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E7027" w14:textId="58B01115" w:rsidR="001B59B6" w:rsidRPr="00AE7076" w:rsidRDefault="004A5786" w:rsidP="00AE7076">
      <w:pPr>
        <w:rPr>
          <w:rFonts w:ascii="Times New Roman" w:hAnsi="Times New Roman" w:cs="Times New Roman"/>
          <w:sz w:val="24"/>
          <w:szCs w:val="24"/>
          <w:shd w:val="clear" w:color="auto" w:fill="F5F5F5"/>
        </w:rPr>
      </w:pPr>
      <w:r w:rsidRPr="00AE7076">
        <w:rPr>
          <w:rFonts w:ascii="Times New Roman" w:hAnsi="Times New Roman" w:cs="Times New Roman"/>
          <w:b/>
          <w:bCs/>
          <w:sz w:val="28"/>
          <w:szCs w:val="28"/>
          <w:bdr w:val="none" w:sz="0" w:space="0" w:color="auto" w:frame="1"/>
          <w:shd w:val="clear" w:color="auto" w:fill="F5F5F5"/>
        </w:rPr>
        <w:t>Salesforce, ESM, and the Lead-to-Cash Cycle</w:t>
      </w:r>
      <w:r w:rsidRPr="00AE7076">
        <w:rPr>
          <w:rFonts w:ascii="Times New Roman" w:hAnsi="Times New Roman" w:cs="Times New Roman"/>
          <w:sz w:val="24"/>
          <w:szCs w:val="24"/>
        </w:rPr>
        <w:br/>
      </w:r>
      <w:r w:rsidRPr="00AE7076">
        <w:rPr>
          <w:rFonts w:ascii="Times New Roman" w:hAnsi="Times New Roman" w:cs="Times New Roman"/>
          <w:sz w:val="24"/>
          <w:szCs w:val="24"/>
          <w:shd w:val="clear" w:color="auto" w:fill="F5F5F5"/>
        </w:rPr>
        <w:t>Salesforce gives you many tools to help manage your lead-to-cash cycle. Click on the information icons on this Sales home page example to find out more.</w:t>
      </w:r>
    </w:p>
    <w:p w14:paraId="1C7915F1" w14:textId="4E2C0221" w:rsidR="004A5786" w:rsidRPr="00AE7076" w:rsidRDefault="0012311C" w:rsidP="00AE7076">
      <w:pPr>
        <w:rPr>
          <w:rFonts w:ascii="Times New Roman" w:hAnsi="Times New Roman" w:cs="Times New Roman"/>
          <w:sz w:val="24"/>
          <w:szCs w:val="24"/>
        </w:rPr>
      </w:pPr>
      <w:r w:rsidRPr="00AE7076">
        <w:rPr>
          <w:rFonts w:ascii="Times New Roman" w:hAnsi="Times New Roman" w:cs="Times New Roman"/>
          <w:noProof/>
          <w:sz w:val="24"/>
          <w:szCs w:val="24"/>
        </w:rPr>
        <w:drawing>
          <wp:inline distT="0" distB="0" distL="0" distR="0" wp14:anchorId="448C094A" wp14:editId="3B0F951E">
            <wp:extent cx="3749040" cy="194020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2737" cy="1973173"/>
                    </a:xfrm>
                    <a:prstGeom prst="rect">
                      <a:avLst/>
                    </a:prstGeom>
                    <a:noFill/>
                    <a:ln>
                      <a:noFill/>
                    </a:ln>
                  </pic:spPr>
                </pic:pic>
              </a:graphicData>
            </a:graphic>
          </wp:inline>
        </w:drawing>
      </w:r>
    </w:p>
    <w:p w14:paraId="25B8A931" w14:textId="4AD2CA86" w:rsidR="0012311C" w:rsidRPr="00AE7076" w:rsidRDefault="0012311C" w:rsidP="00AE7076">
      <w:pPr>
        <w:rPr>
          <w:rFonts w:ascii="Times New Roman" w:hAnsi="Times New Roman" w:cs="Times New Roman"/>
          <w:sz w:val="24"/>
          <w:szCs w:val="24"/>
          <w:shd w:val="clear" w:color="auto" w:fill="F5F5F5"/>
        </w:rPr>
      </w:pPr>
      <w:r w:rsidRPr="00AE7076">
        <w:rPr>
          <w:rFonts w:ascii="Times New Roman" w:hAnsi="Times New Roman" w:cs="Times New Roman"/>
          <w:sz w:val="24"/>
          <w:szCs w:val="24"/>
          <w:shd w:val="clear" w:color="auto" w:fill="F5F5F5"/>
        </w:rPr>
        <w:t>Depending on the license purchased by your organization, Salesforce also integrates with Tableau CRM to give you deeper insights into your orders, sales, and performance. </w:t>
      </w:r>
    </w:p>
    <w:p w14:paraId="3BA466DF" w14:textId="77777777" w:rsidR="0012311C" w:rsidRPr="00AE7076" w:rsidRDefault="0012311C" w:rsidP="00AE7076">
      <w:pPr>
        <w:rPr>
          <w:rFonts w:ascii="Times New Roman" w:hAnsi="Times New Roman" w:cs="Times New Roman"/>
          <w:sz w:val="24"/>
          <w:szCs w:val="24"/>
        </w:rPr>
      </w:pPr>
      <w:r w:rsidRPr="00AE7076">
        <w:rPr>
          <w:rFonts w:ascii="Times New Roman" w:hAnsi="Times New Roman" w:cs="Times New Roman"/>
          <w:sz w:val="24"/>
          <w:szCs w:val="24"/>
        </w:rPr>
        <w:t>ESM is the application within Salesforce responsible for accurately creating your B2B opportunities, quotes, and orders, and then submitting validated orders to your order-management and fulfilment systems. </w:t>
      </w:r>
    </w:p>
    <w:p w14:paraId="2D0B5374" w14:textId="77777777" w:rsidR="0012311C" w:rsidRPr="00AE7076" w:rsidRDefault="0012311C" w:rsidP="00AE7076">
      <w:pPr>
        <w:rPr>
          <w:rFonts w:ascii="Times New Roman" w:hAnsi="Times New Roman" w:cs="Times New Roman"/>
          <w:sz w:val="24"/>
          <w:szCs w:val="24"/>
        </w:rPr>
      </w:pPr>
      <w:r w:rsidRPr="00AE7076">
        <w:rPr>
          <w:rFonts w:ascii="Times New Roman" w:hAnsi="Times New Roman" w:cs="Times New Roman"/>
          <w:sz w:val="24"/>
          <w:szCs w:val="24"/>
        </w:rPr>
        <w:t>ESM provides a communications-industry-specific order capture flow for the multi-subscriber and multi-location quotes and orders that large enterprises often need. The solution uses information created in other steps in the lead-to-cash cycle, including customer data entered into Salesforce CRM. ESM also passes information out to those systems as part of the quote-and-order process.</w:t>
      </w:r>
    </w:p>
    <w:p w14:paraId="268D45D6" w14:textId="77777777" w:rsidR="0012311C" w:rsidRPr="00AE7076" w:rsidRDefault="0012311C" w:rsidP="00AE7076">
      <w:pPr>
        <w:rPr>
          <w:rFonts w:ascii="Times New Roman" w:hAnsi="Times New Roman" w:cs="Times New Roman"/>
          <w:sz w:val="24"/>
          <w:szCs w:val="24"/>
        </w:rPr>
      </w:pPr>
      <w:r w:rsidRPr="00AE7076">
        <w:rPr>
          <w:rFonts w:ascii="Times New Roman" w:hAnsi="Times New Roman" w:cs="Times New Roman"/>
          <w:sz w:val="24"/>
          <w:szCs w:val="24"/>
        </w:rPr>
        <w:t>How does ESM fit with the three core tasks in the lead-to-cash cycle? Click on each numbered task to take a look.</w:t>
      </w:r>
    </w:p>
    <w:p w14:paraId="6D64379E" w14:textId="7193EA00" w:rsidR="0012311C" w:rsidRPr="00AE7076" w:rsidRDefault="0012311C" w:rsidP="00AE7076">
      <w:pPr>
        <w:rPr>
          <w:rFonts w:ascii="Times New Roman" w:hAnsi="Times New Roman" w:cs="Times New Roman"/>
          <w:sz w:val="24"/>
          <w:szCs w:val="24"/>
        </w:rPr>
      </w:pPr>
      <w:r w:rsidRPr="00AE7076">
        <w:rPr>
          <w:rFonts w:ascii="Times New Roman" w:hAnsi="Times New Roman" w:cs="Times New Roman"/>
          <w:noProof/>
          <w:sz w:val="24"/>
          <w:szCs w:val="24"/>
        </w:rPr>
        <w:drawing>
          <wp:inline distT="0" distB="0" distL="0" distR="0" wp14:anchorId="7AA347FD" wp14:editId="25F0658B">
            <wp:extent cx="3255860" cy="16230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9519" cy="1629869"/>
                    </a:xfrm>
                    <a:prstGeom prst="rect">
                      <a:avLst/>
                    </a:prstGeom>
                    <a:noFill/>
                    <a:ln>
                      <a:noFill/>
                    </a:ln>
                  </pic:spPr>
                </pic:pic>
              </a:graphicData>
            </a:graphic>
          </wp:inline>
        </w:drawing>
      </w:r>
    </w:p>
    <w:p w14:paraId="1AB5432A" w14:textId="77777777" w:rsidR="0012311C" w:rsidRPr="00AE7076" w:rsidRDefault="0012311C" w:rsidP="00AE7076">
      <w:pPr>
        <w:rPr>
          <w:rFonts w:ascii="Times New Roman" w:hAnsi="Times New Roman" w:cs="Times New Roman"/>
          <w:sz w:val="24"/>
          <w:szCs w:val="24"/>
        </w:rPr>
      </w:pPr>
    </w:p>
    <w:p w14:paraId="1A276812" w14:textId="77777777" w:rsidR="006E7ECA" w:rsidRPr="00AE7076" w:rsidRDefault="006E7ECA" w:rsidP="00AE7076">
      <w:pPr>
        <w:rPr>
          <w:rFonts w:ascii="Times New Roman" w:eastAsia="Times New Roman" w:hAnsi="Times New Roman" w:cs="Times New Roman"/>
          <w:sz w:val="24"/>
          <w:szCs w:val="24"/>
        </w:rPr>
      </w:pPr>
      <w:r w:rsidRPr="00AE7076">
        <w:rPr>
          <w:rFonts w:ascii="Times New Roman" w:eastAsia="Times New Roman" w:hAnsi="Times New Roman" w:cs="Times New Roman"/>
          <w:sz w:val="24"/>
          <w:szCs w:val="24"/>
        </w:rPr>
        <w:t xml:space="preserve">If you already use Salesforce in your lead-to-cash cycle, you'll recognize some familiar terms, like account, opportunity, quote, and order. If you're confident with locating and using each of these record types in Salesforce, that's great! If not, complete the Trailhead trail linked in </w:t>
      </w:r>
      <w:r w:rsidRPr="00AE7076">
        <w:rPr>
          <w:rFonts w:ascii="Times New Roman" w:eastAsia="Times New Roman" w:hAnsi="Times New Roman" w:cs="Times New Roman"/>
          <w:sz w:val="24"/>
          <w:szCs w:val="24"/>
        </w:rPr>
        <w:lastRenderedPageBreak/>
        <w:t>Resources once you finish this lesson. This will ensure you can locate and amend accounts, contacts, opportunities, quotes and orders, as you’ll be doing a lot of this soon! </w:t>
      </w:r>
    </w:p>
    <w:p w14:paraId="74D03607" w14:textId="77777777" w:rsidR="006E7ECA" w:rsidRPr="00AE7076" w:rsidRDefault="006E7ECA" w:rsidP="006E7ECA">
      <w:pPr>
        <w:shd w:val="clear" w:color="auto" w:fill="F5F5F5"/>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ESM’s Order Flow</w:t>
      </w:r>
      <w:r w:rsidRPr="00AE7076">
        <w:rPr>
          <w:rFonts w:ascii="Times New Roman" w:eastAsia="Times New Roman" w:hAnsi="Times New Roman" w:cs="Times New Roman"/>
          <w:color w:val="313537"/>
          <w:sz w:val="24"/>
          <w:szCs w:val="24"/>
        </w:rPr>
        <w:br/>
        <w:t>You probably noticed some similarities between the ESM order process demonstrated and what you currently have in your company. Let’s take a closer look at the ESM order flow.</w:t>
      </w:r>
    </w:p>
    <w:p w14:paraId="72B5B349" w14:textId="54422B75" w:rsidR="006E7ECA" w:rsidRPr="00AE7076" w:rsidRDefault="006E7ECA" w:rsidP="006E7ECA">
      <w:pPr>
        <w:shd w:val="clear" w:color="auto" w:fill="F5F5F5"/>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noProof/>
          <w:color w:val="313537"/>
          <w:sz w:val="24"/>
          <w:szCs w:val="24"/>
        </w:rPr>
        <w:drawing>
          <wp:inline distT="0" distB="0" distL="0" distR="0" wp14:anchorId="0B8F7926" wp14:editId="023C096C">
            <wp:extent cx="4876800" cy="112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127760"/>
                    </a:xfrm>
                    <a:prstGeom prst="rect">
                      <a:avLst/>
                    </a:prstGeom>
                    <a:noFill/>
                    <a:ln>
                      <a:noFill/>
                    </a:ln>
                  </pic:spPr>
                </pic:pic>
              </a:graphicData>
            </a:graphic>
          </wp:inline>
        </w:drawing>
      </w:r>
    </w:p>
    <w:p w14:paraId="5059599D" w14:textId="77777777" w:rsidR="00ED6D50" w:rsidRPr="00AE7076" w:rsidRDefault="00ED6D50"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p>
    <w:p w14:paraId="3FABE464" w14:textId="1C2B9E01"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r w:rsidRPr="00AE7076">
        <w:rPr>
          <w:rFonts w:ascii="Times New Roman" w:eastAsia="Times New Roman" w:hAnsi="Times New Roman" w:cs="Times New Roman"/>
          <w:b/>
          <w:bCs/>
          <w:color w:val="282828"/>
          <w:sz w:val="24"/>
          <w:szCs w:val="24"/>
        </w:rPr>
        <w:t>1. Open the Account</w:t>
      </w:r>
    </w:p>
    <w:p w14:paraId="5CA3CD16" w14:textId="77777777"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The first step in ESM's enterprise lead-to-cash flow is to open the account. The account holds information about the customer, including assets, which are products the customer ordered in the past. At this point, your customer may not have an account but may already have a lead created. In this case, you can convert the lead information into an account using standard Salesforce processes.</w:t>
      </w:r>
      <w:r w:rsidRPr="00AE7076">
        <w:rPr>
          <w:rFonts w:ascii="Times New Roman" w:eastAsia="Times New Roman" w:hAnsi="Times New Roman" w:cs="Times New Roman"/>
          <w:color w:val="313537"/>
          <w:sz w:val="24"/>
          <w:szCs w:val="24"/>
          <w:bdr w:val="none" w:sz="0" w:space="0" w:color="auto" w:frame="1"/>
        </w:rPr>
        <w:br/>
      </w:r>
    </w:p>
    <w:p w14:paraId="12FFA919" w14:textId="77777777"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color w:val="313537"/>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142"/>
        <w:gridCol w:w="8202"/>
      </w:tblGrid>
      <w:tr w:rsidR="006E7ECA" w:rsidRPr="00AE7076" w14:paraId="4525AEE3" w14:textId="77777777" w:rsidTr="00AE7076">
        <w:tc>
          <w:tcPr>
            <w:tcW w:w="611" w:type="pct"/>
            <w:tcBorders>
              <w:top w:val="single" w:sz="6" w:space="0" w:color="DDDDDD"/>
              <w:left w:val="single" w:sz="6" w:space="0" w:color="DDDDDD"/>
              <w:bottom w:val="single" w:sz="6" w:space="0" w:color="DDDDDD"/>
              <w:right w:val="single" w:sz="6" w:space="0" w:color="DDDDDD"/>
            </w:tcBorders>
            <w:shd w:val="clear" w:color="auto" w:fill="D1D5D8"/>
            <w:vAlign w:val="center"/>
            <w:hideMark/>
          </w:tcPr>
          <w:p w14:paraId="7506F155" w14:textId="77777777" w:rsidR="006E7ECA" w:rsidRPr="00AE7076" w:rsidRDefault="006E7ECA" w:rsidP="006E7ECA">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 </w:t>
            </w:r>
            <w:r w:rsidRPr="00AE7076">
              <w:rPr>
                <w:rFonts w:ascii="Segoe UI Emoji" w:eastAsia="Times New Roman" w:hAnsi="Segoe UI Emoji" w:cs="Segoe UI Emoji"/>
                <w:color w:val="313537"/>
                <w:sz w:val="24"/>
                <w:szCs w:val="24"/>
                <w:bdr w:val="none" w:sz="0" w:space="0" w:color="auto" w:frame="1"/>
              </w:rPr>
              <w:t>📝</w:t>
            </w:r>
          </w:p>
        </w:tc>
        <w:tc>
          <w:tcPr>
            <w:tcW w:w="4389" w:type="pct"/>
            <w:tcBorders>
              <w:top w:val="single" w:sz="6" w:space="0" w:color="DDDDDD"/>
              <w:left w:val="single" w:sz="6" w:space="0" w:color="DDDDDD"/>
              <w:bottom w:val="single" w:sz="6" w:space="0" w:color="DDDDDD"/>
              <w:right w:val="single" w:sz="6" w:space="0" w:color="DDDDDD"/>
            </w:tcBorders>
            <w:shd w:val="clear" w:color="auto" w:fill="D1D5D8"/>
            <w:vAlign w:val="center"/>
            <w:hideMark/>
          </w:tcPr>
          <w:p w14:paraId="26652E23" w14:textId="77777777" w:rsidR="006E7ECA" w:rsidRPr="00AE7076" w:rsidRDefault="006E7ECA" w:rsidP="006E7ECA">
            <w:pPr>
              <w:spacing w:after="0" w:line="240" w:lineRule="auto"/>
              <w:textAlignment w:val="baseline"/>
              <w:rPr>
                <w:rFonts w:ascii="Times New Roman" w:eastAsia="Times New Roman" w:hAnsi="Times New Roman" w:cs="Times New Roman"/>
                <w:color w:val="313537"/>
                <w:sz w:val="24"/>
                <w:szCs w:val="24"/>
              </w:rPr>
            </w:pPr>
          </w:p>
          <w:p w14:paraId="12A7A9B1" w14:textId="77777777" w:rsidR="006E7ECA" w:rsidRPr="00AE7076" w:rsidRDefault="006E7ECA" w:rsidP="006E7ECA">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An account must have a status of Active to be eligible for quoted products. View the Details tab to ensure the account status is set to Active before continuing the quote-and-order process.</w:t>
            </w:r>
          </w:p>
        </w:tc>
      </w:tr>
    </w:tbl>
    <w:p w14:paraId="51B30E29" w14:textId="77777777"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5D33109C" w14:textId="77777777"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So far, nothing is different - but take a closer look at your account details. Your customer is a large enterprise, so they have a business account. There may be many subscribers and locations associated with the account. When you create an enterprise order, ESM automatically creates the subscribers and locations as service accounts and associates them with the business account. To create the service accounts, ESM uses information uploaded as part of the quote process.</w:t>
      </w:r>
    </w:p>
    <w:p w14:paraId="6ADF862F" w14:textId="77777777" w:rsidR="00ED6D50" w:rsidRPr="00AE7076" w:rsidRDefault="00ED6D50"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p>
    <w:p w14:paraId="16D0CA36" w14:textId="6EAFD732"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r w:rsidRPr="00AE7076">
        <w:rPr>
          <w:rFonts w:ascii="Times New Roman" w:eastAsia="Times New Roman" w:hAnsi="Times New Roman" w:cs="Times New Roman"/>
          <w:b/>
          <w:bCs/>
          <w:color w:val="282828"/>
          <w:sz w:val="24"/>
          <w:szCs w:val="24"/>
        </w:rPr>
        <w:t>2. Create an Opportunity</w:t>
      </w:r>
    </w:p>
    <w:p w14:paraId="3CF02871" w14:textId="36451521" w:rsidR="00ED6D50" w:rsidRPr="00AE7076" w:rsidRDefault="00ED6D50"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r w:rsidRPr="00AE7076">
        <w:rPr>
          <w:rFonts w:ascii="Times New Roman" w:hAnsi="Times New Roman" w:cs="Times New Roman"/>
          <w:color w:val="313537"/>
          <w:sz w:val="24"/>
          <w:szCs w:val="24"/>
          <w:shd w:val="clear" w:color="auto" w:fill="FFFFFF"/>
        </w:rPr>
        <w:t xml:space="preserve">You create an opportunity when your customer informs </w:t>
      </w:r>
      <w:proofErr w:type="gramStart"/>
      <w:r w:rsidRPr="00AE7076">
        <w:rPr>
          <w:rFonts w:ascii="Times New Roman" w:hAnsi="Times New Roman" w:cs="Times New Roman"/>
          <w:color w:val="313537"/>
          <w:sz w:val="24"/>
          <w:szCs w:val="24"/>
          <w:shd w:val="clear" w:color="auto" w:fill="FFFFFF"/>
        </w:rPr>
        <w:t>you</w:t>
      </w:r>
      <w:proofErr w:type="gramEnd"/>
      <w:r w:rsidRPr="00AE7076">
        <w:rPr>
          <w:rFonts w:ascii="Times New Roman" w:hAnsi="Times New Roman" w:cs="Times New Roman"/>
          <w:color w:val="313537"/>
          <w:sz w:val="24"/>
          <w:szCs w:val="24"/>
          <w:shd w:val="clear" w:color="auto" w:fill="FFFFFF"/>
        </w:rPr>
        <w:t xml:space="preserve"> they’re interested in a product or service. If the customer knows which </w:t>
      </w:r>
      <w:proofErr w:type="gramStart"/>
      <w:r w:rsidRPr="00AE7076">
        <w:rPr>
          <w:rFonts w:ascii="Times New Roman" w:hAnsi="Times New Roman" w:cs="Times New Roman"/>
          <w:color w:val="313537"/>
          <w:sz w:val="24"/>
          <w:szCs w:val="24"/>
          <w:shd w:val="clear" w:color="auto" w:fill="FFFFFF"/>
        </w:rPr>
        <w:t>offers</w:t>
      </w:r>
      <w:proofErr w:type="gramEnd"/>
      <w:r w:rsidRPr="00AE7076">
        <w:rPr>
          <w:rFonts w:ascii="Times New Roman" w:hAnsi="Times New Roman" w:cs="Times New Roman"/>
          <w:color w:val="313537"/>
          <w:sz w:val="24"/>
          <w:szCs w:val="24"/>
          <w:shd w:val="clear" w:color="auto" w:fill="FFFFFF"/>
        </w:rPr>
        <w:t xml:space="preserve"> they want, you can make a note on the opportunity record. The opportunity details are added to the account so you can review them later. As you can see here, the Salesforce Assistant on your Sales home page gives you reminders about any overdue activity on opportunities.</w:t>
      </w:r>
    </w:p>
    <w:p w14:paraId="5F29C81A" w14:textId="77777777" w:rsidR="00ED6D50" w:rsidRPr="00AE7076" w:rsidRDefault="00ED6D50"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p>
    <w:p w14:paraId="4D383EBC" w14:textId="070AAF63" w:rsidR="006E7ECA" w:rsidRPr="00AE7076" w:rsidRDefault="00ED6D50"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r w:rsidRPr="00AE7076">
        <w:rPr>
          <w:rFonts w:ascii="Times New Roman" w:eastAsia="Times New Roman" w:hAnsi="Times New Roman" w:cs="Times New Roman"/>
          <w:b/>
          <w:bCs/>
          <w:color w:val="282828"/>
          <w:sz w:val="24"/>
          <w:szCs w:val="24"/>
        </w:rPr>
        <w:t xml:space="preserve">3. </w:t>
      </w:r>
      <w:r w:rsidR="006E7ECA" w:rsidRPr="00AE7076">
        <w:rPr>
          <w:rFonts w:ascii="Times New Roman" w:eastAsia="Times New Roman" w:hAnsi="Times New Roman" w:cs="Times New Roman"/>
          <w:b/>
          <w:bCs/>
          <w:color w:val="282828"/>
          <w:sz w:val="24"/>
          <w:szCs w:val="24"/>
        </w:rPr>
        <w:t>Create a Quote</w:t>
      </w:r>
    </w:p>
    <w:p w14:paraId="515FB9D8" w14:textId="77777777"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Quotes provide details of the products and services requested by the customer, including prices. ESM uses price lists, which are assigned to Salesforce price books, to manage market-sector pricing. ESM also applies the business rules defined in Industries CPQ to ensure quotes are accurate and appropriate for the customer. </w:t>
      </w:r>
    </w:p>
    <w:p w14:paraId="60696477" w14:textId="1348663D"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p>
    <w:p w14:paraId="46401E45" w14:textId="77777777"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lastRenderedPageBreak/>
        <w:t>Convert the opportunity to a quote using the Create Enterprise Quote action button in the top right area of the account page.</w:t>
      </w:r>
    </w:p>
    <w:p w14:paraId="24D60C45" w14:textId="5B86DE11"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p>
    <w:p w14:paraId="42A16651" w14:textId="77777777"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You can take other useful actions during the quote process, including:</w:t>
      </w:r>
    </w:p>
    <w:p w14:paraId="44DF148E" w14:textId="77777777" w:rsidR="00ED6D50" w:rsidRPr="00AE7076" w:rsidRDefault="00ED6D50" w:rsidP="00ED6D50">
      <w:pPr>
        <w:numPr>
          <w:ilvl w:val="0"/>
          <w:numId w:val="1"/>
        </w:num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Upload, group, and select locations and subscribers for a quote.</w:t>
      </w:r>
    </w:p>
    <w:p w14:paraId="3D247157" w14:textId="77777777" w:rsidR="00ED6D50" w:rsidRPr="00AE7076" w:rsidRDefault="00ED6D50" w:rsidP="00ED6D50">
      <w:pPr>
        <w:numPr>
          <w:ilvl w:val="0"/>
          <w:numId w:val="1"/>
        </w:num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Create proposals to send to customers.</w:t>
      </w:r>
    </w:p>
    <w:p w14:paraId="3A1CE3B5" w14:textId="77777777" w:rsidR="00ED6D50" w:rsidRPr="00AE7076" w:rsidRDefault="00ED6D50" w:rsidP="00ED6D50">
      <w:pPr>
        <w:numPr>
          <w:ilvl w:val="0"/>
          <w:numId w:val="1"/>
        </w:num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Convert quotes to orders.</w:t>
      </w:r>
      <w:r w:rsidRPr="00AE7076">
        <w:rPr>
          <w:rFonts w:ascii="Times New Roman" w:eastAsia="Times New Roman" w:hAnsi="Times New Roman" w:cs="Times New Roman"/>
          <w:color w:val="000000"/>
          <w:sz w:val="24"/>
          <w:szCs w:val="24"/>
          <w:bdr w:val="none" w:sz="0" w:space="0" w:color="auto" w:frame="1"/>
        </w:rPr>
        <w:br/>
      </w:r>
    </w:p>
    <w:p w14:paraId="01586D13" w14:textId="77777777"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ESM gives you a flexible way to build your customer solutions and quotes. Here are some examples.</w:t>
      </w:r>
    </w:p>
    <w:p w14:paraId="385D2EF8" w14:textId="77777777" w:rsidR="00ED6D50" w:rsidRPr="00AE7076" w:rsidRDefault="00ED6D50" w:rsidP="00ED6D50">
      <w:pPr>
        <w:numPr>
          <w:ilvl w:val="0"/>
          <w:numId w:val="2"/>
        </w:num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Imagine your customer wants a quote for 20 different offices across the USA, for a range of products that are location dependent. In this situation, it makes sense to upload all the locations first, and then allocate the relevant products to the locations for quoting. As shown below, once the locations are uploaded ESM’s integration with Google Maps makes it easy to select the locations to allocate products.</w:t>
      </w:r>
    </w:p>
    <w:p w14:paraId="69DFBB5B" w14:textId="77777777" w:rsidR="00ED6D50" w:rsidRPr="00AE7076" w:rsidRDefault="00ED6D50" w:rsidP="00ED6D50">
      <w:pPr>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Maybe some locations are in the same area? In this case, you can group locations to make product allocation easier.</w:t>
      </w:r>
    </w:p>
    <w:p w14:paraId="47238081" w14:textId="77777777" w:rsidR="00ED6D50" w:rsidRPr="00AE7076" w:rsidRDefault="00ED6D50" w:rsidP="00ED6D50">
      <w:pPr>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Alternatively, your customer may have specific products they want to give to all their subscribers or locations. In this scenario, you can add your products first, configure them, and then associate the products with your subscribers or locations.</w:t>
      </w:r>
    </w:p>
    <w:p w14:paraId="3805A4AA" w14:textId="77777777" w:rsidR="00ED6D50" w:rsidRPr="00AE7076" w:rsidRDefault="00ED6D50" w:rsidP="00ED6D50">
      <w:pPr>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Here's another scenario. Your customer has 500 subscribers on a waiting list for the latest iPhone to be released next week. However, they estimate another 500 subscribers will want the new iPhones within the next month. The customer asks to order 1,000 new iPhones, but only gives you details of the 500 subscribers on the waiting list. You create a quote for the phones, upload and allocate 500 phones to those subscribers whose details you have, and leave 500 phones with no subscribers or locations allocated to them, all in the same quote.</w:t>
      </w:r>
    </w:p>
    <w:p w14:paraId="0835B3C4" w14:textId="31FDD6B2" w:rsidR="00ED6D50" w:rsidRPr="00AE7076" w:rsidRDefault="00ED6D50" w:rsidP="00ED6D50">
      <w:pPr>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000000"/>
          <w:sz w:val="24"/>
          <w:szCs w:val="24"/>
          <w:bdr w:val="none" w:sz="0" w:space="0" w:color="auto" w:frame="1"/>
        </w:rPr>
        <w:t xml:space="preserve">Once you’ve developed an appropriate solution for your customer, </w:t>
      </w:r>
      <w:proofErr w:type="gramStart"/>
      <w:r w:rsidRPr="00AE7076">
        <w:rPr>
          <w:rFonts w:ascii="Times New Roman" w:eastAsia="Times New Roman" w:hAnsi="Times New Roman" w:cs="Times New Roman"/>
          <w:color w:val="000000"/>
          <w:sz w:val="24"/>
          <w:szCs w:val="24"/>
          <w:bdr w:val="none" w:sz="0" w:space="0" w:color="auto" w:frame="1"/>
        </w:rPr>
        <w:t>ESM  generates</w:t>
      </w:r>
      <w:proofErr w:type="gramEnd"/>
      <w:r w:rsidRPr="00AE7076">
        <w:rPr>
          <w:rFonts w:ascii="Times New Roman" w:eastAsia="Times New Roman" w:hAnsi="Times New Roman" w:cs="Times New Roman"/>
          <w:color w:val="000000"/>
          <w:sz w:val="24"/>
          <w:szCs w:val="24"/>
          <w:bdr w:val="none" w:sz="0" w:space="0" w:color="auto" w:frame="1"/>
        </w:rPr>
        <w:t xml:space="preserve"> and updates  proposals for your customer based on the quote contents. Enterprise customers often want to negotiate the pricing or some of the configurations. ESM offers frame-agreement pricing and manual-pricing adjustment to support the negotiation process. If your quote changes, you can simply regenerate the proposal to update it with the latest quote details.</w:t>
      </w:r>
      <w:r w:rsidRPr="00AE7076">
        <w:rPr>
          <w:rFonts w:ascii="Times New Roman" w:eastAsia="Times New Roman" w:hAnsi="Times New Roman" w:cs="Times New Roman"/>
          <w:color w:val="313537"/>
          <w:sz w:val="24"/>
          <w:szCs w:val="24"/>
          <w:bdr w:val="none" w:sz="0" w:space="0" w:color="auto" w:frame="1"/>
        </w:rPr>
        <w:br/>
      </w:r>
    </w:p>
    <w:p w14:paraId="797E245E" w14:textId="77777777"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r w:rsidRPr="00AE7076">
        <w:rPr>
          <w:rFonts w:ascii="Times New Roman" w:eastAsia="Times New Roman" w:hAnsi="Times New Roman" w:cs="Times New Roman"/>
          <w:b/>
          <w:bCs/>
          <w:color w:val="282828"/>
          <w:sz w:val="24"/>
          <w:szCs w:val="24"/>
        </w:rPr>
        <w:t>4. Create and Submit the Order</w:t>
      </w:r>
    </w:p>
    <w:p w14:paraId="2DC3780C" w14:textId="77777777" w:rsidR="004D3D02" w:rsidRPr="00AE7076" w:rsidRDefault="004D3D02" w:rsidP="004D3D02">
      <w:pPr>
        <w:shd w:val="clear" w:color="auto" w:fill="FFFFFF"/>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Your customer is happy with the quote, and you've sent them a contract, which they've signed using CLM’s DocuSign feature. Now it's time to create and submit the order. In the quote record, click Create Order to generate an order from the quote details.  </w:t>
      </w:r>
    </w:p>
    <w:p w14:paraId="3EE12B18" w14:textId="77777777" w:rsidR="004D3D02" w:rsidRPr="00AE7076" w:rsidRDefault="004D3D02" w:rsidP="004D3D02">
      <w:pPr>
        <w:shd w:val="clear" w:color="auto" w:fill="FFFFFF"/>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br/>
        <w:t>When you create an order, ESM creates a service account for each of the locations and subscribers specified in the quote. It then associates the service accounts with the customer’s business account.</w:t>
      </w:r>
      <w:r w:rsidRPr="00AE7076">
        <w:rPr>
          <w:rFonts w:ascii="Times New Roman" w:eastAsia="Times New Roman" w:hAnsi="Times New Roman" w:cs="Times New Roman"/>
          <w:color w:val="313537"/>
          <w:sz w:val="24"/>
          <w:szCs w:val="24"/>
          <w:bdr w:val="none" w:sz="0" w:space="0" w:color="auto" w:frame="1"/>
        </w:rPr>
        <w:br/>
      </w:r>
    </w:p>
    <w:p w14:paraId="5F3EFD2D" w14:textId="77777777" w:rsidR="004D3D02" w:rsidRPr="00AE7076" w:rsidRDefault="004D3D02" w:rsidP="004D3D02">
      <w:pPr>
        <w:shd w:val="clear" w:color="auto" w:fill="FFFFFF"/>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t>Enterprise orders can be large and complex. To help your orders process more efficiently, ESM breaks your orders down into parent and sub-orders, grouping the orders together for processing.</w:t>
      </w:r>
      <w:r w:rsidRPr="00AE7076">
        <w:rPr>
          <w:rFonts w:ascii="Times New Roman" w:eastAsia="Times New Roman" w:hAnsi="Times New Roman" w:cs="Times New Roman"/>
          <w:color w:val="313537"/>
          <w:sz w:val="24"/>
          <w:szCs w:val="24"/>
          <w:bdr w:val="none" w:sz="0" w:space="0" w:color="auto" w:frame="1"/>
        </w:rPr>
        <w:br/>
      </w:r>
    </w:p>
    <w:p w14:paraId="0E838FCD" w14:textId="77777777" w:rsidR="004D3D02" w:rsidRPr="00AE7076" w:rsidRDefault="004D3D02" w:rsidP="004D3D02">
      <w:pPr>
        <w:shd w:val="clear" w:color="auto" w:fill="FFFFFF"/>
        <w:spacing w:after="0" w:line="240" w:lineRule="auto"/>
        <w:textAlignment w:val="baseline"/>
        <w:rPr>
          <w:rFonts w:ascii="Times New Roman" w:eastAsia="Times New Roman" w:hAnsi="Times New Roman" w:cs="Times New Roman"/>
          <w:color w:val="313537"/>
          <w:sz w:val="24"/>
          <w:szCs w:val="24"/>
        </w:rPr>
      </w:pPr>
      <w:r w:rsidRPr="00AE7076">
        <w:rPr>
          <w:rFonts w:ascii="Times New Roman" w:eastAsia="Times New Roman" w:hAnsi="Times New Roman" w:cs="Times New Roman"/>
          <w:color w:val="313537"/>
          <w:sz w:val="24"/>
          <w:szCs w:val="24"/>
          <w:bdr w:val="none" w:sz="0" w:space="0" w:color="auto" w:frame="1"/>
        </w:rPr>
        <w:lastRenderedPageBreak/>
        <w:t>Once your order is created and validated, you click Submit Order to route it to your order-management system. The Action column in the quote here shows what happens to the asset as part of the order process. You can check the orchestration tasks from ESM to see if the order process is running smoothly.</w:t>
      </w:r>
    </w:p>
    <w:p w14:paraId="77461093" w14:textId="72223717" w:rsidR="006E7ECA" w:rsidRPr="00AE7076" w:rsidRDefault="006E7ECA" w:rsidP="006E7ECA">
      <w:pPr>
        <w:shd w:val="clear" w:color="auto" w:fill="FFFFFF"/>
        <w:spacing w:after="0" w:line="480" w:lineRule="auto"/>
        <w:textAlignment w:val="baseline"/>
        <w:rPr>
          <w:rFonts w:ascii="Times New Roman" w:eastAsia="Times New Roman" w:hAnsi="Times New Roman" w:cs="Times New Roman"/>
          <w:b/>
          <w:bCs/>
          <w:color w:val="282828"/>
          <w:sz w:val="24"/>
          <w:szCs w:val="24"/>
        </w:rPr>
      </w:pPr>
    </w:p>
    <w:p w14:paraId="55F6D3DB" w14:textId="77777777" w:rsidR="006E7ECA" w:rsidRPr="00AE7076" w:rsidRDefault="006E7ECA" w:rsidP="006E7ECA">
      <w:pPr>
        <w:shd w:val="clear" w:color="auto" w:fill="FFFFFF"/>
        <w:spacing w:after="0" w:line="240" w:lineRule="auto"/>
        <w:textAlignment w:val="baseline"/>
        <w:rPr>
          <w:rFonts w:ascii="Times New Roman" w:eastAsia="Times New Roman" w:hAnsi="Times New Roman" w:cs="Times New Roman"/>
          <w:b/>
          <w:bCs/>
          <w:color w:val="282828"/>
          <w:sz w:val="24"/>
          <w:szCs w:val="24"/>
        </w:rPr>
      </w:pPr>
      <w:r w:rsidRPr="00AE7076">
        <w:rPr>
          <w:rFonts w:ascii="Times New Roman" w:eastAsia="Times New Roman" w:hAnsi="Times New Roman" w:cs="Times New Roman"/>
          <w:b/>
          <w:bCs/>
          <w:color w:val="282828"/>
          <w:sz w:val="24"/>
          <w:szCs w:val="24"/>
        </w:rPr>
        <w:t>5. View and Amend the Assets</w:t>
      </w:r>
    </w:p>
    <w:p w14:paraId="652240DD" w14:textId="486C493A" w:rsidR="002B585C" w:rsidRPr="00EB5929" w:rsidRDefault="004D3D02" w:rsidP="00EB5929">
      <w:pPr>
        <w:rPr>
          <w:rFonts w:ascii="Times New Roman" w:hAnsi="Times New Roman" w:cs="Times New Roman"/>
          <w:sz w:val="24"/>
          <w:szCs w:val="24"/>
          <w:shd w:val="clear" w:color="auto" w:fill="FFFFFF"/>
        </w:rPr>
      </w:pPr>
      <w:r w:rsidRPr="00AE7076">
        <w:rPr>
          <w:rFonts w:ascii="Times New Roman" w:hAnsi="Times New Roman" w:cs="Times New Roman"/>
          <w:sz w:val="24"/>
          <w:szCs w:val="24"/>
          <w:shd w:val="clear" w:color="auto" w:fill="FFFFFF"/>
        </w:rPr>
        <w:t>Once the order is submitted, the products and services requested are added to the customer's account as assets. As shown here, you can view the assets from the customer’s account page. Assets may be grouped to make them easier to navigate. Later, your customer can use Industries CPQ to amend their assets through asset-based orders.</w:t>
      </w:r>
    </w:p>
    <w:p w14:paraId="609A70DB" w14:textId="77777777" w:rsidR="00332D87" w:rsidRPr="00EB5929" w:rsidRDefault="00332D87" w:rsidP="00EB5929">
      <w:pPr>
        <w:rPr>
          <w:rFonts w:ascii="Times New Roman" w:hAnsi="Times New Roman" w:cs="Times New Roman"/>
          <w:sz w:val="24"/>
          <w:szCs w:val="24"/>
        </w:rPr>
      </w:pPr>
      <w:r w:rsidRPr="00EB5929">
        <w:rPr>
          <w:rFonts w:ascii="Times New Roman" w:hAnsi="Times New Roman" w:cs="Times New Roman"/>
          <w:sz w:val="40"/>
          <w:szCs w:val="40"/>
          <w:bdr w:val="none" w:sz="0" w:space="0" w:color="auto" w:frame="1"/>
        </w:rPr>
        <w:t>What’s Different from Industries CPQ?</w:t>
      </w:r>
      <w:r w:rsidRPr="00EB5929">
        <w:rPr>
          <w:rFonts w:ascii="Times New Roman" w:hAnsi="Times New Roman" w:cs="Times New Roman"/>
          <w:sz w:val="24"/>
          <w:szCs w:val="24"/>
        </w:rPr>
        <w:br/>
        <w:t>Both Industries CPQ and ESM use the product models and rules set up in the shared catalog. With Industries CPQ, you create a quote and add products to it. Next, you configure, price, and validate the quote. At any point, you can see the offer pricing and overall quote pricing. The configure-price-quote process is the same with ESM, but ESM has these added features:</w:t>
      </w:r>
    </w:p>
    <w:p w14:paraId="1FE85D6D" w14:textId="77777777" w:rsidR="00332D87" w:rsidRPr="00EB5929" w:rsidRDefault="00332D87" w:rsidP="00EB5929">
      <w:pPr>
        <w:pStyle w:val="ListParagraph"/>
        <w:numPr>
          <w:ilvl w:val="0"/>
          <w:numId w:val="15"/>
        </w:numPr>
        <w:rPr>
          <w:rFonts w:ascii="Times New Roman" w:hAnsi="Times New Roman" w:cs="Times New Roman"/>
          <w:sz w:val="24"/>
          <w:szCs w:val="24"/>
        </w:rPr>
      </w:pPr>
      <w:r w:rsidRPr="00EB5929">
        <w:rPr>
          <w:rFonts w:ascii="Times New Roman" w:hAnsi="Times New Roman" w:cs="Times New Roman"/>
          <w:sz w:val="24"/>
          <w:szCs w:val="24"/>
        </w:rPr>
        <w:t>Catalog-based browsing</w:t>
      </w:r>
    </w:p>
    <w:p w14:paraId="3054D1B3" w14:textId="77777777" w:rsidR="00332D87" w:rsidRPr="00EB5929" w:rsidRDefault="00332D87" w:rsidP="00EB5929">
      <w:pPr>
        <w:pStyle w:val="ListParagraph"/>
        <w:numPr>
          <w:ilvl w:val="0"/>
          <w:numId w:val="15"/>
        </w:numPr>
        <w:rPr>
          <w:rFonts w:ascii="Times New Roman" w:hAnsi="Times New Roman" w:cs="Times New Roman"/>
          <w:sz w:val="24"/>
          <w:szCs w:val="24"/>
        </w:rPr>
      </w:pPr>
      <w:r w:rsidRPr="00EB5929">
        <w:rPr>
          <w:rFonts w:ascii="Times New Roman" w:hAnsi="Times New Roman" w:cs="Times New Roman"/>
          <w:sz w:val="24"/>
          <w:szCs w:val="24"/>
        </w:rPr>
        <w:t>Inline offer display</w:t>
      </w:r>
    </w:p>
    <w:p w14:paraId="40FD9539" w14:textId="77777777" w:rsidR="00332D87" w:rsidRPr="00EB5929" w:rsidRDefault="00332D87" w:rsidP="00EB5929">
      <w:pPr>
        <w:pStyle w:val="ListParagraph"/>
        <w:numPr>
          <w:ilvl w:val="0"/>
          <w:numId w:val="15"/>
        </w:numPr>
        <w:rPr>
          <w:rFonts w:ascii="Times New Roman" w:hAnsi="Times New Roman" w:cs="Times New Roman"/>
          <w:sz w:val="24"/>
          <w:szCs w:val="24"/>
        </w:rPr>
      </w:pPr>
      <w:r w:rsidRPr="00EB5929">
        <w:rPr>
          <w:rFonts w:ascii="Times New Roman" w:hAnsi="Times New Roman" w:cs="Times New Roman"/>
          <w:sz w:val="24"/>
          <w:szCs w:val="24"/>
        </w:rPr>
        <w:t>Promotion selection</w:t>
      </w:r>
    </w:p>
    <w:p w14:paraId="5B527356" w14:textId="77777777" w:rsidR="00332D87" w:rsidRPr="00EB5929" w:rsidRDefault="00332D87" w:rsidP="00EB5929">
      <w:pPr>
        <w:pStyle w:val="ListParagraph"/>
        <w:numPr>
          <w:ilvl w:val="0"/>
          <w:numId w:val="15"/>
        </w:numPr>
        <w:rPr>
          <w:rFonts w:ascii="Times New Roman" w:hAnsi="Times New Roman" w:cs="Times New Roman"/>
          <w:sz w:val="24"/>
          <w:szCs w:val="24"/>
        </w:rPr>
      </w:pPr>
      <w:r w:rsidRPr="00EB5929">
        <w:rPr>
          <w:rFonts w:ascii="Times New Roman" w:hAnsi="Times New Roman" w:cs="Times New Roman"/>
          <w:sz w:val="24"/>
          <w:szCs w:val="24"/>
        </w:rPr>
        <w:t>Patterns for associating products with quote members</w:t>
      </w:r>
    </w:p>
    <w:p w14:paraId="64072471" w14:textId="5F05BD96" w:rsidR="00332D87" w:rsidRPr="00EB5929" w:rsidRDefault="00332D87" w:rsidP="00EB5929">
      <w:pPr>
        <w:rPr>
          <w:rFonts w:ascii="Times New Roman" w:hAnsi="Times New Roman" w:cs="Times New Roman"/>
          <w:sz w:val="24"/>
          <w:szCs w:val="24"/>
        </w:rPr>
      </w:pPr>
      <w:r w:rsidRPr="00EB5929">
        <w:rPr>
          <w:rFonts w:ascii="Times New Roman" w:hAnsi="Times New Roman" w:cs="Times New Roman"/>
          <w:sz w:val="39"/>
          <w:szCs w:val="39"/>
          <w:bdr w:val="none" w:sz="0" w:space="0" w:color="auto" w:frame="1"/>
        </w:rPr>
        <w:t>Catalog-Based Browsing</w:t>
      </w:r>
      <w:r w:rsidRPr="00EB5929">
        <w:rPr>
          <w:rFonts w:ascii="Times New Roman" w:hAnsi="Times New Roman" w:cs="Times New Roman"/>
        </w:rPr>
        <w:br/>
      </w:r>
      <w:r w:rsidRPr="00EB5929">
        <w:rPr>
          <w:rFonts w:ascii="Times New Roman" w:hAnsi="Times New Roman" w:cs="Times New Roman"/>
          <w:sz w:val="24"/>
          <w:szCs w:val="24"/>
        </w:rPr>
        <w:t>ESM extends Industries CPQ to give you catalog-style browsing. Pick the product category on the left to view the products for which the customer is eligible.</w:t>
      </w:r>
    </w:p>
    <w:p w14:paraId="441018A7" w14:textId="090E12F2" w:rsidR="00332D87" w:rsidRDefault="00E47054" w:rsidP="004D3D02">
      <w:pPr>
        <w:shd w:val="clear" w:color="auto" w:fill="FFFFFF"/>
        <w:spacing w:after="0" w:line="480" w:lineRule="auto"/>
        <w:textAlignment w:val="baseline"/>
        <w:rPr>
          <w:rFonts w:ascii="Lato" w:eastAsia="Times New Roman" w:hAnsi="Lato" w:cs="Times New Roman"/>
          <w:b/>
          <w:bCs/>
          <w:color w:val="282828"/>
          <w:sz w:val="24"/>
          <w:szCs w:val="24"/>
        </w:rPr>
      </w:pPr>
      <w:r w:rsidRPr="00E47054">
        <w:rPr>
          <w:rFonts w:ascii="Lato" w:eastAsia="Times New Roman" w:hAnsi="Lato" w:cs="Times New Roman"/>
          <w:b/>
          <w:bCs/>
          <w:noProof/>
          <w:color w:val="282828"/>
          <w:sz w:val="24"/>
          <w:szCs w:val="24"/>
        </w:rPr>
        <w:drawing>
          <wp:inline distT="0" distB="0" distL="0" distR="0" wp14:anchorId="7BF9862F" wp14:editId="7BAA714D">
            <wp:extent cx="3345180" cy="186181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015" cy="1885101"/>
                    </a:xfrm>
                    <a:prstGeom prst="rect">
                      <a:avLst/>
                    </a:prstGeom>
                  </pic:spPr>
                </pic:pic>
              </a:graphicData>
            </a:graphic>
          </wp:inline>
        </w:drawing>
      </w:r>
    </w:p>
    <w:p w14:paraId="42A4024F" w14:textId="77777777" w:rsidR="00E47054" w:rsidRPr="00EB5929" w:rsidRDefault="00E47054" w:rsidP="00EB5929">
      <w:pPr>
        <w:rPr>
          <w:rFonts w:ascii="Times New Roman" w:hAnsi="Times New Roman" w:cs="Times New Roman"/>
          <w:sz w:val="24"/>
          <w:szCs w:val="24"/>
        </w:rPr>
      </w:pPr>
      <w:r w:rsidRPr="00EB5929">
        <w:rPr>
          <w:rFonts w:ascii="Times New Roman" w:hAnsi="Times New Roman" w:cs="Times New Roman"/>
          <w:sz w:val="24"/>
          <w:szCs w:val="24"/>
          <w:bdr w:val="none" w:sz="0" w:space="0" w:color="auto" w:frame="1"/>
        </w:rPr>
        <w:t>Some product categories, such as Mobile Offers, have subcategories to help you find products faster. Expand the categories to view any subcategories. Here you can see the Mobile Offers category expanded with a Handsets subcategory, which shows all the handsets available to the customer.</w:t>
      </w:r>
    </w:p>
    <w:p w14:paraId="28F965AB" w14:textId="3CC2BC63" w:rsidR="00E47054" w:rsidRDefault="00E47054" w:rsidP="00EB5929">
      <w:pPr>
        <w:rPr>
          <w:rFonts w:ascii="Times New Roman" w:hAnsi="Times New Roman" w:cs="Times New Roman"/>
          <w:sz w:val="24"/>
          <w:szCs w:val="24"/>
          <w:bdr w:val="none" w:sz="0" w:space="0" w:color="auto" w:frame="1"/>
        </w:rPr>
      </w:pPr>
      <w:r w:rsidRPr="00EB5929">
        <w:rPr>
          <w:rFonts w:ascii="Times New Roman" w:hAnsi="Times New Roman" w:cs="Times New Roman"/>
          <w:sz w:val="24"/>
          <w:szCs w:val="24"/>
          <w:bdr w:val="none" w:sz="0" w:space="0" w:color="auto" w:frame="1"/>
        </w:rPr>
        <w:lastRenderedPageBreak/>
        <w:t>Notice the one-time total and monthly totals (6) for the quote displayed at the bottom of the page. Location (5) tells you how many locations are associated with the chosen product. You'll learn more about this later in the lesson.</w:t>
      </w:r>
    </w:p>
    <w:p w14:paraId="02BE2A37" w14:textId="77777777" w:rsidR="00E47054" w:rsidRPr="00905986" w:rsidRDefault="00E47054" w:rsidP="00905986">
      <w:pPr>
        <w:rPr>
          <w:rFonts w:ascii="Times New Roman" w:hAnsi="Times New Roman" w:cs="Times New Roman"/>
          <w:sz w:val="24"/>
          <w:szCs w:val="24"/>
        </w:rPr>
      </w:pPr>
      <w:r w:rsidRPr="00905986">
        <w:rPr>
          <w:rFonts w:ascii="Times New Roman" w:hAnsi="Times New Roman" w:cs="Times New Roman"/>
          <w:sz w:val="40"/>
          <w:szCs w:val="40"/>
          <w:bdr w:val="none" w:sz="0" w:space="0" w:color="auto" w:frame="1"/>
        </w:rPr>
        <w:t>Inline Offer Display</w:t>
      </w:r>
      <w:r w:rsidRPr="00905986">
        <w:rPr>
          <w:rFonts w:ascii="Times New Roman" w:hAnsi="Times New Roman" w:cs="Times New Roman"/>
          <w:sz w:val="24"/>
          <w:szCs w:val="24"/>
        </w:rPr>
        <w:br/>
      </w:r>
      <w:r w:rsidRPr="00905986">
        <w:rPr>
          <w:rFonts w:ascii="Times New Roman" w:hAnsi="Times New Roman" w:cs="Times New Roman"/>
          <w:sz w:val="24"/>
          <w:szCs w:val="24"/>
          <w:bdr w:val="none" w:sz="0" w:space="0" w:color="auto" w:frame="1"/>
        </w:rPr>
        <w:t>Unlike Industries CPQ, ESM shows you full inline details for each product on offer in a tiled format. This minimizes the number of clicks required to view product information during product selection. This way, you can view the product name, description, and charges at a glance. Then click on a tile to add the product to your quote.</w:t>
      </w:r>
    </w:p>
    <w:p w14:paraId="54663255" w14:textId="77777777" w:rsidR="00E47054" w:rsidRPr="00905986" w:rsidRDefault="00E47054" w:rsidP="00905986">
      <w:pPr>
        <w:rPr>
          <w:rFonts w:ascii="Times New Roman" w:hAnsi="Times New Roman" w:cs="Times New Roman"/>
          <w:sz w:val="24"/>
          <w:szCs w:val="24"/>
        </w:rPr>
      </w:pPr>
      <w:r w:rsidRPr="00905986">
        <w:rPr>
          <w:rFonts w:ascii="Times New Roman" w:hAnsi="Times New Roman" w:cs="Times New Roman"/>
          <w:sz w:val="24"/>
          <w:szCs w:val="24"/>
          <w:bdr w:val="none" w:sz="0" w:space="0" w:color="auto" w:frame="1"/>
        </w:rPr>
        <w:t>In this course, you use the standard ESM training playground and standard, out-of-the-box products: Business Internet, Business Mobile, and Business VPN. When you use your company org, you may find that your ESM implementation has amended or extended the standard product model in the shared catalog, so you might have slightly different configurations to those shown in the training org.</w:t>
      </w:r>
      <w:r w:rsidRPr="00905986">
        <w:rPr>
          <w:rFonts w:ascii="Times New Roman" w:hAnsi="Times New Roman" w:cs="Times New Roman"/>
          <w:sz w:val="24"/>
          <w:szCs w:val="24"/>
          <w:bdr w:val="none" w:sz="0" w:space="0" w:color="auto" w:frame="1"/>
        </w:rPr>
        <w:br/>
      </w:r>
    </w:p>
    <w:p w14:paraId="6FA5C31E" w14:textId="77777777" w:rsidR="00E47054" w:rsidRPr="00905986" w:rsidRDefault="00E47054" w:rsidP="00905986">
      <w:pPr>
        <w:rPr>
          <w:rFonts w:ascii="Times New Roman" w:hAnsi="Times New Roman" w:cs="Times New Roman"/>
          <w:sz w:val="24"/>
          <w:szCs w:val="24"/>
        </w:rPr>
      </w:pPr>
      <w:r w:rsidRPr="00905986">
        <w:rPr>
          <w:rFonts w:ascii="Times New Roman" w:hAnsi="Times New Roman" w:cs="Times New Roman"/>
          <w:sz w:val="40"/>
          <w:szCs w:val="40"/>
          <w:bdr w:val="none" w:sz="0" w:space="0" w:color="auto" w:frame="1"/>
        </w:rPr>
        <w:t>Promotion Selection</w:t>
      </w:r>
      <w:r w:rsidRPr="00905986">
        <w:rPr>
          <w:rFonts w:ascii="Times New Roman" w:hAnsi="Times New Roman" w:cs="Times New Roman"/>
          <w:sz w:val="24"/>
          <w:szCs w:val="24"/>
        </w:rPr>
        <w:br/>
      </w:r>
      <w:r w:rsidRPr="00905986">
        <w:rPr>
          <w:rFonts w:ascii="Times New Roman" w:hAnsi="Times New Roman" w:cs="Times New Roman"/>
          <w:sz w:val="24"/>
          <w:szCs w:val="24"/>
          <w:bdr w:val="none" w:sz="0" w:space="0" w:color="auto" w:frame="1"/>
        </w:rPr>
        <w:t>In ESM, promotions also look slightly different from those in Industries CPQ</w:t>
      </w:r>
    </w:p>
    <w:p w14:paraId="57A8AF45" w14:textId="32A89DA4" w:rsidR="00E47054" w:rsidRPr="00905986" w:rsidRDefault="00E47054" w:rsidP="00905986">
      <w:pPr>
        <w:rPr>
          <w:rFonts w:ascii="Times New Roman" w:hAnsi="Times New Roman" w:cs="Times New Roman"/>
          <w:b/>
          <w:bCs/>
          <w:color w:val="282828"/>
          <w:sz w:val="28"/>
          <w:szCs w:val="28"/>
        </w:rPr>
      </w:pPr>
      <w:r w:rsidRPr="00905986">
        <w:rPr>
          <w:rFonts w:ascii="Times New Roman" w:hAnsi="Times New Roman" w:cs="Times New Roman"/>
          <w:noProof/>
          <w:sz w:val="24"/>
          <w:szCs w:val="24"/>
        </w:rPr>
        <w:drawing>
          <wp:inline distT="0" distB="0" distL="0" distR="0" wp14:anchorId="4140145D" wp14:editId="3064CDB6">
            <wp:extent cx="3835998"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891" cy="2218265"/>
                    </a:xfrm>
                    <a:prstGeom prst="rect">
                      <a:avLst/>
                    </a:prstGeom>
                    <a:noFill/>
                    <a:ln>
                      <a:noFill/>
                    </a:ln>
                  </pic:spPr>
                </pic:pic>
              </a:graphicData>
            </a:graphic>
          </wp:inline>
        </w:drawing>
      </w:r>
    </w:p>
    <w:p w14:paraId="46AE57CA" w14:textId="77777777" w:rsidR="001853B0" w:rsidRPr="00905986" w:rsidRDefault="001853B0" w:rsidP="00905986">
      <w:pPr>
        <w:rPr>
          <w:rFonts w:ascii="Times New Roman" w:hAnsi="Times New Roman" w:cs="Times New Roman"/>
          <w:sz w:val="24"/>
          <w:szCs w:val="24"/>
        </w:rPr>
      </w:pPr>
      <w:r w:rsidRPr="00905986">
        <w:rPr>
          <w:rFonts w:ascii="Times New Roman" w:hAnsi="Times New Roman" w:cs="Times New Roman"/>
          <w:sz w:val="24"/>
          <w:szCs w:val="24"/>
        </w:rPr>
        <w:t>Promotions are shown as a category in the catalog and look similar to products at the point of selection.</w:t>
      </w:r>
    </w:p>
    <w:p w14:paraId="6F2271C1" w14:textId="3858B63F" w:rsidR="00E47054" w:rsidRPr="00905986" w:rsidRDefault="001853B0" w:rsidP="00905986">
      <w:pPr>
        <w:rPr>
          <w:rFonts w:ascii="Times New Roman" w:hAnsi="Times New Roman" w:cs="Times New Roman"/>
          <w:sz w:val="24"/>
          <w:szCs w:val="24"/>
        </w:rPr>
      </w:pPr>
      <w:r w:rsidRPr="00905986">
        <w:rPr>
          <w:rFonts w:ascii="Times New Roman" w:hAnsi="Times New Roman" w:cs="Times New Roman"/>
          <w:sz w:val="40"/>
          <w:szCs w:val="40"/>
          <w:bdr w:val="none" w:sz="0" w:space="0" w:color="auto" w:frame="1"/>
        </w:rPr>
        <w:t>Patterns for Associating Products with Quote Members</w:t>
      </w:r>
      <w:r w:rsidRPr="00905986">
        <w:rPr>
          <w:rFonts w:ascii="Times New Roman" w:hAnsi="Times New Roman" w:cs="Times New Roman"/>
          <w:sz w:val="24"/>
          <w:szCs w:val="24"/>
        </w:rPr>
        <w:br/>
        <w:t>The main difference between the ESM and CPQ quoting processes is the introduction of multiple subscribers and locations (quote members) and the ability to group quote members (quote groups). You have three different ways to add and configure products in ESM. You can:</w:t>
      </w:r>
    </w:p>
    <w:p w14:paraId="10118F4E" w14:textId="77D4FC85" w:rsidR="001853B0" w:rsidRDefault="00B61933" w:rsidP="004D3D02">
      <w:pPr>
        <w:shd w:val="clear" w:color="auto" w:fill="FFFFFF"/>
        <w:spacing w:after="0" w:line="480" w:lineRule="auto"/>
        <w:textAlignment w:val="baseline"/>
        <w:rPr>
          <w:rFonts w:ascii="Lato" w:eastAsia="Times New Roman" w:hAnsi="Lato" w:cs="Times New Roman"/>
          <w:b/>
          <w:bCs/>
          <w:color w:val="282828"/>
          <w:sz w:val="24"/>
          <w:szCs w:val="24"/>
        </w:rPr>
      </w:pPr>
      <w:r w:rsidRPr="00B61933">
        <w:rPr>
          <w:rFonts w:ascii="Lato" w:eastAsia="Times New Roman" w:hAnsi="Lato" w:cs="Times New Roman"/>
          <w:b/>
          <w:bCs/>
          <w:noProof/>
          <w:color w:val="282828"/>
          <w:sz w:val="24"/>
          <w:szCs w:val="24"/>
        </w:rPr>
        <w:lastRenderedPageBreak/>
        <w:drawing>
          <wp:inline distT="0" distB="0" distL="0" distR="0" wp14:anchorId="40E86756" wp14:editId="1500CA06">
            <wp:extent cx="594360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3580"/>
                    </a:xfrm>
                    <a:prstGeom prst="rect">
                      <a:avLst/>
                    </a:prstGeom>
                  </pic:spPr>
                </pic:pic>
              </a:graphicData>
            </a:graphic>
          </wp:inline>
        </w:drawing>
      </w:r>
    </w:p>
    <w:p w14:paraId="61160DF9" w14:textId="77777777" w:rsidR="00B61933" w:rsidRPr="00905986" w:rsidRDefault="00B61933" w:rsidP="00905986">
      <w:pPr>
        <w:pStyle w:val="ListParagraph"/>
        <w:numPr>
          <w:ilvl w:val="0"/>
          <w:numId w:val="16"/>
        </w:numPr>
        <w:rPr>
          <w:rFonts w:ascii="Times New Roman" w:hAnsi="Times New Roman" w:cs="Times New Roman"/>
          <w:sz w:val="24"/>
          <w:szCs w:val="24"/>
        </w:rPr>
      </w:pPr>
      <w:r w:rsidRPr="00905986">
        <w:rPr>
          <w:rFonts w:ascii="Times New Roman" w:hAnsi="Times New Roman" w:cs="Times New Roman"/>
          <w:sz w:val="24"/>
          <w:szCs w:val="24"/>
        </w:rPr>
        <w:t>Add a product and configure it, without adding it to any quote group or quote members. For example, if your customer wants to create an order but doesn’t yet have the full list of subscribers or locations for that order.</w:t>
      </w:r>
    </w:p>
    <w:p w14:paraId="2622F834" w14:textId="77777777" w:rsidR="00B61933" w:rsidRPr="00905986" w:rsidRDefault="00B61933" w:rsidP="00905986">
      <w:pPr>
        <w:pStyle w:val="ListParagraph"/>
        <w:numPr>
          <w:ilvl w:val="0"/>
          <w:numId w:val="16"/>
        </w:numPr>
        <w:rPr>
          <w:rFonts w:ascii="Times New Roman" w:hAnsi="Times New Roman" w:cs="Times New Roman"/>
          <w:sz w:val="24"/>
          <w:szCs w:val="24"/>
        </w:rPr>
      </w:pPr>
      <w:r w:rsidRPr="00905986">
        <w:rPr>
          <w:rFonts w:ascii="Times New Roman" w:hAnsi="Times New Roman" w:cs="Times New Roman"/>
          <w:sz w:val="24"/>
          <w:szCs w:val="24"/>
        </w:rPr>
        <w:t>Add a product to a quote member and configure the product. Use this approach when each quote member requires different products and configuration.</w:t>
      </w:r>
    </w:p>
    <w:p w14:paraId="26B2FA05" w14:textId="15972A77" w:rsidR="00DE0E32" w:rsidRPr="00905986" w:rsidRDefault="00B61933" w:rsidP="00905986">
      <w:pPr>
        <w:pStyle w:val="ListParagraph"/>
        <w:numPr>
          <w:ilvl w:val="0"/>
          <w:numId w:val="16"/>
        </w:numPr>
        <w:rPr>
          <w:rFonts w:ascii="Times New Roman" w:hAnsi="Times New Roman" w:cs="Times New Roman"/>
          <w:sz w:val="24"/>
          <w:szCs w:val="24"/>
        </w:rPr>
      </w:pPr>
      <w:r w:rsidRPr="00905986">
        <w:rPr>
          <w:rFonts w:ascii="Times New Roman" w:hAnsi="Times New Roman" w:cs="Times New Roman"/>
          <w:sz w:val="24"/>
          <w:szCs w:val="24"/>
        </w:rPr>
        <w:t>Add a product to a quote group and configure the product. Use this approach when a product is configured the same way for all quote members in a quote group. It creates just one line item in the quote and associates the line item with all members in the quote group. This way, each quote member gets a product with exactly the same configuration.</w:t>
      </w:r>
    </w:p>
    <w:p w14:paraId="5C7D0FF2" w14:textId="77777777" w:rsidR="00E4689E" w:rsidRPr="00410FCE" w:rsidRDefault="00E4689E" w:rsidP="00410FCE">
      <w:pPr>
        <w:rPr>
          <w:rFonts w:ascii="Times New Roman" w:hAnsi="Times New Roman" w:cs="Times New Roman"/>
          <w:sz w:val="24"/>
          <w:szCs w:val="24"/>
        </w:rPr>
      </w:pPr>
      <w:r w:rsidRPr="00410FCE">
        <w:rPr>
          <w:rFonts w:ascii="Times New Roman" w:hAnsi="Times New Roman" w:cs="Times New Roman"/>
          <w:sz w:val="40"/>
          <w:szCs w:val="40"/>
          <w:bdr w:val="none" w:sz="0" w:space="0" w:color="auto" w:frame="1"/>
        </w:rPr>
        <w:t>Digging into Your Accounts</w:t>
      </w:r>
      <w:r w:rsidRPr="00410FCE">
        <w:rPr>
          <w:rFonts w:ascii="Times New Roman" w:hAnsi="Times New Roman" w:cs="Times New Roman"/>
          <w:sz w:val="24"/>
          <w:szCs w:val="24"/>
        </w:rPr>
        <w:br/>
        <w:t xml:space="preserve">What do you usually do in your accounts space? Do you scan the Details section looking for customer contact information? Do you browse the Related section for order and asset details? You’ll probably still do these things when using ESM, but you’ll have these handy features to help you work faster: </w:t>
      </w:r>
      <w:proofErr w:type="gramStart"/>
      <w:r w:rsidRPr="00410FCE">
        <w:rPr>
          <w:rFonts w:ascii="Times New Roman" w:hAnsi="Times New Roman" w:cs="Times New Roman"/>
          <w:sz w:val="24"/>
          <w:szCs w:val="24"/>
        </w:rPr>
        <w:t>the</w:t>
      </w:r>
      <w:proofErr w:type="gramEnd"/>
      <w:r w:rsidRPr="00410FCE">
        <w:rPr>
          <w:rFonts w:ascii="Times New Roman" w:hAnsi="Times New Roman" w:cs="Times New Roman"/>
          <w:sz w:val="24"/>
          <w:szCs w:val="24"/>
        </w:rPr>
        <w:t xml:space="preserve"> Account Hierarchy viewer and the Asset Viewer.</w:t>
      </w:r>
    </w:p>
    <w:p w14:paraId="44D98CDB" w14:textId="77777777" w:rsidR="00E4689E" w:rsidRPr="00410FCE" w:rsidRDefault="00E4689E" w:rsidP="00410FCE">
      <w:pPr>
        <w:rPr>
          <w:rFonts w:ascii="Times New Roman" w:hAnsi="Times New Roman" w:cs="Times New Roman"/>
          <w:sz w:val="24"/>
          <w:szCs w:val="24"/>
        </w:rPr>
      </w:pPr>
      <w:r w:rsidRPr="00410FCE">
        <w:rPr>
          <w:rFonts w:ascii="Times New Roman" w:hAnsi="Times New Roman" w:cs="Times New Roman"/>
          <w:sz w:val="40"/>
          <w:szCs w:val="40"/>
          <w:bdr w:val="none" w:sz="0" w:space="0" w:color="auto" w:frame="1"/>
        </w:rPr>
        <w:t>Account Hierarchy Viewer</w:t>
      </w:r>
      <w:r w:rsidRPr="00410FCE">
        <w:rPr>
          <w:rFonts w:ascii="Times New Roman" w:hAnsi="Times New Roman" w:cs="Times New Roman"/>
          <w:sz w:val="24"/>
          <w:szCs w:val="24"/>
        </w:rPr>
        <w:br/>
        <w:t>Depending on your company’s implementation, your business accounts are likely to be associated with other account records, including a billing account and service accounts. Service accounts are created and assigned to the business account automatically by ESM when an order is created with multiple locations or subscribers.</w:t>
      </w:r>
    </w:p>
    <w:p w14:paraId="68FD9482" w14:textId="77777777" w:rsidR="00E4689E" w:rsidRPr="00410FCE" w:rsidRDefault="00E4689E" w:rsidP="00410FCE">
      <w:pPr>
        <w:rPr>
          <w:rFonts w:ascii="Times New Roman" w:hAnsi="Times New Roman" w:cs="Times New Roman"/>
          <w:sz w:val="24"/>
          <w:szCs w:val="24"/>
        </w:rPr>
      </w:pPr>
      <w:r w:rsidRPr="00410FCE">
        <w:t>You can view associated account records by selecting the View Account Hierarchy icon to the right of the account name in the Account tab.</w:t>
      </w:r>
    </w:p>
    <w:p w14:paraId="63372F18" w14:textId="55C5C404"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noProof/>
          <w:color w:val="313537"/>
          <w:sz w:val="24"/>
          <w:szCs w:val="24"/>
        </w:rPr>
        <w:drawing>
          <wp:inline distT="0" distB="0" distL="0" distR="0" wp14:anchorId="7937A897" wp14:editId="0C69E6BE">
            <wp:extent cx="1905000" cy="754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754380"/>
                    </a:xfrm>
                    <a:prstGeom prst="rect">
                      <a:avLst/>
                    </a:prstGeom>
                    <a:noFill/>
                    <a:ln>
                      <a:noFill/>
                    </a:ln>
                  </pic:spPr>
                </pic:pic>
              </a:graphicData>
            </a:graphic>
          </wp:inline>
        </w:drawing>
      </w:r>
    </w:p>
    <w:p w14:paraId="57168CD3"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8"/>
          <w:szCs w:val="28"/>
          <w:bdr w:val="none" w:sz="0" w:space="0" w:color="auto" w:frame="1"/>
        </w:rPr>
        <w:t xml:space="preserve">Here’s the account hierarchy for Acme, which shows all the associated service accounts, including office locations with orders placed. Click any of the locations </w:t>
      </w:r>
      <w:r w:rsidRPr="00410FCE">
        <w:rPr>
          <w:rFonts w:ascii="Times New Roman" w:eastAsia="Times New Roman" w:hAnsi="Times New Roman" w:cs="Times New Roman"/>
          <w:color w:val="313537"/>
          <w:sz w:val="28"/>
          <w:szCs w:val="28"/>
          <w:bdr w:val="none" w:sz="0" w:space="0" w:color="auto" w:frame="1"/>
        </w:rPr>
        <w:lastRenderedPageBreak/>
        <w:t>to go to the service account record, where you can see more details, including any assets allocated.</w:t>
      </w:r>
    </w:p>
    <w:p w14:paraId="17256414" w14:textId="13F94964"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noProof/>
          <w:color w:val="313537"/>
          <w:sz w:val="24"/>
          <w:szCs w:val="24"/>
        </w:rPr>
        <w:drawing>
          <wp:inline distT="0" distB="0" distL="0" distR="0" wp14:anchorId="674BB1D3" wp14:editId="779FD9D9">
            <wp:extent cx="3554630" cy="250571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692" cy="2522671"/>
                    </a:xfrm>
                    <a:prstGeom prst="rect">
                      <a:avLst/>
                    </a:prstGeom>
                    <a:noFill/>
                    <a:ln>
                      <a:noFill/>
                    </a:ln>
                  </pic:spPr>
                </pic:pic>
              </a:graphicData>
            </a:graphic>
          </wp:inline>
        </w:drawing>
      </w:r>
    </w:p>
    <w:p w14:paraId="107D1C8C"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Return to the Acme account to see all of Acme’s assets. Either select Acme from the list, or use the breadcrumb trail in the Account Hierarchy header.</w:t>
      </w:r>
    </w:p>
    <w:p w14:paraId="2ABCF310"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40"/>
          <w:szCs w:val="40"/>
          <w:bdr w:val="none" w:sz="0" w:space="0" w:color="auto" w:frame="1"/>
        </w:rPr>
        <w:t>Asset Viewer</w:t>
      </w:r>
      <w:r w:rsidRPr="00410FCE">
        <w:rPr>
          <w:rFonts w:ascii="Times New Roman" w:eastAsia="Times New Roman" w:hAnsi="Times New Roman" w:cs="Times New Roman"/>
          <w:color w:val="313537"/>
          <w:sz w:val="24"/>
          <w:szCs w:val="24"/>
        </w:rPr>
        <w:br/>
        <w:t xml:space="preserve">You’ve placed many orders for your favorite large enterprise customer, Acme. How do you check what they’ve ordered? Go to the Asset Viewer on the account. Here you'll see all the products and services that have been ordered and </w:t>
      </w:r>
      <w:proofErr w:type="spellStart"/>
      <w:r w:rsidRPr="00410FCE">
        <w:rPr>
          <w:rFonts w:ascii="Times New Roman" w:eastAsia="Times New Roman" w:hAnsi="Times New Roman" w:cs="Times New Roman"/>
          <w:color w:val="313537"/>
          <w:sz w:val="24"/>
          <w:szCs w:val="24"/>
        </w:rPr>
        <w:t>assetized</w:t>
      </w:r>
      <w:proofErr w:type="spellEnd"/>
      <w:r w:rsidRPr="00410FCE">
        <w:rPr>
          <w:rFonts w:ascii="Times New Roman" w:eastAsia="Times New Roman" w:hAnsi="Times New Roman" w:cs="Times New Roman"/>
          <w:color w:val="313537"/>
          <w:sz w:val="24"/>
          <w:szCs w:val="24"/>
        </w:rPr>
        <w:t xml:space="preserve"> for the selected account.</w:t>
      </w:r>
    </w:p>
    <w:p w14:paraId="2DC57C3D"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The list of assets is huge, right? How are you going to locate the one asset the customer wants to update? The Asset Viewer in ESM gives you additional features to help you find exactly what you're looking for quickly and easily.</w:t>
      </w:r>
    </w:p>
    <w:p w14:paraId="0C3BF852" w14:textId="3F2FD494"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noProof/>
          <w:color w:val="313537"/>
          <w:sz w:val="24"/>
          <w:szCs w:val="24"/>
        </w:rPr>
        <w:drawing>
          <wp:inline distT="0" distB="0" distL="0" distR="0" wp14:anchorId="5DF1C6FD" wp14:editId="4AD1CEEE">
            <wp:extent cx="4092924" cy="141590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8280" cy="1448894"/>
                    </a:xfrm>
                    <a:prstGeom prst="rect">
                      <a:avLst/>
                    </a:prstGeom>
                    <a:noFill/>
                    <a:ln>
                      <a:noFill/>
                    </a:ln>
                  </pic:spPr>
                </pic:pic>
              </a:graphicData>
            </a:graphic>
          </wp:inline>
        </w:drawing>
      </w:r>
    </w:p>
    <w:p w14:paraId="73B21231"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Notice the search bar at the top of the asset list (1). Type part of the asset name here, and click the search icon to locate all the related items in the asset list.</w:t>
      </w:r>
    </w:p>
    <w:p w14:paraId="1170C8AE"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 xml:space="preserve">Hover your mouse over one of the column headings (2) in the asset list. Notice that an ascending </w:t>
      </w:r>
      <w:r w:rsidRPr="00410FCE">
        <w:rPr>
          <w:rFonts w:ascii="Segoe UI Emoji" w:eastAsia="Times New Roman" w:hAnsi="Segoe UI Emoji" w:cs="Segoe UI Emoji"/>
          <w:color w:val="313537"/>
          <w:sz w:val="24"/>
          <w:szCs w:val="24"/>
        </w:rPr>
        <w:t>⬆</w:t>
      </w:r>
      <w:r w:rsidRPr="00410FCE">
        <w:rPr>
          <w:rFonts w:ascii="Times New Roman" w:eastAsia="Times New Roman" w:hAnsi="Times New Roman" w:cs="Times New Roman"/>
          <w:color w:val="313537"/>
          <w:sz w:val="24"/>
          <w:szCs w:val="24"/>
        </w:rPr>
        <w:t xml:space="preserve"> or descending </w:t>
      </w:r>
      <w:r w:rsidRPr="00410FCE">
        <w:rPr>
          <w:rFonts w:ascii="Segoe UI Emoji" w:eastAsia="Times New Roman" w:hAnsi="Segoe UI Emoji" w:cs="Segoe UI Emoji"/>
          <w:color w:val="313537"/>
          <w:sz w:val="24"/>
          <w:szCs w:val="24"/>
        </w:rPr>
        <w:t>⬇</w:t>
      </w:r>
      <w:r w:rsidRPr="00410FCE">
        <w:rPr>
          <w:rFonts w:ascii="Times New Roman" w:eastAsia="Times New Roman" w:hAnsi="Times New Roman" w:cs="Times New Roman"/>
          <w:color w:val="313537"/>
          <w:sz w:val="24"/>
          <w:szCs w:val="24"/>
        </w:rPr>
        <w:t xml:space="preserve"> arrow appears to the right of the column heading. You can click a column heading to sort your asset list (3) in ascending or descending order by asset name, service account, billing account, service identifier, contract, status, or charge amount.</w:t>
      </w:r>
    </w:p>
    <w:p w14:paraId="2ECF7DD3"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lastRenderedPageBreak/>
        <w:t>Click the chevron to expand an asset and view all the child items of the asset.</w:t>
      </w:r>
    </w:p>
    <w:p w14:paraId="691ACD7C"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You can view your assets by group. Group options available out of the box are: asset name, service account, billing account, and status. Select the grouping option from the Group By dropdown list.</w:t>
      </w:r>
    </w:p>
    <w:p w14:paraId="4449F2FA" w14:textId="44C64AA4"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noProof/>
          <w:color w:val="313537"/>
          <w:sz w:val="24"/>
          <w:szCs w:val="24"/>
        </w:rPr>
        <w:drawing>
          <wp:inline distT="0" distB="0" distL="0" distR="0" wp14:anchorId="1F6BC1DC" wp14:editId="0D73686A">
            <wp:extent cx="3352800" cy="11720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0042" cy="1202544"/>
                    </a:xfrm>
                    <a:prstGeom prst="rect">
                      <a:avLst/>
                    </a:prstGeom>
                    <a:noFill/>
                    <a:ln>
                      <a:noFill/>
                    </a:ln>
                  </pic:spPr>
                </pic:pic>
              </a:graphicData>
            </a:graphic>
          </wp:inline>
        </w:drawing>
      </w:r>
    </w:p>
    <w:p w14:paraId="63FB2DFF"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Here we chose to group assets by service account (1). You can see how Acme’s assets are grouped by service account (2).</w:t>
      </w:r>
    </w:p>
    <w:p w14:paraId="36206CEC"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40"/>
          <w:szCs w:val="40"/>
          <w:bdr w:val="none" w:sz="0" w:space="0" w:color="auto" w:frame="1"/>
        </w:rPr>
        <w:t>Opportunities, Quotes, and Orders</w:t>
      </w:r>
      <w:r w:rsidRPr="00410FCE">
        <w:rPr>
          <w:rFonts w:ascii="Times New Roman" w:eastAsia="Times New Roman" w:hAnsi="Times New Roman" w:cs="Times New Roman"/>
          <w:color w:val="313537"/>
          <w:sz w:val="24"/>
          <w:szCs w:val="24"/>
        </w:rPr>
        <w:br/>
        <w:t>At the top of your Account page, notice the quick links to key information related to the account (1). Select the appropriate link to view account information, such as related orders, opportunities and cases.</w:t>
      </w:r>
    </w:p>
    <w:p w14:paraId="14FF790C" w14:textId="485955A3"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noProof/>
          <w:color w:val="313537"/>
          <w:sz w:val="24"/>
          <w:szCs w:val="24"/>
        </w:rPr>
        <w:drawing>
          <wp:inline distT="0" distB="0" distL="0" distR="0" wp14:anchorId="03F8E89F" wp14:editId="64F4C3B1">
            <wp:extent cx="4035640" cy="581633"/>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3046" cy="627379"/>
                    </a:xfrm>
                    <a:prstGeom prst="rect">
                      <a:avLst/>
                    </a:prstGeom>
                    <a:noFill/>
                    <a:ln>
                      <a:noFill/>
                    </a:ln>
                  </pic:spPr>
                </pic:pic>
              </a:graphicData>
            </a:graphic>
          </wp:inline>
        </w:drawing>
      </w:r>
    </w:p>
    <w:p w14:paraId="27D376A3"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Use the action buttons (2) to create new opportunities and quotes. For example, click </w:t>
      </w:r>
      <w:r w:rsidRPr="00410FCE">
        <w:rPr>
          <w:rFonts w:ascii="Times New Roman" w:eastAsia="Times New Roman" w:hAnsi="Times New Roman" w:cs="Times New Roman"/>
          <w:b/>
          <w:bCs/>
          <w:color w:val="313537"/>
          <w:sz w:val="24"/>
          <w:szCs w:val="24"/>
          <w:bdr w:val="none" w:sz="0" w:space="0" w:color="auto" w:frame="1"/>
        </w:rPr>
        <w:t>Create Enterprise Quote</w:t>
      </w:r>
      <w:r w:rsidRPr="00410FCE">
        <w:rPr>
          <w:rFonts w:ascii="Times New Roman" w:eastAsia="Times New Roman" w:hAnsi="Times New Roman" w:cs="Times New Roman"/>
          <w:color w:val="313537"/>
          <w:sz w:val="24"/>
          <w:szCs w:val="24"/>
        </w:rPr>
        <w:t> to start the wizard that guides you through creating a quote for the account using ESM.</w:t>
      </w:r>
    </w:p>
    <w:p w14:paraId="767B044F"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Salesforce specifies that all quotes must be related to an opportunity. Before you create a quote, the first step in the quotation process should always be to ensure an opportunity is registered for the quote on the account. Click New Opportunity to add an opportunity to the account.</w:t>
      </w:r>
    </w:p>
    <w:p w14:paraId="68613445"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This is all pretty standard Salesforce stuff. However, when you take a look at one of the primary orders for your account, you'll notice things are a bit different. Here’s an example.</w:t>
      </w:r>
    </w:p>
    <w:p w14:paraId="741F38B8" w14:textId="3B4C0436"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noProof/>
          <w:color w:val="313537"/>
          <w:sz w:val="24"/>
          <w:szCs w:val="24"/>
        </w:rPr>
        <w:lastRenderedPageBreak/>
        <w:drawing>
          <wp:inline distT="0" distB="0" distL="0" distR="0" wp14:anchorId="7F00CB1D" wp14:editId="1ACC001D">
            <wp:extent cx="3543300" cy="2403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947" cy="2426286"/>
                    </a:xfrm>
                    <a:prstGeom prst="rect">
                      <a:avLst/>
                    </a:prstGeom>
                    <a:noFill/>
                    <a:ln>
                      <a:noFill/>
                    </a:ln>
                  </pic:spPr>
                </pic:pic>
              </a:graphicData>
            </a:graphic>
          </wp:inline>
        </w:drawing>
      </w:r>
    </w:p>
    <w:p w14:paraId="6CCFDC22" w14:textId="77777777" w:rsidR="00E4689E" w:rsidRPr="00410FCE" w:rsidRDefault="00E4689E" w:rsidP="00410FCE">
      <w:pPr>
        <w:rPr>
          <w:rFonts w:ascii="Times New Roman" w:eastAsia="Times New Roman" w:hAnsi="Times New Roman" w:cs="Times New Roman"/>
          <w:color w:val="313537"/>
          <w:sz w:val="24"/>
          <w:szCs w:val="24"/>
        </w:rPr>
      </w:pPr>
      <w:r w:rsidRPr="00410FCE">
        <w:rPr>
          <w:rFonts w:ascii="Times New Roman" w:eastAsia="Times New Roman" w:hAnsi="Times New Roman" w:cs="Times New Roman"/>
          <w:color w:val="313537"/>
          <w:sz w:val="24"/>
          <w:szCs w:val="24"/>
        </w:rPr>
        <w:t>This is order 00000103, which was recently completed for Acme (1). When you select this order, notice the associated sub-orders (2). When you create an order, ESM creates a primary order, in this case order 00000103. Next, it separates sub-orders for each quote member. </w:t>
      </w:r>
    </w:p>
    <w:p w14:paraId="7D3CF6C3" w14:textId="77777777" w:rsidR="00E4689E" w:rsidRPr="00EB093E" w:rsidRDefault="00E4689E" w:rsidP="00EB093E">
      <w:pPr>
        <w:rPr>
          <w:rFonts w:ascii="Times New Roman" w:hAnsi="Times New Roman" w:cs="Times New Roman"/>
          <w:sz w:val="24"/>
          <w:szCs w:val="24"/>
        </w:rPr>
      </w:pPr>
      <w:r w:rsidRPr="00410FCE">
        <w:t>Splitting the orde</w:t>
      </w:r>
      <w:r w:rsidRPr="00EB093E">
        <w:rPr>
          <w:rFonts w:ascii="Times New Roman" w:hAnsi="Times New Roman" w:cs="Times New Roman"/>
          <w:sz w:val="24"/>
          <w:szCs w:val="24"/>
        </w:rPr>
        <w:t>r into sub-orders grouped under a primary order gives you the flexibility to decide when your orders are processed:</w:t>
      </w:r>
    </w:p>
    <w:p w14:paraId="26D3A521" w14:textId="77777777" w:rsidR="00E4689E" w:rsidRPr="00EB093E" w:rsidRDefault="00E4689E" w:rsidP="00EB093E">
      <w:pPr>
        <w:pStyle w:val="ListParagraph"/>
        <w:numPr>
          <w:ilvl w:val="0"/>
          <w:numId w:val="17"/>
        </w:numPr>
        <w:rPr>
          <w:rFonts w:ascii="Times New Roman" w:hAnsi="Times New Roman" w:cs="Times New Roman"/>
          <w:sz w:val="24"/>
          <w:szCs w:val="24"/>
        </w:rPr>
      </w:pPr>
      <w:r w:rsidRPr="00EB093E">
        <w:rPr>
          <w:rFonts w:ascii="Times New Roman" w:hAnsi="Times New Roman" w:cs="Times New Roman"/>
          <w:sz w:val="24"/>
          <w:szCs w:val="24"/>
        </w:rPr>
        <w:t>You can submit the primary order to the order-management system using the Bulk Submit button. This submits all the sub-orders at the same time. ESM groups the sub-orders for processing before passing them to the order-management system.</w:t>
      </w:r>
    </w:p>
    <w:p w14:paraId="288B3F90" w14:textId="3A6B5C77" w:rsidR="00E4689E" w:rsidRPr="00EB093E" w:rsidRDefault="00E4689E" w:rsidP="00EB093E">
      <w:pPr>
        <w:pStyle w:val="ListParagraph"/>
        <w:numPr>
          <w:ilvl w:val="0"/>
          <w:numId w:val="17"/>
        </w:numPr>
        <w:rPr>
          <w:rFonts w:ascii="Times New Roman" w:hAnsi="Times New Roman" w:cs="Times New Roman"/>
          <w:sz w:val="24"/>
          <w:szCs w:val="24"/>
        </w:rPr>
      </w:pPr>
      <w:r w:rsidRPr="00EB093E">
        <w:rPr>
          <w:rFonts w:ascii="Times New Roman" w:hAnsi="Times New Roman" w:cs="Times New Roman"/>
          <w:sz w:val="24"/>
          <w:szCs w:val="24"/>
        </w:rPr>
        <w:t>Alternatively, you can submit groups of sub-orders or individual sub-orders to the order-management system when required by the customer. As the sub-orders are submitted and processed, their status is updated automatically.</w:t>
      </w:r>
    </w:p>
    <w:p w14:paraId="3FCE6542" w14:textId="5D7F863D" w:rsidR="00C03FE0" w:rsidRPr="00EB093E" w:rsidRDefault="00C03FE0" w:rsidP="00EB093E">
      <w:pPr>
        <w:rPr>
          <w:rFonts w:ascii="Times New Roman" w:hAnsi="Times New Roman" w:cs="Times New Roman"/>
          <w:sz w:val="24"/>
          <w:szCs w:val="24"/>
          <w:shd w:val="clear" w:color="auto" w:fill="F5F5F5"/>
        </w:rPr>
      </w:pPr>
      <w:r w:rsidRPr="00EB093E">
        <w:rPr>
          <w:rFonts w:ascii="Times New Roman" w:hAnsi="Times New Roman" w:cs="Times New Roman"/>
          <w:b/>
          <w:bCs/>
          <w:sz w:val="32"/>
          <w:szCs w:val="32"/>
          <w:bdr w:val="none" w:sz="0" w:space="0" w:color="auto" w:frame="1"/>
          <w:shd w:val="clear" w:color="auto" w:fill="F5F5F5"/>
        </w:rPr>
        <w:t>Review: The Lead-to-Cash Process</w:t>
      </w:r>
      <w:r w:rsidRPr="00EB093E">
        <w:rPr>
          <w:rFonts w:ascii="Times New Roman" w:hAnsi="Times New Roman" w:cs="Times New Roman"/>
          <w:b/>
          <w:bCs/>
          <w:sz w:val="32"/>
          <w:szCs w:val="32"/>
        </w:rPr>
        <w:br/>
      </w:r>
      <w:r w:rsidRPr="00EB093E">
        <w:rPr>
          <w:rFonts w:ascii="Times New Roman" w:hAnsi="Times New Roman" w:cs="Times New Roman"/>
          <w:sz w:val="24"/>
          <w:szCs w:val="24"/>
          <w:shd w:val="clear" w:color="auto" w:fill="F5F5F5"/>
        </w:rPr>
        <w:t>Before you dive into creating the solution, let’s review the lead-to-cash process and how the different Salesforce objects fit into that process.</w:t>
      </w:r>
    </w:p>
    <w:p w14:paraId="004DA93B" w14:textId="4510E651" w:rsidR="00C03FE0" w:rsidRDefault="00C03FE0" w:rsidP="004D3D02">
      <w:pPr>
        <w:shd w:val="clear" w:color="auto" w:fill="FFFFFF"/>
        <w:spacing w:after="0" w:line="480" w:lineRule="auto"/>
        <w:textAlignment w:val="baseline"/>
        <w:rPr>
          <w:rFonts w:ascii="Lato" w:eastAsia="Times New Roman" w:hAnsi="Lato" w:cs="Times New Roman"/>
          <w:b/>
          <w:bCs/>
          <w:color w:val="282828"/>
          <w:sz w:val="24"/>
          <w:szCs w:val="24"/>
        </w:rPr>
      </w:pPr>
      <w:r>
        <w:rPr>
          <w:noProof/>
        </w:rPr>
        <w:drawing>
          <wp:inline distT="0" distB="0" distL="0" distR="0" wp14:anchorId="3B48E7F1" wp14:editId="3A05C8CC">
            <wp:extent cx="3093720" cy="254934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9884" cy="2587386"/>
                    </a:xfrm>
                    <a:prstGeom prst="rect">
                      <a:avLst/>
                    </a:prstGeom>
                    <a:noFill/>
                    <a:ln>
                      <a:noFill/>
                    </a:ln>
                  </pic:spPr>
                </pic:pic>
              </a:graphicData>
            </a:graphic>
          </wp:inline>
        </w:drawing>
      </w:r>
    </w:p>
    <w:p w14:paraId="7AE590A9" w14:textId="74177E53" w:rsidR="00C03FE0" w:rsidRPr="00EB093E" w:rsidRDefault="00C03FE0" w:rsidP="00EB093E">
      <w:pPr>
        <w:rPr>
          <w:rFonts w:ascii="Times New Roman" w:hAnsi="Times New Roman" w:cs="Times New Roman"/>
          <w:sz w:val="24"/>
          <w:szCs w:val="24"/>
          <w:shd w:val="clear" w:color="auto" w:fill="F5F5F5"/>
        </w:rPr>
      </w:pPr>
      <w:r w:rsidRPr="00EB093E">
        <w:rPr>
          <w:rFonts w:ascii="Times New Roman" w:hAnsi="Times New Roman" w:cs="Times New Roman"/>
          <w:sz w:val="40"/>
          <w:szCs w:val="40"/>
          <w:bdr w:val="none" w:sz="0" w:space="0" w:color="auto" w:frame="1"/>
          <w:shd w:val="clear" w:color="auto" w:fill="F5F5F5"/>
        </w:rPr>
        <w:lastRenderedPageBreak/>
        <w:t>Quote-Building Basics</w:t>
      </w:r>
      <w:r w:rsidRPr="00EB093E">
        <w:rPr>
          <w:rFonts w:ascii="Times New Roman" w:hAnsi="Times New Roman" w:cs="Times New Roman"/>
          <w:sz w:val="24"/>
          <w:szCs w:val="24"/>
        </w:rPr>
        <w:br/>
      </w:r>
      <w:r w:rsidRPr="00EB093E">
        <w:rPr>
          <w:rFonts w:ascii="Times New Roman" w:hAnsi="Times New Roman" w:cs="Times New Roman"/>
          <w:sz w:val="24"/>
          <w:szCs w:val="24"/>
          <w:shd w:val="clear" w:color="auto" w:fill="F5F5F5"/>
        </w:rPr>
        <w:t>How do you build an enterprise solution for your customer in ESM? Follow these seven key steps.</w:t>
      </w:r>
    </w:p>
    <w:p w14:paraId="0FC82617" w14:textId="6E64507C"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Pr>
          <w:noProof/>
        </w:rPr>
        <w:drawing>
          <wp:inline distT="0" distB="0" distL="0" distR="0" wp14:anchorId="2F31470A" wp14:editId="5E3039AC">
            <wp:extent cx="4091940" cy="1765305"/>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3298" cy="1774519"/>
                    </a:xfrm>
                    <a:prstGeom prst="rect">
                      <a:avLst/>
                    </a:prstGeom>
                    <a:noFill/>
                    <a:ln>
                      <a:noFill/>
                    </a:ln>
                  </pic:spPr>
                </pic:pic>
              </a:graphicData>
            </a:graphic>
          </wp:inline>
        </w:drawing>
      </w:r>
    </w:p>
    <w:p w14:paraId="197095D1" w14:textId="0F3034A4"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p>
    <w:p w14:paraId="1E1172AE" w14:textId="77777777" w:rsidR="00C03FE0" w:rsidRPr="00C03FE0" w:rsidRDefault="00C03FE0" w:rsidP="00C03FE0">
      <w:pPr>
        <w:shd w:val="clear" w:color="auto" w:fill="FFFFFF"/>
        <w:spacing w:after="0" w:line="240" w:lineRule="auto"/>
        <w:jc w:val="center"/>
        <w:textAlignment w:val="baseline"/>
        <w:outlineLvl w:val="1"/>
        <w:rPr>
          <w:rFonts w:ascii="Salesforce" w:eastAsia="Times New Roman" w:hAnsi="Salesforce" w:cs="Times New Roman"/>
          <w:b/>
          <w:bCs/>
          <w:color w:val="313537"/>
          <w:sz w:val="36"/>
          <w:szCs w:val="36"/>
          <w:lang w:val="en-IN" w:eastAsia="en-IN"/>
        </w:rPr>
      </w:pPr>
      <w:r w:rsidRPr="00C03FE0">
        <w:rPr>
          <w:rFonts w:ascii="Salesforce" w:eastAsia="Times New Roman" w:hAnsi="Salesforce" w:cs="Times New Roman"/>
          <w:b/>
          <w:bCs/>
          <w:color w:val="313537"/>
          <w:sz w:val="36"/>
          <w:szCs w:val="36"/>
          <w:lang w:val="en-IN" w:eastAsia="en-IN"/>
        </w:rPr>
        <w:t>Keeping it Practical and Flexible</w:t>
      </w:r>
    </w:p>
    <w:p w14:paraId="1E693BA1" w14:textId="77777777" w:rsidR="00C03FE0" w:rsidRPr="00C03FE0" w:rsidRDefault="00C03FE0" w:rsidP="00C03FE0">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val="en-IN" w:eastAsia="en-IN"/>
        </w:rPr>
      </w:pPr>
      <w:r w:rsidRPr="00C03FE0">
        <w:rPr>
          <w:rFonts w:ascii="Merriweather" w:eastAsia="Times New Roman" w:hAnsi="Merriweather" w:cs="Times New Roman"/>
          <w:color w:val="313537"/>
          <w:sz w:val="24"/>
          <w:szCs w:val="24"/>
          <w:lang w:val="en-IN" w:eastAsia="en-IN"/>
        </w:rPr>
        <w:t>The step order (or "quote pattern") depends on the type of the solution you’re building and your current business practices. </w:t>
      </w:r>
    </w:p>
    <w:p w14:paraId="46214EBA" w14:textId="77777777" w:rsidR="00C03FE0" w:rsidRPr="00C03FE0" w:rsidRDefault="00C03FE0" w:rsidP="00C03FE0">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val="en-IN" w:eastAsia="en-IN"/>
        </w:rPr>
      </w:pPr>
      <w:r w:rsidRPr="00C03FE0">
        <w:rPr>
          <w:rFonts w:ascii="Merriweather" w:eastAsia="Times New Roman" w:hAnsi="Merriweather" w:cs="Times New Roman"/>
          <w:color w:val="313537"/>
          <w:sz w:val="24"/>
          <w:szCs w:val="24"/>
          <w:lang w:val="en-IN" w:eastAsia="en-IN"/>
        </w:rPr>
        <w:t>Whichever way you choose, ESM helps you provide the right solution quickly.</w:t>
      </w:r>
    </w:p>
    <w:p w14:paraId="06D61B1A" w14:textId="77777777" w:rsidR="00C03FE0" w:rsidRPr="00C03FE0" w:rsidRDefault="00C03FE0" w:rsidP="00C03FE0">
      <w:pPr>
        <w:shd w:val="clear" w:color="auto" w:fill="FFFFFF"/>
        <w:spacing w:after="0" w:line="240" w:lineRule="auto"/>
        <w:textAlignment w:val="baseline"/>
        <w:rPr>
          <w:rFonts w:ascii="Merriweather" w:eastAsia="Times New Roman" w:hAnsi="Merriweather" w:cs="Times New Roman"/>
          <w:color w:val="313537"/>
          <w:sz w:val="24"/>
          <w:szCs w:val="24"/>
          <w:lang w:val="en-IN" w:eastAsia="en-IN"/>
        </w:rPr>
      </w:pPr>
      <w:r w:rsidRPr="00C03FE0">
        <w:rPr>
          <w:rFonts w:ascii="Merriweather" w:eastAsia="Times New Roman" w:hAnsi="Merriweather" w:cs="Times New Roman"/>
          <w:color w:val="313537"/>
          <w:sz w:val="24"/>
          <w:szCs w:val="24"/>
          <w:lang w:val="en-IN" w:eastAsia="en-IN"/>
        </w:rPr>
        <w:t>Click here to see the different quote patterns used in ESM, before working through a practical example.</w:t>
      </w:r>
    </w:p>
    <w:p w14:paraId="47603685" w14:textId="09485ED3"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p>
    <w:p w14:paraId="386A7ECC" w14:textId="146986C7"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sidRPr="00C03FE0">
        <w:rPr>
          <w:rFonts w:ascii="Salesforce" w:hAnsi="Salesforce"/>
          <w:noProof/>
          <w:color w:val="313537"/>
          <w:sz w:val="26"/>
          <w:szCs w:val="26"/>
          <w:shd w:val="clear" w:color="auto" w:fill="F5F5F5"/>
        </w:rPr>
        <w:drawing>
          <wp:inline distT="0" distB="0" distL="0" distR="0" wp14:anchorId="38D3161C" wp14:editId="5F81DF89">
            <wp:extent cx="5943600" cy="2965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5450"/>
                    </a:xfrm>
                    <a:prstGeom prst="rect">
                      <a:avLst/>
                    </a:prstGeom>
                  </pic:spPr>
                </pic:pic>
              </a:graphicData>
            </a:graphic>
          </wp:inline>
        </w:drawing>
      </w:r>
    </w:p>
    <w:p w14:paraId="2F644B5F" w14:textId="6AE11508"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sidRPr="00C03FE0">
        <w:rPr>
          <w:rFonts w:ascii="Salesforce" w:hAnsi="Salesforce"/>
          <w:noProof/>
          <w:color w:val="313537"/>
          <w:sz w:val="26"/>
          <w:szCs w:val="26"/>
          <w:shd w:val="clear" w:color="auto" w:fill="F5F5F5"/>
        </w:rPr>
        <w:lastRenderedPageBreak/>
        <w:drawing>
          <wp:inline distT="0" distB="0" distL="0" distR="0" wp14:anchorId="51E1199D" wp14:editId="16D0FF5B">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0425"/>
                    </a:xfrm>
                    <a:prstGeom prst="rect">
                      <a:avLst/>
                    </a:prstGeom>
                  </pic:spPr>
                </pic:pic>
              </a:graphicData>
            </a:graphic>
          </wp:inline>
        </w:drawing>
      </w:r>
    </w:p>
    <w:p w14:paraId="57F0BEFA" w14:textId="75B86FC2"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sidRPr="00C03FE0">
        <w:rPr>
          <w:rFonts w:ascii="Salesforce" w:hAnsi="Salesforce"/>
          <w:noProof/>
          <w:color w:val="313537"/>
          <w:sz w:val="26"/>
          <w:szCs w:val="26"/>
          <w:shd w:val="clear" w:color="auto" w:fill="F5F5F5"/>
        </w:rPr>
        <w:drawing>
          <wp:inline distT="0" distB="0" distL="0" distR="0" wp14:anchorId="4451BB4A" wp14:editId="281982B7">
            <wp:extent cx="5943600" cy="4144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4010"/>
                    </a:xfrm>
                    <a:prstGeom prst="rect">
                      <a:avLst/>
                    </a:prstGeom>
                  </pic:spPr>
                </pic:pic>
              </a:graphicData>
            </a:graphic>
          </wp:inline>
        </w:drawing>
      </w:r>
    </w:p>
    <w:p w14:paraId="3FA4580B" w14:textId="0E1DFB9D"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sidRPr="00C03FE0">
        <w:rPr>
          <w:rFonts w:ascii="Salesforce" w:hAnsi="Salesforce"/>
          <w:noProof/>
          <w:color w:val="313537"/>
          <w:sz w:val="26"/>
          <w:szCs w:val="26"/>
          <w:shd w:val="clear" w:color="auto" w:fill="F5F5F5"/>
        </w:rPr>
        <w:lastRenderedPageBreak/>
        <w:drawing>
          <wp:inline distT="0" distB="0" distL="0" distR="0" wp14:anchorId="37610352" wp14:editId="2BD7BA97">
            <wp:extent cx="5943600" cy="3861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1435"/>
                    </a:xfrm>
                    <a:prstGeom prst="rect">
                      <a:avLst/>
                    </a:prstGeom>
                  </pic:spPr>
                </pic:pic>
              </a:graphicData>
            </a:graphic>
          </wp:inline>
        </w:drawing>
      </w:r>
    </w:p>
    <w:p w14:paraId="2F4A77D3" w14:textId="058C2522"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sidRPr="00C03FE0">
        <w:rPr>
          <w:rFonts w:ascii="Salesforce" w:hAnsi="Salesforce"/>
          <w:noProof/>
          <w:color w:val="313537"/>
          <w:sz w:val="26"/>
          <w:szCs w:val="26"/>
          <w:shd w:val="clear" w:color="auto" w:fill="F5F5F5"/>
        </w:rPr>
        <w:drawing>
          <wp:inline distT="0" distB="0" distL="0" distR="0" wp14:anchorId="31E255CD" wp14:editId="72CEE09F">
            <wp:extent cx="5943600" cy="3712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2845"/>
                    </a:xfrm>
                    <a:prstGeom prst="rect">
                      <a:avLst/>
                    </a:prstGeom>
                  </pic:spPr>
                </pic:pic>
              </a:graphicData>
            </a:graphic>
          </wp:inline>
        </w:drawing>
      </w:r>
    </w:p>
    <w:p w14:paraId="6C793615" w14:textId="7E567BD6"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r w:rsidRPr="00C03FE0">
        <w:rPr>
          <w:rFonts w:ascii="Salesforce" w:hAnsi="Salesforce"/>
          <w:noProof/>
          <w:color w:val="313537"/>
          <w:sz w:val="26"/>
          <w:szCs w:val="26"/>
          <w:shd w:val="clear" w:color="auto" w:fill="F5F5F5"/>
        </w:rPr>
        <w:lastRenderedPageBreak/>
        <w:drawing>
          <wp:inline distT="0" distB="0" distL="0" distR="0" wp14:anchorId="4E9A70C2" wp14:editId="5967CDFE">
            <wp:extent cx="5943600" cy="4589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89145"/>
                    </a:xfrm>
                    <a:prstGeom prst="rect">
                      <a:avLst/>
                    </a:prstGeom>
                  </pic:spPr>
                </pic:pic>
              </a:graphicData>
            </a:graphic>
          </wp:inline>
        </w:drawing>
      </w:r>
    </w:p>
    <w:p w14:paraId="56D9B687" w14:textId="6FE9157F" w:rsidR="00C03FE0" w:rsidRDefault="00C03FE0" w:rsidP="004D3D02">
      <w:pPr>
        <w:shd w:val="clear" w:color="auto" w:fill="FFFFFF"/>
        <w:spacing w:after="0" w:line="480" w:lineRule="auto"/>
        <w:textAlignment w:val="baseline"/>
        <w:rPr>
          <w:rFonts w:ascii="Salesforce" w:hAnsi="Salesforce"/>
          <w:color w:val="313537"/>
          <w:sz w:val="26"/>
          <w:szCs w:val="26"/>
          <w:shd w:val="clear" w:color="auto" w:fill="F5F5F5"/>
        </w:rPr>
      </w:pPr>
    </w:p>
    <w:p w14:paraId="42D0040A" w14:textId="77777777" w:rsidR="00202B61" w:rsidRPr="00EB093E" w:rsidRDefault="00202B61" w:rsidP="00EB093E">
      <w:pPr>
        <w:rPr>
          <w:rFonts w:ascii="Times New Roman" w:hAnsi="Times New Roman" w:cs="Times New Roman"/>
          <w:sz w:val="24"/>
          <w:szCs w:val="24"/>
          <w:lang w:val="en-IN" w:eastAsia="en-IN"/>
        </w:rPr>
      </w:pPr>
      <w:r w:rsidRPr="00EB093E">
        <w:rPr>
          <w:rFonts w:ascii="Times New Roman" w:hAnsi="Times New Roman" w:cs="Times New Roman"/>
          <w:sz w:val="40"/>
          <w:szCs w:val="40"/>
          <w:bdr w:val="none" w:sz="0" w:space="0" w:color="auto" w:frame="1"/>
          <w:lang w:val="en-IN" w:eastAsia="en-IN"/>
        </w:rPr>
        <w:t>What are Quote Members and Quote Groups?</w:t>
      </w:r>
      <w:r w:rsidRPr="00EB093E">
        <w:rPr>
          <w:rFonts w:ascii="Times New Roman" w:hAnsi="Times New Roman" w:cs="Times New Roman"/>
          <w:sz w:val="40"/>
          <w:szCs w:val="40"/>
          <w:bdr w:val="none" w:sz="0" w:space="0" w:color="auto" w:frame="1"/>
          <w:lang w:val="en-IN" w:eastAsia="en-IN"/>
        </w:rPr>
        <w:br/>
      </w:r>
      <w:r w:rsidRPr="00EB093E">
        <w:rPr>
          <w:rFonts w:ascii="Times New Roman" w:hAnsi="Times New Roman" w:cs="Times New Roman"/>
          <w:sz w:val="24"/>
          <w:szCs w:val="24"/>
          <w:lang w:val="en-IN" w:eastAsia="en-IN"/>
        </w:rPr>
        <w:t>For enterprise quotes, you often need to add products for multiple locations or subscribers to a single quote. In ESM, locations and subscribers are called </w:t>
      </w:r>
      <w:r w:rsidRPr="00EB093E">
        <w:rPr>
          <w:rFonts w:ascii="Times New Roman" w:hAnsi="Times New Roman" w:cs="Times New Roman"/>
          <w:i/>
          <w:iCs/>
          <w:sz w:val="24"/>
          <w:szCs w:val="24"/>
          <w:bdr w:val="none" w:sz="0" w:space="0" w:color="auto" w:frame="1"/>
          <w:lang w:val="en-IN" w:eastAsia="en-IN"/>
        </w:rPr>
        <w:t>quote members</w:t>
      </w:r>
      <w:r w:rsidRPr="00EB093E">
        <w:rPr>
          <w:rFonts w:ascii="Times New Roman" w:hAnsi="Times New Roman" w:cs="Times New Roman"/>
          <w:sz w:val="24"/>
          <w:szCs w:val="24"/>
          <w:lang w:val="en-IN" w:eastAsia="en-IN"/>
        </w:rPr>
        <w:t>. You can type in the quote member details yourself, or you can bulk upload quote members to your quote using a CSV or XLSX file.</w:t>
      </w:r>
    </w:p>
    <w:p w14:paraId="4137CF45" w14:textId="77777777" w:rsidR="00202B61" w:rsidRPr="00EB093E" w:rsidRDefault="00202B61" w:rsidP="00EB093E">
      <w:pPr>
        <w:rPr>
          <w:rFonts w:ascii="Times New Roman" w:hAnsi="Times New Roman" w:cs="Times New Roman"/>
          <w:sz w:val="24"/>
          <w:szCs w:val="24"/>
          <w:lang w:val="en-IN" w:eastAsia="en-IN"/>
        </w:rPr>
      </w:pPr>
      <w:r w:rsidRPr="00EB093E">
        <w:rPr>
          <w:rFonts w:ascii="Times New Roman" w:hAnsi="Times New Roman" w:cs="Times New Roman"/>
          <w:sz w:val="24"/>
          <w:szCs w:val="24"/>
          <w:lang w:val="en-IN" w:eastAsia="en-IN"/>
        </w:rPr>
        <w:t>Enterprise quotes can contain hundreds of quote members. How do you manage these? Use ESM’s quote member grouping feature. You can add products and configure them for groups of quote members, as well as for individual quote members, to speed up the solution-building process.</w:t>
      </w:r>
    </w:p>
    <w:p w14:paraId="15176987" w14:textId="77777777" w:rsidR="00202B61" w:rsidRPr="00EB093E" w:rsidRDefault="00202B61" w:rsidP="00EB093E">
      <w:pPr>
        <w:rPr>
          <w:rFonts w:ascii="Times New Roman" w:hAnsi="Times New Roman" w:cs="Times New Roman"/>
          <w:sz w:val="24"/>
          <w:szCs w:val="24"/>
          <w:lang w:val="en-IN" w:eastAsia="en-IN"/>
        </w:rPr>
      </w:pPr>
      <w:r w:rsidRPr="00EB093E">
        <w:rPr>
          <w:rFonts w:ascii="Times New Roman" w:hAnsi="Times New Roman" w:cs="Times New Roman"/>
          <w:sz w:val="24"/>
          <w:szCs w:val="24"/>
          <w:lang w:val="en-IN" w:eastAsia="en-IN"/>
        </w:rPr>
        <w:t>In this lesson, you practice creating and managing your quote members and quote groups for Northern Trail Outfitters. First, ensure you have all the information you need:</w:t>
      </w:r>
    </w:p>
    <w:p w14:paraId="3E382341" w14:textId="77777777" w:rsidR="00202B61" w:rsidRPr="00EB093E" w:rsidRDefault="00202B61" w:rsidP="00EB093E">
      <w:pPr>
        <w:pStyle w:val="ListParagraph"/>
        <w:numPr>
          <w:ilvl w:val="0"/>
          <w:numId w:val="18"/>
        </w:numPr>
        <w:rPr>
          <w:rFonts w:ascii="Times New Roman" w:hAnsi="Times New Roman" w:cs="Times New Roman"/>
          <w:sz w:val="24"/>
          <w:szCs w:val="24"/>
          <w:lang w:val="en-IN" w:eastAsia="en-IN"/>
        </w:rPr>
      </w:pPr>
      <w:r w:rsidRPr="00EB093E">
        <w:rPr>
          <w:rFonts w:ascii="Times New Roman" w:hAnsi="Times New Roman" w:cs="Times New Roman"/>
          <w:sz w:val="24"/>
          <w:szCs w:val="24"/>
          <w:lang w:val="en-IN" w:eastAsia="en-IN"/>
        </w:rPr>
        <w:t>In the resources for this lesson, find a list of all the branch addresses in CSV format. The CSV file also has a column for branch size so you can group the branches.</w:t>
      </w:r>
    </w:p>
    <w:p w14:paraId="0AAD4BD5" w14:textId="77777777" w:rsidR="00202B61" w:rsidRPr="00EB093E" w:rsidRDefault="00202B61" w:rsidP="00EB093E">
      <w:pPr>
        <w:pStyle w:val="ListParagraph"/>
        <w:numPr>
          <w:ilvl w:val="0"/>
          <w:numId w:val="18"/>
        </w:numPr>
        <w:rPr>
          <w:rFonts w:ascii="Times New Roman" w:hAnsi="Times New Roman" w:cs="Times New Roman"/>
          <w:sz w:val="24"/>
          <w:szCs w:val="24"/>
          <w:lang w:val="en-IN" w:eastAsia="en-IN"/>
        </w:rPr>
      </w:pPr>
      <w:r w:rsidRPr="00EB093E">
        <w:rPr>
          <w:rFonts w:ascii="Times New Roman" w:hAnsi="Times New Roman" w:cs="Times New Roman"/>
          <w:sz w:val="24"/>
          <w:szCs w:val="24"/>
          <w:lang w:val="en-IN" w:eastAsia="en-IN"/>
        </w:rPr>
        <w:lastRenderedPageBreak/>
        <w:t>If you want to follow along with this example, make sure you’ve created an enterprise quote for Northern Trail Outfitters in your ESM training playground.</w:t>
      </w:r>
    </w:p>
    <w:p w14:paraId="3542EE57" w14:textId="77777777" w:rsidR="00202B61" w:rsidRPr="00EB093E" w:rsidRDefault="00202B61" w:rsidP="00EB093E">
      <w:pPr>
        <w:rPr>
          <w:rFonts w:ascii="Times New Roman" w:hAnsi="Times New Roman" w:cs="Times New Roman"/>
          <w:sz w:val="24"/>
          <w:szCs w:val="24"/>
          <w:lang w:val="en-IN" w:eastAsia="en-IN"/>
        </w:rPr>
      </w:pPr>
      <w:r w:rsidRPr="00EB093E">
        <w:rPr>
          <w:rFonts w:ascii="Times New Roman" w:hAnsi="Times New Roman" w:cs="Times New Roman"/>
          <w:sz w:val="40"/>
          <w:szCs w:val="40"/>
          <w:bdr w:val="none" w:sz="0" w:space="0" w:color="auto" w:frame="1"/>
          <w:lang w:val="en-IN" w:eastAsia="en-IN"/>
        </w:rPr>
        <w:t>Manually Add Individual Quote Members</w:t>
      </w:r>
      <w:r w:rsidRPr="00EB093E">
        <w:rPr>
          <w:rFonts w:ascii="Times New Roman" w:hAnsi="Times New Roman" w:cs="Times New Roman"/>
          <w:sz w:val="24"/>
          <w:szCs w:val="24"/>
          <w:lang w:val="en-IN" w:eastAsia="en-IN"/>
        </w:rPr>
        <w:br/>
        <w:t>Quote members are specific to a quote, so the first step in adding a quote member is to open the quote you created earlier for your customer.</w:t>
      </w:r>
    </w:p>
    <w:p w14:paraId="5BEAAC69" w14:textId="0875E120" w:rsidR="00202B61" w:rsidRPr="00EB093E" w:rsidRDefault="00202B61" w:rsidP="00EB093E">
      <w:pPr>
        <w:rPr>
          <w:rFonts w:ascii="Times New Roman" w:hAnsi="Times New Roman" w:cs="Times New Roman"/>
          <w:sz w:val="24"/>
          <w:szCs w:val="24"/>
          <w:shd w:val="clear" w:color="auto" w:fill="F5F5F5"/>
        </w:rPr>
      </w:pPr>
      <w:r w:rsidRPr="00EB093E">
        <w:rPr>
          <w:rFonts w:ascii="Times New Roman" w:hAnsi="Times New Roman" w:cs="Times New Roman"/>
          <w:noProof/>
          <w:sz w:val="24"/>
          <w:szCs w:val="24"/>
          <w:shd w:val="clear" w:color="auto" w:fill="F5F5F5"/>
        </w:rPr>
        <w:drawing>
          <wp:inline distT="0" distB="0" distL="0" distR="0" wp14:anchorId="27FEDB98" wp14:editId="20877A91">
            <wp:extent cx="5943600" cy="1642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42745"/>
                    </a:xfrm>
                    <a:prstGeom prst="rect">
                      <a:avLst/>
                    </a:prstGeom>
                  </pic:spPr>
                </pic:pic>
              </a:graphicData>
            </a:graphic>
          </wp:inline>
        </w:drawing>
      </w:r>
    </w:p>
    <w:p w14:paraId="2D4A30F0" w14:textId="77E72FA4" w:rsidR="00202B61" w:rsidRPr="00EB093E" w:rsidRDefault="00202B61" w:rsidP="00EB093E">
      <w:pPr>
        <w:rPr>
          <w:rFonts w:ascii="Times New Roman" w:hAnsi="Times New Roman" w:cs="Times New Roman"/>
          <w:sz w:val="24"/>
          <w:szCs w:val="24"/>
          <w:shd w:val="clear" w:color="auto" w:fill="F5F5F5"/>
        </w:rPr>
      </w:pPr>
      <w:r w:rsidRPr="00EB093E">
        <w:rPr>
          <w:rFonts w:ascii="Times New Roman" w:hAnsi="Times New Roman" w:cs="Times New Roman"/>
          <w:sz w:val="24"/>
          <w:szCs w:val="24"/>
          <w:shd w:val="clear" w:color="auto" w:fill="F5F5F5"/>
        </w:rPr>
        <w:t xml:space="preserve">When you </w:t>
      </w:r>
      <w:proofErr w:type="gramStart"/>
      <w:r w:rsidRPr="00EB093E">
        <w:rPr>
          <w:rFonts w:ascii="Times New Roman" w:hAnsi="Times New Roman" w:cs="Times New Roman"/>
          <w:sz w:val="24"/>
          <w:szCs w:val="24"/>
          <w:shd w:val="clear" w:color="auto" w:fill="F5F5F5"/>
        </w:rPr>
        <w:t>click  </w:t>
      </w:r>
      <w:r w:rsidRPr="00EB093E">
        <w:rPr>
          <w:rStyle w:val="Strong"/>
          <w:rFonts w:ascii="Times New Roman" w:hAnsi="Times New Roman" w:cs="Times New Roman"/>
          <w:color w:val="313537"/>
          <w:sz w:val="28"/>
          <w:szCs w:val="28"/>
          <w:bdr w:val="none" w:sz="0" w:space="0" w:color="auto" w:frame="1"/>
          <w:shd w:val="clear" w:color="auto" w:fill="F5F5F5"/>
        </w:rPr>
        <w:t>+</w:t>
      </w:r>
      <w:proofErr w:type="gramEnd"/>
      <w:r w:rsidRPr="00EB093E">
        <w:rPr>
          <w:rStyle w:val="Strong"/>
          <w:rFonts w:ascii="Times New Roman" w:hAnsi="Times New Roman" w:cs="Times New Roman"/>
          <w:color w:val="313537"/>
          <w:sz w:val="28"/>
          <w:szCs w:val="28"/>
          <w:bdr w:val="none" w:sz="0" w:space="0" w:color="auto" w:frame="1"/>
          <w:shd w:val="clear" w:color="auto" w:fill="F5F5F5"/>
        </w:rPr>
        <w:t>Add New Location</w:t>
      </w:r>
      <w:r w:rsidRPr="00EB093E">
        <w:rPr>
          <w:rFonts w:ascii="Times New Roman" w:hAnsi="Times New Roman" w:cs="Times New Roman"/>
          <w:sz w:val="24"/>
          <w:szCs w:val="24"/>
          <w:shd w:val="clear" w:color="auto" w:fill="F5F5F5"/>
        </w:rPr>
        <w:t> or </w:t>
      </w:r>
      <w:r w:rsidRPr="00EB093E">
        <w:rPr>
          <w:rStyle w:val="Strong"/>
          <w:rFonts w:ascii="Times New Roman" w:hAnsi="Times New Roman" w:cs="Times New Roman"/>
          <w:color w:val="313537"/>
          <w:sz w:val="28"/>
          <w:szCs w:val="28"/>
          <w:bdr w:val="none" w:sz="0" w:space="0" w:color="auto" w:frame="1"/>
          <w:shd w:val="clear" w:color="auto" w:fill="F5F5F5"/>
        </w:rPr>
        <w:t>+Add New Subscriber</w:t>
      </w:r>
      <w:r w:rsidRPr="00EB093E">
        <w:rPr>
          <w:rFonts w:ascii="Times New Roman" w:hAnsi="Times New Roman" w:cs="Times New Roman"/>
          <w:sz w:val="24"/>
          <w:szCs w:val="24"/>
          <w:shd w:val="clear" w:color="auto" w:fill="F5F5F5"/>
        </w:rPr>
        <w:t>, a new row is added to your subscriber or location list.</w:t>
      </w:r>
    </w:p>
    <w:p w14:paraId="7B1BA667" w14:textId="490F69A6" w:rsidR="00202B61" w:rsidRPr="00EB093E" w:rsidRDefault="00202B61" w:rsidP="00EB093E">
      <w:pPr>
        <w:rPr>
          <w:rFonts w:ascii="Times New Roman" w:hAnsi="Times New Roman" w:cs="Times New Roman"/>
          <w:sz w:val="24"/>
          <w:szCs w:val="24"/>
          <w:shd w:val="clear" w:color="auto" w:fill="F5F5F5"/>
        </w:rPr>
      </w:pPr>
      <w:r w:rsidRPr="00EB093E">
        <w:rPr>
          <w:rFonts w:ascii="Times New Roman" w:hAnsi="Times New Roman" w:cs="Times New Roman"/>
          <w:noProof/>
          <w:sz w:val="24"/>
          <w:szCs w:val="24"/>
          <w:shd w:val="clear" w:color="auto" w:fill="F5F5F5"/>
        </w:rPr>
        <w:drawing>
          <wp:inline distT="0" distB="0" distL="0" distR="0" wp14:anchorId="4F126D5E" wp14:editId="012A2664">
            <wp:extent cx="5943600" cy="995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5680"/>
                    </a:xfrm>
                    <a:prstGeom prst="rect">
                      <a:avLst/>
                    </a:prstGeom>
                  </pic:spPr>
                </pic:pic>
              </a:graphicData>
            </a:graphic>
          </wp:inline>
        </w:drawing>
      </w:r>
    </w:p>
    <w:p w14:paraId="6F54DC4C" w14:textId="49CF2E38" w:rsidR="00202B61" w:rsidRPr="00EB093E" w:rsidRDefault="00202B61" w:rsidP="00EB093E">
      <w:pPr>
        <w:rPr>
          <w:rFonts w:ascii="Times New Roman" w:hAnsi="Times New Roman" w:cs="Times New Roman"/>
          <w:sz w:val="24"/>
          <w:szCs w:val="24"/>
          <w:shd w:val="clear" w:color="auto" w:fill="F5F5F5"/>
        </w:rPr>
      </w:pPr>
      <w:r w:rsidRPr="00EB093E">
        <w:rPr>
          <w:rFonts w:ascii="Times New Roman" w:hAnsi="Times New Roman" w:cs="Times New Roman"/>
          <w:sz w:val="24"/>
          <w:szCs w:val="24"/>
          <w:shd w:val="clear" w:color="auto" w:fill="F5F5F5"/>
        </w:rPr>
        <w:t>How easy was that?! But what if you need to add 10, 20, or 100 locations to your quote?  It would take you forever to type all of those details into the system. This is when bulk upload is a life saver.</w:t>
      </w:r>
    </w:p>
    <w:p w14:paraId="20977939" w14:textId="77777777" w:rsidR="00202B61" w:rsidRPr="00EB093E" w:rsidRDefault="00202B61" w:rsidP="00EB093E">
      <w:pPr>
        <w:rPr>
          <w:rFonts w:ascii="Times New Roman" w:hAnsi="Times New Roman" w:cs="Times New Roman"/>
          <w:sz w:val="20"/>
          <w:szCs w:val="20"/>
          <w:lang w:val="en-IN" w:eastAsia="en-IN"/>
        </w:rPr>
      </w:pPr>
      <w:r w:rsidRPr="00EB093E">
        <w:rPr>
          <w:sz w:val="40"/>
          <w:szCs w:val="40"/>
          <w:bdr w:val="none" w:sz="0" w:space="0" w:color="auto" w:frame="1"/>
          <w:lang w:val="en-IN" w:eastAsia="en-IN"/>
        </w:rPr>
        <w:t>ESM's Interactive Map</w:t>
      </w:r>
      <w:r w:rsidRPr="00EB093E">
        <w:rPr>
          <w:lang w:val="en-IN" w:eastAsia="en-IN"/>
        </w:rPr>
        <w:br/>
        <w:t>If your ESM administrator has set up Google Maps integration, you can easily view and select your quote members using an interactive map. Use the Show Map slider to show and hide the map as needed.</w:t>
      </w:r>
    </w:p>
    <w:p w14:paraId="6E12519A" w14:textId="4CCBC58C" w:rsidR="00202B61" w:rsidRPr="00EB093E" w:rsidRDefault="00202B61" w:rsidP="00EB093E">
      <w:pPr>
        <w:rPr>
          <w:rFonts w:ascii="Times New Roman" w:eastAsia="Times New Roman" w:hAnsi="Times New Roman" w:cs="Times New Roman"/>
          <w:color w:val="313537"/>
          <w:sz w:val="20"/>
          <w:szCs w:val="20"/>
          <w:lang w:val="en-IN" w:eastAsia="en-IN"/>
        </w:rPr>
      </w:pPr>
      <w:r w:rsidRPr="00EB093E">
        <w:rPr>
          <w:rFonts w:ascii="Times New Roman" w:eastAsia="Times New Roman" w:hAnsi="Times New Roman" w:cs="Times New Roman"/>
          <w:noProof/>
          <w:color w:val="313537"/>
          <w:sz w:val="20"/>
          <w:szCs w:val="20"/>
          <w:lang w:val="en-IN" w:eastAsia="en-IN"/>
        </w:rPr>
        <w:drawing>
          <wp:inline distT="0" distB="0" distL="0" distR="0" wp14:anchorId="3DE1F597" wp14:editId="4024F8D4">
            <wp:extent cx="5103263" cy="1905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3676" cy="1920086"/>
                    </a:xfrm>
                    <a:prstGeom prst="rect">
                      <a:avLst/>
                    </a:prstGeom>
                    <a:noFill/>
                    <a:ln>
                      <a:noFill/>
                    </a:ln>
                  </pic:spPr>
                </pic:pic>
              </a:graphicData>
            </a:graphic>
          </wp:inline>
        </w:drawing>
      </w:r>
    </w:p>
    <w:p w14:paraId="4FD16F3D" w14:textId="77777777" w:rsidR="00202B61" w:rsidRPr="00EB093E" w:rsidRDefault="00202B61" w:rsidP="00EB093E">
      <w:pPr>
        <w:rPr>
          <w:rFonts w:ascii="Times New Roman" w:eastAsia="Times New Roman" w:hAnsi="Times New Roman" w:cs="Times New Roman"/>
          <w:color w:val="313537"/>
          <w:sz w:val="20"/>
          <w:szCs w:val="20"/>
          <w:lang w:val="en-IN" w:eastAsia="en-IN"/>
        </w:rPr>
      </w:pPr>
      <w:r w:rsidRPr="00EB093E">
        <w:rPr>
          <w:rFonts w:ascii="Times New Roman" w:eastAsia="Times New Roman" w:hAnsi="Times New Roman" w:cs="Times New Roman"/>
          <w:color w:val="313537"/>
          <w:sz w:val="24"/>
          <w:szCs w:val="24"/>
          <w:bdr w:val="none" w:sz="0" w:space="0" w:color="auto" w:frame="1"/>
          <w:lang w:val="en-IN" w:eastAsia="en-IN"/>
        </w:rPr>
        <w:lastRenderedPageBreak/>
        <w:t xml:space="preserve">To select a location, click the corresponding dot on the map, or click the address from the list. Selected locations are shown with blue dots, and all other locations are shown with </w:t>
      </w:r>
      <w:proofErr w:type="spellStart"/>
      <w:r w:rsidRPr="00EB093E">
        <w:rPr>
          <w:rFonts w:ascii="Times New Roman" w:eastAsia="Times New Roman" w:hAnsi="Times New Roman" w:cs="Times New Roman"/>
          <w:color w:val="313537"/>
          <w:sz w:val="24"/>
          <w:szCs w:val="24"/>
          <w:bdr w:val="none" w:sz="0" w:space="0" w:color="auto" w:frame="1"/>
          <w:lang w:val="en-IN" w:eastAsia="en-IN"/>
        </w:rPr>
        <w:t>gray</w:t>
      </w:r>
      <w:proofErr w:type="spellEnd"/>
      <w:r w:rsidRPr="00EB093E">
        <w:rPr>
          <w:rFonts w:ascii="Times New Roman" w:eastAsia="Times New Roman" w:hAnsi="Times New Roman" w:cs="Times New Roman"/>
          <w:color w:val="313537"/>
          <w:sz w:val="24"/>
          <w:szCs w:val="24"/>
          <w:bdr w:val="none" w:sz="0" w:space="0" w:color="auto" w:frame="1"/>
          <w:lang w:val="en-IN" w:eastAsia="en-IN"/>
        </w:rPr>
        <w:t xml:space="preserve"> dots.</w:t>
      </w:r>
      <w:r w:rsidRPr="00EB093E">
        <w:rPr>
          <w:rFonts w:ascii="Times New Roman" w:eastAsia="Times New Roman" w:hAnsi="Times New Roman" w:cs="Times New Roman"/>
          <w:color w:val="313537"/>
          <w:sz w:val="24"/>
          <w:szCs w:val="24"/>
          <w:bdr w:val="none" w:sz="0" w:space="0" w:color="auto" w:frame="1"/>
          <w:lang w:val="en-IN" w:eastAsia="en-IN"/>
        </w:rPr>
        <w:br/>
        <w:t>Although this is a fantastically easy way to choose locations, you might not have Google Maps integration. Therefore, most of the examples in this course hide the interactive map.</w:t>
      </w:r>
    </w:p>
    <w:p w14:paraId="30A55F63" w14:textId="77777777" w:rsidR="00202B61" w:rsidRPr="00EB093E" w:rsidRDefault="00202B61" w:rsidP="00EB093E">
      <w:pPr>
        <w:rPr>
          <w:rFonts w:ascii="Times New Roman" w:eastAsia="Times New Roman" w:hAnsi="Times New Roman" w:cs="Times New Roman"/>
          <w:color w:val="313537"/>
          <w:sz w:val="20"/>
          <w:szCs w:val="20"/>
          <w:lang w:val="en-IN" w:eastAsia="en-IN"/>
        </w:rPr>
      </w:pPr>
      <w:r w:rsidRPr="00EB093E">
        <w:rPr>
          <w:rFonts w:ascii="Times New Roman" w:eastAsia="Times New Roman" w:hAnsi="Times New Roman" w:cs="Times New Roman"/>
          <w:color w:val="313537"/>
          <w:sz w:val="36"/>
          <w:szCs w:val="36"/>
          <w:bdr w:val="none" w:sz="0" w:space="0" w:color="auto" w:frame="1"/>
          <w:lang w:val="en-IN" w:eastAsia="en-IN"/>
        </w:rPr>
        <w:t>Grouping Quote Members</w:t>
      </w:r>
      <w:r w:rsidRPr="00EB093E">
        <w:rPr>
          <w:rFonts w:ascii="Times New Roman" w:eastAsia="Times New Roman" w:hAnsi="Times New Roman" w:cs="Times New Roman"/>
          <w:color w:val="313537"/>
          <w:sz w:val="20"/>
          <w:szCs w:val="20"/>
          <w:lang w:val="en-IN" w:eastAsia="en-IN"/>
        </w:rPr>
        <w:br/>
      </w:r>
      <w:r w:rsidRPr="00EB093E">
        <w:rPr>
          <w:rFonts w:ascii="Times New Roman" w:eastAsia="Times New Roman" w:hAnsi="Times New Roman" w:cs="Times New Roman"/>
          <w:color w:val="313537"/>
          <w:sz w:val="24"/>
          <w:szCs w:val="24"/>
          <w:bdr w:val="none" w:sz="0" w:space="0" w:color="auto" w:frame="1"/>
          <w:lang w:val="en-IN" w:eastAsia="en-IN"/>
        </w:rPr>
        <w:t>The Northern Trail Outfitters quote has only 10 quote members, but what if it had many more? In that situation, it’s helpful to group the quote members to manage them efficiently.</w:t>
      </w:r>
    </w:p>
    <w:p w14:paraId="534925D7" w14:textId="77777777" w:rsidR="00202B61" w:rsidRPr="00EB093E" w:rsidRDefault="00202B61" w:rsidP="00EB093E">
      <w:pPr>
        <w:rPr>
          <w:rFonts w:ascii="Times New Roman" w:eastAsia="Times New Roman" w:hAnsi="Times New Roman" w:cs="Times New Roman"/>
          <w:color w:val="313537"/>
          <w:sz w:val="20"/>
          <w:szCs w:val="20"/>
          <w:lang w:val="en-IN" w:eastAsia="en-IN"/>
        </w:rPr>
      </w:pPr>
      <w:r w:rsidRPr="00EB093E">
        <w:rPr>
          <w:rFonts w:ascii="Times New Roman" w:eastAsia="Times New Roman" w:hAnsi="Times New Roman" w:cs="Times New Roman"/>
          <w:color w:val="313537"/>
          <w:sz w:val="24"/>
          <w:szCs w:val="24"/>
          <w:bdr w:val="none" w:sz="0" w:space="0" w:color="auto" w:frame="1"/>
          <w:lang w:val="en-IN" w:eastAsia="en-IN"/>
        </w:rPr>
        <w:t>Your ESM org comes with a set of default groupings for locations and subscribers, such as grouping by city or state for locations. You can also create custom groupings to suit your requirements. For example, you could create a subscriber group for executives or a location group for offices in a certain region.</w:t>
      </w:r>
    </w:p>
    <w:p w14:paraId="383D90E2" w14:textId="77777777" w:rsidR="00202B61" w:rsidRPr="00EB093E" w:rsidRDefault="00202B61" w:rsidP="00EB093E">
      <w:pPr>
        <w:rPr>
          <w:rFonts w:ascii="Times New Roman" w:eastAsia="Times New Roman" w:hAnsi="Times New Roman" w:cs="Times New Roman"/>
          <w:color w:val="313537"/>
          <w:sz w:val="20"/>
          <w:szCs w:val="20"/>
          <w:lang w:val="en-IN" w:eastAsia="en-IN"/>
        </w:rPr>
      </w:pPr>
      <w:r w:rsidRPr="00EB093E">
        <w:rPr>
          <w:rFonts w:ascii="Times New Roman" w:eastAsia="Times New Roman" w:hAnsi="Times New Roman" w:cs="Times New Roman"/>
          <w:color w:val="313537"/>
          <w:sz w:val="24"/>
          <w:szCs w:val="24"/>
          <w:bdr w:val="none" w:sz="0" w:space="0" w:color="auto" w:frame="1"/>
          <w:lang w:val="en-IN" w:eastAsia="en-IN"/>
        </w:rPr>
        <w:t>Each quote member can be part of only one custom group. For example, a subscriber can't be part of a management group as well as an executive leadership group. This ensures that you don't accidentally order multiple overlapping products for the same quote member in different groups.</w:t>
      </w:r>
    </w:p>
    <w:p w14:paraId="2CEBF788" w14:textId="77777777" w:rsidR="00202B61" w:rsidRPr="00EB093E" w:rsidRDefault="00202B61" w:rsidP="00EB093E">
      <w:pPr>
        <w:rPr>
          <w:rFonts w:ascii="Times New Roman" w:eastAsia="Times New Roman" w:hAnsi="Times New Roman" w:cs="Times New Roman"/>
          <w:color w:val="313537"/>
          <w:sz w:val="20"/>
          <w:szCs w:val="20"/>
          <w:lang w:val="en-IN" w:eastAsia="en-IN"/>
        </w:rPr>
      </w:pPr>
      <w:r w:rsidRPr="00EB093E">
        <w:rPr>
          <w:rFonts w:ascii="Times New Roman" w:eastAsia="Times New Roman" w:hAnsi="Times New Roman" w:cs="Times New Roman"/>
          <w:color w:val="313537"/>
          <w:sz w:val="24"/>
          <w:szCs w:val="24"/>
          <w:bdr w:val="none" w:sz="0" w:space="0" w:color="auto" w:frame="1"/>
          <w:lang w:val="en-IN" w:eastAsia="en-IN"/>
        </w:rPr>
        <w:t>Groups make it easy for you to manage quotes when you need to allocate specific products to multiple quote members. When working with groups you can:</w:t>
      </w:r>
    </w:p>
    <w:p w14:paraId="7383F68B" w14:textId="77777777" w:rsidR="00202B61" w:rsidRPr="00EB093E" w:rsidRDefault="00202B61" w:rsidP="00EB093E">
      <w:pPr>
        <w:pStyle w:val="ListParagraph"/>
        <w:numPr>
          <w:ilvl w:val="0"/>
          <w:numId w:val="19"/>
        </w:numPr>
        <w:rPr>
          <w:rFonts w:ascii="Times New Roman" w:hAnsi="Times New Roman" w:cs="Times New Roman"/>
          <w:sz w:val="28"/>
          <w:szCs w:val="28"/>
          <w:lang w:val="en-IN" w:eastAsia="en-IN"/>
        </w:rPr>
      </w:pPr>
      <w:r w:rsidRPr="00EB093E">
        <w:rPr>
          <w:rFonts w:ascii="Times New Roman" w:hAnsi="Times New Roman" w:cs="Times New Roman"/>
          <w:sz w:val="24"/>
          <w:szCs w:val="24"/>
          <w:bdr w:val="none" w:sz="0" w:space="0" w:color="auto" w:frame="1"/>
          <w:lang w:val="en-IN" w:eastAsia="en-IN"/>
        </w:rPr>
        <w:t>Add a list of subscribers or locations to a single group.</w:t>
      </w:r>
    </w:p>
    <w:p w14:paraId="2896200B" w14:textId="77777777" w:rsidR="00202B61" w:rsidRPr="00EB093E" w:rsidRDefault="00202B61" w:rsidP="00EB093E">
      <w:pPr>
        <w:pStyle w:val="ListParagraph"/>
        <w:numPr>
          <w:ilvl w:val="0"/>
          <w:numId w:val="19"/>
        </w:numPr>
        <w:rPr>
          <w:rFonts w:ascii="Times New Roman" w:hAnsi="Times New Roman" w:cs="Times New Roman"/>
          <w:sz w:val="28"/>
          <w:szCs w:val="28"/>
          <w:lang w:val="en-IN" w:eastAsia="en-IN"/>
        </w:rPr>
      </w:pPr>
      <w:r w:rsidRPr="00EB093E">
        <w:rPr>
          <w:rFonts w:ascii="Times New Roman" w:hAnsi="Times New Roman" w:cs="Times New Roman"/>
          <w:sz w:val="24"/>
          <w:szCs w:val="24"/>
          <w:bdr w:val="none" w:sz="0" w:space="0" w:color="auto" w:frame="1"/>
          <w:lang w:val="en-IN" w:eastAsia="en-IN"/>
        </w:rPr>
        <w:t>Apply specific offer configurations to multiple members at one time.</w:t>
      </w:r>
    </w:p>
    <w:p w14:paraId="22580F0E" w14:textId="77777777" w:rsidR="00202B61" w:rsidRPr="00EB093E" w:rsidRDefault="00202B61" w:rsidP="00EB093E">
      <w:pPr>
        <w:pStyle w:val="ListParagraph"/>
        <w:numPr>
          <w:ilvl w:val="0"/>
          <w:numId w:val="19"/>
        </w:numPr>
        <w:rPr>
          <w:rFonts w:ascii="Times New Roman" w:hAnsi="Times New Roman" w:cs="Times New Roman"/>
          <w:sz w:val="28"/>
          <w:szCs w:val="28"/>
          <w:lang w:val="en-IN" w:eastAsia="en-IN"/>
        </w:rPr>
      </w:pPr>
      <w:r w:rsidRPr="00EB093E">
        <w:rPr>
          <w:rFonts w:ascii="Times New Roman" w:hAnsi="Times New Roman" w:cs="Times New Roman"/>
          <w:sz w:val="24"/>
          <w:szCs w:val="24"/>
          <w:bdr w:val="none" w:sz="0" w:space="0" w:color="auto" w:frame="1"/>
          <w:lang w:val="en-IN" w:eastAsia="en-IN"/>
        </w:rPr>
        <w:t>Regroup members, if required.</w:t>
      </w:r>
    </w:p>
    <w:p w14:paraId="27464363" w14:textId="77777777" w:rsidR="00202B61" w:rsidRPr="002E0F82" w:rsidRDefault="00202B61" w:rsidP="002E0F82">
      <w:pPr>
        <w:rPr>
          <w:rFonts w:ascii="Times New Roman" w:hAnsi="Times New Roman" w:cs="Times New Roman"/>
          <w:sz w:val="26"/>
          <w:szCs w:val="28"/>
          <w:lang w:val="en-IN" w:eastAsia="en-IN"/>
        </w:rPr>
      </w:pPr>
      <w:r w:rsidRPr="002E0F82">
        <w:rPr>
          <w:rFonts w:ascii="Times New Roman" w:hAnsi="Times New Roman" w:cs="Times New Roman"/>
          <w:sz w:val="24"/>
          <w:szCs w:val="24"/>
          <w:bdr w:val="none" w:sz="0" w:space="0" w:color="auto" w:frame="1"/>
          <w:lang w:val="en-IN" w:eastAsia="en-IN"/>
        </w:rPr>
        <w:t xml:space="preserve">It’s not possible to customize products for individual group members. If you need to assign MSISDNs to subscribers, for example, add the products to each individual quote member. In this case, select the quote members individually, add the products, and then customize the quote line items. If you have five members, for example, and your product breaks down into </w:t>
      </w:r>
      <w:proofErr w:type="gramStart"/>
      <w:r w:rsidRPr="002E0F82">
        <w:rPr>
          <w:rFonts w:ascii="Times New Roman" w:hAnsi="Times New Roman" w:cs="Times New Roman"/>
          <w:sz w:val="24"/>
          <w:szCs w:val="24"/>
          <w:bdr w:val="none" w:sz="0" w:space="0" w:color="auto" w:frame="1"/>
          <w:lang w:val="en-IN" w:eastAsia="en-IN"/>
        </w:rPr>
        <w:t>five line</w:t>
      </w:r>
      <w:proofErr w:type="gramEnd"/>
      <w:r w:rsidRPr="002E0F82">
        <w:rPr>
          <w:rFonts w:ascii="Times New Roman" w:hAnsi="Times New Roman" w:cs="Times New Roman"/>
          <w:sz w:val="24"/>
          <w:szCs w:val="24"/>
          <w:bdr w:val="none" w:sz="0" w:space="0" w:color="auto" w:frame="1"/>
          <w:lang w:val="en-IN" w:eastAsia="en-IN"/>
        </w:rPr>
        <w:t xml:space="preserve"> items, the quote contains 25 line items, one for each member.</w:t>
      </w:r>
    </w:p>
    <w:p w14:paraId="4D93E263" w14:textId="77777777" w:rsidR="00202B61" w:rsidRPr="002E0F82" w:rsidRDefault="00202B61" w:rsidP="002E0F82">
      <w:pPr>
        <w:rPr>
          <w:rFonts w:ascii="Times New Roman" w:hAnsi="Times New Roman" w:cs="Times New Roman"/>
          <w:sz w:val="26"/>
          <w:szCs w:val="28"/>
          <w:lang w:val="en-IN" w:eastAsia="en-IN"/>
        </w:rPr>
      </w:pPr>
      <w:r w:rsidRPr="002E0F82">
        <w:rPr>
          <w:rFonts w:ascii="Times New Roman" w:hAnsi="Times New Roman" w:cs="Times New Roman"/>
          <w:sz w:val="24"/>
          <w:szCs w:val="24"/>
          <w:bdr w:val="none" w:sz="0" w:space="0" w:color="auto" w:frame="1"/>
          <w:lang w:val="en-IN" w:eastAsia="en-IN"/>
        </w:rPr>
        <w:t>It might not seem like much, but with larger quotes this number can grow very quickly. If you use a quote group, each group has a quote line item, which makes the quote much easier to manage. Therefore, where you can, use groups - but be aware of the limitations.</w:t>
      </w:r>
    </w:p>
    <w:p w14:paraId="2C2D0771" w14:textId="19DDD6F7" w:rsidR="00202B61" w:rsidRDefault="00202B61" w:rsidP="004D3D02">
      <w:pPr>
        <w:shd w:val="clear" w:color="auto" w:fill="FFFFFF"/>
        <w:spacing w:after="0" w:line="480" w:lineRule="auto"/>
        <w:textAlignment w:val="baseline"/>
        <w:rPr>
          <w:rFonts w:ascii="Salesforce" w:hAnsi="Salesforce"/>
          <w:color w:val="313537"/>
          <w:sz w:val="26"/>
          <w:szCs w:val="26"/>
          <w:shd w:val="clear" w:color="auto" w:fill="F5F5F5"/>
        </w:rPr>
      </w:pPr>
    </w:p>
    <w:p w14:paraId="536EA1A7" w14:textId="77777777" w:rsidR="00202B61" w:rsidRPr="002E0F82" w:rsidRDefault="00202B61" w:rsidP="002E0F82">
      <w:pPr>
        <w:rPr>
          <w:rFonts w:ascii="Times New Roman" w:hAnsi="Times New Roman" w:cs="Times New Roman"/>
          <w:sz w:val="28"/>
          <w:szCs w:val="28"/>
          <w:lang w:val="en-IN" w:eastAsia="en-IN"/>
        </w:rPr>
      </w:pPr>
      <w:r w:rsidRPr="002E0F82">
        <w:rPr>
          <w:rFonts w:ascii="Times New Roman" w:hAnsi="Times New Roman" w:cs="Times New Roman"/>
          <w:sz w:val="40"/>
          <w:szCs w:val="40"/>
          <w:bdr w:val="none" w:sz="0" w:space="0" w:color="auto" w:frame="1"/>
          <w:lang w:val="en-IN" w:eastAsia="en-IN"/>
        </w:rPr>
        <w:t>Edit Quote Members</w:t>
      </w:r>
      <w:r w:rsidRPr="002E0F82">
        <w:rPr>
          <w:rFonts w:ascii="Times New Roman" w:hAnsi="Times New Roman" w:cs="Times New Roman"/>
          <w:sz w:val="28"/>
          <w:szCs w:val="28"/>
          <w:lang w:val="en-IN" w:eastAsia="en-IN"/>
        </w:rPr>
        <w:br/>
      </w:r>
      <w:r w:rsidRPr="002E0F82">
        <w:rPr>
          <w:rFonts w:ascii="Times New Roman" w:hAnsi="Times New Roman" w:cs="Times New Roman"/>
          <w:sz w:val="24"/>
          <w:szCs w:val="24"/>
          <w:bdr w:val="none" w:sz="0" w:space="0" w:color="auto" w:frame="1"/>
          <w:lang w:val="en-IN" w:eastAsia="en-IN"/>
        </w:rPr>
        <w:t>At the start of this lesson, you created a quote member by typing the details directly into the quote member list. Use the same approach to edit quote members, which you can do anytime in the quote members list.</w:t>
      </w:r>
    </w:p>
    <w:p w14:paraId="563C68AC" w14:textId="2146A060" w:rsidR="00202B61" w:rsidRPr="002E0F82" w:rsidRDefault="00202B61" w:rsidP="002E0F82">
      <w:pPr>
        <w:rPr>
          <w:rFonts w:ascii="Times New Roman" w:hAnsi="Times New Roman" w:cs="Times New Roman"/>
          <w:sz w:val="20"/>
          <w:szCs w:val="20"/>
          <w:lang w:val="en-IN" w:eastAsia="en-IN"/>
        </w:rPr>
      </w:pPr>
      <w:r w:rsidRPr="002E0F82">
        <w:rPr>
          <w:rFonts w:ascii="Times New Roman" w:hAnsi="Times New Roman" w:cs="Times New Roman"/>
          <w:noProof/>
          <w:sz w:val="20"/>
          <w:szCs w:val="20"/>
          <w:lang w:val="en-IN" w:eastAsia="en-IN"/>
        </w:rPr>
        <w:lastRenderedPageBreak/>
        <w:drawing>
          <wp:inline distT="0" distB="0" distL="0" distR="0" wp14:anchorId="5D279AE8" wp14:editId="0143CE1B">
            <wp:extent cx="3832860" cy="1897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2860" cy="1897380"/>
                    </a:xfrm>
                    <a:prstGeom prst="rect">
                      <a:avLst/>
                    </a:prstGeom>
                    <a:noFill/>
                    <a:ln>
                      <a:noFill/>
                    </a:ln>
                  </pic:spPr>
                </pic:pic>
              </a:graphicData>
            </a:graphic>
          </wp:inline>
        </w:drawing>
      </w:r>
    </w:p>
    <w:p w14:paraId="668862A0" w14:textId="77777777" w:rsidR="00202B61" w:rsidRPr="002E0F82" w:rsidRDefault="00202B61" w:rsidP="002E0F82">
      <w:pPr>
        <w:rPr>
          <w:rFonts w:ascii="Times New Roman" w:hAnsi="Times New Roman" w:cs="Times New Roman"/>
          <w:sz w:val="20"/>
          <w:szCs w:val="20"/>
          <w:lang w:val="en-IN" w:eastAsia="en-IN"/>
        </w:rPr>
      </w:pPr>
      <w:r w:rsidRPr="002E0F82">
        <w:rPr>
          <w:rFonts w:ascii="Times New Roman" w:hAnsi="Times New Roman" w:cs="Times New Roman"/>
          <w:sz w:val="24"/>
          <w:szCs w:val="24"/>
          <w:bdr w:val="none" w:sz="0" w:space="0" w:color="auto" w:frame="1"/>
          <w:lang w:val="en-IN" w:eastAsia="en-IN"/>
        </w:rPr>
        <w:t>Hover over the data you want to change to show the pencil icon. Click the icon to edit the data. Once you make your changes, click outside the line you edited to see the updated details.</w:t>
      </w:r>
    </w:p>
    <w:p w14:paraId="21A2EB83" w14:textId="599AABDE" w:rsidR="00202B61" w:rsidRDefault="00202B61" w:rsidP="002E0F82">
      <w:pPr>
        <w:rPr>
          <w:rFonts w:ascii="Times New Roman" w:hAnsi="Times New Roman" w:cs="Times New Roman"/>
          <w:sz w:val="20"/>
          <w:szCs w:val="20"/>
          <w:lang w:val="en-IN" w:eastAsia="en-IN"/>
        </w:rPr>
      </w:pPr>
      <w:r w:rsidRPr="002E0F82">
        <w:rPr>
          <w:rFonts w:ascii="Times New Roman" w:hAnsi="Times New Roman" w:cs="Times New Roman"/>
          <w:sz w:val="24"/>
          <w:szCs w:val="24"/>
          <w:bdr w:val="none" w:sz="0" w:space="0" w:color="auto" w:frame="1"/>
          <w:lang w:val="en-IN" w:eastAsia="en-IN"/>
        </w:rPr>
        <w:t>In this lesson, you learned how to manually create quote members and edit them, bulk upload quote members, and set up groups. In the next lesson, you'll learn how to associate products and configurations with quote members and quote groups.</w:t>
      </w:r>
    </w:p>
    <w:p w14:paraId="1DC03AB8" w14:textId="77777777" w:rsidR="002E0F82" w:rsidRPr="002E0F82" w:rsidRDefault="002E0F82" w:rsidP="002E0F82">
      <w:pPr>
        <w:rPr>
          <w:rFonts w:ascii="Times New Roman" w:hAnsi="Times New Roman" w:cs="Times New Roman"/>
          <w:lang w:val="en-IN" w:eastAsia="en-IN"/>
        </w:rPr>
      </w:pPr>
    </w:p>
    <w:p w14:paraId="32F98EA5" w14:textId="77777777" w:rsidR="00563F9A" w:rsidRPr="002E0F82" w:rsidRDefault="00563F9A" w:rsidP="002E0F82">
      <w:pPr>
        <w:rPr>
          <w:rFonts w:ascii="Times New Roman" w:hAnsi="Times New Roman" w:cs="Times New Roman"/>
          <w:sz w:val="24"/>
          <w:szCs w:val="24"/>
          <w:lang w:val="en-IN" w:eastAsia="en-IN"/>
        </w:rPr>
      </w:pPr>
      <w:r w:rsidRPr="002E0F82">
        <w:rPr>
          <w:rFonts w:ascii="Times New Roman" w:hAnsi="Times New Roman" w:cs="Times New Roman"/>
          <w:sz w:val="24"/>
          <w:szCs w:val="24"/>
          <w:lang w:val="en-IN" w:eastAsia="en-IN"/>
        </w:rPr>
        <w:t>In </w:t>
      </w:r>
      <w:r w:rsidRPr="002E0F82">
        <w:rPr>
          <w:rFonts w:ascii="Times New Roman" w:hAnsi="Times New Roman" w:cs="Times New Roman"/>
          <w:i/>
          <w:iCs/>
          <w:sz w:val="24"/>
          <w:szCs w:val="24"/>
          <w:bdr w:val="none" w:sz="0" w:space="0" w:color="auto" w:frame="1"/>
          <w:lang w:val="en-IN" w:eastAsia="en-IN"/>
        </w:rPr>
        <w:t>Create Enterprise Solutions in ESM</w:t>
      </w:r>
      <w:r w:rsidRPr="002E0F82">
        <w:rPr>
          <w:rFonts w:ascii="Times New Roman" w:hAnsi="Times New Roman" w:cs="Times New Roman"/>
          <w:sz w:val="24"/>
          <w:szCs w:val="24"/>
          <w:lang w:val="en-IN" w:eastAsia="en-IN"/>
        </w:rPr>
        <w:t>, you learned how to create and configure a solution for your customer - but that’s only half the story! Here you’ll learn how to use ESM to negotiate configuration and to enrich your quote with order-specific information.</w:t>
      </w:r>
    </w:p>
    <w:p w14:paraId="2AE22536" w14:textId="77777777" w:rsidR="00563F9A" w:rsidRPr="002E0F82" w:rsidRDefault="00563F9A" w:rsidP="002E0F82">
      <w:pPr>
        <w:rPr>
          <w:rFonts w:ascii="Times New Roman" w:hAnsi="Times New Roman" w:cs="Times New Roman"/>
          <w:lang w:val="en-IN" w:eastAsia="en-IN"/>
        </w:rPr>
      </w:pPr>
      <w:r w:rsidRPr="002E0F82">
        <w:rPr>
          <w:rFonts w:ascii="Times New Roman" w:hAnsi="Times New Roman" w:cs="Times New Roman"/>
          <w:sz w:val="39"/>
          <w:szCs w:val="39"/>
          <w:bdr w:val="none" w:sz="0" w:space="0" w:color="auto" w:frame="1"/>
          <w:lang w:val="en-IN" w:eastAsia="en-IN"/>
        </w:rPr>
        <w:t>Amend Products in a Quote</w:t>
      </w:r>
      <w:r w:rsidRPr="002E0F82">
        <w:rPr>
          <w:rFonts w:ascii="Times New Roman" w:hAnsi="Times New Roman" w:cs="Times New Roman"/>
          <w:lang w:val="en-IN" w:eastAsia="en-IN"/>
        </w:rPr>
        <w:br/>
      </w:r>
      <w:r w:rsidRPr="002E0F82">
        <w:rPr>
          <w:rFonts w:ascii="Times New Roman" w:hAnsi="Times New Roman" w:cs="Times New Roman"/>
          <w:sz w:val="24"/>
          <w:szCs w:val="24"/>
          <w:lang w:val="en-IN" w:eastAsia="en-IN"/>
        </w:rPr>
        <w:t>Negotiating an enterprise quote is an iterative process, so you usually need to amend the quote, update the proposal, and send it to your customer a few times before they agree to place the order. Here are the steps you follow when amending products. Click on each step to find out more.</w:t>
      </w:r>
    </w:p>
    <w:p w14:paraId="40BA5738" w14:textId="77777777" w:rsidR="00563F9A" w:rsidRPr="002E0F82" w:rsidRDefault="00563F9A" w:rsidP="002E0F82">
      <w:pPr>
        <w:rPr>
          <w:rFonts w:ascii="Times New Roman" w:hAnsi="Times New Roman" w:cs="Times New Roman"/>
          <w:b/>
          <w:bCs/>
          <w:color w:val="282828"/>
          <w:sz w:val="24"/>
          <w:szCs w:val="24"/>
          <w:lang w:val="en-IN" w:eastAsia="en-IN"/>
        </w:rPr>
      </w:pPr>
      <w:r w:rsidRPr="002E0F82">
        <w:rPr>
          <w:rFonts w:ascii="Times New Roman" w:hAnsi="Times New Roman" w:cs="Times New Roman"/>
          <w:b/>
          <w:bCs/>
          <w:color w:val="282828"/>
          <w:sz w:val="24"/>
          <w:szCs w:val="24"/>
          <w:lang w:val="en-IN" w:eastAsia="en-IN"/>
        </w:rPr>
        <w:t>1. Open the quote</w:t>
      </w:r>
    </w:p>
    <w:p w14:paraId="7B9073CA" w14:textId="47D68D3D" w:rsidR="00563F9A" w:rsidRPr="002E0F82" w:rsidRDefault="00563F9A" w:rsidP="002E0F82">
      <w:pPr>
        <w:rPr>
          <w:rFonts w:ascii="Salesforce" w:hAnsi="Salesforce"/>
          <w:sz w:val="24"/>
          <w:szCs w:val="24"/>
          <w:lang w:val="en-IN" w:eastAsia="en-IN"/>
        </w:rPr>
      </w:pPr>
      <w:r w:rsidRPr="002E0F82">
        <w:rPr>
          <w:rFonts w:ascii="Times New Roman" w:hAnsi="Times New Roman" w:cs="Times New Roman"/>
          <w:sz w:val="24"/>
          <w:szCs w:val="24"/>
          <w:bdr w:val="none" w:sz="0" w:space="0" w:color="auto" w:frame="1"/>
          <w:lang w:val="en-IN" w:eastAsia="en-IN"/>
        </w:rPr>
        <w:t>To open an existing quote, go to the </w:t>
      </w:r>
      <w:r w:rsidRPr="002E0F82">
        <w:rPr>
          <w:rFonts w:ascii="Times New Roman" w:hAnsi="Times New Roman" w:cs="Times New Roman"/>
          <w:b/>
          <w:bCs/>
          <w:sz w:val="24"/>
          <w:szCs w:val="24"/>
          <w:bdr w:val="none" w:sz="0" w:space="0" w:color="auto" w:frame="1"/>
          <w:lang w:val="en-IN" w:eastAsia="en-IN"/>
        </w:rPr>
        <w:t>Quotes </w:t>
      </w:r>
      <w:r w:rsidRPr="002E0F82">
        <w:rPr>
          <w:rFonts w:ascii="Times New Roman" w:hAnsi="Times New Roman" w:cs="Times New Roman"/>
          <w:sz w:val="24"/>
          <w:szCs w:val="24"/>
          <w:bdr w:val="none" w:sz="0" w:space="0" w:color="auto" w:frame="1"/>
          <w:lang w:val="en-IN" w:eastAsia="en-IN"/>
        </w:rPr>
        <w:t>tab in ESM. If you can’t see the Quotes tab, use the More dropdown menu to show the tab</w:t>
      </w:r>
      <w:r w:rsidRPr="002E0F82">
        <w:rPr>
          <w:rFonts w:ascii="Salesforce" w:hAnsi="Salesforce"/>
          <w:sz w:val="24"/>
          <w:szCs w:val="24"/>
          <w:bdr w:val="none" w:sz="0" w:space="0" w:color="auto" w:frame="1"/>
          <w:lang w:val="en-IN" w:eastAsia="en-IN"/>
        </w:rPr>
        <w:t>. </w:t>
      </w:r>
      <w:r w:rsidRPr="00563F9A">
        <w:rPr>
          <w:rFonts w:ascii="Salesforce" w:eastAsia="Times New Roman" w:hAnsi="Salesforce" w:cs="Times New Roman"/>
          <w:color w:val="313537"/>
          <w:sz w:val="26"/>
          <w:szCs w:val="26"/>
          <w:bdr w:val="none" w:sz="0" w:space="0" w:color="auto" w:frame="1"/>
          <w:lang w:val="en-IN" w:eastAsia="en-IN"/>
        </w:rPr>
        <w:br/>
      </w:r>
    </w:p>
    <w:p w14:paraId="6FB6F8A7" w14:textId="77777777" w:rsidR="00563F9A" w:rsidRPr="002E0F82" w:rsidRDefault="00563F9A" w:rsidP="00563F9A">
      <w:pPr>
        <w:spacing w:after="0" w:line="240" w:lineRule="auto"/>
        <w:textAlignment w:val="baseline"/>
        <w:rPr>
          <w:rFonts w:ascii="Times New Roman" w:eastAsia="Times New Roman" w:hAnsi="Times New Roman" w:cs="Times New Roman"/>
          <w:color w:val="313537"/>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To locate and open your quote:</w:t>
      </w:r>
    </w:p>
    <w:p w14:paraId="596E0AA3" w14:textId="77777777" w:rsidR="00563F9A" w:rsidRPr="002E0F82" w:rsidRDefault="00563F9A" w:rsidP="00563F9A">
      <w:pPr>
        <w:numPr>
          <w:ilvl w:val="0"/>
          <w:numId w:val="8"/>
        </w:numPr>
        <w:spacing w:after="0" w:line="240" w:lineRule="auto"/>
        <w:textAlignment w:val="baseline"/>
        <w:rPr>
          <w:rFonts w:ascii="Times New Roman" w:eastAsia="Times New Roman" w:hAnsi="Times New Roman" w:cs="Times New Roman"/>
          <w:color w:val="313537"/>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Check the list filter. The </w:t>
      </w:r>
      <w:r w:rsidRPr="002E0F82">
        <w:rPr>
          <w:rFonts w:ascii="Times New Roman" w:eastAsia="Times New Roman" w:hAnsi="Times New Roman" w:cs="Times New Roman"/>
          <w:b/>
          <w:bCs/>
          <w:color w:val="313537"/>
          <w:sz w:val="24"/>
          <w:szCs w:val="24"/>
          <w:bdr w:val="none" w:sz="0" w:space="0" w:color="auto" w:frame="1"/>
          <w:lang w:val="en-IN" w:eastAsia="en-IN"/>
        </w:rPr>
        <w:t>My Quotes</w:t>
      </w:r>
      <w:r w:rsidRPr="002E0F82">
        <w:rPr>
          <w:rFonts w:ascii="Times New Roman" w:eastAsia="Times New Roman" w:hAnsi="Times New Roman" w:cs="Times New Roman"/>
          <w:color w:val="313537"/>
          <w:sz w:val="24"/>
          <w:szCs w:val="24"/>
          <w:bdr w:val="none" w:sz="0" w:space="0" w:color="auto" w:frame="1"/>
          <w:lang w:val="en-IN" w:eastAsia="en-IN"/>
        </w:rPr>
        <w:t> (1) filter shows all the quotes you've created. You can also open the dropdown list and choose </w:t>
      </w:r>
      <w:r w:rsidRPr="002E0F82">
        <w:rPr>
          <w:rFonts w:ascii="Times New Roman" w:eastAsia="Times New Roman" w:hAnsi="Times New Roman" w:cs="Times New Roman"/>
          <w:b/>
          <w:bCs/>
          <w:color w:val="313537"/>
          <w:sz w:val="24"/>
          <w:szCs w:val="24"/>
          <w:bdr w:val="none" w:sz="0" w:space="0" w:color="auto" w:frame="1"/>
          <w:lang w:val="en-IN" w:eastAsia="en-IN"/>
        </w:rPr>
        <w:t>All Quotes</w:t>
      </w:r>
      <w:r w:rsidRPr="002E0F82">
        <w:rPr>
          <w:rFonts w:ascii="Times New Roman" w:eastAsia="Times New Roman" w:hAnsi="Times New Roman" w:cs="Times New Roman"/>
          <w:color w:val="313537"/>
          <w:sz w:val="24"/>
          <w:szCs w:val="24"/>
          <w:bdr w:val="none" w:sz="0" w:space="0" w:color="auto" w:frame="1"/>
          <w:lang w:val="en-IN" w:eastAsia="en-IN"/>
        </w:rPr>
        <w:t>. Click the pin icon to the right of the list filter to pin your most commonly used list filter as the default.</w:t>
      </w:r>
    </w:p>
    <w:p w14:paraId="6D9B05AD" w14:textId="77777777" w:rsidR="00563F9A" w:rsidRPr="002E0F82" w:rsidRDefault="00563F9A" w:rsidP="00563F9A">
      <w:pPr>
        <w:numPr>
          <w:ilvl w:val="0"/>
          <w:numId w:val="8"/>
        </w:numPr>
        <w:spacing w:beforeAutospacing="1" w:after="0" w:afterAutospacing="1" w:line="240" w:lineRule="auto"/>
        <w:textAlignment w:val="baseline"/>
        <w:rPr>
          <w:rFonts w:ascii="Times New Roman" w:eastAsia="Times New Roman" w:hAnsi="Times New Roman" w:cs="Times New Roman"/>
          <w:color w:val="313537"/>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Still can’t see your quote? Try searching for it with some key words (2).</w:t>
      </w:r>
    </w:p>
    <w:p w14:paraId="6F359E5A" w14:textId="77777777" w:rsidR="00563F9A" w:rsidRPr="002E0F82" w:rsidRDefault="00563F9A" w:rsidP="00563F9A">
      <w:pPr>
        <w:numPr>
          <w:ilvl w:val="0"/>
          <w:numId w:val="8"/>
        </w:numPr>
        <w:spacing w:beforeAutospacing="1" w:after="0" w:afterAutospacing="1" w:line="240" w:lineRule="auto"/>
        <w:textAlignment w:val="baseline"/>
        <w:rPr>
          <w:rFonts w:ascii="Times New Roman" w:eastAsia="Times New Roman" w:hAnsi="Times New Roman" w:cs="Times New Roman"/>
          <w:color w:val="313537"/>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Click the quote name (3) to open the quote.</w:t>
      </w:r>
    </w:p>
    <w:p w14:paraId="7708E119" w14:textId="0F4401FE" w:rsidR="00563F9A" w:rsidRPr="00563F9A" w:rsidRDefault="00563F9A" w:rsidP="00563F9A">
      <w:pPr>
        <w:spacing w:after="0" w:line="240" w:lineRule="auto"/>
        <w:textAlignment w:val="baseline"/>
        <w:rPr>
          <w:rFonts w:ascii="Lato" w:eastAsia="Times New Roman" w:hAnsi="Lato" w:cs="Times New Roman"/>
          <w:color w:val="313537"/>
          <w:sz w:val="24"/>
          <w:szCs w:val="24"/>
          <w:lang w:val="en-IN" w:eastAsia="en-IN"/>
        </w:rPr>
      </w:pPr>
      <w:r w:rsidRPr="00563F9A">
        <w:rPr>
          <w:rFonts w:ascii="Lato" w:eastAsia="Times New Roman" w:hAnsi="Lato" w:cs="Times New Roman"/>
          <w:noProof/>
          <w:color w:val="313537"/>
          <w:sz w:val="24"/>
          <w:szCs w:val="24"/>
          <w:lang w:val="en-IN" w:eastAsia="en-IN"/>
        </w:rPr>
        <w:lastRenderedPageBreak/>
        <w:drawing>
          <wp:inline distT="0" distB="0" distL="0" distR="0" wp14:anchorId="1C6472CF" wp14:editId="56C95150">
            <wp:extent cx="5943600" cy="166179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61795"/>
                    </a:xfrm>
                    <a:prstGeom prst="rect">
                      <a:avLst/>
                    </a:prstGeom>
                    <a:noFill/>
                    <a:ln>
                      <a:noFill/>
                    </a:ln>
                  </pic:spPr>
                </pic:pic>
              </a:graphicData>
            </a:graphic>
          </wp:inline>
        </w:drawing>
      </w:r>
    </w:p>
    <w:p w14:paraId="63E53023" w14:textId="77777777" w:rsidR="00563F9A" w:rsidRPr="002E0F82" w:rsidRDefault="00563F9A" w:rsidP="00563F9A">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E0F82">
        <w:rPr>
          <w:rFonts w:ascii="Times New Roman" w:eastAsia="Times New Roman" w:hAnsi="Times New Roman" w:cs="Times New Roman"/>
          <w:b/>
          <w:bCs/>
          <w:color w:val="282828"/>
          <w:sz w:val="24"/>
          <w:szCs w:val="24"/>
          <w:lang w:val="en-IN" w:eastAsia="en-IN"/>
        </w:rPr>
        <w:t>2. Configure the enterprise quote</w:t>
      </w:r>
    </w:p>
    <w:p w14:paraId="2F20AF0E" w14:textId="77777777" w:rsidR="00563F9A" w:rsidRPr="002E0F82" w:rsidRDefault="00563F9A" w:rsidP="00563F9A">
      <w:pPr>
        <w:spacing w:after="0"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Click </w:t>
      </w:r>
      <w:r w:rsidRPr="002E0F82">
        <w:rPr>
          <w:rFonts w:ascii="Times New Roman" w:eastAsia="Times New Roman" w:hAnsi="Times New Roman" w:cs="Times New Roman"/>
          <w:b/>
          <w:bCs/>
          <w:color w:val="313537"/>
          <w:sz w:val="24"/>
          <w:szCs w:val="24"/>
          <w:bdr w:val="none" w:sz="0" w:space="0" w:color="auto" w:frame="1"/>
          <w:lang w:val="en-IN" w:eastAsia="en-IN"/>
        </w:rPr>
        <w:t>Configure Enterprise Quote</w:t>
      </w:r>
      <w:r w:rsidRPr="002E0F82">
        <w:rPr>
          <w:rFonts w:ascii="Times New Roman" w:eastAsia="Times New Roman" w:hAnsi="Times New Roman" w:cs="Times New Roman"/>
          <w:color w:val="313537"/>
          <w:sz w:val="24"/>
          <w:szCs w:val="24"/>
          <w:bdr w:val="none" w:sz="0" w:space="0" w:color="auto" w:frame="1"/>
          <w:lang w:val="en-IN" w:eastAsia="en-IN"/>
        </w:rPr>
        <w:t> to edit your quote.</w:t>
      </w:r>
    </w:p>
    <w:p w14:paraId="13E86A81" w14:textId="77777777" w:rsidR="00563F9A" w:rsidRPr="002E0F82" w:rsidRDefault="00563F9A" w:rsidP="00563F9A">
      <w:pPr>
        <w:spacing w:after="0"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br/>
        <w:t>Your quote opens, ready for you to edit.</w:t>
      </w:r>
    </w:p>
    <w:p w14:paraId="564A961A" w14:textId="44E93115" w:rsidR="00563F9A" w:rsidRPr="00563F9A" w:rsidRDefault="00563F9A" w:rsidP="00563F9A">
      <w:pPr>
        <w:spacing w:after="0" w:line="240" w:lineRule="auto"/>
        <w:textAlignment w:val="baseline"/>
        <w:rPr>
          <w:rFonts w:ascii="Lato" w:eastAsia="Times New Roman" w:hAnsi="Lato" w:cs="Times New Roman"/>
          <w:color w:val="313537"/>
          <w:sz w:val="24"/>
          <w:szCs w:val="24"/>
          <w:lang w:val="en-IN" w:eastAsia="en-IN"/>
        </w:rPr>
      </w:pPr>
      <w:r w:rsidRPr="00563F9A">
        <w:rPr>
          <w:rFonts w:ascii="Lato" w:eastAsia="Times New Roman" w:hAnsi="Lato" w:cs="Times New Roman"/>
          <w:noProof/>
          <w:color w:val="313537"/>
          <w:sz w:val="24"/>
          <w:szCs w:val="24"/>
          <w:lang w:val="en-IN" w:eastAsia="en-IN"/>
        </w:rPr>
        <w:drawing>
          <wp:inline distT="0" distB="0" distL="0" distR="0" wp14:anchorId="4347A8BA" wp14:editId="26B9E73F">
            <wp:extent cx="5943600" cy="873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73125"/>
                    </a:xfrm>
                    <a:prstGeom prst="rect">
                      <a:avLst/>
                    </a:prstGeom>
                    <a:noFill/>
                    <a:ln>
                      <a:noFill/>
                    </a:ln>
                  </pic:spPr>
                </pic:pic>
              </a:graphicData>
            </a:graphic>
          </wp:inline>
        </w:drawing>
      </w:r>
    </w:p>
    <w:p w14:paraId="14FD91DF" w14:textId="77777777" w:rsidR="00563F9A" w:rsidRPr="002E0F82" w:rsidRDefault="00563F9A" w:rsidP="00563F9A">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E0F82">
        <w:rPr>
          <w:rFonts w:ascii="Times New Roman" w:eastAsia="Times New Roman" w:hAnsi="Times New Roman" w:cs="Times New Roman"/>
          <w:b/>
          <w:bCs/>
          <w:color w:val="282828"/>
          <w:sz w:val="24"/>
          <w:szCs w:val="24"/>
          <w:lang w:val="en-IN" w:eastAsia="en-IN"/>
        </w:rPr>
        <w:t>3. Edit quote line items</w:t>
      </w:r>
    </w:p>
    <w:p w14:paraId="2BB2BDB2" w14:textId="77777777" w:rsidR="00563F9A" w:rsidRPr="002E0F82" w:rsidRDefault="00563F9A" w:rsidP="00563F9A">
      <w:pPr>
        <w:spacing w:after="0"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As part of negotiation, you may need to edit a quote to change product configuration or remove products.</w:t>
      </w:r>
    </w:p>
    <w:p w14:paraId="032417E8" w14:textId="77777777" w:rsidR="00563F9A" w:rsidRPr="002E0F82" w:rsidRDefault="00563F9A" w:rsidP="00563F9A">
      <w:pPr>
        <w:numPr>
          <w:ilvl w:val="0"/>
          <w:numId w:val="9"/>
        </w:numPr>
        <w:spacing w:after="0"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Click the </w:t>
      </w:r>
      <w:r w:rsidRPr="002E0F82">
        <w:rPr>
          <w:rFonts w:ascii="Times New Roman" w:eastAsia="Times New Roman" w:hAnsi="Times New Roman" w:cs="Times New Roman"/>
          <w:b/>
          <w:bCs/>
          <w:color w:val="313537"/>
          <w:sz w:val="24"/>
          <w:szCs w:val="24"/>
          <w:bdr w:val="none" w:sz="0" w:space="0" w:color="auto" w:frame="1"/>
          <w:lang w:val="en-IN" w:eastAsia="en-IN"/>
        </w:rPr>
        <w:t>Summary </w:t>
      </w:r>
      <w:r w:rsidRPr="002E0F82">
        <w:rPr>
          <w:rFonts w:ascii="Times New Roman" w:eastAsia="Times New Roman" w:hAnsi="Times New Roman" w:cs="Times New Roman"/>
          <w:color w:val="313537"/>
          <w:sz w:val="24"/>
          <w:szCs w:val="24"/>
          <w:bdr w:val="none" w:sz="0" w:space="0" w:color="auto" w:frame="1"/>
          <w:lang w:val="en-IN" w:eastAsia="en-IN"/>
        </w:rPr>
        <w:t>(1) tab to show the quote summary.</w:t>
      </w:r>
    </w:p>
    <w:p w14:paraId="1AB5C246" w14:textId="77777777" w:rsidR="00563F9A" w:rsidRPr="002E0F82" w:rsidRDefault="00563F9A" w:rsidP="00563F9A">
      <w:pPr>
        <w:numPr>
          <w:ilvl w:val="0"/>
          <w:numId w:val="9"/>
        </w:numPr>
        <w:spacing w:beforeAutospacing="1" w:after="0" w:afterAutospacing="1"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In the row for the item you want to change, open the menu (2).</w:t>
      </w:r>
    </w:p>
    <w:p w14:paraId="49EACA9A" w14:textId="77777777" w:rsidR="00563F9A" w:rsidRPr="002E0F82" w:rsidRDefault="00563F9A" w:rsidP="00563F9A">
      <w:pPr>
        <w:numPr>
          <w:ilvl w:val="1"/>
          <w:numId w:val="9"/>
        </w:numPr>
        <w:spacing w:after="0"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If you want to delete a product, go to step 5.</w:t>
      </w:r>
    </w:p>
    <w:p w14:paraId="4F6B5840" w14:textId="77777777" w:rsidR="00563F9A" w:rsidRPr="002E0F82" w:rsidRDefault="00563F9A" w:rsidP="00563F9A">
      <w:pPr>
        <w:numPr>
          <w:ilvl w:val="1"/>
          <w:numId w:val="9"/>
        </w:numPr>
        <w:spacing w:beforeAutospacing="1" w:after="0" w:afterAutospacing="1"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If you want to change the configuration, click </w:t>
      </w:r>
      <w:r w:rsidRPr="002E0F82">
        <w:rPr>
          <w:rFonts w:ascii="Times New Roman" w:eastAsia="Times New Roman" w:hAnsi="Times New Roman" w:cs="Times New Roman"/>
          <w:b/>
          <w:bCs/>
          <w:color w:val="313537"/>
          <w:sz w:val="24"/>
          <w:szCs w:val="24"/>
          <w:bdr w:val="none" w:sz="0" w:space="0" w:color="auto" w:frame="1"/>
          <w:lang w:val="en-IN" w:eastAsia="en-IN"/>
        </w:rPr>
        <w:t>Edit</w:t>
      </w:r>
      <w:r w:rsidRPr="002E0F82">
        <w:rPr>
          <w:rFonts w:ascii="Times New Roman" w:eastAsia="Times New Roman" w:hAnsi="Times New Roman" w:cs="Times New Roman"/>
          <w:color w:val="313537"/>
          <w:sz w:val="24"/>
          <w:szCs w:val="24"/>
          <w:bdr w:val="none" w:sz="0" w:space="0" w:color="auto" w:frame="1"/>
          <w:lang w:val="en-IN" w:eastAsia="en-IN"/>
        </w:rPr>
        <w:t>.</w:t>
      </w:r>
    </w:p>
    <w:p w14:paraId="64257513" w14:textId="77777777" w:rsidR="00563F9A" w:rsidRPr="002E0F82" w:rsidRDefault="00563F9A" w:rsidP="00563F9A">
      <w:pPr>
        <w:numPr>
          <w:ilvl w:val="0"/>
          <w:numId w:val="9"/>
        </w:numPr>
        <w:spacing w:beforeAutospacing="1" w:after="0" w:afterAutospacing="1"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 xml:space="preserve">Update the configuration. For example, choose a new handset </w:t>
      </w:r>
      <w:proofErr w:type="spellStart"/>
      <w:r w:rsidRPr="002E0F82">
        <w:rPr>
          <w:rFonts w:ascii="Times New Roman" w:eastAsia="Times New Roman" w:hAnsi="Times New Roman" w:cs="Times New Roman"/>
          <w:color w:val="313537"/>
          <w:sz w:val="24"/>
          <w:szCs w:val="24"/>
          <w:bdr w:val="none" w:sz="0" w:space="0" w:color="auto" w:frame="1"/>
          <w:lang w:val="en-IN" w:eastAsia="en-IN"/>
        </w:rPr>
        <w:t>color</w:t>
      </w:r>
      <w:proofErr w:type="spellEnd"/>
      <w:r w:rsidRPr="002E0F82">
        <w:rPr>
          <w:rFonts w:ascii="Times New Roman" w:eastAsia="Times New Roman" w:hAnsi="Times New Roman" w:cs="Times New Roman"/>
          <w:color w:val="313537"/>
          <w:sz w:val="24"/>
          <w:szCs w:val="24"/>
          <w:bdr w:val="none" w:sz="0" w:space="0" w:color="auto" w:frame="1"/>
          <w:lang w:val="en-IN" w:eastAsia="en-IN"/>
        </w:rPr>
        <w:t>.</w:t>
      </w:r>
    </w:p>
    <w:p w14:paraId="0C095457" w14:textId="77777777" w:rsidR="00563F9A" w:rsidRPr="002E0F82" w:rsidRDefault="00563F9A" w:rsidP="00563F9A">
      <w:pPr>
        <w:numPr>
          <w:ilvl w:val="0"/>
          <w:numId w:val="9"/>
        </w:numPr>
        <w:spacing w:beforeAutospacing="1" w:after="0" w:afterAutospacing="1"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Click </w:t>
      </w:r>
      <w:r w:rsidRPr="002E0F82">
        <w:rPr>
          <w:rFonts w:ascii="Times New Roman" w:eastAsia="Times New Roman" w:hAnsi="Times New Roman" w:cs="Times New Roman"/>
          <w:b/>
          <w:bCs/>
          <w:color w:val="313537"/>
          <w:sz w:val="24"/>
          <w:szCs w:val="24"/>
          <w:bdr w:val="none" w:sz="0" w:space="0" w:color="auto" w:frame="1"/>
          <w:lang w:val="en-IN" w:eastAsia="en-IN"/>
        </w:rPr>
        <w:t>Add to Product</w:t>
      </w:r>
      <w:r w:rsidRPr="002E0F82">
        <w:rPr>
          <w:rFonts w:ascii="Times New Roman" w:eastAsia="Times New Roman" w:hAnsi="Times New Roman" w:cs="Times New Roman"/>
          <w:color w:val="313537"/>
          <w:sz w:val="24"/>
          <w:szCs w:val="24"/>
          <w:bdr w:val="none" w:sz="0" w:space="0" w:color="auto" w:frame="1"/>
          <w:lang w:val="en-IN" w:eastAsia="en-IN"/>
        </w:rPr>
        <w:t> to apply the configuration changes and return to the quote summary. You’re finished editing the quote line item.</w:t>
      </w:r>
    </w:p>
    <w:p w14:paraId="5CF53970" w14:textId="77777777" w:rsidR="00563F9A" w:rsidRPr="002E0F82" w:rsidRDefault="00563F9A" w:rsidP="00563F9A">
      <w:pPr>
        <w:numPr>
          <w:ilvl w:val="0"/>
          <w:numId w:val="9"/>
        </w:numPr>
        <w:spacing w:beforeAutospacing="1" w:after="0" w:afterAutospacing="1" w:line="240" w:lineRule="auto"/>
        <w:textAlignment w:val="baseline"/>
        <w:rPr>
          <w:rFonts w:ascii="Times New Roman" w:eastAsia="Times New Roman" w:hAnsi="Times New Roman" w:cs="Times New Roman"/>
          <w:color w:val="313537"/>
          <w:sz w:val="24"/>
          <w:szCs w:val="24"/>
          <w:lang w:val="en-IN" w:eastAsia="en-IN"/>
        </w:rPr>
      </w:pPr>
      <w:r w:rsidRPr="002E0F82">
        <w:rPr>
          <w:rFonts w:ascii="Times New Roman" w:eastAsia="Times New Roman" w:hAnsi="Times New Roman" w:cs="Times New Roman"/>
          <w:color w:val="313537"/>
          <w:sz w:val="24"/>
          <w:szCs w:val="24"/>
          <w:bdr w:val="none" w:sz="0" w:space="0" w:color="auto" w:frame="1"/>
          <w:lang w:val="en-IN" w:eastAsia="en-IN"/>
        </w:rPr>
        <w:t>Click </w:t>
      </w:r>
      <w:r w:rsidRPr="002E0F82">
        <w:rPr>
          <w:rFonts w:ascii="Times New Roman" w:eastAsia="Times New Roman" w:hAnsi="Times New Roman" w:cs="Times New Roman"/>
          <w:b/>
          <w:bCs/>
          <w:color w:val="313537"/>
          <w:sz w:val="24"/>
          <w:szCs w:val="24"/>
          <w:bdr w:val="none" w:sz="0" w:space="0" w:color="auto" w:frame="1"/>
          <w:lang w:val="en-IN" w:eastAsia="en-IN"/>
        </w:rPr>
        <w:t>Delete</w:t>
      </w:r>
      <w:r w:rsidRPr="002E0F82">
        <w:rPr>
          <w:rFonts w:ascii="Times New Roman" w:eastAsia="Times New Roman" w:hAnsi="Times New Roman" w:cs="Times New Roman"/>
          <w:color w:val="313537"/>
          <w:sz w:val="24"/>
          <w:szCs w:val="24"/>
          <w:bdr w:val="none" w:sz="0" w:space="0" w:color="auto" w:frame="1"/>
          <w:lang w:val="en-IN" w:eastAsia="en-IN"/>
        </w:rPr>
        <w:t>. The product is removed from the quote. You’re finished deleting a product.</w:t>
      </w:r>
    </w:p>
    <w:p w14:paraId="46A9617E" w14:textId="5EE01CC3" w:rsidR="00563F9A" w:rsidRPr="00563F9A" w:rsidRDefault="00563F9A" w:rsidP="00563F9A">
      <w:pPr>
        <w:spacing w:after="0" w:line="240" w:lineRule="auto"/>
        <w:textAlignment w:val="baseline"/>
        <w:rPr>
          <w:rFonts w:ascii="Lato" w:eastAsia="Times New Roman" w:hAnsi="Lato" w:cs="Times New Roman"/>
          <w:color w:val="313537"/>
          <w:sz w:val="24"/>
          <w:szCs w:val="24"/>
          <w:lang w:val="en-IN" w:eastAsia="en-IN"/>
        </w:rPr>
      </w:pPr>
      <w:r w:rsidRPr="00563F9A">
        <w:rPr>
          <w:rFonts w:ascii="Lato" w:eastAsia="Times New Roman" w:hAnsi="Lato" w:cs="Times New Roman"/>
          <w:noProof/>
          <w:color w:val="313537"/>
          <w:sz w:val="24"/>
          <w:szCs w:val="24"/>
          <w:lang w:val="en-IN" w:eastAsia="en-IN"/>
        </w:rPr>
        <w:drawing>
          <wp:inline distT="0" distB="0" distL="0" distR="0" wp14:anchorId="1D323F4A" wp14:editId="02CF1EE0">
            <wp:extent cx="594360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0E970FB9" w14:textId="23622776" w:rsidR="00563F9A" w:rsidRDefault="00563F9A" w:rsidP="004D3D02">
      <w:pPr>
        <w:shd w:val="clear" w:color="auto" w:fill="FFFFFF"/>
        <w:spacing w:after="0" w:line="480" w:lineRule="auto"/>
        <w:textAlignment w:val="baseline"/>
        <w:rPr>
          <w:rFonts w:ascii="Salesforce" w:hAnsi="Salesforce"/>
          <w:color w:val="313537"/>
          <w:sz w:val="26"/>
          <w:szCs w:val="26"/>
          <w:shd w:val="clear" w:color="auto" w:fill="F5F5F5"/>
        </w:rPr>
      </w:pPr>
    </w:p>
    <w:p w14:paraId="031E5892" w14:textId="77777777" w:rsidR="00563F9A" w:rsidRPr="002406E2" w:rsidRDefault="00563F9A" w:rsidP="002406E2">
      <w:pPr>
        <w:rPr>
          <w:rFonts w:ascii="Times New Roman" w:hAnsi="Times New Roman" w:cs="Times New Roman"/>
          <w:sz w:val="24"/>
          <w:szCs w:val="24"/>
          <w:lang w:val="en-IN" w:eastAsia="en-IN"/>
        </w:rPr>
      </w:pPr>
      <w:r w:rsidRPr="002406E2">
        <w:rPr>
          <w:rFonts w:ascii="Times New Roman" w:hAnsi="Times New Roman" w:cs="Times New Roman"/>
          <w:sz w:val="40"/>
          <w:szCs w:val="40"/>
          <w:bdr w:val="none" w:sz="0" w:space="0" w:color="auto" w:frame="1"/>
          <w:lang w:val="en-IN" w:eastAsia="en-IN"/>
        </w:rPr>
        <w:t>Quote Enrichment</w:t>
      </w:r>
      <w:r w:rsidRPr="002406E2">
        <w:rPr>
          <w:rFonts w:ascii="Times New Roman" w:hAnsi="Times New Roman" w:cs="Times New Roman"/>
          <w:sz w:val="24"/>
          <w:szCs w:val="24"/>
          <w:lang w:val="en-IN" w:eastAsia="en-IN"/>
        </w:rPr>
        <w:br/>
        <w:t xml:space="preserve">Consider information such as connection dates and assigned phone numbers. This information is </w:t>
      </w:r>
      <w:r w:rsidRPr="002406E2">
        <w:rPr>
          <w:rFonts w:ascii="Times New Roman" w:hAnsi="Times New Roman" w:cs="Times New Roman"/>
          <w:sz w:val="24"/>
          <w:szCs w:val="24"/>
          <w:lang w:val="en-IN" w:eastAsia="en-IN"/>
        </w:rPr>
        <w:lastRenderedPageBreak/>
        <w:t>generally not required when building the solution, and has no impact on pricing. However, it is required to place the order. It's therefore useful to add this information to the quote towards the end of the quotation process. This is called quote enrichment.</w:t>
      </w:r>
    </w:p>
    <w:p w14:paraId="3E387A88" w14:textId="0BC27001" w:rsidR="00563F9A" w:rsidRPr="002406E2" w:rsidRDefault="00563F9A" w:rsidP="002406E2">
      <w:pPr>
        <w:rPr>
          <w:rFonts w:ascii="Times New Roman" w:hAnsi="Times New Roman" w:cs="Times New Roman"/>
          <w:sz w:val="24"/>
          <w:szCs w:val="24"/>
          <w:lang w:val="en-IN" w:eastAsia="en-IN"/>
        </w:rPr>
      </w:pPr>
      <w:r w:rsidRPr="002406E2">
        <w:rPr>
          <w:rFonts w:ascii="Times New Roman" w:hAnsi="Times New Roman" w:cs="Times New Roman"/>
          <w:noProof/>
          <w:sz w:val="24"/>
          <w:szCs w:val="24"/>
          <w:lang w:val="en-IN" w:eastAsia="en-IN"/>
        </w:rPr>
        <w:drawing>
          <wp:inline distT="0" distB="0" distL="0" distR="0" wp14:anchorId="1D947A67" wp14:editId="6ADF18AC">
            <wp:extent cx="5943600" cy="1217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a:ln>
                      <a:noFill/>
                    </a:ln>
                  </pic:spPr>
                </pic:pic>
              </a:graphicData>
            </a:graphic>
          </wp:inline>
        </w:drawing>
      </w:r>
    </w:p>
    <w:p w14:paraId="17C194AB" w14:textId="77777777" w:rsidR="00563F9A" w:rsidRPr="002406E2" w:rsidRDefault="00563F9A"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To enrich a quote:</w:t>
      </w:r>
    </w:p>
    <w:p w14:paraId="787125C1" w14:textId="77777777" w:rsidR="00563F9A" w:rsidRPr="002406E2" w:rsidRDefault="00563F9A" w:rsidP="002406E2">
      <w:pPr>
        <w:pStyle w:val="ListParagraph"/>
        <w:numPr>
          <w:ilvl w:val="0"/>
          <w:numId w:val="21"/>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On the </w:t>
      </w:r>
      <w:r w:rsidRPr="002406E2">
        <w:rPr>
          <w:rFonts w:ascii="Times New Roman" w:hAnsi="Times New Roman" w:cs="Times New Roman"/>
          <w:b/>
          <w:bCs/>
          <w:sz w:val="24"/>
          <w:szCs w:val="24"/>
          <w:bdr w:val="none" w:sz="0" w:space="0" w:color="auto" w:frame="1"/>
          <w:lang w:val="en-IN" w:eastAsia="en-IN"/>
        </w:rPr>
        <w:t>Summary </w:t>
      </w:r>
      <w:r w:rsidRPr="002406E2">
        <w:rPr>
          <w:rFonts w:ascii="Times New Roman" w:hAnsi="Times New Roman" w:cs="Times New Roman"/>
          <w:sz w:val="24"/>
          <w:szCs w:val="24"/>
          <w:lang w:val="en-IN" w:eastAsia="en-IN"/>
        </w:rPr>
        <w:t>tab in the quote configuration, select the line items you want to enrich.</w:t>
      </w:r>
    </w:p>
    <w:p w14:paraId="27C261D0" w14:textId="77777777" w:rsidR="00563F9A" w:rsidRPr="002406E2" w:rsidRDefault="00563F9A" w:rsidP="002406E2">
      <w:pPr>
        <w:pStyle w:val="ListParagraph"/>
        <w:numPr>
          <w:ilvl w:val="0"/>
          <w:numId w:val="21"/>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From the </w:t>
      </w:r>
      <w:r w:rsidRPr="002406E2">
        <w:rPr>
          <w:rFonts w:ascii="Times New Roman" w:hAnsi="Times New Roman" w:cs="Times New Roman"/>
          <w:b/>
          <w:bCs/>
          <w:sz w:val="24"/>
          <w:szCs w:val="24"/>
          <w:bdr w:val="none" w:sz="0" w:space="0" w:color="auto" w:frame="1"/>
          <w:lang w:val="en-IN" w:eastAsia="en-IN"/>
        </w:rPr>
        <w:t>Display </w:t>
      </w:r>
      <w:r w:rsidRPr="002406E2">
        <w:rPr>
          <w:rFonts w:ascii="Times New Roman" w:hAnsi="Times New Roman" w:cs="Times New Roman"/>
          <w:sz w:val="24"/>
          <w:szCs w:val="24"/>
          <w:lang w:val="en-IN" w:eastAsia="en-IN"/>
        </w:rPr>
        <w:t>dropdown, choose the type of information to enrich. For example, for each selected line item, this could be:</w:t>
      </w:r>
    </w:p>
    <w:p w14:paraId="672F3669" w14:textId="77777777" w:rsidR="00563F9A" w:rsidRPr="002406E2" w:rsidRDefault="00563F9A" w:rsidP="002406E2">
      <w:pPr>
        <w:pStyle w:val="ListParagraph"/>
        <w:numPr>
          <w:ilvl w:val="1"/>
          <w:numId w:val="21"/>
        </w:numPr>
        <w:rPr>
          <w:rFonts w:ascii="Times New Roman" w:hAnsi="Times New Roman" w:cs="Times New Roman"/>
          <w:sz w:val="24"/>
          <w:szCs w:val="24"/>
          <w:lang w:val="en-IN" w:eastAsia="en-IN"/>
        </w:rPr>
      </w:pPr>
      <w:r w:rsidRPr="002406E2">
        <w:rPr>
          <w:rFonts w:ascii="Times New Roman" w:hAnsi="Times New Roman" w:cs="Times New Roman"/>
          <w:b/>
          <w:bCs/>
          <w:sz w:val="24"/>
          <w:szCs w:val="24"/>
          <w:bdr w:val="none" w:sz="0" w:space="0" w:color="auto" w:frame="1"/>
          <w:lang w:val="en-IN" w:eastAsia="en-IN"/>
        </w:rPr>
        <w:t>Status </w:t>
      </w:r>
      <w:r w:rsidRPr="002406E2">
        <w:rPr>
          <w:rFonts w:ascii="Times New Roman" w:hAnsi="Times New Roman" w:cs="Times New Roman"/>
          <w:sz w:val="24"/>
          <w:szCs w:val="24"/>
          <w:lang w:val="en-IN" w:eastAsia="en-IN"/>
        </w:rPr>
        <w:t>- to check the validation status and validate the line items.</w:t>
      </w:r>
    </w:p>
    <w:p w14:paraId="19474FC9" w14:textId="77777777" w:rsidR="00563F9A" w:rsidRPr="002406E2" w:rsidRDefault="00563F9A" w:rsidP="002406E2">
      <w:pPr>
        <w:pStyle w:val="ListParagraph"/>
        <w:numPr>
          <w:ilvl w:val="1"/>
          <w:numId w:val="21"/>
        </w:numPr>
        <w:rPr>
          <w:rFonts w:ascii="Times New Roman" w:hAnsi="Times New Roman" w:cs="Times New Roman"/>
          <w:sz w:val="24"/>
          <w:szCs w:val="24"/>
          <w:lang w:val="en-IN" w:eastAsia="en-IN"/>
        </w:rPr>
      </w:pPr>
      <w:r w:rsidRPr="002406E2">
        <w:rPr>
          <w:rFonts w:ascii="Times New Roman" w:hAnsi="Times New Roman" w:cs="Times New Roman"/>
          <w:b/>
          <w:bCs/>
          <w:sz w:val="24"/>
          <w:szCs w:val="24"/>
          <w:bdr w:val="none" w:sz="0" w:space="0" w:color="auto" w:frame="1"/>
          <w:lang w:val="en-IN" w:eastAsia="en-IN"/>
        </w:rPr>
        <w:t>Payment </w:t>
      </w:r>
      <w:r w:rsidRPr="002406E2">
        <w:rPr>
          <w:rFonts w:ascii="Times New Roman" w:hAnsi="Times New Roman" w:cs="Times New Roman"/>
          <w:sz w:val="24"/>
          <w:szCs w:val="24"/>
          <w:lang w:val="en-IN" w:eastAsia="en-IN"/>
        </w:rPr>
        <w:t>- to update details for the billing accounts associated with the line items.</w:t>
      </w:r>
    </w:p>
    <w:p w14:paraId="5FCC8C3D" w14:textId="77777777" w:rsidR="00563F9A" w:rsidRPr="002406E2" w:rsidRDefault="00563F9A" w:rsidP="002406E2">
      <w:pPr>
        <w:pStyle w:val="ListParagraph"/>
        <w:numPr>
          <w:ilvl w:val="1"/>
          <w:numId w:val="21"/>
        </w:numPr>
        <w:rPr>
          <w:rFonts w:ascii="Times New Roman" w:hAnsi="Times New Roman" w:cs="Times New Roman"/>
          <w:sz w:val="24"/>
          <w:szCs w:val="24"/>
          <w:lang w:val="en-IN" w:eastAsia="en-IN"/>
        </w:rPr>
      </w:pPr>
      <w:r w:rsidRPr="002406E2">
        <w:rPr>
          <w:rFonts w:ascii="Times New Roman" w:hAnsi="Times New Roman" w:cs="Times New Roman"/>
          <w:b/>
          <w:bCs/>
          <w:sz w:val="24"/>
          <w:szCs w:val="24"/>
          <w:bdr w:val="none" w:sz="0" w:space="0" w:color="auto" w:frame="1"/>
          <w:lang w:val="en-IN" w:eastAsia="en-IN"/>
        </w:rPr>
        <w:t>Number Assignment </w:t>
      </w:r>
      <w:r w:rsidRPr="002406E2">
        <w:rPr>
          <w:rFonts w:ascii="Times New Roman" w:hAnsi="Times New Roman" w:cs="Times New Roman"/>
          <w:sz w:val="24"/>
          <w:szCs w:val="24"/>
          <w:lang w:val="en-IN" w:eastAsia="en-IN"/>
        </w:rPr>
        <w:t>- to add information such as service identifiers.</w:t>
      </w:r>
    </w:p>
    <w:p w14:paraId="452CDF2B" w14:textId="77777777" w:rsidR="00563F9A" w:rsidRPr="002406E2" w:rsidRDefault="00563F9A" w:rsidP="002406E2">
      <w:pPr>
        <w:pStyle w:val="ListParagraph"/>
        <w:numPr>
          <w:ilvl w:val="1"/>
          <w:numId w:val="21"/>
        </w:numPr>
        <w:rPr>
          <w:rFonts w:ascii="Times New Roman" w:hAnsi="Times New Roman" w:cs="Times New Roman"/>
          <w:sz w:val="24"/>
          <w:szCs w:val="24"/>
          <w:lang w:val="en-IN" w:eastAsia="en-IN"/>
        </w:rPr>
      </w:pPr>
      <w:r w:rsidRPr="002406E2">
        <w:rPr>
          <w:rFonts w:ascii="Times New Roman" w:hAnsi="Times New Roman" w:cs="Times New Roman"/>
          <w:b/>
          <w:bCs/>
          <w:sz w:val="24"/>
          <w:szCs w:val="24"/>
          <w:bdr w:val="none" w:sz="0" w:space="0" w:color="auto" w:frame="1"/>
          <w:lang w:val="en-IN" w:eastAsia="en-IN"/>
        </w:rPr>
        <w:t>Installation </w:t>
      </w:r>
      <w:r w:rsidRPr="002406E2">
        <w:rPr>
          <w:rFonts w:ascii="Times New Roman" w:hAnsi="Times New Roman" w:cs="Times New Roman"/>
          <w:sz w:val="24"/>
          <w:szCs w:val="24"/>
          <w:lang w:val="en-IN" w:eastAsia="en-IN"/>
        </w:rPr>
        <w:t>- to add details such as installation dates.</w:t>
      </w:r>
    </w:p>
    <w:p w14:paraId="657A5ABF" w14:textId="77777777" w:rsidR="00563F9A" w:rsidRPr="002406E2" w:rsidRDefault="00563F9A" w:rsidP="002406E2">
      <w:pPr>
        <w:pStyle w:val="ListParagraph"/>
        <w:numPr>
          <w:ilvl w:val="1"/>
          <w:numId w:val="21"/>
        </w:numPr>
        <w:rPr>
          <w:rFonts w:ascii="Times New Roman" w:hAnsi="Times New Roman" w:cs="Times New Roman"/>
          <w:sz w:val="24"/>
          <w:szCs w:val="24"/>
          <w:lang w:val="en-IN" w:eastAsia="en-IN"/>
        </w:rPr>
      </w:pPr>
      <w:r w:rsidRPr="002406E2">
        <w:rPr>
          <w:rFonts w:ascii="Times New Roman" w:hAnsi="Times New Roman" w:cs="Times New Roman"/>
          <w:b/>
          <w:bCs/>
          <w:sz w:val="24"/>
          <w:szCs w:val="24"/>
          <w:bdr w:val="none" w:sz="0" w:space="0" w:color="auto" w:frame="1"/>
          <w:lang w:val="en-IN" w:eastAsia="en-IN"/>
        </w:rPr>
        <w:t>All </w:t>
      </w:r>
      <w:r w:rsidRPr="002406E2">
        <w:rPr>
          <w:rFonts w:ascii="Times New Roman" w:hAnsi="Times New Roman" w:cs="Times New Roman"/>
          <w:sz w:val="24"/>
          <w:szCs w:val="24"/>
          <w:lang w:val="en-IN" w:eastAsia="en-IN"/>
        </w:rPr>
        <w:t>- to complete all the enrichment information.</w:t>
      </w:r>
    </w:p>
    <w:p w14:paraId="21F84155" w14:textId="77777777" w:rsidR="00563F9A" w:rsidRPr="002406E2" w:rsidRDefault="00563F9A" w:rsidP="002406E2">
      <w:pPr>
        <w:pStyle w:val="ListParagraph"/>
        <w:numPr>
          <w:ilvl w:val="0"/>
          <w:numId w:val="21"/>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The appropriate columns are added to your quote item list in the Summary tab. Add the information to each line item as required.</w:t>
      </w:r>
    </w:p>
    <w:p w14:paraId="4BEF1B97" w14:textId="77777777" w:rsidR="00563F9A" w:rsidRPr="002406E2" w:rsidRDefault="00563F9A" w:rsidP="002406E2">
      <w:pPr>
        <w:pStyle w:val="ListParagraph"/>
        <w:numPr>
          <w:ilvl w:val="0"/>
          <w:numId w:val="21"/>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If you want to add the same value to all the selected line items, click </w:t>
      </w:r>
      <w:r w:rsidRPr="002406E2">
        <w:rPr>
          <w:rFonts w:ascii="Times New Roman" w:hAnsi="Times New Roman" w:cs="Times New Roman"/>
          <w:b/>
          <w:bCs/>
          <w:sz w:val="24"/>
          <w:szCs w:val="24"/>
          <w:bdr w:val="none" w:sz="0" w:space="0" w:color="auto" w:frame="1"/>
          <w:lang w:val="en-IN" w:eastAsia="en-IN"/>
        </w:rPr>
        <w:t>Enrich Quote</w:t>
      </w:r>
      <w:r w:rsidRPr="002406E2">
        <w:rPr>
          <w:rFonts w:ascii="Times New Roman" w:hAnsi="Times New Roman" w:cs="Times New Roman"/>
          <w:sz w:val="24"/>
          <w:szCs w:val="24"/>
          <w:lang w:val="en-IN" w:eastAsia="en-IN"/>
        </w:rPr>
        <w:t>. This will take you through a guided flow to make the amendments to multiple line items. Here's an example of a guided flow for installation.</w:t>
      </w:r>
    </w:p>
    <w:p w14:paraId="2F025529" w14:textId="5CE1309B" w:rsidR="00563F9A" w:rsidRPr="002406E2" w:rsidRDefault="00563F9A" w:rsidP="00563F9A">
      <w:pPr>
        <w:shd w:val="clear" w:color="auto" w:fill="F5F5F5"/>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noProof/>
          <w:color w:val="313537"/>
          <w:sz w:val="24"/>
          <w:szCs w:val="24"/>
          <w:lang w:val="en-IN" w:eastAsia="en-IN"/>
        </w:rPr>
        <w:drawing>
          <wp:inline distT="0" distB="0" distL="0" distR="0" wp14:anchorId="64288FB7" wp14:editId="6EBCD26A">
            <wp:extent cx="5943600" cy="2130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47996E8C" w14:textId="0FE3AD33" w:rsidR="00563F9A" w:rsidRPr="002406E2" w:rsidRDefault="00563F9A" w:rsidP="002406E2">
      <w:pPr>
        <w:pStyle w:val="ListParagraph"/>
        <w:numPr>
          <w:ilvl w:val="0"/>
          <w:numId w:val="21"/>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Make your changes and click </w:t>
      </w:r>
      <w:r w:rsidRPr="002406E2">
        <w:rPr>
          <w:rFonts w:ascii="Times New Roman" w:hAnsi="Times New Roman" w:cs="Times New Roman"/>
          <w:b/>
          <w:bCs/>
          <w:sz w:val="24"/>
          <w:szCs w:val="24"/>
          <w:bdr w:val="none" w:sz="0" w:space="0" w:color="auto" w:frame="1"/>
          <w:lang w:val="en-IN" w:eastAsia="en-IN"/>
        </w:rPr>
        <w:t>Save </w:t>
      </w:r>
      <w:r w:rsidRPr="002406E2">
        <w:rPr>
          <w:rFonts w:ascii="Times New Roman" w:hAnsi="Times New Roman" w:cs="Times New Roman"/>
          <w:sz w:val="24"/>
          <w:szCs w:val="24"/>
          <w:lang w:val="en-IN" w:eastAsia="en-IN"/>
        </w:rPr>
        <w:t>or </w:t>
      </w:r>
      <w:r w:rsidRPr="002406E2">
        <w:rPr>
          <w:rFonts w:ascii="Times New Roman" w:hAnsi="Times New Roman" w:cs="Times New Roman"/>
          <w:b/>
          <w:bCs/>
          <w:sz w:val="24"/>
          <w:szCs w:val="24"/>
          <w:bdr w:val="none" w:sz="0" w:space="0" w:color="auto" w:frame="1"/>
          <w:lang w:val="en-IN" w:eastAsia="en-IN"/>
        </w:rPr>
        <w:t>Next</w:t>
      </w:r>
      <w:r w:rsidRPr="002406E2">
        <w:rPr>
          <w:rFonts w:ascii="Times New Roman" w:hAnsi="Times New Roman" w:cs="Times New Roman"/>
          <w:sz w:val="24"/>
          <w:szCs w:val="24"/>
          <w:lang w:val="en-IN" w:eastAsia="en-IN"/>
        </w:rPr>
        <w:t> to continue through the steps of the guided flow.</w:t>
      </w:r>
    </w:p>
    <w:p w14:paraId="4AD2FDAF"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40"/>
          <w:szCs w:val="40"/>
          <w:bdr w:val="none" w:sz="0" w:space="0" w:color="auto" w:frame="1"/>
          <w:lang w:val="en-IN" w:eastAsia="en-IN"/>
        </w:rPr>
        <w:t>Assign a Promotion to a Quote</w:t>
      </w:r>
      <w:r w:rsidRPr="002406E2">
        <w:rPr>
          <w:rFonts w:ascii="Times New Roman" w:hAnsi="Times New Roman" w:cs="Times New Roman"/>
          <w:sz w:val="24"/>
          <w:szCs w:val="24"/>
          <w:lang w:val="en-IN" w:eastAsia="en-IN"/>
        </w:rPr>
        <w:br/>
        <w:t xml:space="preserve">Your ESM product catalog includes some sample promotions. As with offers, you can assign </w:t>
      </w:r>
      <w:r w:rsidRPr="002406E2">
        <w:rPr>
          <w:rFonts w:ascii="Times New Roman" w:hAnsi="Times New Roman" w:cs="Times New Roman"/>
          <w:sz w:val="24"/>
          <w:szCs w:val="24"/>
          <w:lang w:val="en-IN" w:eastAsia="en-IN"/>
        </w:rPr>
        <w:lastRenderedPageBreak/>
        <w:t>promotions to members or groups, or you can just add a promotion without assigning it. Click on the steps here to see how it's done.</w:t>
      </w:r>
    </w:p>
    <w:p w14:paraId="1B5B0CC0" w14:textId="77777777" w:rsidR="00FA2934" w:rsidRPr="002406E2" w:rsidRDefault="00FA2934" w:rsidP="002406E2">
      <w:pPr>
        <w:rPr>
          <w:rFonts w:ascii="Times New Roman" w:hAnsi="Times New Roman" w:cs="Times New Roman"/>
          <w:b/>
          <w:bCs/>
          <w:sz w:val="24"/>
          <w:szCs w:val="24"/>
          <w:lang w:val="en-IN" w:eastAsia="en-IN"/>
        </w:rPr>
      </w:pPr>
      <w:r w:rsidRPr="002406E2">
        <w:rPr>
          <w:rFonts w:ascii="Times New Roman" w:hAnsi="Times New Roman" w:cs="Times New Roman"/>
          <w:b/>
          <w:bCs/>
          <w:sz w:val="24"/>
          <w:szCs w:val="24"/>
          <w:lang w:val="en-IN" w:eastAsia="en-IN"/>
        </w:rPr>
        <w:t>1. Open the quote</w:t>
      </w:r>
    </w:p>
    <w:p w14:paraId="103D8520" w14:textId="1E006912" w:rsidR="00FA2934" w:rsidRPr="002406E2" w:rsidRDefault="00FA2934" w:rsidP="002406E2">
      <w:pPr>
        <w:rPr>
          <w:rFonts w:ascii="Times New Roman" w:hAnsi="Times New Roman" w:cs="Times New Roman"/>
          <w:color w:val="313537"/>
          <w:sz w:val="24"/>
          <w:szCs w:val="24"/>
          <w:lang w:val="en-IN" w:eastAsia="en-IN"/>
        </w:rPr>
      </w:pPr>
      <w:r w:rsidRPr="002406E2">
        <w:rPr>
          <w:rFonts w:ascii="Times New Roman" w:hAnsi="Times New Roman" w:cs="Times New Roman"/>
          <w:color w:val="000000"/>
          <w:sz w:val="24"/>
          <w:szCs w:val="24"/>
          <w:bdr w:val="none" w:sz="0" w:space="0" w:color="auto" w:frame="1"/>
          <w:lang w:val="en-IN" w:eastAsia="en-IN"/>
        </w:rPr>
        <w:t>To open an existing quote, go to the Quotes tab in ESM. If you can’t see the Quotes tab, use the More dropdown menu to show the tab. </w:t>
      </w:r>
    </w:p>
    <w:p w14:paraId="2328D1AD" w14:textId="77777777" w:rsidR="00FA2934" w:rsidRPr="002406E2" w:rsidRDefault="00FA2934" w:rsidP="002406E2">
      <w:pPr>
        <w:rPr>
          <w:rFonts w:ascii="Times New Roman" w:hAnsi="Times New Roman" w:cs="Times New Roman"/>
          <w:color w:val="313537"/>
          <w:sz w:val="24"/>
          <w:szCs w:val="24"/>
          <w:lang w:val="en-IN" w:eastAsia="en-IN"/>
        </w:rPr>
      </w:pPr>
      <w:r w:rsidRPr="002406E2">
        <w:rPr>
          <w:rFonts w:ascii="Times New Roman" w:hAnsi="Times New Roman" w:cs="Times New Roman"/>
          <w:sz w:val="24"/>
          <w:szCs w:val="24"/>
          <w:bdr w:val="none" w:sz="0" w:space="0" w:color="auto" w:frame="1"/>
          <w:lang w:val="en-IN" w:eastAsia="en-IN"/>
        </w:rPr>
        <w:t>To locate and open your quote:</w:t>
      </w:r>
    </w:p>
    <w:p w14:paraId="7000A466" w14:textId="77777777" w:rsidR="00FA2934" w:rsidRPr="002406E2" w:rsidRDefault="00FA2934" w:rsidP="002406E2">
      <w:pPr>
        <w:pStyle w:val="ListParagraph"/>
        <w:numPr>
          <w:ilvl w:val="0"/>
          <w:numId w:val="23"/>
        </w:numPr>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sz w:val="24"/>
          <w:szCs w:val="24"/>
          <w:bdr w:val="none" w:sz="0" w:space="0" w:color="auto" w:frame="1"/>
          <w:lang w:val="en-IN" w:eastAsia="en-IN"/>
        </w:rPr>
        <w:t>Check the list filter. The </w:t>
      </w:r>
      <w:r w:rsidRPr="002406E2">
        <w:rPr>
          <w:rFonts w:ascii="Times New Roman" w:eastAsia="Times New Roman" w:hAnsi="Times New Roman" w:cs="Times New Roman"/>
          <w:b/>
          <w:bCs/>
          <w:sz w:val="24"/>
          <w:szCs w:val="24"/>
          <w:bdr w:val="none" w:sz="0" w:space="0" w:color="auto" w:frame="1"/>
          <w:lang w:val="en-IN" w:eastAsia="en-IN"/>
        </w:rPr>
        <w:t>My Quotes</w:t>
      </w:r>
      <w:r w:rsidRPr="002406E2">
        <w:rPr>
          <w:rFonts w:ascii="Times New Roman" w:eastAsia="Times New Roman" w:hAnsi="Times New Roman" w:cs="Times New Roman"/>
          <w:sz w:val="24"/>
          <w:szCs w:val="24"/>
          <w:bdr w:val="none" w:sz="0" w:space="0" w:color="auto" w:frame="1"/>
          <w:lang w:val="en-IN" w:eastAsia="en-IN"/>
        </w:rPr>
        <w:t> (1) filter shows all the quotes you've created. You can also open the dropdown list and choose </w:t>
      </w:r>
      <w:r w:rsidRPr="002406E2">
        <w:rPr>
          <w:rFonts w:ascii="Times New Roman" w:eastAsia="Times New Roman" w:hAnsi="Times New Roman" w:cs="Times New Roman"/>
          <w:b/>
          <w:bCs/>
          <w:sz w:val="24"/>
          <w:szCs w:val="24"/>
          <w:bdr w:val="none" w:sz="0" w:space="0" w:color="auto" w:frame="1"/>
          <w:lang w:val="en-IN" w:eastAsia="en-IN"/>
        </w:rPr>
        <w:t>All Quotes</w:t>
      </w:r>
      <w:r w:rsidRPr="002406E2">
        <w:rPr>
          <w:rFonts w:ascii="Times New Roman" w:eastAsia="Times New Roman" w:hAnsi="Times New Roman" w:cs="Times New Roman"/>
          <w:sz w:val="24"/>
          <w:szCs w:val="24"/>
          <w:bdr w:val="none" w:sz="0" w:space="0" w:color="auto" w:frame="1"/>
          <w:lang w:val="en-IN" w:eastAsia="en-IN"/>
        </w:rPr>
        <w:t>. Click the pin icon to the right of the list filter to pin your most commonly used list filter as the default.</w:t>
      </w:r>
    </w:p>
    <w:p w14:paraId="63AFD2FD" w14:textId="77777777" w:rsidR="00FA2934" w:rsidRPr="002406E2" w:rsidRDefault="00FA2934" w:rsidP="002406E2">
      <w:pPr>
        <w:pStyle w:val="ListParagraph"/>
        <w:numPr>
          <w:ilvl w:val="0"/>
          <w:numId w:val="23"/>
        </w:numPr>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sz w:val="24"/>
          <w:szCs w:val="24"/>
          <w:bdr w:val="none" w:sz="0" w:space="0" w:color="auto" w:frame="1"/>
          <w:lang w:val="en-IN" w:eastAsia="en-IN"/>
        </w:rPr>
        <w:t>Still can’t see your quote? Try searching for it with some key words (2).</w:t>
      </w:r>
    </w:p>
    <w:p w14:paraId="6B3E3083" w14:textId="77777777" w:rsidR="00FA2934" w:rsidRPr="002406E2" w:rsidRDefault="00FA2934" w:rsidP="002406E2">
      <w:pPr>
        <w:pStyle w:val="ListParagraph"/>
        <w:numPr>
          <w:ilvl w:val="0"/>
          <w:numId w:val="23"/>
        </w:numPr>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sz w:val="24"/>
          <w:szCs w:val="24"/>
          <w:bdr w:val="none" w:sz="0" w:space="0" w:color="auto" w:frame="1"/>
          <w:lang w:val="en-IN" w:eastAsia="en-IN"/>
        </w:rPr>
        <w:t>Click the quote name (3) to open the quote.</w:t>
      </w:r>
    </w:p>
    <w:p w14:paraId="4BD8146A" w14:textId="65674225"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544EAB10" wp14:editId="62FB7FEB">
            <wp:extent cx="5943600" cy="1661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61795"/>
                    </a:xfrm>
                    <a:prstGeom prst="rect">
                      <a:avLst/>
                    </a:prstGeom>
                    <a:noFill/>
                    <a:ln>
                      <a:noFill/>
                    </a:ln>
                  </pic:spPr>
                </pic:pic>
              </a:graphicData>
            </a:graphic>
          </wp:inline>
        </w:drawing>
      </w:r>
    </w:p>
    <w:p w14:paraId="0F04E3FD" w14:textId="18D53720" w:rsidR="00FA2934" w:rsidRPr="00FA2934" w:rsidRDefault="00FA2934" w:rsidP="00FA2934">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49AB2A44" w14:textId="77777777" w:rsidR="00FA2934" w:rsidRPr="002406E2" w:rsidRDefault="00FA2934" w:rsidP="00FA2934">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406E2">
        <w:rPr>
          <w:rFonts w:ascii="Times New Roman" w:eastAsia="Times New Roman" w:hAnsi="Times New Roman" w:cs="Times New Roman"/>
          <w:b/>
          <w:bCs/>
          <w:color w:val="282828"/>
          <w:sz w:val="24"/>
          <w:szCs w:val="24"/>
          <w:lang w:val="en-IN" w:eastAsia="en-IN"/>
        </w:rPr>
        <w:t>2. Configure the enterprise quote</w:t>
      </w:r>
    </w:p>
    <w:p w14:paraId="1F1F9A1F" w14:textId="77777777"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Click </w:t>
      </w:r>
      <w:r w:rsidRPr="002406E2">
        <w:rPr>
          <w:rFonts w:ascii="Times New Roman" w:eastAsia="Times New Roman" w:hAnsi="Times New Roman" w:cs="Times New Roman"/>
          <w:b/>
          <w:bCs/>
          <w:color w:val="313537"/>
          <w:sz w:val="24"/>
          <w:szCs w:val="24"/>
          <w:bdr w:val="none" w:sz="0" w:space="0" w:color="auto" w:frame="1"/>
          <w:lang w:val="en-IN" w:eastAsia="en-IN"/>
        </w:rPr>
        <w:t>Configure Enterprise Quote</w:t>
      </w:r>
      <w:r w:rsidRPr="002406E2">
        <w:rPr>
          <w:rFonts w:ascii="Times New Roman" w:eastAsia="Times New Roman" w:hAnsi="Times New Roman" w:cs="Times New Roman"/>
          <w:color w:val="313537"/>
          <w:sz w:val="24"/>
          <w:szCs w:val="24"/>
          <w:bdr w:val="none" w:sz="0" w:space="0" w:color="auto" w:frame="1"/>
          <w:lang w:val="en-IN" w:eastAsia="en-IN"/>
        </w:rPr>
        <w:t> to edit your quote.</w:t>
      </w:r>
    </w:p>
    <w:p w14:paraId="1A684FAF" w14:textId="77777777" w:rsidR="00FA2934" w:rsidRPr="00FA2934" w:rsidRDefault="00FA2934" w:rsidP="00FA2934">
      <w:pPr>
        <w:spacing w:after="0" w:line="240" w:lineRule="auto"/>
        <w:textAlignment w:val="baseline"/>
        <w:rPr>
          <w:rFonts w:ascii="Salesforce" w:eastAsia="Times New Roman" w:hAnsi="Salesforce"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br/>
        <w:t>Your quote opens, ready for you to edit</w:t>
      </w:r>
      <w:r w:rsidRPr="00FA2934">
        <w:rPr>
          <w:rFonts w:ascii="Salesforce" w:eastAsia="Times New Roman" w:hAnsi="Salesforce" w:cs="Times New Roman"/>
          <w:color w:val="313537"/>
          <w:sz w:val="26"/>
          <w:szCs w:val="26"/>
          <w:bdr w:val="none" w:sz="0" w:space="0" w:color="auto" w:frame="1"/>
          <w:lang w:val="en-IN" w:eastAsia="en-IN"/>
        </w:rPr>
        <w:t>.</w:t>
      </w:r>
    </w:p>
    <w:p w14:paraId="2EC5BDCC" w14:textId="6785EA89"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7FD81160" wp14:editId="276EFA52">
            <wp:extent cx="5943600" cy="8731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73125"/>
                    </a:xfrm>
                    <a:prstGeom prst="rect">
                      <a:avLst/>
                    </a:prstGeom>
                    <a:noFill/>
                    <a:ln>
                      <a:noFill/>
                    </a:ln>
                  </pic:spPr>
                </pic:pic>
              </a:graphicData>
            </a:graphic>
          </wp:inline>
        </w:drawing>
      </w:r>
    </w:p>
    <w:p w14:paraId="468145E0" w14:textId="68703558" w:rsidR="00FA2934" w:rsidRPr="00FA2934" w:rsidRDefault="00FA2934" w:rsidP="00FA2934">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68626DAD" w14:textId="77777777" w:rsidR="00FA2934" w:rsidRPr="002406E2" w:rsidRDefault="00FA2934" w:rsidP="00FA2934">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406E2">
        <w:rPr>
          <w:rFonts w:ascii="Times New Roman" w:eastAsia="Times New Roman" w:hAnsi="Times New Roman" w:cs="Times New Roman"/>
          <w:b/>
          <w:bCs/>
          <w:color w:val="282828"/>
          <w:sz w:val="24"/>
          <w:szCs w:val="24"/>
          <w:lang w:val="en-IN" w:eastAsia="en-IN"/>
        </w:rPr>
        <w:t>3. Select the quote members</w:t>
      </w:r>
    </w:p>
    <w:p w14:paraId="33A742B6" w14:textId="77777777"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To assign a promotion to a subscriber or location, go to the </w:t>
      </w:r>
      <w:r w:rsidRPr="002406E2">
        <w:rPr>
          <w:rFonts w:ascii="Times New Roman" w:eastAsia="Times New Roman" w:hAnsi="Times New Roman" w:cs="Times New Roman"/>
          <w:b/>
          <w:bCs/>
          <w:color w:val="313537"/>
          <w:sz w:val="24"/>
          <w:szCs w:val="24"/>
          <w:bdr w:val="none" w:sz="0" w:space="0" w:color="auto" w:frame="1"/>
          <w:lang w:val="en-IN" w:eastAsia="en-IN"/>
        </w:rPr>
        <w:t>Subscriber </w:t>
      </w:r>
      <w:r w:rsidRPr="002406E2">
        <w:rPr>
          <w:rFonts w:ascii="Times New Roman" w:eastAsia="Times New Roman" w:hAnsi="Times New Roman" w:cs="Times New Roman"/>
          <w:color w:val="313537"/>
          <w:sz w:val="24"/>
          <w:szCs w:val="24"/>
          <w:bdr w:val="none" w:sz="0" w:space="0" w:color="auto" w:frame="1"/>
          <w:lang w:val="en-IN" w:eastAsia="en-IN"/>
        </w:rPr>
        <w:t>or the </w:t>
      </w:r>
      <w:r w:rsidRPr="002406E2">
        <w:rPr>
          <w:rFonts w:ascii="Times New Roman" w:eastAsia="Times New Roman" w:hAnsi="Times New Roman" w:cs="Times New Roman"/>
          <w:b/>
          <w:bCs/>
          <w:color w:val="313537"/>
          <w:sz w:val="24"/>
          <w:szCs w:val="24"/>
          <w:bdr w:val="none" w:sz="0" w:space="0" w:color="auto" w:frame="1"/>
          <w:lang w:val="en-IN" w:eastAsia="en-IN"/>
        </w:rPr>
        <w:t>Location </w:t>
      </w:r>
      <w:r w:rsidRPr="002406E2">
        <w:rPr>
          <w:rFonts w:ascii="Times New Roman" w:eastAsia="Times New Roman" w:hAnsi="Times New Roman" w:cs="Times New Roman"/>
          <w:color w:val="313537"/>
          <w:sz w:val="24"/>
          <w:szCs w:val="24"/>
          <w:bdr w:val="none" w:sz="0" w:space="0" w:color="auto" w:frame="1"/>
          <w:lang w:val="en-IN" w:eastAsia="en-IN"/>
        </w:rPr>
        <w:t>tab, and select the required subscribers or locations, either individually or by group.</w:t>
      </w:r>
    </w:p>
    <w:p w14:paraId="32AB5D5D" w14:textId="397CBA6D"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Once your quote members and groups are selected, click </w:t>
      </w:r>
      <w:r w:rsidRPr="002406E2">
        <w:rPr>
          <w:rFonts w:ascii="Times New Roman" w:eastAsia="Times New Roman" w:hAnsi="Times New Roman" w:cs="Times New Roman"/>
          <w:b/>
          <w:bCs/>
          <w:color w:val="313537"/>
          <w:sz w:val="24"/>
          <w:szCs w:val="24"/>
          <w:bdr w:val="none" w:sz="0" w:space="0" w:color="auto" w:frame="1"/>
          <w:lang w:val="en-IN" w:eastAsia="en-IN"/>
        </w:rPr>
        <w:t>Add Products</w:t>
      </w:r>
      <w:r w:rsidRPr="002406E2">
        <w:rPr>
          <w:rFonts w:ascii="Times New Roman" w:eastAsia="Times New Roman" w:hAnsi="Times New Roman" w:cs="Times New Roman"/>
          <w:color w:val="313537"/>
          <w:sz w:val="24"/>
          <w:szCs w:val="24"/>
          <w:bdr w:val="none" w:sz="0" w:space="0" w:color="auto" w:frame="1"/>
          <w:lang w:val="en-IN" w:eastAsia="en-IN"/>
        </w:rPr>
        <w:t>. </w:t>
      </w:r>
      <w:r w:rsidRPr="002406E2">
        <w:rPr>
          <w:rFonts w:ascii="Times New Roman" w:eastAsia="Times New Roman" w:hAnsi="Times New Roman" w:cs="Times New Roman"/>
          <w:color w:val="313537"/>
          <w:sz w:val="24"/>
          <w:szCs w:val="24"/>
          <w:bdr w:val="none" w:sz="0" w:space="0" w:color="auto" w:frame="1"/>
          <w:lang w:val="en-IN" w:eastAsia="en-IN"/>
        </w:rPr>
        <w:br/>
      </w:r>
    </w:p>
    <w:p w14:paraId="73297806" w14:textId="77777777"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So far, the steps are the same as adding a new product. </w:t>
      </w:r>
    </w:p>
    <w:p w14:paraId="18EE63B6" w14:textId="759A4AEA"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lastRenderedPageBreak/>
        <w:drawing>
          <wp:inline distT="0" distB="0" distL="0" distR="0" wp14:anchorId="2305E176" wp14:editId="6FC1B71A">
            <wp:extent cx="5943600" cy="2369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231674BE" w14:textId="2C9CD296" w:rsidR="00FA2934" w:rsidRPr="00FA2934" w:rsidRDefault="00FA2934" w:rsidP="00FA2934">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2F897045" w14:textId="77777777" w:rsidR="00FA2934" w:rsidRPr="002406E2" w:rsidRDefault="00FA2934" w:rsidP="00FA2934">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406E2">
        <w:rPr>
          <w:rFonts w:ascii="Times New Roman" w:eastAsia="Times New Roman" w:hAnsi="Times New Roman" w:cs="Times New Roman"/>
          <w:b/>
          <w:bCs/>
          <w:color w:val="282828"/>
          <w:sz w:val="24"/>
          <w:szCs w:val="24"/>
          <w:lang w:val="en-IN" w:eastAsia="en-IN"/>
        </w:rPr>
        <w:t>4. Select the promotion</w:t>
      </w:r>
    </w:p>
    <w:p w14:paraId="245C3AD0" w14:textId="720FFE31"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Select </w:t>
      </w:r>
      <w:r w:rsidRPr="002406E2">
        <w:rPr>
          <w:rFonts w:ascii="Times New Roman" w:eastAsia="Times New Roman" w:hAnsi="Times New Roman" w:cs="Times New Roman"/>
          <w:b/>
          <w:bCs/>
          <w:color w:val="313537"/>
          <w:sz w:val="24"/>
          <w:szCs w:val="24"/>
          <w:bdr w:val="none" w:sz="0" w:space="0" w:color="auto" w:frame="1"/>
          <w:lang w:val="en-IN" w:eastAsia="en-IN"/>
        </w:rPr>
        <w:t>Promotions </w:t>
      </w:r>
      <w:r w:rsidRPr="002406E2">
        <w:rPr>
          <w:rFonts w:ascii="Times New Roman" w:eastAsia="Times New Roman" w:hAnsi="Times New Roman" w:cs="Times New Roman"/>
          <w:color w:val="313537"/>
          <w:sz w:val="24"/>
          <w:szCs w:val="24"/>
          <w:bdr w:val="none" w:sz="0" w:space="0" w:color="auto" w:frame="1"/>
          <w:lang w:val="en-IN" w:eastAsia="en-IN"/>
        </w:rPr>
        <w:t>from the catalog categories.</w:t>
      </w:r>
      <w:r w:rsidRPr="002406E2">
        <w:rPr>
          <w:rFonts w:ascii="Times New Roman" w:eastAsia="Times New Roman" w:hAnsi="Times New Roman" w:cs="Times New Roman"/>
          <w:color w:val="313537"/>
          <w:sz w:val="24"/>
          <w:szCs w:val="24"/>
          <w:bdr w:val="none" w:sz="0" w:space="0" w:color="auto" w:frame="1"/>
          <w:lang w:val="en-IN" w:eastAsia="en-IN"/>
        </w:rPr>
        <w:br/>
      </w:r>
    </w:p>
    <w:p w14:paraId="014911F0" w14:textId="77777777"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Click the appropriate tile to add the required promotion and all its associated products to the Cart.</w:t>
      </w:r>
    </w:p>
    <w:p w14:paraId="6B41C587" w14:textId="77777777" w:rsidR="00FA2934" w:rsidRPr="00FA2934" w:rsidRDefault="00FA2934" w:rsidP="00FA2934">
      <w:pPr>
        <w:spacing w:after="0" w:line="240" w:lineRule="auto"/>
        <w:textAlignment w:val="baseline"/>
        <w:rPr>
          <w:rFonts w:ascii="Salesforce" w:eastAsia="Times New Roman" w:hAnsi="Salesforce" w:cs="Times New Roman"/>
          <w:color w:val="313537"/>
          <w:sz w:val="24"/>
          <w:szCs w:val="24"/>
          <w:lang w:val="en-IN" w:eastAsia="en-IN"/>
        </w:rPr>
      </w:pPr>
    </w:p>
    <w:tbl>
      <w:tblPr>
        <w:tblW w:w="10435" w:type="dxa"/>
        <w:tblCellMar>
          <w:left w:w="0" w:type="dxa"/>
          <w:right w:w="0" w:type="dxa"/>
        </w:tblCellMar>
        <w:tblLook w:val="04A0" w:firstRow="1" w:lastRow="0" w:firstColumn="1" w:lastColumn="0" w:noHBand="0" w:noVBand="1"/>
      </w:tblPr>
      <w:tblGrid>
        <w:gridCol w:w="1775"/>
        <w:gridCol w:w="8660"/>
      </w:tblGrid>
      <w:tr w:rsidR="00FA2934" w:rsidRPr="00FA2934" w14:paraId="7BA81CEE" w14:textId="77777777" w:rsidTr="00FA2934">
        <w:tc>
          <w:tcPr>
            <w:tcW w:w="1772" w:type="dxa"/>
            <w:tcBorders>
              <w:top w:val="single" w:sz="6" w:space="0" w:color="DDDDDD"/>
              <w:left w:val="single" w:sz="6" w:space="0" w:color="DDDDDD"/>
              <w:bottom w:val="single" w:sz="6" w:space="0" w:color="DDDDDD"/>
              <w:right w:val="single" w:sz="6" w:space="0" w:color="DDDDDD"/>
            </w:tcBorders>
            <w:shd w:val="clear" w:color="auto" w:fill="FFFCDD"/>
            <w:vAlign w:val="center"/>
            <w:hideMark/>
          </w:tcPr>
          <w:p w14:paraId="5543C5BA" w14:textId="77777777" w:rsidR="00FA2934" w:rsidRPr="00FA2934" w:rsidRDefault="00FA2934" w:rsidP="00FA2934">
            <w:pPr>
              <w:spacing w:after="0" w:line="240" w:lineRule="auto"/>
              <w:rPr>
                <w:rFonts w:ascii="Salesforce" w:eastAsia="Times New Roman" w:hAnsi="Salesforce" w:cs="Times New Roman"/>
                <w:sz w:val="24"/>
                <w:szCs w:val="24"/>
                <w:lang w:val="en-IN" w:eastAsia="en-IN"/>
              </w:rPr>
            </w:pPr>
            <w:r w:rsidRPr="00FA2934">
              <w:rPr>
                <w:rFonts w:ascii="Segoe UI Emoji" w:eastAsia="Times New Roman" w:hAnsi="Segoe UI Emoji" w:cs="Segoe UI Emoji"/>
                <w:sz w:val="57"/>
                <w:szCs w:val="57"/>
                <w:bdr w:val="none" w:sz="0" w:space="0" w:color="auto" w:frame="1"/>
                <w:lang w:val="en-IN" w:eastAsia="en-IN"/>
              </w:rPr>
              <w:t>📝</w:t>
            </w:r>
          </w:p>
        </w:tc>
        <w:tc>
          <w:tcPr>
            <w:tcW w:w="8648" w:type="dxa"/>
            <w:tcBorders>
              <w:top w:val="single" w:sz="6" w:space="0" w:color="DDDDDD"/>
              <w:left w:val="single" w:sz="6" w:space="0" w:color="DDDDDD"/>
              <w:bottom w:val="single" w:sz="6" w:space="0" w:color="DDDDDD"/>
              <w:right w:val="single" w:sz="6" w:space="0" w:color="DDDDDD"/>
            </w:tcBorders>
            <w:shd w:val="clear" w:color="auto" w:fill="FFFCDD"/>
            <w:vAlign w:val="center"/>
            <w:hideMark/>
          </w:tcPr>
          <w:p w14:paraId="2405555A" w14:textId="77777777" w:rsidR="00FA2934" w:rsidRPr="00FA2934" w:rsidRDefault="00FA2934" w:rsidP="00FA2934">
            <w:pPr>
              <w:spacing w:after="0" w:line="240" w:lineRule="auto"/>
              <w:rPr>
                <w:rFonts w:ascii="Salesforce" w:eastAsia="Times New Roman" w:hAnsi="Salesforce" w:cs="Times New Roman"/>
                <w:sz w:val="24"/>
                <w:szCs w:val="24"/>
                <w:lang w:val="en-IN" w:eastAsia="en-IN"/>
              </w:rPr>
            </w:pPr>
            <w:r w:rsidRPr="00FA2934">
              <w:rPr>
                <w:rFonts w:ascii="Salesforce" w:eastAsia="Times New Roman" w:hAnsi="Salesforce" w:cs="Times New Roman"/>
                <w:sz w:val="26"/>
                <w:szCs w:val="26"/>
                <w:bdr w:val="none" w:sz="0" w:space="0" w:color="auto" w:frame="1"/>
                <w:lang w:val="en-IN" w:eastAsia="en-IN"/>
              </w:rPr>
              <w:t>What if you want to apply the promotion to products you've already added to the Cart? Add the promotion, and the promotional pricing and features are automatically added to the product that's already in the Cart, just as they do in Industries CPQ.</w:t>
            </w:r>
          </w:p>
        </w:tc>
      </w:tr>
    </w:tbl>
    <w:p w14:paraId="7B6AE259" w14:textId="77777777" w:rsidR="00FA2934" w:rsidRPr="00FA2934" w:rsidRDefault="00FA2934" w:rsidP="00FA2934">
      <w:pPr>
        <w:spacing w:after="0" w:line="240" w:lineRule="auto"/>
        <w:textAlignment w:val="baseline"/>
        <w:rPr>
          <w:rFonts w:ascii="Salesforce" w:eastAsia="Times New Roman" w:hAnsi="Salesforce" w:cs="Times New Roman"/>
          <w:color w:val="313537"/>
          <w:sz w:val="24"/>
          <w:szCs w:val="24"/>
          <w:lang w:val="en-IN" w:eastAsia="en-IN"/>
        </w:rPr>
      </w:pPr>
      <w:r w:rsidRPr="00FA2934">
        <w:rPr>
          <w:rFonts w:ascii="Salesforce" w:eastAsia="Times New Roman" w:hAnsi="Salesforce" w:cs="Times New Roman"/>
          <w:color w:val="313537"/>
          <w:sz w:val="24"/>
          <w:szCs w:val="24"/>
          <w:lang w:val="en-IN" w:eastAsia="en-IN"/>
        </w:rPr>
        <w:br/>
      </w:r>
      <w:r w:rsidRPr="00FA2934">
        <w:rPr>
          <w:rFonts w:ascii="Salesforce" w:eastAsia="Times New Roman" w:hAnsi="Salesforce" w:cs="Times New Roman"/>
          <w:color w:val="313537"/>
          <w:sz w:val="24"/>
          <w:szCs w:val="24"/>
          <w:lang w:val="en-IN" w:eastAsia="en-IN"/>
        </w:rPr>
        <w:br/>
      </w:r>
    </w:p>
    <w:p w14:paraId="4E7A7554" w14:textId="50FDA16A"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3CBDC64F" wp14:editId="62863073">
            <wp:extent cx="5943600" cy="2173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46A4D956" w14:textId="5001D981" w:rsidR="00FA2934" w:rsidRPr="00FA2934" w:rsidRDefault="00FA2934" w:rsidP="00FA2934">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723998CA" w14:textId="77777777" w:rsidR="002406E2" w:rsidRDefault="00FA2934" w:rsidP="002406E2">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406E2">
        <w:rPr>
          <w:rFonts w:ascii="Times New Roman" w:eastAsia="Times New Roman" w:hAnsi="Times New Roman" w:cs="Times New Roman"/>
          <w:b/>
          <w:bCs/>
          <w:color w:val="282828"/>
          <w:sz w:val="24"/>
          <w:szCs w:val="24"/>
          <w:lang w:val="en-IN" w:eastAsia="en-IN"/>
        </w:rPr>
        <w:t>5. Configure the promotion</w:t>
      </w:r>
    </w:p>
    <w:p w14:paraId="6EB01D91" w14:textId="406A49E9" w:rsidR="00FA2934" w:rsidRDefault="00FA2934" w:rsidP="002406E2">
      <w:pPr>
        <w:shd w:val="clear" w:color="auto" w:fill="FFFFFF"/>
        <w:spacing w:after="0" w:line="240" w:lineRule="auto"/>
        <w:textAlignment w:val="baseline"/>
        <w:rPr>
          <w:rFonts w:ascii="Times New Roman" w:eastAsia="Times New Roman" w:hAnsi="Times New Roman" w:cs="Times New Roman"/>
          <w:color w:val="313537"/>
          <w:sz w:val="24"/>
          <w:szCs w:val="24"/>
          <w:bdr w:val="none" w:sz="0" w:space="0" w:color="auto" w:frame="1"/>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Configure the promotion to suit the customer’s requirements.</w:t>
      </w:r>
    </w:p>
    <w:p w14:paraId="48A2595E" w14:textId="77777777" w:rsidR="002406E2" w:rsidRPr="002406E2" w:rsidRDefault="002406E2" w:rsidP="002406E2">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p>
    <w:p w14:paraId="2EB904D4" w14:textId="174B504E"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Notice this Internet Premium Firewall promotion features a half-price recurring charge for the firewall.</w:t>
      </w:r>
      <w:r w:rsidRPr="002406E2">
        <w:rPr>
          <w:rFonts w:ascii="Times New Roman" w:eastAsia="Times New Roman" w:hAnsi="Times New Roman" w:cs="Times New Roman"/>
          <w:color w:val="313537"/>
          <w:sz w:val="24"/>
          <w:szCs w:val="24"/>
          <w:bdr w:val="none" w:sz="0" w:space="0" w:color="auto" w:frame="1"/>
          <w:lang w:val="en-IN" w:eastAsia="en-IN"/>
        </w:rPr>
        <w:br/>
      </w:r>
    </w:p>
    <w:p w14:paraId="0AFB0EF6" w14:textId="77777777"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Click </w:t>
      </w:r>
      <w:r w:rsidRPr="002406E2">
        <w:rPr>
          <w:rFonts w:ascii="Times New Roman" w:eastAsia="Times New Roman" w:hAnsi="Times New Roman" w:cs="Times New Roman"/>
          <w:b/>
          <w:bCs/>
          <w:color w:val="313537"/>
          <w:sz w:val="24"/>
          <w:szCs w:val="24"/>
          <w:bdr w:val="none" w:sz="0" w:space="0" w:color="auto" w:frame="1"/>
          <w:lang w:val="en-IN" w:eastAsia="en-IN"/>
        </w:rPr>
        <w:t>Add to Location</w:t>
      </w:r>
      <w:r w:rsidRPr="002406E2">
        <w:rPr>
          <w:rFonts w:ascii="Times New Roman" w:eastAsia="Times New Roman" w:hAnsi="Times New Roman" w:cs="Times New Roman"/>
          <w:color w:val="313537"/>
          <w:sz w:val="24"/>
          <w:szCs w:val="24"/>
          <w:bdr w:val="none" w:sz="0" w:space="0" w:color="auto" w:frame="1"/>
          <w:lang w:val="en-IN" w:eastAsia="en-IN"/>
        </w:rPr>
        <w:t> to add the promotion to the locations selected. (Note: If you selected subscribers initially, this button would be </w:t>
      </w:r>
      <w:r w:rsidRPr="002406E2">
        <w:rPr>
          <w:rFonts w:ascii="Times New Roman" w:eastAsia="Times New Roman" w:hAnsi="Times New Roman" w:cs="Times New Roman"/>
          <w:b/>
          <w:bCs/>
          <w:color w:val="313537"/>
          <w:sz w:val="24"/>
          <w:szCs w:val="24"/>
          <w:bdr w:val="none" w:sz="0" w:space="0" w:color="auto" w:frame="1"/>
          <w:lang w:val="en-IN" w:eastAsia="en-IN"/>
        </w:rPr>
        <w:t>Add to Subscribers</w:t>
      </w:r>
      <w:r w:rsidRPr="002406E2">
        <w:rPr>
          <w:rFonts w:ascii="Times New Roman" w:eastAsia="Times New Roman" w:hAnsi="Times New Roman" w:cs="Times New Roman"/>
          <w:color w:val="313537"/>
          <w:sz w:val="24"/>
          <w:szCs w:val="24"/>
          <w:bdr w:val="none" w:sz="0" w:space="0" w:color="auto" w:frame="1"/>
          <w:lang w:val="en-IN" w:eastAsia="en-IN"/>
        </w:rPr>
        <w:t>).</w:t>
      </w:r>
    </w:p>
    <w:p w14:paraId="5AA4A412" w14:textId="3F547C0E" w:rsidR="00FA2934" w:rsidRPr="002406E2" w:rsidRDefault="00FA2934" w:rsidP="002406E2">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58B0E67A" wp14:editId="319D448B">
            <wp:extent cx="5943600" cy="22339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79373BA6" w14:textId="77777777" w:rsidR="00FA2934" w:rsidRPr="002406E2" w:rsidRDefault="00FA2934" w:rsidP="00FA2934">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2406E2">
        <w:rPr>
          <w:rFonts w:ascii="Times New Roman" w:eastAsia="Times New Roman" w:hAnsi="Times New Roman" w:cs="Times New Roman"/>
          <w:b/>
          <w:bCs/>
          <w:color w:val="282828"/>
          <w:sz w:val="24"/>
          <w:szCs w:val="24"/>
          <w:lang w:val="en-IN" w:eastAsia="en-IN"/>
        </w:rPr>
        <w:t>6. View the promotions in the quote summary</w:t>
      </w:r>
    </w:p>
    <w:p w14:paraId="68C38ADC" w14:textId="71DF714F"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Click the </w:t>
      </w:r>
      <w:r w:rsidRPr="002406E2">
        <w:rPr>
          <w:rFonts w:ascii="Times New Roman" w:eastAsia="Times New Roman" w:hAnsi="Times New Roman" w:cs="Times New Roman"/>
          <w:b/>
          <w:bCs/>
          <w:color w:val="313537"/>
          <w:sz w:val="24"/>
          <w:szCs w:val="24"/>
          <w:bdr w:val="none" w:sz="0" w:space="0" w:color="auto" w:frame="1"/>
          <w:lang w:val="en-IN" w:eastAsia="en-IN"/>
        </w:rPr>
        <w:t>Summary </w:t>
      </w:r>
      <w:r w:rsidRPr="002406E2">
        <w:rPr>
          <w:rFonts w:ascii="Times New Roman" w:eastAsia="Times New Roman" w:hAnsi="Times New Roman" w:cs="Times New Roman"/>
          <w:color w:val="313537"/>
          <w:sz w:val="24"/>
          <w:szCs w:val="24"/>
          <w:bdr w:val="none" w:sz="0" w:space="0" w:color="auto" w:frame="1"/>
          <w:lang w:val="en-IN" w:eastAsia="en-IN"/>
        </w:rPr>
        <w:t>tab to view the promotions assigned to each quote member or group. </w:t>
      </w:r>
      <w:r w:rsidRPr="002406E2">
        <w:rPr>
          <w:rFonts w:ascii="Times New Roman" w:eastAsia="Times New Roman" w:hAnsi="Times New Roman" w:cs="Times New Roman"/>
          <w:color w:val="313537"/>
          <w:sz w:val="24"/>
          <w:szCs w:val="24"/>
          <w:bdr w:val="none" w:sz="0" w:space="0" w:color="auto" w:frame="1"/>
          <w:lang w:val="en-IN" w:eastAsia="en-IN"/>
        </w:rPr>
        <w:br/>
      </w:r>
    </w:p>
    <w:p w14:paraId="5F4F0E34" w14:textId="240AE5DA" w:rsidR="00FA2934" w:rsidRPr="002406E2"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Expand the quote line item to view details of the item.</w:t>
      </w:r>
      <w:r w:rsidRPr="002406E2">
        <w:rPr>
          <w:rFonts w:ascii="Times New Roman" w:eastAsia="Times New Roman" w:hAnsi="Times New Roman" w:cs="Times New Roman"/>
          <w:color w:val="313537"/>
          <w:sz w:val="24"/>
          <w:szCs w:val="24"/>
          <w:bdr w:val="none" w:sz="0" w:space="0" w:color="auto" w:frame="1"/>
          <w:lang w:val="en-IN" w:eastAsia="en-IN"/>
        </w:rPr>
        <w:br/>
      </w:r>
    </w:p>
    <w:p w14:paraId="76E0D421" w14:textId="77777777" w:rsidR="00FA2934" w:rsidRPr="00FA2934" w:rsidRDefault="00FA2934" w:rsidP="00FA2934">
      <w:pPr>
        <w:spacing w:after="0" w:line="240" w:lineRule="auto"/>
        <w:textAlignment w:val="baseline"/>
        <w:rPr>
          <w:rFonts w:ascii="Salesforce" w:eastAsia="Times New Roman" w:hAnsi="Salesforce" w:cs="Times New Roman"/>
          <w:color w:val="313537"/>
          <w:sz w:val="24"/>
          <w:szCs w:val="24"/>
          <w:lang w:val="en-IN" w:eastAsia="en-IN"/>
        </w:rPr>
      </w:pPr>
      <w:r w:rsidRPr="002406E2">
        <w:rPr>
          <w:rFonts w:ascii="Times New Roman" w:eastAsia="Times New Roman" w:hAnsi="Times New Roman" w:cs="Times New Roman"/>
          <w:color w:val="313537"/>
          <w:sz w:val="24"/>
          <w:szCs w:val="24"/>
          <w:bdr w:val="none" w:sz="0" w:space="0" w:color="auto" w:frame="1"/>
          <w:lang w:val="en-IN" w:eastAsia="en-IN"/>
        </w:rPr>
        <w:t>Click</w:t>
      </w:r>
      <w:r w:rsidRPr="002406E2">
        <w:rPr>
          <w:rFonts w:ascii="Times New Roman" w:eastAsia="Times New Roman" w:hAnsi="Times New Roman" w:cs="Times New Roman"/>
          <w:color w:val="2580CC"/>
          <w:sz w:val="24"/>
          <w:szCs w:val="24"/>
          <w:bdr w:val="none" w:sz="0" w:space="0" w:color="auto" w:frame="1"/>
          <w:lang w:val="en-IN" w:eastAsia="en-IN"/>
        </w:rPr>
        <w:t> </w:t>
      </w:r>
      <w:r w:rsidRPr="002406E2">
        <w:rPr>
          <w:rFonts w:ascii="Times New Roman" w:eastAsia="Times New Roman" w:hAnsi="Times New Roman" w:cs="Times New Roman"/>
          <w:b/>
          <w:bCs/>
          <w:color w:val="2580CC"/>
          <w:sz w:val="24"/>
          <w:szCs w:val="24"/>
          <w:bdr w:val="none" w:sz="0" w:space="0" w:color="auto" w:frame="1"/>
          <w:lang w:val="en-IN" w:eastAsia="en-IN"/>
        </w:rPr>
        <w:t>See Details</w:t>
      </w:r>
      <w:r w:rsidRPr="002406E2">
        <w:rPr>
          <w:rFonts w:ascii="Times New Roman" w:eastAsia="Times New Roman" w:hAnsi="Times New Roman" w:cs="Times New Roman"/>
          <w:color w:val="313537"/>
          <w:sz w:val="24"/>
          <w:szCs w:val="24"/>
          <w:bdr w:val="none" w:sz="0" w:space="0" w:color="auto" w:frame="1"/>
          <w:lang w:val="en-IN" w:eastAsia="en-IN"/>
        </w:rPr>
        <w:t> to the right of the promotion name in the quote line item details to view details specifically about the promotion</w:t>
      </w:r>
      <w:r w:rsidRPr="00FA2934">
        <w:rPr>
          <w:rFonts w:ascii="Salesforce" w:eastAsia="Times New Roman" w:hAnsi="Salesforce" w:cs="Times New Roman"/>
          <w:color w:val="313537"/>
          <w:sz w:val="26"/>
          <w:szCs w:val="26"/>
          <w:bdr w:val="none" w:sz="0" w:space="0" w:color="auto" w:frame="1"/>
          <w:lang w:val="en-IN" w:eastAsia="en-IN"/>
        </w:rPr>
        <w:t>.</w:t>
      </w:r>
    </w:p>
    <w:p w14:paraId="37137BC7" w14:textId="6C25A945" w:rsidR="00FA2934" w:rsidRDefault="00FA2934" w:rsidP="002406E2">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3B22DDC9" wp14:editId="70E55978">
            <wp:extent cx="5943600" cy="29121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7BDBB645" w14:textId="77777777" w:rsidR="002406E2" w:rsidRPr="002406E2" w:rsidRDefault="002406E2" w:rsidP="002406E2">
      <w:pPr>
        <w:spacing w:after="0" w:line="240" w:lineRule="auto"/>
        <w:textAlignment w:val="baseline"/>
        <w:rPr>
          <w:rFonts w:ascii="Lato" w:eastAsia="Times New Roman" w:hAnsi="Lato" w:cs="Times New Roman"/>
          <w:color w:val="313537"/>
          <w:sz w:val="24"/>
          <w:szCs w:val="24"/>
          <w:lang w:val="en-IN" w:eastAsia="en-IN"/>
        </w:rPr>
      </w:pPr>
    </w:p>
    <w:p w14:paraId="56A9EBAD"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40"/>
          <w:szCs w:val="40"/>
          <w:bdr w:val="none" w:sz="0" w:space="0" w:color="auto" w:frame="1"/>
          <w:lang w:val="en-IN" w:eastAsia="en-IN"/>
        </w:rPr>
        <w:lastRenderedPageBreak/>
        <w:t>Delete a Promotion</w:t>
      </w:r>
      <w:r w:rsidRPr="002406E2">
        <w:rPr>
          <w:rFonts w:ascii="Times New Roman" w:hAnsi="Times New Roman" w:cs="Times New Roman"/>
          <w:sz w:val="24"/>
          <w:szCs w:val="24"/>
          <w:lang w:val="en-IN" w:eastAsia="en-IN"/>
        </w:rPr>
        <w:br/>
        <w:t>To delete a promotion from the quote summary, click the X to the right of the promotion name in the quote line item.</w:t>
      </w:r>
    </w:p>
    <w:p w14:paraId="4FC33AE4" w14:textId="1B0315EC" w:rsidR="00FA2934" w:rsidRPr="00FA2934" w:rsidRDefault="00FA2934" w:rsidP="00FA2934">
      <w:pPr>
        <w:shd w:val="clear" w:color="auto" w:fill="F5F5F5"/>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01198018" wp14:editId="7ED70C62">
            <wp:extent cx="5943600" cy="2912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0FB71E03"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40"/>
          <w:szCs w:val="40"/>
          <w:bdr w:val="none" w:sz="0" w:space="0" w:color="auto" w:frame="1"/>
          <w:lang w:val="en-IN" w:eastAsia="en-IN"/>
        </w:rPr>
        <w:t>Adjust the Price of a Quote</w:t>
      </w:r>
      <w:r w:rsidRPr="002406E2">
        <w:rPr>
          <w:rFonts w:ascii="Times New Roman" w:hAnsi="Times New Roman" w:cs="Times New Roman"/>
          <w:sz w:val="24"/>
          <w:szCs w:val="24"/>
          <w:lang w:val="en-IN" w:eastAsia="en-IN"/>
        </w:rPr>
        <w:br/>
        <w:t>The offers available in ESM include detailed pricing adjustments and promotions built in the shared catalog using Industries CPQ's pricing definitions. You can further adjust pricing by:</w:t>
      </w:r>
    </w:p>
    <w:p w14:paraId="7F07231E" w14:textId="77777777" w:rsidR="00FA2934" w:rsidRPr="002406E2" w:rsidRDefault="00FA2934" w:rsidP="002406E2">
      <w:pPr>
        <w:pStyle w:val="ListParagraph"/>
        <w:numPr>
          <w:ilvl w:val="0"/>
          <w:numId w:val="24"/>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Overriding a price when configuring a product in the Cart.</w:t>
      </w:r>
    </w:p>
    <w:p w14:paraId="4FDB216B" w14:textId="77777777" w:rsidR="00FA2934" w:rsidRPr="002406E2" w:rsidRDefault="00FA2934" w:rsidP="002406E2">
      <w:pPr>
        <w:pStyle w:val="ListParagraph"/>
        <w:numPr>
          <w:ilvl w:val="0"/>
          <w:numId w:val="24"/>
        </w:num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Selecting Adjust Price while configuring a product in the Cart.</w:t>
      </w:r>
    </w:p>
    <w:p w14:paraId="249DF8E3"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To replace a one-time or recurring price, use pricing overrides. To apply a percentage adjustment or value adjustment, such as a discount, use the Adjust Price option.</w:t>
      </w:r>
    </w:p>
    <w:p w14:paraId="5B61EF56"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Prices are overridden or adjusted during product configuration. Amend prices you have already configured by editing the product from the quote summary.</w:t>
      </w:r>
    </w:p>
    <w:p w14:paraId="57278C09" w14:textId="686B6315" w:rsidR="00FA2934" w:rsidRPr="00FA2934" w:rsidRDefault="00FA2934" w:rsidP="00FA2934">
      <w:pPr>
        <w:shd w:val="clear" w:color="auto" w:fill="F5F5F5"/>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4A53D45D" wp14:editId="625816B1">
            <wp:extent cx="5943600" cy="2007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p>
    <w:p w14:paraId="23340E49"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40"/>
          <w:szCs w:val="40"/>
          <w:bdr w:val="none" w:sz="0" w:space="0" w:color="auto" w:frame="1"/>
          <w:lang w:val="en-IN" w:eastAsia="en-IN"/>
        </w:rPr>
        <w:lastRenderedPageBreak/>
        <w:t>Price Overrides</w:t>
      </w:r>
      <w:r w:rsidRPr="002406E2">
        <w:rPr>
          <w:rFonts w:ascii="Times New Roman" w:hAnsi="Times New Roman" w:cs="Times New Roman"/>
          <w:sz w:val="24"/>
          <w:szCs w:val="24"/>
          <w:lang w:val="en-IN" w:eastAsia="en-IN"/>
        </w:rPr>
        <w:br/>
        <w:t>A price override replaces the existing price with a new value. In this example, you use a price override to offer one subscriber his iPhone 11 Pro for the reduced price of $695.</w:t>
      </w:r>
    </w:p>
    <w:p w14:paraId="1F14D845"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To override a price when configuring the product, type the new one-time charge or recurring charge in the associated underlined field. To view your change, click elsewhere on the pane.</w:t>
      </w:r>
    </w:p>
    <w:p w14:paraId="7DB9890F"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The price is updated, and the original price is shown, struck through, underneath.</w:t>
      </w:r>
    </w:p>
    <w:p w14:paraId="51CBF4EA"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Click </w:t>
      </w:r>
      <w:r w:rsidRPr="002406E2">
        <w:rPr>
          <w:rFonts w:ascii="Times New Roman" w:hAnsi="Times New Roman" w:cs="Times New Roman"/>
          <w:b/>
          <w:bCs/>
          <w:sz w:val="24"/>
          <w:szCs w:val="24"/>
          <w:bdr w:val="none" w:sz="0" w:space="0" w:color="auto" w:frame="1"/>
          <w:lang w:val="en-IN" w:eastAsia="en-IN"/>
        </w:rPr>
        <w:t>Add to Product </w:t>
      </w:r>
      <w:r w:rsidRPr="002406E2">
        <w:rPr>
          <w:rFonts w:ascii="Times New Roman" w:hAnsi="Times New Roman" w:cs="Times New Roman"/>
          <w:sz w:val="24"/>
          <w:szCs w:val="24"/>
          <w:lang w:val="en-IN" w:eastAsia="en-IN"/>
        </w:rPr>
        <w:t>to apply the changes to your quote line item. The line item price is updated in the quote summary.</w:t>
      </w:r>
    </w:p>
    <w:p w14:paraId="187FA793" w14:textId="0CF9C5EC" w:rsidR="00FA2934" w:rsidRPr="00FA2934" w:rsidRDefault="00FA2934" w:rsidP="00FA2934">
      <w:pPr>
        <w:shd w:val="clear" w:color="auto" w:fill="F5F5F5"/>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0D06BDBE" wp14:editId="35DD7C64">
            <wp:extent cx="5943600" cy="2176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14:paraId="31C53517" w14:textId="010332E0" w:rsidR="00FA2934" w:rsidRDefault="00FA2934" w:rsidP="004D3D02">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08E470C2" w14:textId="77777777" w:rsidR="00FA2934" w:rsidRPr="002406E2" w:rsidRDefault="00FA2934" w:rsidP="002406E2">
      <w:pPr>
        <w:rPr>
          <w:rFonts w:ascii="Times New Roman" w:hAnsi="Times New Roman" w:cs="Times New Roman"/>
          <w:sz w:val="24"/>
          <w:szCs w:val="24"/>
        </w:rPr>
      </w:pPr>
      <w:r w:rsidRPr="002406E2">
        <w:rPr>
          <w:rFonts w:ascii="Times New Roman" w:hAnsi="Times New Roman" w:cs="Times New Roman"/>
          <w:sz w:val="40"/>
          <w:szCs w:val="40"/>
          <w:bdr w:val="none" w:sz="0" w:space="0" w:color="auto" w:frame="1"/>
        </w:rPr>
        <w:t>Contract-Based Pricing</w:t>
      </w:r>
      <w:r w:rsidRPr="002406E2">
        <w:rPr>
          <w:rFonts w:ascii="Times New Roman" w:hAnsi="Times New Roman" w:cs="Times New Roman"/>
          <w:sz w:val="24"/>
          <w:szCs w:val="24"/>
        </w:rPr>
        <w:br/>
        <w:t>With contract-based pricing, a frame agreement determines the price of a product. A frame agreement is an overarching contract covering key elements such as pricing, discount terms, and other contractual terms such as service level agreements.</w:t>
      </w:r>
    </w:p>
    <w:p w14:paraId="3EC67B7F" w14:textId="77777777" w:rsidR="00FA2934" w:rsidRPr="002406E2" w:rsidRDefault="00FA2934" w:rsidP="002406E2">
      <w:pPr>
        <w:rPr>
          <w:rFonts w:ascii="Times New Roman" w:hAnsi="Times New Roman" w:cs="Times New Roman"/>
          <w:sz w:val="24"/>
          <w:szCs w:val="24"/>
        </w:rPr>
      </w:pPr>
      <w:r w:rsidRPr="002406E2">
        <w:rPr>
          <w:rFonts w:ascii="Times New Roman" w:hAnsi="Times New Roman" w:cs="Times New Roman"/>
          <w:sz w:val="24"/>
          <w:szCs w:val="24"/>
        </w:rPr>
        <w:t>When you select a product in ESM, the selection page displays the base price, without any adjustments. Once the product is added to the Cart, the configuration page and summary page display the price determined by the frame agreement.</w:t>
      </w:r>
    </w:p>
    <w:p w14:paraId="5F7C99BE" w14:textId="77777777" w:rsidR="00FA2934" w:rsidRPr="002406E2" w:rsidRDefault="00FA2934" w:rsidP="002406E2">
      <w:pPr>
        <w:rPr>
          <w:rFonts w:ascii="Times New Roman" w:hAnsi="Times New Roman" w:cs="Times New Roman"/>
          <w:sz w:val="24"/>
          <w:szCs w:val="24"/>
        </w:rPr>
      </w:pPr>
      <w:r w:rsidRPr="002406E2">
        <w:rPr>
          <w:rFonts w:ascii="Times New Roman" w:hAnsi="Times New Roman" w:cs="Times New Roman"/>
          <w:sz w:val="24"/>
          <w:szCs w:val="24"/>
        </w:rPr>
        <w:t>Learn more about frame agreements and contract-based pricing in the Contract Lifecycle Management course, available in Vlocity University and Partner Learning Camp.</w:t>
      </w:r>
    </w:p>
    <w:p w14:paraId="72C3737E" w14:textId="6A506F8B" w:rsidR="00FA2934" w:rsidRPr="002406E2" w:rsidRDefault="00FA2934" w:rsidP="002406E2">
      <w:pPr>
        <w:rPr>
          <w:rFonts w:ascii="Times New Roman" w:hAnsi="Times New Roman" w:cs="Times New Roman"/>
          <w:sz w:val="24"/>
          <w:szCs w:val="24"/>
        </w:rPr>
      </w:pPr>
      <w:r w:rsidRPr="002406E2">
        <w:rPr>
          <w:rFonts w:ascii="Times New Roman" w:hAnsi="Times New Roman" w:cs="Times New Roman"/>
          <w:sz w:val="24"/>
          <w:szCs w:val="24"/>
        </w:rPr>
        <w:t>Task four of the next exercise guides you through amending a contract to provide a reduced price for any iPhone 11 Pros ordered by Acme this year. Complete the exercise to gain a better understanding of how to use frame agreements with ESM.</w:t>
      </w:r>
    </w:p>
    <w:p w14:paraId="0858F891" w14:textId="14ACFE53" w:rsidR="00FA2934" w:rsidRPr="002406E2" w:rsidRDefault="00FA2934" w:rsidP="002406E2">
      <w:pPr>
        <w:rPr>
          <w:rFonts w:ascii="Times New Roman" w:hAnsi="Times New Roman" w:cs="Times New Roman"/>
          <w:shd w:val="clear" w:color="auto" w:fill="F5F5F5"/>
        </w:rPr>
      </w:pPr>
      <w:r w:rsidRPr="002406E2">
        <w:rPr>
          <w:rFonts w:ascii="Times New Roman" w:hAnsi="Times New Roman" w:cs="Times New Roman"/>
          <w:sz w:val="39"/>
          <w:szCs w:val="39"/>
          <w:bdr w:val="none" w:sz="0" w:space="0" w:color="auto" w:frame="1"/>
          <w:shd w:val="clear" w:color="auto" w:fill="F5F5F5"/>
        </w:rPr>
        <w:t>ESM Proposals</w:t>
      </w:r>
      <w:r w:rsidRPr="002406E2">
        <w:rPr>
          <w:rFonts w:ascii="Times New Roman" w:hAnsi="Times New Roman" w:cs="Times New Roman"/>
        </w:rPr>
        <w:br/>
      </w:r>
      <w:r w:rsidRPr="002406E2">
        <w:rPr>
          <w:rFonts w:ascii="Times New Roman" w:hAnsi="Times New Roman" w:cs="Times New Roman"/>
          <w:shd w:val="clear" w:color="auto" w:fill="F5F5F5"/>
        </w:rPr>
        <w:t xml:space="preserve">An ESM proposal is a document that outlines the contents of the quote. Proposal templates are provided </w:t>
      </w:r>
      <w:r w:rsidRPr="002406E2">
        <w:rPr>
          <w:rFonts w:ascii="Times New Roman" w:hAnsi="Times New Roman" w:cs="Times New Roman"/>
          <w:shd w:val="clear" w:color="auto" w:fill="F5F5F5"/>
        </w:rPr>
        <w:lastRenderedPageBreak/>
        <w:t>with ESM. Your administrators and developers can adapt these templates to suit your company’s requirements.</w:t>
      </w:r>
    </w:p>
    <w:p w14:paraId="7B1156F3" w14:textId="08D7B872" w:rsidR="00FA2934" w:rsidRPr="002406E2" w:rsidRDefault="00FA2934" w:rsidP="002406E2">
      <w:pPr>
        <w:rPr>
          <w:rFonts w:ascii="Times New Roman" w:eastAsia="Times New Roman" w:hAnsi="Times New Roman" w:cs="Times New Roman"/>
          <w:sz w:val="24"/>
          <w:szCs w:val="24"/>
          <w:lang w:val="en-IN" w:eastAsia="en-IN"/>
        </w:rPr>
      </w:pPr>
      <w:r w:rsidRPr="002406E2">
        <w:rPr>
          <w:rFonts w:ascii="Times New Roman" w:eastAsia="Times New Roman" w:hAnsi="Times New Roman" w:cs="Times New Roman"/>
          <w:sz w:val="24"/>
          <w:szCs w:val="24"/>
          <w:lang w:val="en-IN" w:eastAsia="en-IN"/>
        </w:rPr>
        <w:t xml:space="preserve">There are a few tools available to help you navigate your proposal. For example, out of the box you click the </w:t>
      </w:r>
      <w:r w:rsidRPr="002406E2">
        <w:rPr>
          <w:rFonts w:ascii="Segoe UI Emoji" w:eastAsia="Times New Roman" w:hAnsi="Segoe UI Emoji" w:cs="Segoe UI Emoji"/>
          <w:sz w:val="24"/>
          <w:szCs w:val="24"/>
          <w:lang w:val="en-IN" w:eastAsia="en-IN"/>
        </w:rPr>
        <w:t>🔍</w:t>
      </w:r>
      <w:r w:rsidRPr="002406E2">
        <w:rPr>
          <w:rFonts w:ascii="Times New Roman" w:eastAsia="Times New Roman" w:hAnsi="Times New Roman" w:cs="Times New Roman"/>
          <w:sz w:val="24"/>
          <w:szCs w:val="24"/>
          <w:lang w:val="en-IN" w:eastAsia="en-IN"/>
        </w:rPr>
        <w:t xml:space="preserve"> icon to search for specific text within your proposal, and the menu icon gives you the option to switch to full screen. Your ESM developers can extend the menu and the icons offered to provide more functions if required</w:t>
      </w:r>
    </w:p>
    <w:p w14:paraId="6341A1F6" w14:textId="077D7FF0" w:rsidR="00FA2934" w:rsidRPr="00FA2934" w:rsidRDefault="00FA2934" w:rsidP="00FA2934">
      <w:pPr>
        <w:spacing w:after="0" w:line="240" w:lineRule="auto"/>
        <w:jc w:val="center"/>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307F86DC" wp14:editId="5A0368B0">
            <wp:extent cx="3627120" cy="7827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33358" cy="805703"/>
                    </a:xfrm>
                    <a:prstGeom prst="rect">
                      <a:avLst/>
                    </a:prstGeom>
                    <a:noFill/>
                    <a:ln>
                      <a:noFill/>
                    </a:ln>
                  </pic:spPr>
                </pic:pic>
              </a:graphicData>
            </a:graphic>
          </wp:inline>
        </w:drawing>
      </w:r>
    </w:p>
    <w:p w14:paraId="2F7D3030" w14:textId="6014CF1D" w:rsid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p>
    <w:p w14:paraId="195A87B2" w14:textId="77777777"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p>
    <w:p w14:paraId="70AE6971"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24"/>
          <w:szCs w:val="24"/>
          <w:lang w:val="en-IN" w:eastAsia="en-IN"/>
        </w:rPr>
        <w:t>When you're finished viewing the proposal, click </w:t>
      </w:r>
      <w:r w:rsidRPr="002406E2">
        <w:rPr>
          <w:rFonts w:ascii="Times New Roman" w:hAnsi="Times New Roman" w:cs="Times New Roman"/>
          <w:b/>
          <w:bCs/>
          <w:sz w:val="24"/>
          <w:szCs w:val="24"/>
          <w:bdr w:val="none" w:sz="0" w:space="0" w:color="auto" w:frame="1"/>
          <w:lang w:val="en-IN" w:eastAsia="en-IN"/>
        </w:rPr>
        <w:t>Done </w:t>
      </w:r>
      <w:r w:rsidRPr="002406E2">
        <w:rPr>
          <w:rFonts w:ascii="Times New Roman" w:hAnsi="Times New Roman" w:cs="Times New Roman"/>
          <w:sz w:val="24"/>
          <w:szCs w:val="24"/>
          <w:lang w:val="en-IN" w:eastAsia="en-IN"/>
        </w:rPr>
        <w:t>at the bottom of the page.</w:t>
      </w:r>
    </w:p>
    <w:p w14:paraId="6E10033E" w14:textId="77777777" w:rsidR="00FA2934" w:rsidRPr="002406E2" w:rsidRDefault="00FA2934" w:rsidP="002406E2">
      <w:pPr>
        <w:rPr>
          <w:lang w:val="en-IN" w:eastAsia="en-IN"/>
        </w:rPr>
      </w:pPr>
      <w:r w:rsidRPr="002406E2">
        <w:rPr>
          <w:lang w:val="en-IN" w:eastAsia="en-IN"/>
        </w:rPr>
        <w:t>Proposals are stored on the quote. To view a proposal previously created for a quote, open the quote and scroll to the </w:t>
      </w:r>
      <w:r w:rsidRPr="002406E2">
        <w:rPr>
          <w:b/>
          <w:bCs/>
          <w:bdr w:val="none" w:sz="0" w:space="0" w:color="auto" w:frame="1"/>
          <w:lang w:val="en-IN" w:eastAsia="en-IN"/>
        </w:rPr>
        <w:t>Related </w:t>
      </w:r>
      <w:r w:rsidRPr="002406E2">
        <w:rPr>
          <w:lang w:val="en-IN" w:eastAsia="en-IN"/>
        </w:rPr>
        <w:t>sub-tab, </w:t>
      </w:r>
      <w:r w:rsidRPr="002406E2">
        <w:rPr>
          <w:b/>
          <w:bCs/>
          <w:bdr w:val="none" w:sz="0" w:space="0" w:color="auto" w:frame="1"/>
          <w:lang w:val="en-IN" w:eastAsia="en-IN"/>
        </w:rPr>
        <w:t>Notes and Attachments</w:t>
      </w:r>
      <w:r w:rsidRPr="002406E2">
        <w:rPr>
          <w:lang w:val="en-IN" w:eastAsia="en-IN"/>
        </w:rPr>
        <w:t> section.</w:t>
      </w:r>
    </w:p>
    <w:p w14:paraId="775950A4" w14:textId="603A9408" w:rsidR="00FA2934" w:rsidRPr="00FA2934" w:rsidRDefault="00FA2934" w:rsidP="002406E2">
      <w:pPr>
        <w:rPr>
          <w:rFonts w:ascii="Lato" w:eastAsia="Times New Roman" w:hAnsi="Lato"/>
          <w:color w:val="313537"/>
          <w:lang w:val="en-IN" w:eastAsia="en-IN"/>
        </w:rPr>
      </w:pPr>
      <w:r w:rsidRPr="00FA2934">
        <w:rPr>
          <w:rFonts w:ascii="Lato" w:eastAsia="Times New Roman" w:hAnsi="Lato"/>
          <w:noProof/>
          <w:color w:val="313537"/>
          <w:lang w:val="en-IN" w:eastAsia="en-IN"/>
        </w:rPr>
        <w:drawing>
          <wp:inline distT="0" distB="0" distL="0" distR="0" wp14:anchorId="27657A4B" wp14:editId="74B23EC1">
            <wp:extent cx="4667776" cy="2313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9779" cy="2319890"/>
                    </a:xfrm>
                    <a:prstGeom prst="rect">
                      <a:avLst/>
                    </a:prstGeom>
                    <a:noFill/>
                    <a:ln>
                      <a:noFill/>
                    </a:ln>
                  </pic:spPr>
                </pic:pic>
              </a:graphicData>
            </a:graphic>
          </wp:inline>
        </w:drawing>
      </w:r>
    </w:p>
    <w:p w14:paraId="4BA56788" w14:textId="41146A51" w:rsidR="00FA2934" w:rsidRDefault="00FA2934" w:rsidP="004D3D02">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64F6038D" w14:textId="77777777" w:rsidR="00FA2934" w:rsidRPr="002406E2" w:rsidRDefault="00FA2934" w:rsidP="002406E2">
      <w:pPr>
        <w:rPr>
          <w:rFonts w:ascii="Times New Roman" w:hAnsi="Times New Roman" w:cs="Times New Roman"/>
          <w:sz w:val="24"/>
          <w:szCs w:val="24"/>
          <w:lang w:val="en-IN" w:eastAsia="en-IN"/>
        </w:rPr>
      </w:pPr>
      <w:r w:rsidRPr="002406E2">
        <w:rPr>
          <w:rFonts w:ascii="Times New Roman" w:hAnsi="Times New Roman" w:cs="Times New Roman"/>
          <w:sz w:val="40"/>
          <w:szCs w:val="40"/>
          <w:bdr w:val="none" w:sz="0" w:space="0" w:color="auto" w:frame="1"/>
          <w:lang w:val="en-IN" w:eastAsia="en-IN"/>
        </w:rPr>
        <w:t>Create an Order</w:t>
      </w:r>
      <w:r w:rsidRPr="002406E2">
        <w:rPr>
          <w:rFonts w:ascii="Times New Roman" w:hAnsi="Times New Roman" w:cs="Times New Roman"/>
          <w:sz w:val="24"/>
          <w:szCs w:val="24"/>
          <w:lang w:val="en-IN" w:eastAsia="en-IN"/>
        </w:rPr>
        <w:br/>
        <w:t>The order-creation process is easy. Open your quote, go to the </w:t>
      </w:r>
      <w:r w:rsidRPr="002406E2">
        <w:rPr>
          <w:rFonts w:ascii="Times New Roman" w:hAnsi="Times New Roman" w:cs="Times New Roman"/>
          <w:b/>
          <w:bCs/>
          <w:sz w:val="24"/>
          <w:szCs w:val="24"/>
          <w:bdr w:val="none" w:sz="0" w:space="0" w:color="auto" w:frame="1"/>
          <w:lang w:val="en-IN" w:eastAsia="en-IN"/>
        </w:rPr>
        <w:t>Summary </w:t>
      </w:r>
      <w:r w:rsidRPr="002406E2">
        <w:rPr>
          <w:rFonts w:ascii="Times New Roman" w:hAnsi="Times New Roman" w:cs="Times New Roman"/>
          <w:sz w:val="24"/>
          <w:szCs w:val="24"/>
          <w:lang w:val="en-IN" w:eastAsia="en-IN"/>
        </w:rPr>
        <w:t>tab, and click </w:t>
      </w:r>
      <w:r w:rsidRPr="002406E2">
        <w:rPr>
          <w:rFonts w:ascii="Times New Roman" w:hAnsi="Times New Roman" w:cs="Times New Roman"/>
          <w:b/>
          <w:bCs/>
          <w:sz w:val="24"/>
          <w:szCs w:val="24"/>
          <w:bdr w:val="none" w:sz="0" w:space="0" w:color="auto" w:frame="1"/>
          <w:lang w:val="en-IN" w:eastAsia="en-IN"/>
        </w:rPr>
        <w:t>Create Order </w:t>
      </w:r>
      <w:r w:rsidRPr="002406E2">
        <w:rPr>
          <w:rFonts w:ascii="Times New Roman" w:hAnsi="Times New Roman" w:cs="Times New Roman"/>
          <w:sz w:val="24"/>
          <w:szCs w:val="24"/>
          <w:lang w:val="en-IN" w:eastAsia="en-IN"/>
        </w:rPr>
        <w:t>(either the button or the menu option is fine).</w:t>
      </w:r>
    </w:p>
    <w:p w14:paraId="4CF32864" w14:textId="5D4F1F5F" w:rsidR="00FA2934" w:rsidRPr="00FA2934" w:rsidRDefault="00FA2934" w:rsidP="00FA2934">
      <w:pPr>
        <w:shd w:val="clear" w:color="auto" w:fill="F5F5F5"/>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2451E90D" wp14:editId="65C8A42C">
            <wp:extent cx="5943600" cy="1034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034415"/>
                    </a:xfrm>
                    <a:prstGeom prst="rect">
                      <a:avLst/>
                    </a:prstGeom>
                    <a:noFill/>
                    <a:ln>
                      <a:noFill/>
                    </a:ln>
                  </pic:spPr>
                </pic:pic>
              </a:graphicData>
            </a:graphic>
          </wp:inline>
        </w:drawing>
      </w:r>
    </w:p>
    <w:p w14:paraId="27615AF2"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lastRenderedPageBreak/>
        <w:t>Although it looks easy on the surface, ESM does lots of work behind the scenes. What happens when you click the</w:t>
      </w:r>
      <w:r w:rsidRPr="00630A0F">
        <w:rPr>
          <w:rFonts w:ascii="Times New Roman" w:hAnsi="Times New Roman" w:cs="Times New Roman"/>
          <w:b/>
          <w:bCs/>
          <w:sz w:val="24"/>
          <w:szCs w:val="24"/>
          <w:bdr w:val="none" w:sz="0" w:space="0" w:color="auto" w:frame="1"/>
          <w:lang w:val="en-IN" w:eastAsia="en-IN"/>
        </w:rPr>
        <w:t> Create Order</w:t>
      </w:r>
      <w:r w:rsidRPr="00630A0F">
        <w:rPr>
          <w:rFonts w:ascii="Times New Roman" w:hAnsi="Times New Roman" w:cs="Times New Roman"/>
          <w:sz w:val="24"/>
          <w:szCs w:val="24"/>
          <w:lang w:val="en-IN" w:eastAsia="en-IN"/>
        </w:rPr>
        <w:t> button?</w:t>
      </w:r>
    </w:p>
    <w:p w14:paraId="5CEACEDA"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t>The order is created, and you see an order page. ESM creates a primary order, associated with the business account record, and then creates associated suborders for each quote member.</w:t>
      </w:r>
    </w:p>
    <w:p w14:paraId="370E7257"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t>To see the suborders, open the first order created as part of the process. View the </w:t>
      </w:r>
      <w:r w:rsidRPr="00630A0F">
        <w:rPr>
          <w:rFonts w:ascii="Times New Roman" w:hAnsi="Times New Roman" w:cs="Times New Roman"/>
          <w:b/>
          <w:bCs/>
          <w:sz w:val="24"/>
          <w:szCs w:val="24"/>
          <w:bdr w:val="none" w:sz="0" w:space="0" w:color="auto" w:frame="1"/>
          <w:lang w:val="en-IN" w:eastAsia="en-IN"/>
        </w:rPr>
        <w:t>Orders </w:t>
      </w:r>
      <w:r w:rsidRPr="00630A0F">
        <w:rPr>
          <w:rFonts w:ascii="Times New Roman" w:hAnsi="Times New Roman" w:cs="Times New Roman"/>
          <w:sz w:val="24"/>
          <w:szCs w:val="24"/>
          <w:lang w:val="en-IN" w:eastAsia="en-IN"/>
        </w:rPr>
        <w:t>section of the </w:t>
      </w:r>
      <w:r w:rsidRPr="00630A0F">
        <w:rPr>
          <w:rFonts w:ascii="Times New Roman" w:hAnsi="Times New Roman" w:cs="Times New Roman"/>
          <w:b/>
          <w:bCs/>
          <w:sz w:val="24"/>
          <w:szCs w:val="24"/>
          <w:bdr w:val="none" w:sz="0" w:space="0" w:color="auto" w:frame="1"/>
          <w:lang w:val="en-IN" w:eastAsia="en-IN"/>
        </w:rPr>
        <w:t>Related </w:t>
      </w:r>
      <w:r w:rsidRPr="00630A0F">
        <w:rPr>
          <w:rFonts w:ascii="Times New Roman" w:hAnsi="Times New Roman" w:cs="Times New Roman"/>
          <w:sz w:val="24"/>
          <w:szCs w:val="24"/>
          <w:lang w:val="en-IN" w:eastAsia="en-IN"/>
        </w:rPr>
        <w:t>tab to see the associated suborders. If there are products that aren’t associated with any groups or quote members, a suborder is created for the business account that includes the products. Look at this example.</w:t>
      </w:r>
    </w:p>
    <w:p w14:paraId="404531B9" w14:textId="03C50D93"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noProof/>
          <w:sz w:val="24"/>
          <w:szCs w:val="24"/>
          <w:lang w:val="en-IN" w:eastAsia="en-IN"/>
        </w:rPr>
        <w:drawing>
          <wp:inline distT="0" distB="0" distL="0" distR="0" wp14:anchorId="75666798" wp14:editId="47DA8669">
            <wp:extent cx="3892370" cy="25882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1133" cy="2607386"/>
                    </a:xfrm>
                    <a:prstGeom prst="rect">
                      <a:avLst/>
                    </a:prstGeom>
                    <a:noFill/>
                    <a:ln>
                      <a:noFill/>
                    </a:ln>
                  </pic:spPr>
                </pic:pic>
              </a:graphicData>
            </a:graphic>
          </wp:inline>
        </w:drawing>
      </w:r>
    </w:p>
    <w:p w14:paraId="39914FF0"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t>Order 00000137 is the order record. This was the first order created when </w:t>
      </w:r>
      <w:r w:rsidRPr="00630A0F">
        <w:rPr>
          <w:rFonts w:ascii="Times New Roman" w:hAnsi="Times New Roman" w:cs="Times New Roman"/>
          <w:b/>
          <w:bCs/>
          <w:sz w:val="24"/>
          <w:szCs w:val="24"/>
          <w:bdr w:val="none" w:sz="0" w:space="0" w:color="auto" w:frame="1"/>
          <w:lang w:val="en-IN" w:eastAsia="en-IN"/>
        </w:rPr>
        <w:t>Create Order</w:t>
      </w:r>
      <w:r w:rsidRPr="00630A0F">
        <w:rPr>
          <w:rFonts w:ascii="Times New Roman" w:hAnsi="Times New Roman" w:cs="Times New Roman"/>
          <w:sz w:val="24"/>
          <w:szCs w:val="24"/>
          <w:lang w:val="en-IN" w:eastAsia="en-IN"/>
        </w:rPr>
        <w:t> was clicked, so it is the primary order. On the </w:t>
      </w:r>
      <w:r w:rsidRPr="00630A0F">
        <w:rPr>
          <w:rFonts w:ascii="Times New Roman" w:hAnsi="Times New Roman" w:cs="Times New Roman"/>
          <w:b/>
          <w:bCs/>
          <w:sz w:val="24"/>
          <w:szCs w:val="24"/>
          <w:bdr w:val="none" w:sz="0" w:space="0" w:color="auto" w:frame="1"/>
          <w:lang w:val="en-IN" w:eastAsia="en-IN"/>
        </w:rPr>
        <w:t>Related </w:t>
      </w:r>
      <w:r w:rsidRPr="00630A0F">
        <w:rPr>
          <w:rFonts w:ascii="Times New Roman" w:hAnsi="Times New Roman" w:cs="Times New Roman"/>
          <w:sz w:val="24"/>
          <w:szCs w:val="24"/>
          <w:lang w:val="en-IN" w:eastAsia="en-IN"/>
        </w:rPr>
        <w:t>tab for the primary order, you can see all the associated suborders.</w:t>
      </w:r>
    </w:p>
    <w:p w14:paraId="16B479D7"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t>ESM creates service accounts for each quote member without a service account. The products ordered for the service account are displayed on the service account record in Salesforce.</w:t>
      </w:r>
    </w:p>
    <w:p w14:paraId="24B2E3CE"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t>There’s a lot that happens when you create your order, and for very large quotes it may take some time for the process to complete. Refresh the order for an up-to-date view of the orders created so far.</w:t>
      </w:r>
    </w:p>
    <w:p w14:paraId="7DDA203C"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40"/>
          <w:szCs w:val="40"/>
          <w:bdr w:val="none" w:sz="0" w:space="0" w:color="auto" w:frame="1"/>
          <w:lang w:val="en-IN" w:eastAsia="en-IN"/>
        </w:rPr>
        <w:t>Submit Your Order</w:t>
      </w:r>
      <w:r w:rsidRPr="00630A0F">
        <w:rPr>
          <w:rFonts w:ascii="Times New Roman" w:hAnsi="Times New Roman" w:cs="Times New Roman"/>
          <w:sz w:val="24"/>
          <w:szCs w:val="24"/>
          <w:lang w:val="en-IN" w:eastAsia="en-IN"/>
        </w:rPr>
        <w:br/>
        <w:t>You’ve checked your orders and suborders, and everything looks good. Now it’s time to submit the order to your order-management system and start the order-fulfillment process. There are two options here:</w:t>
      </w:r>
    </w:p>
    <w:p w14:paraId="3413AC29" w14:textId="77777777" w:rsidR="00FA2934" w:rsidRPr="00630A0F" w:rsidRDefault="00FA2934" w:rsidP="00630A0F">
      <w:pPr>
        <w:pStyle w:val="ListParagraph"/>
        <w:numPr>
          <w:ilvl w:val="0"/>
          <w:numId w:val="25"/>
        </w:num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t>Whole order submission: If your customer is happy to have their entire order processed at once, submit the primary order. This submits all the sub-orders to order management as one process.</w:t>
      </w:r>
    </w:p>
    <w:p w14:paraId="71C07F3A" w14:textId="77777777" w:rsidR="00FA2934" w:rsidRPr="00630A0F" w:rsidRDefault="00FA2934" w:rsidP="00630A0F">
      <w:pPr>
        <w:pStyle w:val="ListParagraph"/>
        <w:numPr>
          <w:ilvl w:val="0"/>
          <w:numId w:val="25"/>
        </w:numPr>
        <w:rPr>
          <w:rFonts w:ascii="Times New Roman" w:hAnsi="Times New Roman" w:cs="Times New Roman"/>
          <w:sz w:val="24"/>
          <w:szCs w:val="24"/>
          <w:lang w:val="en-IN" w:eastAsia="en-IN"/>
        </w:rPr>
      </w:pPr>
      <w:r w:rsidRPr="00630A0F">
        <w:rPr>
          <w:rFonts w:ascii="Times New Roman" w:hAnsi="Times New Roman" w:cs="Times New Roman"/>
          <w:sz w:val="24"/>
          <w:szCs w:val="24"/>
          <w:lang w:val="en-IN" w:eastAsia="en-IN"/>
        </w:rPr>
        <w:lastRenderedPageBreak/>
        <w:t>Partial order submission: Your customer may want only selected sub-orders to be processed now, and the rest at a later date. </w:t>
      </w:r>
    </w:p>
    <w:p w14:paraId="00DDC837"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39"/>
          <w:szCs w:val="39"/>
          <w:bdr w:val="none" w:sz="0" w:space="0" w:color="auto" w:frame="1"/>
          <w:lang w:val="en-IN" w:eastAsia="en-IN"/>
        </w:rPr>
        <w:t>Submit the Whole Order</w:t>
      </w:r>
      <w:r w:rsidRPr="00630A0F">
        <w:rPr>
          <w:rFonts w:ascii="Times New Roman" w:hAnsi="Times New Roman" w:cs="Times New Roman"/>
          <w:lang w:val="en-IN" w:eastAsia="en-IN"/>
        </w:rPr>
        <w:br/>
      </w:r>
      <w:r w:rsidRPr="00630A0F">
        <w:rPr>
          <w:rFonts w:ascii="Times New Roman" w:hAnsi="Times New Roman" w:cs="Times New Roman"/>
          <w:sz w:val="24"/>
          <w:szCs w:val="24"/>
          <w:lang w:val="en-IN" w:eastAsia="en-IN"/>
        </w:rPr>
        <w:t>To submit all suborders at once, open the primary order, and click </w:t>
      </w:r>
      <w:r w:rsidRPr="00630A0F">
        <w:rPr>
          <w:rFonts w:ascii="Times New Roman" w:hAnsi="Times New Roman" w:cs="Times New Roman"/>
          <w:b/>
          <w:bCs/>
          <w:sz w:val="24"/>
          <w:szCs w:val="24"/>
          <w:bdr w:val="none" w:sz="0" w:space="0" w:color="auto" w:frame="1"/>
          <w:lang w:val="en-IN" w:eastAsia="en-IN"/>
        </w:rPr>
        <w:t>Submit Orders</w:t>
      </w:r>
      <w:r w:rsidRPr="00630A0F">
        <w:rPr>
          <w:rFonts w:ascii="Times New Roman" w:hAnsi="Times New Roman" w:cs="Times New Roman"/>
          <w:sz w:val="24"/>
          <w:szCs w:val="24"/>
          <w:lang w:val="en-IN" w:eastAsia="en-IN"/>
        </w:rPr>
        <w:t>. </w:t>
      </w:r>
    </w:p>
    <w:p w14:paraId="57568812" w14:textId="6E93D0B6" w:rsidR="00FA2934" w:rsidRPr="00630A0F" w:rsidRDefault="00FA2934" w:rsidP="00630A0F">
      <w:pPr>
        <w:rPr>
          <w:rFonts w:ascii="Times New Roman" w:hAnsi="Times New Roman" w:cs="Times New Roman"/>
          <w:lang w:val="en-IN" w:eastAsia="en-IN"/>
        </w:rPr>
      </w:pPr>
      <w:r w:rsidRPr="00630A0F">
        <w:rPr>
          <w:rFonts w:ascii="Times New Roman" w:hAnsi="Times New Roman" w:cs="Times New Roman"/>
          <w:noProof/>
          <w:lang w:val="en-IN" w:eastAsia="en-IN"/>
        </w:rPr>
        <w:drawing>
          <wp:inline distT="0" distB="0" distL="0" distR="0" wp14:anchorId="74A1242F" wp14:editId="5D92B1C1">
            <wp:extent cx="5943600" cy="742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2DAF0D2F" w14:textId="77777777" w:rsidR="00FA2934" w:rsidRPr="00630A0F" w:rsidRDefault="00FA2934" w:rsidP="00630A0F">
      <w:pPr>
        <w:rPr>
          <w:rFonts w:ascii="Times New Roman" w:hAnsi="Times New Roman" w:cs="Times New Roman"/>
          <w:lang w:val="en-IN" w:eastAsia="en-IN"/>
        </w:rPr>
      </w:pPr>
      <w:r w:rsidRPr="00630A0F">
        <w:rPr>
          <w:rFonts w:ascii="Times New Roman" w:hAnsi="Times New Roman" w:cs="Times New Roman"/>
          <w:sz w:val="24"/>
          <w:szCs w:val="24"/>
          <w:lang w:val="en-IN" w:eastAsia="en-IN"/>
        </w:rPr>
        <w:t>All the suborders are queued for submission to the order-management system, and ESM creates their assets. You receive a confirmation message once the order submission is complete</w:t>
      </w:r>
      <w:r w:rsidRPr="00630A0F">
        <w:rPr>
          <w:rFonts w:ascii="Times New Roman" w:hAnsi="Times New Roman" w:cs="Times New Roman"/>
          <w:lang w:val="en-IN" w:eastAsia="en-IN"/>
        </w:rPr>
        <w:t>.</w:t>
      </w:r>
    </w:p>
    <w:p w14:paraId="2F997F92"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39"/>
          <w:szCs w:val="39"/>
          <w:bdr w:val="none" w:sz="0" w:space="0" w:color="auto" w:frame="1"/>
          <w:lang w:val="en-IN" w:eastAsia="en-IN"/>
        </w:rPr>
        <w:t>Submit Selected Sub-Orders</w:t>
      </w:r>
      <w:r w:rsidRPr="00630A0F">
        <w:rPr>
          <w:rFonts w:ascii="Times New Roman" w:hAnsi="Times New Roman" w:cs="Times New Roman"/>
          <w:lang w:val="en-IN" w:eastAsia="en-IN"/>
        </w:rPr>
        <w:br/>
      </w:r>
      <w:r w:rsidRPr="00630A0F">
        <w:rPr>
          <w:rFonts w:ascii="Times New Roman" w:hAnsi="Times New Roman" w:cs="Times New Roman"/>
          <w:sz w:val="24"/>
          <w:szCs w:val="24"/>
          <w:lang w:val="en-IN" w:eastAsia="en-IN"/>
        </w:rPr>
        <w:t>Take a look at one of your suborders. Click the order number to open the order record in Salesforce.</w:t>
      </w:r>
    </w:p>
    <w:p w14:paraId="2EBFC00F" w14:textId="77777777" w:rsidR="00FA2934" w:rsidRPr="00630A0F" w:rsidRDefault="00FA2934" w:rsidP="00630A0F">
      <w:pPr>
        <w:rPr>
          <w:rFonts w:ascii="Times New Roman" w:hAnsi="Times New Roman" w:cs="Times New Roman"/>
          <w:b/>
          <w:bCs/>
          <w:color w:val="282828"/>
          <w:sz w:val="24"/>
          <w:szCs w:val="24"/>
          <w:lang w:val="en-IN" w:eastAsia="en-IN"/>
        </w:rPr>
      </w:pPr>
      <w:r w:rsidRPr="00630A0F">
        <w:rPr>
          <w:rFonts w:ascii="Times New Roman" w:hAnsi="Times New Roman" w:cs="Times New Roman"/>
          <w:b/>
          <w:bCs/>
          <w:color w:val="282828"/>
          <w:sz w:val="24"/>
          <w:szCs w:val="24"/>
          <w:lang w:val="en-IN" w:eastAsia="en-IN"/>
        </w:rPr>
        <w:t>1. Configure the suborder</w:t>
      </w:r>
    </w:p>
    <w:p w14:paraId="30CF47F5" w14:textId="77777777" w:rsidR="00FA2934" w:rsidRPr="00630A0F" w:rsidRDefault="00FA2934" w:rsidP="00630A0F">
      <w:pPr>
        <w:rPr>
          <w:rFonts w:ascii="Times New Roman" w:hAnsi="Times New Roman" w:cs="Times New Roman"/>
          <w:sz w:val="24"/>
          <w:szCs w:val="24"/>
          <w:lang w:val="en-IN" w:eastAsia="en-IN"/>
        </w:rPr>
      </w:pPr>
      <w:r w:rsidRPr="00630A0F">
        <w:rPr>
          <w:rFonts w:ascii="Times New Roman" w:hAnsi="Times New Roman" w:cs="Times New Roman"/>
          <w:sz w:val="24"/>
          <w:szCs w:val="24"/>
          <w:bdr w:val="none" w:sz="0" w:space="0" w:color="auto" w:frame="1"/>
          <w:lang w:val="en-IN" w:eastAsia="en-IN"/>
        </w:rPr>
        <w:t>If you want to add specific technical information to the order before submission, from the dropdown menu in the top right, select </w:t>
      </w:r>
      <w:r w:rsidRPr="00630A0F">
        <w:rPr>
          <w:rFonts w:ascii="Times New Roman" w:hAnsi="Times New Roman" w:cs="Times New Roman"/>
          <w:b/>
          <w:bCs/>
          <w:sz w:val="24"/>
          <w:szCs w:val="24"/>
          <w:bdr w:val="none" w:sz="0" w:space="0" w:color="auto" w:frame="1"/>
          <w:lang w:val="en-IN" w:eastAsia="en-IN"/>
        </w:rPr>
        <w:t>Configure</w:t>
      </w:r>
      <w:r w:rsidRPr="00630A0F">
        <w:rPr>
          <w:rFonts w:ascii="Times New Roman" w:hAnsi="Times New Roman" w:cs="Times New Roman"/>
          <w:sz w:val="24"/>
          <w:szCs w:val="24"/>
          <w:bdr w:val="none" w:sz="0" w:space="0" w:color="auto" w:frame="1"/>
          <w:lang w:val="en-IN" w:eastAsia="en-IN"/>
        </w:rPr>
        <w:t>. Then add the required details.</w:t>
      </w:r>
    </w:p>
    <w:p w14:paraId="1B0860CA" w14:textId="6A562010"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382CFC13" wp14:editId="29E8FD9C">
            <wp:extent cx="5943600" cy="24339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33955"/>
                    </a:xfrm>
                    <a:prstGeom prst="rect">
                      <a:avLst/>
                    </a:prstGeom>
                    <a:noFill/>
                    <a:ln>
                      <a:noFill/>
                    </a:ln>
                  </pic:spPr>
                </pic:pic>
              </a:graphicData>
            </a:graphic>
          </wp:inline>
        </w:drawing>
      </w:r>
    </w:p>
    <w:p w14:paraId="2FAF3F0D" w14:textId="77777777" w:rsidR="00FA2934" w:rsidRPr="00630A0F" w:rsidRDefault="00FA2934" w:rsidP="00630A0F">
      <w:pPr>
        <w:rPr>
          <w:rFonts w:ascii="Times New Roman" w:hAnsi="Times New Roman" w:cs="Times New Roman"/>
          <w:b/>
          <w:bCs/>
          <w:sz w:val="24"/>
          <w:szCs w:val="24"/>
          <w:lang w:val="en-IN" w:eastAsia="en-IN"/>
        </w:rPr>
      </w:pPr>
      <w:r w:rsidRPr="00630A0F">
        <w:rPr>
          <w:rFonts w:ascii="Times New Roman" w:hAnsi="Times New Roman" w:cs="Times New Roman"/>
          <w:b/>
          <w:bCs/>
          <w:sz w:val="24"/>
          <w:szCs w:val="24"/>
          <w:lang w:val="en-IN" w:eastAsia="en-IN"/>
        </w:rPr>
        <w:t>2. Submit the suborder</w:t>
      </w:r>
    </w:p>
    <w:p w14:paraId="73FC41B7" w14:textId="77777777" w:rsidR="00630A0F" w:rsidRDefault="00FA2934" w:rsidP="00630A0F">
      <w:pPr>
        <w:rPr>
          <w:rFonts w:ascii="Times New Roman" w:hAnsi="Times New Roman" w:cs="Times New Roman"/>
          <w:color w:val="313537"/>
          <w:sz w:val="24"/>
          <w:szCs w:val="24"/>
          <w:lang w:val="en-IN" w:eastAsia="en-IN"/>
        </w:rPr>
      </w:pPr>
      <w:r w:rsidRPr="00630A0F">
        <w:rPr>
          <w:rFonts w:ascii="Times New Roman" w:hAnsi="Times New Roman" w:cs="Times New Roman"/>
          <w:color w:val="313537"/>
          <w:sz w:val="24"/>
          <w:szCs w:val="24"/>
          <w:bdr w:val="none" w:sz="0" w:space="0" w:color="auto" w:frame="1"/>
          <w:lang w:val="en-IN" w:eastAsia="en-IN"/>
        </w:rPr>
        <w:t>Notice the suborder is clearly marked as a sub-order in the header. Once you’re happy that all the appropriate information is included, click Submit Order. ESM submits the suborder to the order-management system.</w:t>
      </w:r>
    </w:p>
    <w:p w14:paraId="2E66F4AC" w14:textId="4E3F7870" w:rsidR="00FA2934" w:rsidRPr="00630A0F" w:rsidRDefault="00FA2934" w:rsidP="00630A0F">
      <w:pPr>
        <w:rPr>
          <w:rFonts w:ascii="Times New Roman" w:hAnsi="Times New Roman" w:cs="Times New Roman"/>
          <w:color w:val="313537"/>
          <w:sz w:val="24"/>
          <w:szCs w:val="24"/>
          <w:lang w:val="en-IN" w:eastAsia="en-IN"/>
        </w:rPr>
      </w:pPr>
      <w:r w:rsidRPr="00630A0F">
        <w:rPr>
          <w:rFonts w:ascii="Times New Roman" w:hAnsi="Times New Roman" w:cs="Times New Roman"/>
          <w:color w:val="313537"/>
          <w:sz w:val="24"/>
          <w:szCs w:val="24"/>
          <w:bdr w:val="none" w:sz="0" w:space="0" w:color="auto" w:frame="1"/>
          <w:lang w:val="en-IN" w:eastAsia="en-IN"/>
        </w:rPr>
        <w:br/>
        <w:t>Next, ESM creates assets and associates them with the business account and service account related to this suborder. Once the assets are associated, you receive a message confirming the order submission has been successful.</w:t>
      </w:r>
    </w:p>
    <w:p w14:paraId="3EC53C88" w14:textId="47213956"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lastRenderedPageBreak/>
        <w:drawing>
          <wp:inline distT="0" distB="0" distL="0" distR="0" wp14:anchorId="4F704DFA" wp14:editId="1F9235A8">
            <wp:extent cx="5943600" cy="2515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515870"/>
                    </a:xfrm>
                    <a:prstGeom prst="rect">
                      <a:avLst/>
                    </a:prstGeom>
                    <a:noFill/>
                    <a:ln>
                      <a:noFill/>
                    </a:ln>
                  </pic:spPr>
                </pic:pic>
              </a:graphicData>
            </a:graphic>
          </wp:inline>
        </w:drawing>
      </w:r>
    </w:p>
    <w:p w14:paraId="73CF2587" w14:textId="77777777" w:rsidR="00FA2934" w:rsidRPr="00630A0F" w:rsidRDefault="00FA2934" w:rsidP="00FA2934">
      <w:pPr>
        <w:shd w:val="clear" w:color="auto" w:fill="FFFFFF"/>
        <w:spacing w:after="0" w:line="240" w:lineRule="auto"/>
        <w:textAlignment w:val="baseline"/>
        <w:rPr>
          <w:rFonts w:ascii="Times New Roman" w:eastAsia="Times New Roman" w:hAnsi="Times New Roman" w:cs="Times New Roman"/>
          <w:b/>
          <w:bCs/>
          <w:color w:val="282828"/>
          <w:sz w:val="24"/>
          <w:szCs w:val="24"/>
          <w:lang w:val="en-IN" w:eastAsia="en-IN"/>
        </w:rPr>
      </w:pPr>
      <w:r w:rsidRPr="00630A0F">
        <w:rPr>
          <w:rFonts w:ascii="Times New Roman" w:eastAsia="Times New Roman" w:hAnsi="Times New Roman" w:cs="Times New Roman"/>
          <w:b/>
          <w:bCs/>
          <w:color w:val="282828"/>
          <w:sz w:val="24"/>
          <w:szCs w:val="24"/>
          <w:lang w:val="en-IN" w:eastAsia="en-IN"/>
        </w:rPr>
        <w:t>3. Review submitted suborders</w:t>
      </w:r>
    </w:p>
    <w:p w14:paraId="2129FE0C" w14:textId="77777777" w:rsidR="00FA2934" w:rsidRPr="00630A0F" w:rsidRDefault="00FA2934" w:rsidP="00FA2934">
      <w:pPr>
        <w:spacing w:after="0" w:line="240" w:lineRule="auto"/>
        <w:textAlignment w:val="baseline"/>
        <w:rPr>
          <w:rFonts w:ascii="Times New Roman" w:eastAsia="Times New Roman" w:hAnsi="Times New Roman" w:cs="Times New Roman"/>
          <w:color w:val="313537"/>
          <w:sz w:val="24"/>
          <w:szCs w:val="24"/>
          <w:lang w:val="en-IN" w:eastAsia="en-IN"/>
        </w:rPr>
      </w:pPr>
      <w:r w:rsidRPr="00630A0F">
        <w:rPr>
          <w:rFonts w:ascii="Times New Roman" w:eastAsia="Times New Roman" w:hAnsi="Times New Roman" w:cs="Times New Roman"/>
          <w:color w:val="313537"/>
          <w:sz w:val="24"/>
          <w:szCs w:val="24"/>
          <w:bdr w:val="none" w:sz="0" w:space="0" w:color="auto" w:frame="1"/>
          <w:lang w:val="en-IN" w:eastAsia="en-IN"/>
        </w:rPr>
        <w:t>Return to the primary order, and you can see at a glance which of your suborders have been submitted and activated and which are still pending submission.</w:t>
      </w:r>
    </w:p>
    <w:p w14:paraId="6303D2DF" w14:textId="172CCEDF" w:rsidR="00FA2934" w:rsidRPr="00FA2934" w:rsidRDefault="00FA2934" w:rsidP="00FA2934">
      <w:pPr>
        <w:spacing w:after="0" w:line="240" w:lineRule="auto"/>
        <w:textAlignment w:val="baseline"/>
        <w:rPr>
          <w:rFonts w:ascii="Lato" w:eastAsia="Times New Roman" w:hAnsi="Lato" w:cs="Times New Roman"/>
          <w:color w:val="313537"/>
          <w:sz w:val="24"/>
          <w:szCs w:val="24"/>
          <w:lang w:val="en-IN" w:eastAsia="en-IN"/>
        </w:rPr>
      </w:pPr>
      <w:r w:rsidRPr="00FA2934">
        <w:rPr>
          <w:rFonts w:ascii="Lato" w:eastAsia="Times New Roman" w:hAnsi="Lato" w:cs="Times New Roman"/>
          <w:noProof/>
          <w:color w:val="313537"/>
          <w:sz w:val="24"/>
          <w:szCs w:val="24"/>
          <w:lang w:val="en-IN" w:eastAsia="en-IN"/>
        </w:rPr>
        <w:drawing>
          <wp:inline distT="0" distB="0" distL="0" distR="0" wp14:anchorId="0F35E1F4" wp14:editId="1213A850">
            <wp:extent cx="5943600" cy="2635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p>
    <w:p w14:paraId="6CDF959D" w14:textId="2D08F144" w:rsidR="00FA2934" w:rsidRDefault="00FA2934" w:rsidP="00FA2934">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2CF02130" w14:textId="3896B844" w:rsidR="00B76ECE" w:rsidRDefault="00B76ECE" w:rsidP="00B76ECE">
      <w:pPr>
        <w:pStyle w:val="Heading1"/>
        <w:shd w:val="clear" w:color="auto" w:fill="FFFFFF"/>
        <w:spacing w:before="0"/>
        <w:textAlignment w:val="baseline"/>
        <w:rPr>
          <w:rFonts w:ascii="Salesforce" w:hAnsi="Salesforce"/>
          <w:color w:val="FF0000"/>
        </w:rPr>
      </w:pPr>
      <w:r w:rsidRPr="00B76ECE">
        <w:rPr>
          <w:rFonts w:ascii="Salesforce" w:hAnsi="Salesforce"/>
          <w:color w:val="FF0000"/>
        </w:rPr>
        <w:t>Support Your Sales Process with Analytics (optional)</w:t>
      </w:r>
      <w:r>
        <w:rPr>
          <w:rFonts w:ascii="Salesforce" w:hAnsi="Salesforce"/>
          <w:color w:val="FF0000"/>
        </w:rPr>
        <w:t xml:space="preserve"> skipped this module</w:t>
      </w:r>
    </w:p>
    <w:p w14:paraId="0927C8EC" w14:textId="77777777" w:rsidR="00B76ECE" w:rsidRPr="00B76ECE" w:rsidRDefault="00B76ECE" w:rsidP="00B76ECE"/>
    <w:p w14:paraId="4B1C96A5" w14:textId="77777777" w:rsidR="00FA2934" w:rsidRPr="00FA2934" w:rsidRDefault="00FA2934" w:rsidP="00FA2934">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p w14:paraId="473F772C" w14:textId="77777777" w:rsidR="00FA2934" w:rsidRPr="00FA2934" w:rsidRDefault="00FA2934" w:rsidP="004D3D02">
      <w:pPr>
        <w:shd w:val="clear" w:color="auto" w:fill="FFFFFF"/>
        <w:spacing w:after="0" w:line="480" w:lineRule="auto"/>
        <w:textAlignment w:val="baseline"/>
        <w:rPr>
          <w:rFonts w:ascii="Lato" w:eastAsia="Times New Roman" w:hAnsi="Lato" w:cs="Times New Roman"/>
          <w:b/>
          <w:bCs/>
          <w:color w:val="282828"/>
          <w:sz w:val="24"/>
          <w:szCs w:val="24"/>
          <w:lang w:val="en-IN" w:eastAsia="en-IN"/>
        </w:rPr>
      </w:pPr>
    </w:p>
    <w:sectPr w:rsidR="00FA2934" w:rsidRPr="00FA2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
    <w:altName w:val="Segoe UI"/>
    <w:charset w:val="00"/>
    <w:family w:val="swiss"/>
    <w:pitch w:val="variable"/>
    <w:sig w:usb0="E10002FF" w:usb1="5000ECFF" w:usb2="00000021" w:usb3="00000000" w:csb0="0000019F" w:csb1="00000000"/>
  </w:font>
  <w:font w:name="Salesforce">
    <w:altName w:val="Cambria"/>
    <w:panose1 w:val="00000000000000000000"/>
    <w:charset w:val="00"/>
    <w:family w:val="roman"/>
    <w:notTrueType/>
    <w:pitch w:val="default"/>
  </w:font>
  <w:font w:name="Merriweather">
    <w:altName w:val="Calibri"/>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66EB"/>
    <w:multiLevelType w:val="hybridMultilevel"/>
    <w:tmpl w:val="3F425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50E89"/>
    <w:multiLevelType w:val="multilevel"/>
    <w:tmpl w:val="9C7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525DAB"/>
    <w:multiLevelType w:val="multilevel"/>
    <w:tmpl w:val="700C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84672"/>
    <w:multiLevelType w:val="hybridMultilevel"/>
    <w:tmpl w:val="9DE6F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561F9"/>
    <w:multiLevelType w:val="multilevel"/>
    <w:tmpl w:val="C194E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166BD"/>
    <w:multiLevelType w:val="multilevel"/>
    <w:tmpl w:val="73CCC7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96D02"/>
    <w:multiLevelType w:val="hybridMultilevel"/>
    <w:tmpl w:val="7F508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1617C9"/>
    <w:multiLevelType w:val="hybridMultilevel"/>
    <w:tmpl w:val="63CC0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806855"/>
    <w:multiLevelType w:val="multilevel"/>
    <w:tmpl w:val="9FF066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628EA"/>
    <w:multiLevelType w:val="multilevel"/>
    <w:tmpl w:val="9ED2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C232C"/>
    <w:multiLevelType w:val="multilevel"/>
    <w:tmpl w:val="24F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CC5774"/>
    <w:multiLevelType w:val="hybridMultilevel"/>
    <w:tmpl w:val="64D80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FD59D2"/>
    <w:multiLevelType w:val="multilevel"/>
    <w:tmpl w:val="3D9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5339F7"/>
    <w:multiLevelType w:val="multilevel"/>
    <w:tmpl w:val="CCB8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6B358D"/>
    <w:multiLevelType w:val="hybridMultilevel"/>
    <w:tmpl w:val="35CAF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025B5B"/>
    <w:multiLevelType w:val="multilevel"/>
    <w:tmpl w:val="D2CE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CE6B0A"/>
    <w:multiLevelType w:val="multilevel"/>
    <w:tmpl w:val="523E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B31E92"/>
    <w:multiLevelType w:val="hybridMultilevel"/>
    <w:tmpl w:val="1534A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562106"/>
    <w:multiLevelType w:val="hybridMultilevel"/>
    <w:tmpl w:val="491E9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0B2D50"/>
    <w:multiLevelType w:val="hybridMultilevel"/>
    <w:tmpl w:val="3266F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955313"/>
    <w:multiLevelType w:val="hybridMultilevel"/>
    <w:tmpl w:val="B316F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676AC3"/>
    <w:multiLevelType w:val="multilevel"/>
    <w:tmpl w:val="253E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8C3B6F"/>
    <w:multiLevelType w:val="multilevel"/>
    <w:tmpl w:val="8328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A610EB"/>
    <w:multiLevelType w:val="multilevel"/>
    <w:tmpl w:val="860C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3654C8"/>
    <w:multiLevelType w:val="hybridMultilevel"/>
    <w:tmpl w:val="A16640F4"/>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3"/>
  </w:num>
  <w:num w:numId="4">
    <w:abstractNumId w:val="21"/>
  </w:num>
  <w:num w:numId="5">
    <w:abstractNumId w:val="16"/>
  </w:num>
  <w:num w:numId="6">
    <w:abstractNumId w:val="10"/>
  </w:num>
  <w:num w:numId="7">
    <w:abstractNumId w:val="1"/>
  </w:num>
  <w:num w:numId="8">
    <w:abstractNumId w:val="13"/>
  </w:num>
  <w:num w:numId="9">
    <w:abstractNumId w:val="8"/>
  </w:num>
  <w:num w:numId="10">
    <w:abstractNumId w:val="5"/>
  </w:num>
  <w:num w:numId="11">
    <w:abstractNumId w:val="15"/>
  </w:num>
  <w:num w:numId="12">
    <w:abstractNumId w:val="12"/>
  </w:num>
  <w:num w:numId="13">
    <w:abstractNumId w:val="2"/>
  </w:num>
  <w:num w:numId="14">
    <w:abstractNumId w:val="22"/>
  </w:num>
  <w:num w:numId="15">
    <w:abstractNumId w:val="19"/>
  </w:num>
  <w:num w:numId="16">
    <w:abstractNumId w:val="0"/>
  </w:num>
  <w:num w:numId="17">
    <w:abstractNumId w:val="6"/>
  </w:num>
  <w:num w:numId="18">
    <w:abstractNumId w:val="20"/>
  </w:num>
  <w:num w:numId="19">
    <w:abstractNumId w:val="14"/>
  </w:num>
  <w:num w:numId="20">
    <w:abstractNumId w:val="18"/>
  </w:num>
  <w:num w:numId="21">
    <w:abstractNumId w:val="24"/>
  </w:num>
  <w:num w:numId="22">
    <w:abstractNumId w:val="7"/>
  </w:num>
  <w:num w:numId="23">
    <w:abstractNumId w:val="11"/>
  </w:num>
  <w:num w:numId="24">
    <w:abstractNumId w:val="1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A0"/>
    <w:rsid w:val="0009555D"/>
    <w:rsid w:val="0012311C"/>
    <w:rsid w:val="00152ED2"/>
    <w:rsid w:val="001853B0"/>
    <w:rsid w:val="001B59B6"/>
    <w:rsid w:val="00202B61"/>
    <w:rsid w:val="002406E2"/>
    <w:rsid w:val="00281853"/>
    <w:rsid w:val="002B585C"/>
    <w:rsid w:val="002E0F82"/>
    <w:rsid w:val="00332D87"/>
    <w:rsid w:val="00410FCE"/>
    <w:rsid w:val="004A5786"/>
    <w:rsid w:val="004D3D02"/>
    <w:rsid w:val="00532DD7"/>
    <w:rsid w:val="00563F9A"/>
    <w:rsid w:val="00630A0F"/>
    <w:rsid w:val="006E7ECA"/>
    <w:rsid w:val="00846DAA"/>
    <w:rsid w:val="00905986"/>
    <w:rsid w:val="00AE7076"/>
    <w:rsid w:val="00B61933"/>
    <w:rsid w:val="00B76ECE"/>
    <w:rsid w:val="00C03FE0"/>
    <w:rsid w:val="00CA5100"/>
    <w:rsid w:val="00D01314"/>
    <w:rsid w:val="00D067A0"/>
    <w:rsid w:val="00DE0E32"/>
    <w:rsid w:val="00E4689E"/>
    <w:rsid w:val="00E47054"/>
    <w:rsid w:val="00EB093E"/>
    <w:rsid w:val="00EB5929"/>
    <w:rsid w:val="00ED6D50"/>
    <w:rsid w:val="00FA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DA8A"/>
  <w15:chartTrackingRefBased/>
  <w15:docId w15:val="{AF2CC42D-927B-42AF-8C2A-0940D7D0D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03FE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31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cks-accordiontoggler">
    <w:name w:val="blocks-accordion__toggler"/>
    <w:basedOn w:val="DefaultParagraphFont"/>
    <w:rsid w:val="006E7ECA"/>
  </w:style>
  <w:style w:type="character" w:styleId="Strong">
    <w:name w:val="Strong"/>
    <w:basedOn w:val="DefaultParagraphFont"/>
    <w:uiPriority w:val="22"/>
    <w:qFormat/>
    <w:rsid w:val="00E4689E"/>
    <w:rPr>
      <w:b/>
      <w:bCs/>
    </w:rPr>
  </w:style>
  <w:style w:type="character" w:customStyle="1" w:styleId="Heading2Char">
    <w:name w:val="Heading 2 Char"/>
    <w:basedOn w:val="DefaultParagraphFont"/>
    <w:link w:val="Heading2"/>
    <w:uiPriority w:val="9"/>
    <w:rsid w:val="00C03FE0"/>
    <w:rPr>
      <w:rFonts w:ascii="Times New Roman" w:eastAsia="Times New Roman" w:hAnsi="Times New Roman" w:cs="Times New Roman"/>
      <w:b/>
      <w:bCs/>
      <w:sz w:val="36"/>
      <w:szCs w:val="36"/>
      <w:lang w:val="en-IN" w:eastAsia="en-IN"/>
    </w:rPr>
  </w:style>
  <w:style w:type="character" w:styleId="Emphasis">
    <w:name w:val="Emphasis"/>
    <w:basedOn w:val="DefaultParagraphFont"/>
    <w:uiPriority w:val="20"/>
    <w:qFormat/>
    <w:rsid w:val="00202B61"/>
    <w:rPr>
      <w:i/>
      <w:iCs/>
    </w:rPr>
  </w:style>
  <w:style w:type="paragraph" w:customStyle="1" w:styleId="map-item">
    <w:name w:val="map-item"/>
    <w:basedOn w:val="Normal"/>
    <w:rsid w:val="00FA293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B76E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5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850">
      <w:bodyDiv w:val="1"/>
      <w:marLeft w:val="0"/>
      <w:marRight w:val="0"/>
      <w:marTop w:val="0"/>
      <w:marBottom w:val="0"/>
      <w:divBdr>
        <w:top w:val="none" w:sz="0" w:space="0" w:color="auto"/>
        <w:left w:val="none" w:sz="0" w:space="0" w:color="auto"/>
        <w:bottom w:val="none" w:sz="0" w:space="0" w:color="auto"/>
        <w:right w:val="none" w:sz="0" w:space="0" w:color="auto"/>
      </w:divBdr>
    </w:div>
    <w:div w:id="5331894">
      <w:bodyDiv w:val="1"/>
      <w:marLeft w:val="0"/>
      <w:marRight w:val="0"/>
      <w:marTop w:val="0"/>
      <w:marBottom w:val="0"/>
      <w:divBdr>
        <w:top w:val="none" w:sz="0" w:space="0" w:color="auto"/>
        <w:left w:val="none" w:sz="0" w:space="0" w:color="auto"/>
        <w:bottom w:val="none" w:sz="0" w:space="0" w:color="auto"/>
        <w:right w:val="none" w:sz="0" w:space="0" w:color="auto"/>
      </w:divBdr>
      <w:divsChild>
        <w:div w:id="855072790">
          <w:marLeft w:val="0"/>
          <w:marRight w:val="0"/>
          <w:marTop w:val="0"/>
          <w:marBottom w:val="0"/>
          <w:divBdr>
            <w:top w:val="none" w:sz="0" w:space="0" w:color="auto"/>
            <w:left w:val="none" w:sz="0" w:space="0" w:color="auto"/>
            <w:bottom w:val="none" w:sz="0" w:space="0" w:color="auto"/>
            <w:right w:val="none" w:sz="0" w:space="0" w:color="auto"/>
          </w:divBdr>
          <w:divsChild>
            <w:div w:id="1536774394">
              <w:marLeft w:val="0"/>
              <w:marRight w:val="0"/>
              <w:marTop w:val="0"/>
              <w:marBottom w:val="0"/>
              <w:divBdr>
                <w:top w:val="none" w:sz="0" w:space="0" w:color="auto"/>
                <w:left w:val="none" w:sz="0" w:space="0" w:color="auto"/>
                <w:bottom w:val="none" w:sz="0" w:space="0" w:color="auto"/>
                <w:right w:val="none" w:sz="0" w:space="0" w:color="auto"/>
              </w:divBdr>
              <w:divsChild>
                <w:div w:id="1851262628">
                  <w:marLeft w:val="0"/>
                  <w:marRight w:val="0"/>
                  <w:marTop w:val="0"/>
                  <w:marBottom w:val="0"/>
                  <w:divBdr>
                    <w:top w:val="none" w:sz="0" w:space="0" w:color="auto"/>
                    <w:left w:val="none" w:sz="0" w:space="0" w:color="auto"/>
                    <w:bottom w:val="none" w:sz="0" w:space="0" w:color="auto"/>
                    <w:right w:val="none" w:sz="0" w:space="0" w:color="auto"/>
                  </w:divBdr>
                  <w:divsChild>
                    <w:div w:id="205921522">
                      <w:marLeft w:val="0"/>
                      <w:marRight w:val="0"/>
                      <w:marTop w:val="0"/>
                      <w:marBottom w:val="0"/>
                      <w:divBdr>
                        <w:top w:val="none" w:sz="0" w:space="0" w:color="auto"/>
                        <w:left w:val="none" w:sz="0" w:space="0" w:color="auto"/>
                        <w:bottom w:val="none" w:sz="0" w:space="0" w:color="auto"/>
                        <w:right w:val="none" w:sz="0" w:space="0" w:color="auto"/>
                      </w:divBdr>
                      <w:divsChild>
                        <w:div w:id="1379474744">
                          <w:marLeft w:val="0"/>
                          <w:marRight w:val="0"/>
                          <w:marTop w:val="0"/>
                          <w:marBottom w:val="0"/>
                          <w:divBdr>
                            <w:top w:val="none" w:sz="0" w:space="0" w:color="auto"/>
                            <w:left w:val="none" w:sz="0" w:space="0" w:color="auto"/>
                            <w:bottom w:val="none" w:sz="0" w:space="0" w:color="auto"/>
                            <w:right w:val="none" w:sz="0" w:space="0" w:color="auto"/>
                          </w:divBdr>
                          <w:divsChild>
                            <w:div w:id="1541825245">
                              <w:marLeft w:val="1187"/>
                              <w:marRight w:val="0"/>
                              <w:marTop w:val="0"/>
                              <w:marBottom w:val="0"/>
                              <w:divBdr>
                                <w:top w:val="none" w:sz="0" w:space="0" w:color="auto"/>
                                <w:left w:val="none" w:sz="0" w:space="0" w:color="auto"/>
                                <w:bottom w:val="none" w:sz="0" w:space="0" w:color="auto"/>
                                <w:right w:val="none" w:sz="0" w:space="0" w:color="auto"/>
                              </w:divBdr>
                              <w:divsChild>
                                <w:div w:id="4055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060753">
          <w:marLeft w:val="0"/>
          <w:marRight w:val="0"/>
          <w:marTop w:val="0"/>
          <w:marBottom w:val="0"/>
          <w:divBdr>
            <w:top w:val="none" w:sz="0" w:space="0" w:color="auto"/>
            <w:left w:val="none" w:sz="0" w:space="0" w:color="auto"/>
            <w:bottom w:val="none" w:sz="0" w:space="0" w:color="auto"/>
            <w:right w:val="none" w:sz="0" w:space="0" w:color="auto"/>
          </w:divBdr>
          <w:divsChild>
            <w:div w:id="1262370276">
              <w:marLeft w:val="0"/>
              <w:marRight w:val="0"/>
              <w:marTop w:val="0"/>
              <w:marBottom w:val="0"/>
              <w:divBdr>
                <w:top w:val="none" w:sz="0" w:space="0" w:color="auto"/>
                <w:left w:val="none" w:sz="0" w:space="0" w:color="auto"/>
                <w:bottom w:val="none" w:sz="0" w:space="0" w:color="auto"/>
                <w:right w:val="none" w:sz="0" w:space="0" w:color="auto"/>
              </w:divBdr>
              <w:divsChild>
                <w:div w:id="315841327">
                  <w:marLeft w:val="0"/>
                  <w:marRight w:val="0"/>
                  <w:marTop w:val="0"/>
                  <w:marBottom w:val="0"/>
                  <w:divBdr>
                    <w:top w:val="none" w:sz="0" w:space="0" w:color="auto"/>
                    <w:left w:val="none" w:sz="0" w:space="0" w:color="auto"/>
                    <w:bottom w:val="none" w:sz="0" w:space="0" w:color="auto"/>
                    <w:right w:val="none" w:sz="0" w:space="0" w:color="auto"/>
                  </w:divBdr>
                  <w:divsChild>
                    <w:div w:id="213547033">
                      <w:marLeft w:val="0"/>
                      <w:marRight w:val="0"/>
                      <w:marTop w:val="0"/>
                      <w:marBottom w:val="0"/>
                      <w:divBdr>
                        <w:top w:val="none" w:sz="0" w:space="0" w:color="auto"/>
                        <w:left w:val="none" w:sz="0" w:space="0" w:color="auto"/>
                        <w:bottom w:val="none" w:sz="0" w:space="0" w:color="auto"/>
                        <w:right w:val="none" w:sz="0" w:space="0" w:color="auto"/>
                      </w:divBdr>
                      <w:divsChild>
                        <w:div w:id="1316371217">
                          <w:marLeft w:val="0"/>
                          <w:marRight w:val="0"/>
                          <w:marTop w:val="0"/>
                          <w:marBottom w:val="0"/>
                          <w:divBdr>
                            <w:top w:val="none" w:sz="0" w:space="0" w:color="auto"/>
                            <w:left w:val="none" w:sz="0" w:space="0" w:color="auto"/>
                            <w:bottom w:val="none" w:sz="0" w:space="0" w:color="auto"/>
                            <w:right w:val="none" w:sz="0" w:space="0" w:color="auto"/>
                          </w:divBdr>
                          <w:divsChild>
                            <w:div w:id="29385533">
                              <w:marLeft w:val="0"/>
                              <w:marRight w:val="0"/>
                              <w:marTop w:val="0"/>
                              <w:marBottom w:val="0"/>
                              <w:divBdr>
                                <w:top w:val="none" w:sz="0" w:space="0" w:color="auto"/>
                                <w:left w:val="none" w:sz="0" w:space="0" w:color="auto"/>
                                <w:bottom w:val="none" w:sz="0" w:space="0" w:color="auto"/>
                                <w:right w:val="none" w:sz="0" w:space="0" w:color="auto"/>
                              </w:divBdr>
                              <w:divsChild>
                                <w:div w:id="1093284527">
                                  <w:marLeft w:val="0"/>
                                  <w:marRight w:val="0"/>
                                  <w:marTop w:val="0"/>
                                  <w:marBottom w:val="0"/>
                                  <w:divBdr>
                                    <w:top w:val="none" w:sz="0" w:space="0" w:color="auto"/>
                                    <w:left w:val="none" w:sz="0" w:space="0" w:color="auto"/>
                                    <w:bottom w:val="none" w:sz="0" w:space="0" w:color="auto"/>
                                    <w:right w:val="none" w:sz="0" w:space="0" w:color="auto"/>
                                  </w:divBdr>
                                  <w:divsChild>
                                    <w:div w:id="1047679043">
                                      <w:marLeft w:val="0"/>
                                      <w:marRight w:val="0"/>
                                      <w:marTop w:val="0"/>
                                      <w:marBottom w:val="0"/>
                                      <w:divBdr>
                                        <w:top w:val="none" w:sz="0" w:space="0" w:color="auto"/>
                                        <w:left w:val="none" w:sz="0" w:space="0" w:color="auto"/>
                                        <w:bottom w:val="none" w:sz="0" w:space="0" w:color="auto"/>
                                        <w:right w:val="none" w:sz="0" w:space="0" w:color="auto"/>
                                      </w:divBdr>
                                      <w:divsChild>
                                        <w:div w:id="12619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374251">
          <w:marLeft w:val="0"/>
          <w:marRight w:val="0"/>
          <w:marTop w:val="0"/>
          <w:marBottom w:val="0"/>
          <w:divBdr>
            <w:top w:val="none" w:sz="0" w:space="0" w:color="auto"/>
            <w:left w:val="none" w:sz="0" w:space="0" w:color="auto"/>
            <w:bottom w:val="none" w:sz="0" w:space="0" w:color="auto"/>
            <w:right w:val="none" w:sz="0" w:space="0" w:color="auto"/>
          </w:divBdr>
          <w:divsChild>
            <w:div w:id="1958179816">
              <w:marLeft w:val="0"/>
              <w:marRight w:val="0"/>
              <w:marTop w:val="0"/>
              <w:marBottom w:val="0"/>
              <w:divBdr>
                <w:top w:val="none" w:sz="0" w:space="0" w:color="auto"/>
                <w:left w:val="none" w:sz="0" w:space="0" w:color="auto"/>
                <w:bottom w:val="none" w:sz="0" w:space="0" w:color="auto"/>
                <w:right w:val="none" w:sz="0" w:space="0" w:color="auto"/>
              </w:divBdr>
              <w:divsChild>
                <w:div w:id="275720541">
                  <w:marLeft w:val="0"/>
                  <w:marRight w:val="0"/>
                  <w:marTop w:val="0"/>
                  <w:marBottom w:val="0"/>
                  <w:divBdr>
                    <w:top w:val="none" w:sz="0" w:space="0" w:color="auto"/>
                    <w:left w:val="none" w:sz="0" w:space="0" w:color="auto"/>
                    <w:bottom w:val="none" w:sz="0" w:space="0" w:color="auto"/>
                    <w:right w:val="none" w:sz="0" w:space="0" w:color="auto"/>
                  </w:divBdr>
                  <w:divsChild>
                    <w:div w:id="925765904">
                      <w:marLeft w:val="0"/>
                      <w:marRight w:val="0"/>
                      <w:marTop w:val="0"/>
                      <w:marBottom w:val="0"/>
                      <w:divBdr>
                        <w:top w:val="none" w:sz="0" w:space="0" w:color="auto"/>
                        <w:left w:val="none" w:sz="0" w:space="0" w:color="auto"/>
                        <w:bottom w:val="none" w:sz="0" w:space="0" w:color="auto"/>
                        <w:right w:val="none" w:sz="0" w:space="0" w:color="auto"/>
                      </w:divBdr>
                      <w:divsChild>
                        <w:div w:id="888957721">
                          <w:marLeft w:val="0"/>
                          <w:marRight w:val="0"/>
                          <w:marTop w:val="0"/>
                          <w:marBottom w:val="0"/>
                          <w:divBdr>
                            <w:top w:val="none" w:sz="0" w:space="0" w:color="auto"/>
                            <w:left w:val="none" w:sz="0" w:space="0" w:color="auto"/>
                            <w:bottom w:val="none" w:sz="0" w:space="0" w:color="auto"/>
                            <w:right w:val="none" w:sz="0" w:space="0" w:color="auto"/>
                          </w:divBdr>
                          <w:divsChild>
                            <w:div w:id="158011441">
                              <w:marLeft w:val="1187"/>
                              <w:marRight w:val="0"/>
                              <w:marTop w:val="0"/>
                              <w:marBottom w:val="0"/>
                              <w:divBdr>
                                <w:top w:val="none" w:sz="0" w:space="0" w:color="auto"/>
                                <w:left w:val="none" w:sz="0" w:space="0" w:color="auto"/>
                                <w:bottom w:val="none" w:sz="0" w:space="0" w:color="auto"/>
                                <w:right w:val="none" w:sz="0" w:space="0" w:color="auto"/>
                              </w:divBdr>
                              <w:divsChild>
                                <w:div w:id="16151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872958">
      <w:bodyDiv w:val="1"/>
      <w:marLeft w:val="0"/>
      <w:marRight w:val="0"/>
      <w:marTop w:val="0"/>
      <w:marBottom w:val="0"/>
      <w:divBdr>
        <w:top w:val="none" w:sz="0" w:space="0" w:color="auto"/>
        <w:left w:val="none" w:sz="0" w:space="0" w:color="auto"/>
        <w:bottom w:val="none" w:sz="0" w:space="0" w:color="auto"/>
        <w:right w:val="none" w:sz="0" w:space="0" w:color="auto"/>
      </w:divBdr>
      <w:divsChild>
        <w:div w:id="160856527">
          <w:marLeft w:val="0"/>
          <w:marRight w:val="0"/>
          <w:marTop w:val="0"/>
          <w:marBottom w:val="0"/>
          <w:divBdr>
            <w:top w:val="none" w:sz="0" w:space="0" w:color="auto"/>
            <w:left w:val="none" w:sz="0" w:space="0" w:color="auto"/>
            <w:bottom w:val="none" w:sz="0" w:space="0" w:color="auto"/>
            <w:right w:val="none" w:sz="0" w:space="0" w:color="auto"/>
          </w:divBdr>
          <w:divsChild>
            <w:div w:id="1135484770">
              <w:marLeft w:val="0"/>
              <w:marRight w:val="0"/>
              <w:marTop w:val="0"/>
              <w:marBottom w:val="0"/>
              <w:divBdr>
                <w:top w:val="none" w:sz="0" w:space="0" w:color="auto"/>
                <w:left w:val="none" w:sz="0" w:space="0" w:color="auto"/>
                <w:bottom w:val="none" w:sz="0" w:space="0" w:color="auto"/>
                <w:right w:val="none" w:sz="0" w:space="0" w:color="auto"/>
              </w:divBdr>
              <w:divsChild>
                <w:div w:id="1558786053">
                  <w:marLeft w:val="0"/>
                  <w:marRight w:val="0"/>
                  <w:marTop w:val="0"/>
                  <w:marBottom w:val="0"/>
                  <w:divBdr>
                    <w:top w:val="none" w:sz="0" w:space="0" w:color="auto"/>
                    <w:left w:val="none" w:sz="0" w:space="0" w:color="auto"/>
                    <w:bottom w:val="none" w:sz="0" w:space="0" w:color="auto"/>
                    <w:right w:val="none" w:sz="0" w:space="0" w:color="auto"/>
                  </w:divBdr>
                  <w:divsChild>
                    <w:div w:id="1906605487">
                      <w:marLeft w:val="0"/>
                      <w:marRight w:val="0"/>
                      <w:marTop w:val="0"/>
                      <w:marBottom w:val="0"/>
                      <w:divBdr>
                        <w:top w:val="none" w:sz="0" w:space="0" w:color="auto"/>
                        <w:left w:val="none" w:sz="0" w:space="0" w:color="auto"/>
                        <w:bottom w:val="none" w:sz="0" w:space="0" w:color="auto"/>
                        <w:right w:val="none" w:sz="0" w:space="0" w:color="auto"/>
                      </w:divBdr>
                      <w:divsChild>
                        <w:div w:id="1135636984">
                          <w:marLeft w:val="0"/>
                          <w:marRight w:val="0"/>
                          <w:marTop w:val="0"/>
                          <w:marBottom w:val="0"/>
                          <w:divBdr>
                            <w:top w:val="none" w:sz="0" w:space="0" w:color="auto"/>
                            <w:left w:val="none" w:sz="0" w:space="0" w:color="auto"/>
                            <w:bottom w:val="none" w:sz="0" w:space="0" w:color="auto"/>
                            <w:right w:val="none" w:sz="0" w:space="0" w:color="auto"/>
                          </w:divBdr>
                          <w:divsChild>
                            <w:div w:id="1661421738">
                              <w:marLeft w:val="1187"/>
                              <w:marRight w:val="0"/>
                              <w:marTop w:val="0"/>
                              <w:marBottom w:val="0"/>
                              <w:divBdr>
                                <w:top w:val="none" w:sz="0" w:space="0" w:color="auto"/>
                                <w:left w:val="none" w:sz="0" w:space="0" w:color="auto"/>
                                <w:bottom w:val="none" w:sz="0" w:space="0" w:color="auto"/>
                                <w:right w:val="none" w:sz="0" w:space="0" w:color="auto"/>
                              </w:divBdr>
                              <w:divsChild>
                                <w:div w:id="16629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12903">
          <w:marLeft w:val="0"/>
          <w:marRight w:val="0"/>
          <w:marTop w:val="0"/>
          <w:marBottom w:val="0"/>
          <w:divBdr>
            <w:top w:val="none" w:sz="0" w:space="0" w:color="auto"/>
            <w:left w:val="none" w:sz="0" w:space="0" w:color="auto"/>
            <w:bottom w:val="none" w:sz="0" w:space="0" w:color="auto"/>
            <w:right w:val="none" w:sz="0" w:space="0" w:color="auto"/>
          </w:divBdr>
          <w:divsChild>
            <w:div w:id="1424766895">
              <w:marLeft w:val="0"/>
              <w:marRight w:val="0"/>
              <w:marTop w:val="0"/>
              <w:marBottom w:val="0"/>
              <w:divBdr>
                <w:top w:val="none" w:sz="0" w:space="0" w:color="auto"/>
                <w:left w:val="none" w:sz="0" w:space="0" w:color="auto"/>
                <w:bottom w:val="none" w:sz="0" w:space="0" w:color="auto"/>
                <w:right w:val="none" w:sz="0" w:space="0" w:color="auto"/>
              </w:divBdr>
              <w:divsChild>
                <w:div w:id="588543016">
                  <w:marLeft w:val="0"/>
                  <w:marRight w:val="0"/>
                  <w:marTop w:val="0"/>
                  <w:marBottom w:val="0"/>
                  <w:divBdr>
                    <w:top w:val="none" w:sz="0" w:space="0" w:color="auto"/>
                    <w:left w:val="none" w:sz="0" w:space="0" w:color="auto"/>
                    <w:bottom w:val="none" w:sz="0" w:space="0" w:color="auto"/>
                    <w:right w:val="none" w:sz="0" w:space="0" w:color="auto"/>
                  </w:divBdr>
                  <w:divsChild>
                    <w:div w:id="973216958">
                      <w:marLeft w:val="0"/>
                      <w:marRight w:val="0"/>
                      <w:marTop w:val="0"/>
                      <w:marBottom w:val="0"/>
                      <w:divBdr>
                        <w:top w:val="none" w:sz="0" w:space="0" w:color="auto"/>
                        <w:left w:val="none" w:sz="0" w:space="0" w:color="auto"/>
                        <w:bottom w:val="none" w:sz="0" w:space="0" w:color="auto"/>
                        <w:right w:val="none" w:sz="0" w:space="0" w:color="auto"/>
                      </w:divBdr>
                      <w:divsChild>
                        <w:div w:id="1212766943">
                          <w:marLeft w:val="0"/>
                          <w:marRight w:val="0"/>
                          <w:marTop w:val="0"/>
                          <w:marBottom w:val="0"/>
                          <w:divBdr>
                            <w:top w:val="none" w:sz="0" w:space="0" w:color="auto"/>
                            <w:left w:val="none" w:sz="0" w:space="0" w:color="auto"/>
                            <w:bottom w:val="none" w:sz="0" w:space="0" w:color="auto"/>
                            <w:right w:val="none" w:sz="0" w:space="0" w:color="auto"/>
                          </w:divBdr>
                          <w:divsChild>
                            <w:div w:id="1609312351">
                              <w:marLeft w:val="1187"/>
                              <w:marRight w:val="0"/>
                              <w:marTop w:val="0"/>
                              <w:marBottom w:val="0"/>
                              <w:divBdr>
                                <w:top w:val="none" w:sz="0" w:space="0" w:color="auto"/>
                                <w:left w:val="none" w:sz="0" w:space="0" w:color="auto"/>
                                <w:bottom w:val="none" w:sz="0" w:space="0" w:color="auto"/>
                                <w:right w:val="none" w:sz="0" w:space="0" w:color="auto"/>
                              </w:divBdr>
                              <w:divsChild>
                                <w:div w:id="1174808274">
                                  <w:marLeft w:val="0"/>
                                  <w:marRight w:val="0"/>
                                  <w:marTop w:val="0"/>
                                  <w:marBottom w:val="0"/>
                                  <w:divBdr>
                                    <w:top w:val="none" w:sz="0" w:space="0" w:color="auto"/>
                                    <w:left w:val="single" w:sz="6" w:space="0" w:color="DDDDDD"/>
                                    <w:bottom w:val="single" w:sz="6" w:space="0" w:color="DDDDDD"/>
                                    <w:right w:val="single" w:sz="6" w:space="0" w:color="DDDDDD"/>
                                  </w:divBdr>
                                  <w:divsChild>
                                    <w:div w:id="358356577">
                                      <w:marLeft w:val="0"/>
                                      <w:marRight w:val="0"/>
                                      <w:marTop w:val="0"/>
                                      <w:marBottom w:val="0"/>
                                      <w:divBdr>
                                        <w:top w:val="none" w:sz="0" w:space="0" w:color="auto"/>
                                        <w:left w:val="none" w:sz="0" w:space="0" w:color="auto"/>
                                        <w:bottom w:val="none" w:sz="0" w:space="0" w:color="auto"/>
                                        <w:right w:val="none" w:sz="0" w:space="0" w:color="auto"/>
                                      </w:divBdr>
                                      <w:divsChild>
                                        <w:div w:id="1397968425">
                                          <w:marLeft w:val="0"/>
                                          <w:marRight w:val="0"/>
                                          <w:marTop w:val="0"/>
                                          <w:marBottom w:val="0"/>
                                          <w:divBdr>
                                            <w:top w:val="none" w:sz="0" w:space="0" w:color="auto"/>
                                            <w:left w:val="none" w:sz="0" w:space="0" w:color="auto"/>
                                            <w:bottom w:val="none" w:sz="0" w:space="0" w:color="auto"/>
                                            <w:right w:val="none" w:sz="0" w:space="0" w:color="auto"/>
                                          </w:divBdr>
                                          <w:divsChild>
                                            <w:div w:id="5767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395">
                                      <w:marLeft w:val="0"/>
                                      <w:marRight w:val="0"/>
                                      <w:marTop w:val="0"/>
                                      <w:marBottom w:val="0"/>
                                      <w:divBdr>
                                        <w:top w:val="none" w:sz="0" w:space="0" w:color="auto"/>
                                        <w:left w:val="none" w:sz="0" w:space="0" w:color="auto"/>
                                        <w:bottom w:val="none" w:sz="0" w:space="0" w:color="auto"/>
                                        <w:right w:val="none" w:sz="0" w:space="0" w:color="auto"/>
                                      </w:divBdr>
                                      <w:divsChild>
                                        <w:div w:id="291327958">
                                          <w:marLeft w:val="0"/>
                                          <w:marRight w:val="0"/>
                                          <w:marTop w:val="0"/>
                                          <w:marBottom w:val="0"/>
                                          <w:divBdr>
                                            <w:top w:val="none" w:sz="0" w:space="0" w:color="auto"/>
                                            <w:left w:val="none" w:sz="0" w:space="0" w:color="auto"/>
                                            <w:bottom w:val="none" w:sz="0" w:space="0" w:color="auto"/>
                                            <w:right w:val="none" w:sz="0" w:space="0" w:color="auto"/>
                                          </w:divBdr>
                                          <w:divsChild>
                                            <w:div w:id="65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4886">
                                      <w:marLeft w:val="0"/>
                                      <w:marRight w:val="0"/>
                                      <w:marTop w:val="0"/>
                                      <w:marBottom w:val="0"/>
                                      <w:divBdr>
                                        <w:top w:val="none" w:sz="0" w:space="0" w:color="auto"/>
                                        <w:left w:val="none" w:sz="0" w:space="0" w:color="auto"/>
                                        <w:bottom w:val="none" w:sz="0" w:space="0" w:color="auto"/>
                                        <w:right w:val="none" w:sz="0" w:space="0" w:color="auto"/>
                                      </w:divBdr>
                                      <w:divsChild>
                                        <w:div w:id="1422415638">
                                          <w:marLeft w:val="0"/>
                                          <w:marRight w:val="0"/>
                                          <w:marTop w:val="0"/>
                                          <w:marBottom w:val="0"/>
                                          <w:divBdr>
                                            <w:top w:val="none" w:sz="0" w:space="0" w:color="auto"/>
                                            <w:left w:val="none" w:sz="0" w:space="0" w:color="auto"/>
                                            <w:bottom w:val="none" w:sz="0" w:space="0" w:color="auto"/>
                                            <w:right w:val="none" w:sz="0" w:space="0" w:color="auto"/>
                                          </w:divBdr>
                                          <w:divsChild>
                                            <w:div w:id="18418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330800">
      <w:bodyDiv w:val="1"/>
      <w:marLeft w:val="0"/>
      <w:marRight w:val="0"/>
      <w:marTop w:val="0"/>
      <w:marBottom w:val="0"/>
      <w:divBdr>
        <w:top w:val="none" w:sz="0" w:space="0" w:color="auto"/>
        <w:left w:val="none" w:sz="0" w:space="0" w:color="auto"/>
        <w:bottom w:val="none" w:sz="0" w:space="0" w:color="auto"/>
        <w:right w:val="none" w:sz="0" w:space="0" w:color="auto"/>
      </w:divBdr>
      <w:divsChild>
        <w:div w:id="201334817">
          <w:marLeft w:val="0"/>
          <w:marRight w:val="0"/>
          <w:marTop w:val="0"/>
          <w:marBottom w:val="0"/>
          <w:divBdr>
            <w:top w:val="none" w:sz="0" w:space="0" w:color="auto"/>
            <w:left w:val="none" w:sz="0" w:space="0" w:color="auto"/>
            <w:bottom w:val="none" w:sz="0" w:space="0" w:color="auto"/>
            <w:right w:val="none" w:sz="0" w:space="0" w:color="auto"/>
          </w:divBdr>
          <w:divsChild>
            <w:div w:id="181671424">
              <w:marLeft w:val="0"/>
              <w:marRight w:val="0"/>
              <w:marTop w:val="0"/>
              <w:marBottom w:val="0"/>
              <w:divBdr>
                <w:top w:val="none" w:sz="0" w:space="0" w:color="auto"/>
                <w:left w:val="none" w:sz="0" w:space="0" w:color="auto"/>
                <w:bottom w:val="none" w:sz="0" w:space="0" w:color="auto"/>
                <w:right w:val="none" w:sz="0" w:space="0" w:color="auto"/>
              </w:divBdr>
            </w:div>
          </w:divsChild>
        </w:div>
        <w:div w:id="950282276">
          <w:marLeft w:val="0"/>
          <w:marRight w:val="0"/>
          <w:marTop w:val="0"/>
          <w:marBottom w:val="0"/>
          <w:divBdr>
            <w:top w:val="none" w:sz="0" w:space="0" w:color="auto"/>
            <w:left w:val="none" w:sz="0" w:space="0" w:color="auto"/>
            <w:bottom w:val="none" w:sz="0" w:space="0" w:color="auto"/>
            <w:right w:val="none" w:sz="0" w:space="0" w:color="auto"/>
          </w:divBdr>
          <w:divsChild>
            <w:div w:id="1266115499">
              <w:marLeft w:val="0"/>
              <w:marRight w:val="0"/>
              <w:marTop w:val="0"/>
              <w:marBottom w:val="0"/>
              <w:divBdr>
                <w:top w:val="none" w:sz="0" w:space="0" w:color="auto"/>
                <w:left w:val="none" w:sz="0" w:space="0" w:color="auto"/>
                <w:bottom w:val="none" w:sz="0" w:space="0" w:color="auto"/>
                <w:right w:val="none" w:sz="0" w:space="0" w:color="auto"/>
              </w:divBdr>
              <w:divsChild>
                <w:div w:id="7974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91705">
      <w:bodyDiv w:val="1"/>
      <w:marLeft w:val="0"/>
      <w:marRight w:val="0"/>
      <w:marTop w:val="0"/>
      <w:marBottom w:val="0"/>
      <w:divBdr>
        <w:top w:val="none" w:sz="0" w:space="0" w:color="auto"/>
        <w:left w:val="none" w:sz="0" w:space="0" w:color="auto"/>
        <w:bottom w:val="none" w:sz="0" w:space="0" w:color="auto"/>
        <w:right w:val="none" w:sz="0" w:space="0" w:color="auto"/>
      </w:divBdr>
    </w:div>
    <w:div w:id="319892452">
      <w:bodyDiv w:val="1"/>
      <w:marLeft w:val="0"/>
      <w:marRight w:val="0"/>
      <w:marTop w:val="0"/>
      <w:marBottom w:val="0"/>
      <w:divBdr>
        <w:top w:val="none" w:sz="0" w:space="0" w:color="auto"/>
        <w:left w:val="none" w:sz="0" w:space="0" w:color="auto"/>
        <w:bottom w:val="none" w:sz="0" w:space="0" w:color="auto"/>
        <w:right w:val="none" w:sz="0" w:space="0" w:color="auto"/>
      </w:divBdr>
      <w:divsChild>
        <w:div w:id="687872733">
          <w:marLeft w:val="0"/>
          <w:marRight w:val="0"/>
          <w:marTop w:val="0"/>
          <w:marBottom w:val="0"/>
          <w:divBdr>
            <w:top w:val="none" w:sz="0" w:space="0" w:color="auto"/>
            <w:left w:val="none" w:sz="0" w:space="0" w:color="auto"/>
            <w:bottom w:val="none" w:sz="0" w:space="0" w:color="auto"/>
            <w:right w:val="none" w:sz="0" w:space="0" w:color="auto"/>
          </w:divBdr>
          <w:divsChild>
            <w:div w:id="2123958884">
              <w:marLeft w:val="0"/>
              <w:marRight w:val="0"/>
              <w:marTop w:val="0"/>
              <w:marBottom w:val="0"/>
              <w:divBdr>
                <w:top w:val="none" w:sz="0" w:space="0" w:color="auto"/>
                <w:left w:val="none" w:sz="0" w:space="0" w:color="auto"/>
                <w:bottom w:val="none" w:sz="0" w:space="0" w:color="auto"/>
                <w:right w:val="none" w:sz="0" w:space="0" w:color="auto"/>
              </w:divBdr>
            </w:div>
          </w:divsChild>
        </w:div>
        <w:div w:id="929199957">
          <w:marLeft w:val="0"/>
          <w:marRight w:val="0"/>
          <w:marTop w:val="0"/>
          <w:marBottom w:val="0"/>
          <w:divBdr>
            <w:top w:val="none" w:sz="0" w:space="0" w:color="auto"/>
            <w:left w:val="none" w:sz="0" w:space="0" w:color="auto"/>
            <w:bottom w:val="none" w:sz="0" w:space="0" w:color="auto"/>
            <w:right w:val="none" w:sz="0" w:space="0" w:color="auto"/>
          </w:divBdr>
          <w:divsChild>
            <w:div w:id="804857103">
              <w:marLeft w:val="0"/>
              <w:marRight w:val="0"/>
              <w:marTop w:val="0"/>
              <w:marBottom w:val="0"/>
              <w:divBdr>
                <w:top w:val="none" w:sz="0" w:space="0" w:color="auto"/>
                <w:left w:val="none" w:sz="0" w:space="0" w:color="auto"/>
                <w:bottom w:val="none" w:sz="0" w:space="0" w:color="auto"/>
                <w:right w:val="none" w:sz="0" w:space="0" w:color="auto"/>
              </w:divBdr>
              <w:divsChild>
                <w:div w:id="7302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5180">
      <w:bodyDiv w:val="1"/>
      <w:marLeft w:val="0"/>
      <w:marRight w:val="0"/>
      <w:marTop w:val="0"/>
      <w:marBottom w:val="0"/>
      <w:divBdr>
        <w:top w:val="none" w:sz="0" w:space="0" w:color="auto"/>
        <w:left w:val="none" w:sz="0" w:space="0" w:color="auto"/>
        <w:bottom w:val="none" w:sz="0" w:space="0" w:color="auto"/>
        <w:right w:val="none" w:sz="0" w:space="0" w:color="auto"/>
      </w:divBdr>
    </w:div>
    <w:div w:id="503206678">
      <w:bodyDiv w:val="1"/>
      <w:marLeft w:val="0"/>
      <w:marRight w:val="0"/>
      <w:marTop w:val="0"/>
      <w:marBottom w:val="0"/>
      <w:divBdr>
        <w:top w:val="none" w:sz="0" w:space="0" w:color="auto"/>
        <w:left w:val="none" w:sz="0" w:space="0" w:color="auto"/>
        <w:bottom w:val="none" w:sz="0" w:space="0" w:color="auto"/>
        <w:right w:val="none" w:sz="0" w:space="0" w:color="auto"/>
      </w:divBdr>
    </w:div>
    <w:div w:id="514732351">
      <w:bodyDiv w:val="1"/>
      <w:marLeft w:val="0"/>
      <w:marRight w:val="0"/>
      <w:marTop w:val="0"/>
      <w:marBottom w:val="0"/>
      <w:divBdr>
        <w:top w:val="none" w:sz="0" w:space="0" w:color="auto"/>
        <w:left w:val="none" w:sz="0" w:space="0" w:color="auto"/>
        <w:bottom w:val="none" w:sz="0" w:space="0" w:color="auto"/>
        <w:right w:val="none" w:sz="0" w:space="0" w:color="auto"/>
      </w:divBdr>
      <w:divsChild>
        <w:div w:id="1876624737">
          <w:marLeft w:val="0"/>
          <w:marRight w:val="0"/>
          <w:marTop w:val="0"/>
          <w:marBottom w:val="0"/>
          <w:divBdr>
            <w:top w:val="none" w:sz="0" w:space="0" w:color="auto"/>
            <w:left w:val="none" w:sz="0" w:space="0" w:color="auto"/>
            <w:bottom w:val="none" w:sz="0" w:space="0" w:color="auto"/>
            <w:right w:val="none" w:sz="0" w:space="0" w:color="auto"/>
          </w:divBdr>
          <w:divsChild>
            <w:div w:id="1799763561">
              <w:marLeft w:val="0"/>
              <w:marRight w:val="0"/>
              <w:marTop w:val="0"/>
              <w:marBottom w:val="0"/>
              <w:divBdr>
                <w:top w:val="none" w:sz="0" w:space="0" w:color="auto"/>
                <w:left w:val="none" w:sz="0" w:space="0" w:color="auto"/>
                <w:bottom w:val="none" w:sz="0" w:space="0" w:color="auto"/>
                <w:right w:val="none" w:sz="0" w:space="0" w:color="auto"/>
              </w:divBdr>
            </w:div>
          </w:divsChild>
        </w:div>
        <w:div w:id="838614641">
          <w:marLeft w:val="0"/>
          <w:marRight w:val="0"/>
          <w:marTop w:val="0"/>
          <w:marBottom w:val="0"/>
          <w:divBdr>
            <w:top w:val="none" w:sz="0" w:space="0" w:color="auto"/>
            <w:left w:val="none" w:sz="0" w:space="0" w:color="auto"/>
            <w:bottom w:val="none" w:sz="0" w:space="0" w:color="auto"/>
            <w:right w:val="none" w:sz="0" w:space="0" w:color="auto"/>
          </w:divBdr>
          <w:divsChild>
            <w:div w:id="140773751">
              <w:marLeft w:val="0"/>
              <w:marRight w:val="0"/>
              <w:marTop w:val="0"/>
              <w:marBottom w:val="0"/>
              <w:divBdr>
                <w:top w:val="none" w:sz="0" w:space="0" w:color="auto"/>
                <w:left w:val="none" w:sz="0" w:space="0" w:color="auto"/>
                <w:bottom w:val="none" w:sz="0" w:space="0" w:color="auto"/>
                <w:right w:val="none" w:sz="0" w:space="0" w:color="auto"/>
              </w:divBdr>
              <w:divsChild>
                <w:div w:id="14268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68108">
      <w:bodyDiv w:val="1"/>
      <w:marLeft w:val="0"/>
      <w:marRight w:val="0"/>
      <w:marTop w:val="0"/>
      <w:marBottom w:val="0"/>
      <w:divBdr>
        <w:top w:val="none" w:sz="0" w:space="0" w:color="auto"/>
        <w:left w:val="none" w:sz="0" w:space="0" w:color="auto"/>
        <w:bottom w:val="none" w:sz="0" w:space="0" w:color="auto"/>
        <w:right w:val="none" w:sz="0" w:space="0" w:color="auto"/>
      </w:divBdr>
    </w:div>
    <w:div w:id="665017567">
      <w:bodyDiv w:val="1"/>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674380981">
      <w:bodyDiv w:val="1"/>
      <w:marLeft w:val="0"/>
      <w:marRight w:val="0"/>
      <w:marTop w:val="0"/>
      <w:marBottom w:val="0"/>
      <w:divBdr>
        <w:top w:val="none" w:sz="0" w:space="0" w:color="auto"/>
        <w:left w:val="none" w:sz="0" w:space="0" w:color="auto"/>
        <w:bottom w:val="none" w:sz="0" w:space="0" w:color="auto"/>
        <w:right w:val="none" w:sz="0" w:space="0" w:color="auto"/>
      </w:divBdr>
      <w:divsChild>
        <w:div w:id="634677571">
          <w:marLeft w:val="0"/>
          <w:marRight w:val="0"/>
          <w:marTop w:val="0"/>
          <w:marBottom w:val="0"/>
          <w:divBdr>
            <w:top w:val="none" w:sz="0" w:space="0" w:color="auto"/>
            <w:left w:val="none" w:sz="0" w:space="0" w:color="auto"/>
            <w:bottom w:val="none" w:sz="0" w:space="0" w:color="auto"/>
            <w:right w:val="none" w:sz="0" w:space="0" w:color="auto"/>
          </w:divBdr>
          <w:divsChild>
            <w:div w:id="309017572">
              <w:marLeft w:val="0"/>
              <w:marRight w:val="0"/>
              <w:marTop w:val="0"/>
              <w:marBottom w:val="0"/>
              <w:divBdr>
                <w:top w:val="none" w:sz="0" w:space="0" w:color="auto"/>
                <w:left w:val="none" w:sz="0" w:space="0" w:color="auto"/>
                <w:bottom w:val="none" w:sz="0" w:space="0" w:color="auto"/>
                <w:right w:val="none" w:sz="0" w:space="0" w:color="auto"/>
              </w:divBdr>
              <w:divsChild>
                <w:div w:id="841120183">
                  <w:marLeft w:val="0"/>
                  <w:marRight w:val="0"/>
                  <w:marTop w:val="0"/>
                  <w:marBottom w:val="0"/>
                  <w:divBdr>
                    <w:top w:val="none" w:sz="0" w:space="0" w:color="auto"/>
                    <w:left w:val="none" w:sz="0" w:space="0" w:color="auto"/>
                    <w:bottom w:val="none" w:sz="0" w:space="0" w:color="auto"/>
                    <w:right w:val="none" w:sz="0" w:space="0" w:color="auto"/>
                  </w:divBdr>
                  <w:divsChild>
                    <w:div w:id="446117820">
                      <w:marLeft w:val="0"/>
                      <w:marRight w:val="0"/>
                      <w:marTop w:val="0"/>
                      <w:marBottom w:val="0"/>
                      <w:divBdr>
                        <w:top w:val="none" w:sz="0" w:space="0" w:color="auto"/>
                        <w:left w:val="none" w:sz="0" w:space="0" w:color="auto"/>
                        <w:bottom w:val="none" w:sz="0" w:space="0" w:color="auto"/>
                        <w:right w:val="none" w:sz="0" w:space="0" w:color="auto"/>
                      </w:divBdr>
                      <w:divsChild>
                        <w:div w:id="839856969">
                          <w:marLeft w:val="0"/>
                          <w:marRight w:val="0"/>
                          <w:marTop w:val="0"/>
                          <w:marBottom w:val="0"/>
                          <w:divBdr>
                            <w:top w:val="none" w:sz="0" w:space="0" w:color="auto"/>
                            <w:left w:val="none" w:sz="0" w:space="0" w:color="auto"/>
                            <w:bottom w:val="none" w:sz="0" w:space="0" w:color="auto"/>
                            <w:right w:val="none" w:sz="0" w:space="0" w:color="auto"/>
                          </w:divBdr>
                          <w:divsChild>
                            <w:div w:id="794130765">
                              <w:marLeft w:val="1187"/>
                              <w:marRight w:val="0"/>
                              <w:marTop w:val="0"/>
                              <w:marBottom w:val="0"/>
                              <w:divBdr>
                                <w:top w:val="none" w:sz="0" w:space="0" w:color="auto"/>
                                <w:left w:val="none" w:sz="0" w:space="0" w:color="auto"/>
                                <w:bottom w:val="none" w:sz="0" w:space="0" w:color="auto"/>
                                <w:right w:val="none" w:sz="0" w:space="0" w:color="auto"/>
                              </w:divBdr>
                              <w:divsChild>
                                <w:div w:id="14800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13888">
          <w:marLeft w:val="0"/>
          <w:marRight w:val="0"/>
          <w:marTop w:val="0"/>
          <w:marBottom w:val="0"/>
          <w:divBdr>
            <w:top w:val="none" w:sz="0" w:space="0" w:color="auto"/>
            <w:left w:val="none" w:sz="0" w:space="0" w:color="auto"/>
            <w:bottom w:val="none" w:sz="0" w:space="0" w:color="auto"/>
            <w:right w:val="none" w:sz="0" w:space="0" w:color="auto"/>
          </w:divBdr>
          <w:divsChild>
            <w:div w:id="1912738891">
              <w:marLeft w:val="0"/>
              <w:marRight w:val="0"/>
              <w:marTop w:val="0"/>
              <w:marBottom w:val="0"/>
              <w:divBdr>
                <w:top w:val="none" w:sz="0" w:space="0" w:color="auto"/>
                <w:left w:val="none" w:sz="0" w:space="0" w:color="auto"/>
                <w:bottom w:val="none" w:sz="0" w:space="0" w:color="auto"/>
                <w:right w:val="none" w:sz="0" w:space="0" w:color="auto"/>
              </w:divBdr>
              <w:divsChild>
                <w:div w:id="1426145671">
                  <w:marLeft w:val="0"/>
                  <w:marRight w:val="0"/>
                  <w:marTop w:val="0"/>
                  <w:marBottom w:val="0"/>
                  <w:divBdr>
                    <w:top w:val="none" w:sz="0" w:space="0" w:color="auto"/>
                    <w:left w:val="none" w:sz="0" w:space="0" w:color="auto"/>
                    <w:bottom w:val="none" w:sz="0" w:space="0" w:color="auto"/>
                    <w:right w:val="none" w:sz="0" w:space="0" w:color="auto"/>
                  </w:divBdr>
                  <w:divsChild>
                    <w:div w:id="540287788">
                      <w:marLeft w:val="0"/>
                      <w:marRight w:val="0"/>
                      <w:marTop w:val="0"/>
                      <w:marBottom w:val="0"/>
                      <w:divBdr>
                        <w:top w:val="none" w:sz="0" w:space="0" w:color="auto"/>
                        <w:left w:val="none" w:sz="0" w:space="0" w:color="auto"/>
                        <w:bottom w:val="none" w:sz="0" w:space="0" w:color="auto"/>
                        <w:right w:val="none" w:sz="0" w:space="0" w:color="auto"/>
                      </w:divBdr>
                      <w:divsChild>
                        <w:div w:id="952439079">
                          <w:marLeft w:val="0"/>
                          <w:marRight w:val="0"/>
                          <w:marTop w:val="0"/>
                          <w:marBottom w:val="0"/>
                          <w:divBdr>
                            <w:top w:val="none" w:sz="0" w:space="0" w:color="auto"/>
                            <w:left w:val="none" w:sz="0" w:space="0" w:color="auto"/>
                            <w:bottom w:val="none" w:sz="0" w:space="0" w:color="auto"/>
                            <w:right w:val="none" w:sz="0" w:space="0" w:color="auto"/>
                          </w:divBdr>
                          <w:divsChild>
                            <w:div w:id="1240361322">
                              <w:marLeft w:val="0"/>
                              <w:marRight w:val="0"/>
                              <w:marTop w:val="0"/>
                              <w:marBottom w:val="0"/>
                              <w:divBdr>
                                <w:top w:val="none" w:sz="0" w:space="0" w:color="auto"/>
                                <w:left w:val="none" w:sz="0" w:space="0" w:color="auto"/>
                                <w:bottom w:val="none" w:sz="0" w:space="0" w:color="auto"/>
                                <w:right w:val="none" w:sz="0" w:space="0" w:color="auto"/>
                              </w:divBdr>
                              <w:divsChild>
                                <w:div w:id="879977040">
                                  <w:marLeft w:val="0"/>
                                  <w:marRight w:val="0"/>
                                  <w:marTop w:val="0"/>
                                  <w:marBottom w:val="0"/>
                                  <w:divBdr>
                                    <w:top w:val="none" w:sz="0" w:space="0" w:color="auto"/>
                                    <w:left w:val="none" w:sz="0" w:space="0" w:color="auto"/>
                                    <w:bottom w:val="none" w:sz="0" w:space="0" w:color="auto"/>
                                    <w:right w:val="none" w:sz="0" w:space="0" w:color="auto"/>
                                  </w:divBdr>
                                  <w:divsChild>
                                    <w:div w:id="2014188019">
                                      <w:marLeft w:val="0"/>
                                      <w:marRight w:val="0"/>
                                      <w:marTop w:val="0"/>
                                      <w:marBottom w:val="0"/>
                                      <w:divBdr>
                                        <w:top w:val="none" w:sz="0" w:space="0" w:color="auto"/>
                                        <w:left w:val="none" w:sz="0" w:space="0" w:color="auto"/>
                                        <w:bottom w:val="none" w:sz="0" w:space="0" w:color="auto"/>
                                        <w:right w:val="none" w:sz="0" w:space="0" w:color="auto"/>
                                      </w:divBdr>
                                      <w:divsChild>
                                        <w:div w:id="11896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413033">
          <w:marLeft w:val="0"/>
          <w:marRight w:val="0"/>
          <w:marTop w:val="0"/>
          <w:marBottom w:val="0"/>
          <w:divBdr>
            <w:top w:val="none" w:sz="0" w:space="0" w:color="auto"/>
            <w:left w:val="none" w:sz="0" w:space="0" w:color="auto"/>
            <w:bottom w:val="none" w:sz="0" w:space="0" w:color="auto"/>
            <w:right w:val="none" w:sz="0" w:space="0" w:color="auto"/>
          </w:divBdr>
          <w:divsChild>
            <w:div w:id="1761833241">
              <w:marLeft w:val="0"/>
              <w:marRight w:val="0"/>
              <w:marTop w:val="0"/>
              <w:marBottom w:val="0"/>
              <w:divBdr>
                <w:top w:val="none" w:sz="0" w:space="0" w:color="auto"/>
                <w:left w:val="none" w:sz="0" w:space="0" w:color="auto"/>
                <w:bottom w:val="none" w:sz="0" w:space="0" w:color="auto"/>
                <w:right w:val="none" w:sz="0" w:space="0" w:color="auto"/>
              </w:divBdr>
              <w:divsChild>
                <w:div w:id="427313026">
                  <w:marLeft w:val="0"/>
                  <w:marRight w:val="0"/>
                  <w:marTop w:val="0"/>
                  <w:marBottom w:val="0"/>
                  <w:divBdr>
                    <w:top w:val="none" w:sz="0" w:space="0" w:color="auto"/>
                    <w:left w:val="none" w:sz="0" w:space="0" w:color="auto"/>
                    <w:bottom w:val="none" w:sz="0" w:space="0" w:color="auto"/>
                    <w:right w:val="none" w:sz="0" w:space="0" w:color="auto"/>
                  </w:divBdr>
                  <w:divsChild>
                    <w:div w:id="2075348558">
                      <w:marLeft w:val="0"/>
                      <w:marRight w:val="0"/>
                      <w:marTop w:val="0"/>
                      <w:marBottom w:val="0"/>
                      <w:divBdr>
                        <w:top w:val="none" w:sz="0" w:space="0" w:color="auto"/>
                        <w:left w:val="none" w:sz="0" w:space="0" w:color="auto"/>
                        <w:bottom w:val="none" w:sz="0" w:space="0" w:color="auto"/>
                        <w:right w:val="none" w:sz="0" w:space="0" w:color="auto"/>
                      </w:divBdr>
                      <w:divsChild>
                        <w:div w:id="618561234">
                          <w:marLeft w:val="0"/>
                          <w:marRight w:val="0"/>
                          <w:marTop w:val="0"/>
                          <w:marBottom w:val="0"/>
                          <w:divBdr>
                            <w:top w:val="none" w:sz="0" w:space="0" w:color="auto"/>
                            <w:left w:val="none" w:sz="0" w:space="0" w:color="auto"/>
                            <w:bottom w:val="none" w:sz="0" w:space="0" w:color="auto"/>
                            <w:right w:val="none" w:sz="0" w:space="0" w:color="auto"/>
                          </w:divBdr>
                          <w:divsChild>
                            <w:div w:id="1686128796">
                              <w:marLeft w:val="1187"/>
                              <w:marRight w:val="0"/>
                              <w:marTop w:val="0"/>
                              <w:marBottom w:val="0"/>
                              <w:divBdr>
                                <w:top w:val="none" w:sz="0" w:space="0" w:color="auto"/>
                                <w:left w:val="none" w:sz="0" w:space="0" w:color="auto"/>
                                <w:bottom w:val="none" w:sz="0" w:space="0" w:color="auto"/>
                                <w:right w:val="none" w:sz="0" w:space="0" w:color="auto"/>
                              </w:divBdr>
                              <w:divsChild>
                                <w:div w:id="69158476">
                                  <w:marLeft w:val="0"/>
                                  <w:marRight w:val="0"/>
                                  <w:marTop w:val="0"/>
                                  <w:marBottom w:val="0"/>
                                  <w:divBdr>
                                    <w:top w:val="none" w:sz="0" w:space="0" w:color="auto"/>
                                    <w:left w:val="single" w:sz="6" w:space="0" w:color="DDDDDD"/>
                                    <w:bottom w:val="single" w:sz="6" w:space="0" w:color="DDDDDD"/>
                                    <w:right w:val="single" w:sz="6" w:space="0" w:color="DDDDDD"/>
                                  </w:divBdr>
                                  <w:divsChild>
                                    <w:div w:id="1913076781">
                                      <w:marLeft w:val="0"/>
                                      <w:marRight w:val="0"/>
                                      <w:marTop w:val="0"/>
                                      <w:marBottom w:val="0"/>
                                      <w:divBdr>
                                        <w:top w:val="none" w:sz="0" w:space="0" w:color="auto"/>
                                        <w:left w:val="none" w:sz="0" w:space="0" w:color="auto"/>
                                        <w:bottom w:val="none" w:sz="0" w:space="0" w:color="auto"/>
                                        <w:right w:val="none" w:sz="0" w:space="0" w:color="auto"/>
                                      </w:divBdr>
                                      <w:divsChild>
                                        <w:div w:id="1638101176">
                                          <w:marLeft w:val="0"/>
                                          <w:marRight w:val="0"/>
                                          <w:marTop w:val="0"/>
                                          <w:marBottom w:val="0"/>
                                          <w:divBdr>
                                            <w:top w:val="none" w:sz="0" w:space="0" w:color="auto"/>
                                            <w:left w:val="none" w:sz="0" w:space="0" w:color="auto"/>
                                            <w:bottom w:val="none" w:sz="0" w:space="0" w:color="auto"/>
                                            <w:right w:val="none" w:sz="0" w:space="0" w:color="auto"/>
                                          </w:divBdr>
                                          <w:divsChild>
                                            <w:div w:id="8030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4874">
                                      <w:marLeft w:val="0"/>
                                      <w:marRight w:val="0"/>
                                      <w:marTop w:val="0"/>
                                      <w:marBottom w:val="0"/>
                                      <w:divBdr>
                                        <w:top w:val="none" w:sz="0" w:space="0" w:color="auto"/>
                                        <w:left w:val="none" w:sz="0" w:space="0" w:color="auto"/>
                                        <w:bottom w:val="none" w:sz="0" w:space="0" w:color="auto"/>
                                        <w:right w:val="none" w:sz="0" w:space="0" w:color="auto"/>
                                      </w:divBdr>
                                      <w:divsChild>
                                        <w:div w:id="1255632898">
                                          <w:marLeft w:val="0"/>
                                          <w:marRight w:val="0"/>
                                          <w:marTop w:val="0"/>
                                          <w:marBottom w:val="0"/>
                                          <w:divBdr>
                                            <w:top w:val="none" w:sz="0" w:space="0" w:color="auto"/>
                                            <w:left w:val="none" w:sz="0" w:space="0" w:color="auto"/>
                                            <w:bottom w:val="none" w:sz="0" w:space="0" w:color="auto"/>
                                            <w:right w:val="none" w:sz="0" w:space="0" w:color="auto"/>
                                          </w:divBdr>
                                          <w:divsChild>
                                            <w:div w:id="8960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1053">
                                      <w:marLeft w:val="0"/>
                                      <w:marRight w:val="0"/>
                                      <w:marTop w:val="0"/>
                                      <w:marBottom w:val="0"/>
                                      <w:divBdr>
                                        <w:top w:val="none" w:sz="0" w:space="0" w:color="auto"/>
                                        <w:left w:val="none" w:sz="0" w:space="0" w:color="auto"/>
                                        <w:bottom w:val="none" w:sz="0" w:space="0" w:color="auto"/>
                                        <w:right w:val="none" w:sz="0" w:space="0" w:color="auto"/>
                                      </w:divBdr>
                                      <w:divsChild>
                                        <w:div w:id="591162504">
                                          <w:marLeft w:val="0"/>
                                          <w:marRight w:val="0"/>
                                          <w:marTop w:val="0"/>
                                          <w:marBottom w:val="0"/>
                                          <w:divBdr>
                                            <w:top w:val="none" w:sz="0" w:space="0" w:color="auto"/>
                                            <w:left w:val="none" w:sz="0" w:space="0" w:color="auto"/>
                                            <w:bottom w:val="none" w:sz="0" w:space="0" w:color="auto"/>
                                            <w:right w:val="none" w:sz="0" w:space="0" w:color="auto"/>
                                          </w:divBdr>
                                          <w:divsChild>
                                            <w:div w:id="7270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1822">
                                      <w:marLeft w:val="0"/>
                                      <w:marRight w:val="0"/>
                                      <w:marTop w:val="0"/>
                                      <w:marBottom w:val="0"/>
                                      <w:divBdr>
                                        <w:top w:val="none" w:sz="0" w:space="0" w:color="auto"/>
                                        <w:left w:val="none" w:sz="0" w:space="0" w:color="auto"/>
                                        <w:bottom w:val="none" w:sz="0" w:space="0" w:color="auto"/>
                                        <w:right w:val="none" w:sz="0" w:space="0" w:color="auto"/>
                                      </w:divBdr>
                                      <w:divsChild>
                                        <w:div w:id="626395460">
                                          <w:marLeft w:val="0"/>
                                          <w:marRight w:val="0"/>
                                          <w:marTop w:val="0"/>
                                          <w:marBottom w:val="0"/>
                                          <w:divBdr>
                                            <w:top w:val="none" w:sz="0" w:space="0" w:color="auto"/>
                                            <w:left w:val="none" w:sz="0" w:space="0" w:color="auto"/>
                                            <w:bottom w:val="none" w:sz="0" w:space="0" w:color="auto"/>
                                            <w:right w:val="none" w:sz="0" w:space="0" w:color="auto"/>
                                          </w:divBdr>
                                          <w:divsChild>
                                            <w:div w:id="608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8120">
                                      <w:marLeft w:val="0"/>
                                      <w:marRight w:val="0"/>
                                      <w:marTop w:val="0"/>
                                      <w:marBottom w:val="0"/>
                                      <w:divBdr>
                                        <w:top w:val="none" w:sz="0" w:space="0" w:color="auto"/>
                                        <w:left w:val="none" w:sz="0" w:space="0" w:color="auto"/>
                                        <w:bottom w:val="none" w:sz="0" w:space="0" w:color="auto"/>
                                        <w:right w:val="none" w:sz="0" w:space="0" w:color="auto"/>
                                      </w:divBdr>
                                      <w:divsChild>
                                        <w:div w:id="1593246429">
                                          <w:marLeft w:val="0"/>
                                          <w:marRight w:val="0"/>
                                          <w:marTop w:val="0"/>
                                          <w:marBottom w:val="0"/>
                                          <w:divBdr>
                                            <w:top w:val="none" w:sz="0" w:space="0" w:color="auto"/>
                                            <w:left w:val="none" w:sz="0" w:space="0" w:color="auto"/>
                                            <w:bottom w:val="none" w:sz="0" w:space="0" w:color="auto"/>
                                            <w:right w:val="none" w:sz="0" w:space="0" w:color="auto"/>
                                          </w:divBdr>
                                          <w:divsChild>
                                            <w:div w:id="5063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593692">
      <w:bodyDiv w:val="1"/>
      <w:marLeft w:val="0"/>
      <w:marRight w:val="0"/>
      <w:marTop w:val="0"/>
      <w:marBottom w:val="0"/>
      <w:divBdr>
        <w:top w:val="none" w:sz="0" w:space="0" w:color="auto"/>
        <w:left w:val="none" w:sz="0" w:space="0" w:color="auto"/>
        <w:bottom w:val="none" w:sz="0" w:space="0" w:color="auto"/>
        <w:right w:val="none" w:sz="0" w:space="0" w:color="auto"/>
      </w:divBdr>
      <w:divsChild>
        <w:div w:id="1831750207">
          <w:marLeft w:val="0"/>
          <w:marRight w:val="0"/>
          <w:marTop w:val="0"/>
          <w:marBottom w:val="0"/>
          <w:divBdr>
            <w:top w:val="none" w:sz="0" w:space="0" w:color="auto"/>
            <w:left w:val="none" w:sz="0" w:space="0" w:color="auto"/>
            <w:bottom w:val="none" w:sz="0" w:space="0" w:color="auto"/>
            <w:right w:val="none" w:sz="0" w:space="0" w:color="auto"/>
          </w:divBdr>
          <w:divsChild>
            <w:div w:id="81921307">
              <w:marLeft w:val="0"/>
              <w:marRight w:val="0"/>
              <w:marTop w:val="0"/>
              <w:marBottom w:val="0"/>
              <w:divBdr>
                <w:top w:val="none" w:sz="0" w:space="0" w:color="auto"/>
                <w:left w:val="none" w:sz="0" w:space="0" w:color="auto"/>
                <w:bottom w:val="none" w:sz="0" w:space="0" w:color="auto"/>
                <w:right w:val="none" w:sz="0" w:space="0" w:color="auto"/>
              </w:divBdr>
            </w:div>
          </w:divsChild>
        </w:div>
        <w:div w:id="259333550">
          <w:marLeft w:val="0"/>
          <w:marRight w:val="0"/>
          <w:marTop w:val="0"/>
          <w:marBottom w:val="0"/>
          <w:divBdr>
            <w:top w:val="none" w:sz="0" w:space="0" w:color="auto"/>
            <w:left w:val="none" w:sz="0" w:space="0" w:color="auto"/>
            <w:bottom w:val="none" w:sz="0" w:space="0" w:color="auto"/>
            <w:right w:val="none" w:sz="0" w:space="0" w:color="auto"/>
          </w:divBdr>
          <w:divsChild>
            <w:div w:id="304361219">
              <w:marLeft w:val="0"/>
              <w:marRight w:val="0"/>
              <w:marTop w:val="0"/>
              <w:marBottom w:val="0"/>
              <w:divBdr>
                <w:top w:val="none" w:sz="0" w:space="0" w:color="auto"/>
                <w:left w:val="none" w:sz="0" w:space="0" w:color="auto"/>
                <w:bottom w:val="none" w:sz="0" w:space="0" w:color="auto"/>
                <w:right w:val="none" w:sz="0" w:space="0" w:color="auto"/>
              </w:divBdr>
              <w:divsChild>
                <w:div w:id="17688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76290">
      <w:bodyDiv w:val="1"/>
      <w:marLeft w:val="0"/>
      <w:marRight w:val="0"/>
      <w:marTop w:val="0"/>
      <w:marBottom w:val="0"/>
      <w:divBdr>
        <w:top w:val="none" w:sz="0" w:space="0" w:color="auto"/>
        <w:left w:val="none" w:sz="0" w:space="0" w:color="auto"/>
        <w:bottom w:val="none" w:sz="0" w:space="0" w:color="auto"/>
        <w:right w:val="none" w:sz="0" w:space="0" w:color="auto"/>
      </w:divBdr>
      <w:divsChild>
        <w:div w:id="1029185528">
          <w:marLeft w:val="0"/>
          <w:marRight w:val="0"/>
          <w:marTop w:val="0"/>
          <w:marBottom w:val="0"/>
          <w:divBdr>
            <w:top w:val="none" w:sz="0" w:space="0" w:color="auto"/>
            <w:left w:val="none" w:sz="0" w:space="0" w:color="auto"/>
            <w:bottom w:val="none" w:sz="0" w:space="0" w:color="auto"/>
            <w:right w:val="none" w:sz="0" w:space="0" w:color="auto"/>
          </w:divBdr>
          <w:divsChild>
            <w:div w:id="1409382160">
              <w:marLeft w:val="0"/>
              <w:marRight w:val="0"/>
              <w:marTop w:val="0"/>
              <w:marBottom w:val="0"/>
              <w:divBdr>
                <w:top w:val="none" w:sz="0" w:space="0" w:color="auto"/>
                <w:left w:val="none" w:sz="0" w:space="0" w:color="auto"/>
                <w:bottom w:val="none" w:sz="0" w:space="0" w:color="auto"/>
                <w:right w:val="none" w:sz="0" w:space="0" w:color="auto"/>
              </w:divBdr>
              <w:divsChild>
                <w:div w:id="1016879833">
                  <w:marLeft w:val="0"/>
                  <w:marRight w:val="0"/>
                  <w:marTop w:val="0"/>
                  <w:marBottom w:val="0"/>
                  <w:divBdr>
                    <w:top w:val="none" w:sz="0" w:space="0" w:color="auto"/>
                    <w:left w:val="none" w:sz="0" w:space="0" w:color="auto"/>
                    <w:bottom w:val="none" w:sz="0" w:space="0" w:color="auto"/>
                    <w:right w:val="none" w:sz="0" w:space="0" w:color="auto"/>
                  </w:divBdr>
                  <w:divsChild>
                    <w:div w:id="71003068">
                      <w:marLeft w:val="0"/>
                      <w:marRight w:val="0"/>
                      <w:marTop w:val="0"/>
                      <w:marBottom w:val="0"/>
                      <w:divBdr>
                        <w:top w:val="none" w:sz="0" w:space="0" w:color="auto"/>
                        <w:left w:val="none" w:sz="0" w:space="0" w:color="auto"/>
                        <w:bottom w:val="none" w:sz="0" w:space="0" w:color="auto"/>
                        <w:right w:val="none" w:sz="0" w:space="0" w:color="auto"/>
                      </w:divBdr>
                      <w:divsChild>
                        <w:div w:id="2111971330">
                          <w:marLeft w:val="0"/>
                          <w:marRight w:val="0"/>
                          <w:marTop w:val="0"/>
                          <w:marBottom w:val="0"/>
                          <w:divBdr>
                            <w:top w:val="none" w:sz="0" w:space="0" w:color="auto"/>
                            <w:left w:val="none" w:sz="0" w:space="0" w:color="auto"/>
                            <w:bottom w:val="none" w:sz="0" w:space="0" w:color="auto"/>
                            <w:right w:val="none" w:sz="0" w:space="0" w:color="auto"/>
                          </w:divBdr>
                          <w:divsChild>
                            <w:div w:id="542059309">
                              <w:marLeft w:val="1187"/>
                              <w:marRight w:val="0"/>
                              <w:marTop w:val="0"/>
                              <w:marBottom w:val="0"/>
                              <w:divBdr>
                                <w:top w:val="none" w:sz="0" w:space="0" w:color="auto"/>
                                <w:left w:val="none" w:sz="0" w:space="0" w:color="auto"/>
                                <w:bottom w:val="none" w:sz="0" w:space="0" w:color="auto"/>
                                <w:right w:val="none" w:sz="0" w:space="0" w:color="auto"/>
                              </w:divBdr>
                              <w:divsChild>
                                <w:div w:id="12461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387736">
          <w:marLeft w:val="0"/>
          <w:marRight w:val="0"/>
          <w:marTop w:val="0"/>
          <w:marBottom w:val="0"/>
          <w:divBdr>
            <w:top w:val="none" w:sz="0" w:space="0" w:color="auto"/>
            <w:left w:val="none" w:sz="0" w:space="0" w:color="auto"/>
            <w:bottom w:val="none" w:sz="0" w:space="0" w:color="auto"/>
            <w:right w:val="none" w:sz="0" w:space="0" w:color="auto"/>
          </w:divBdr>
          <w:divsChild>
            <w:div w:id="521170567">
              <w:marLeft w:val="0"/>
              <w:marRight w:val="0"/>
              <w:marTop w:val="0"/>
              <w:marBottom w:val="0"/>
              <w:divBdr>
                <w:top w:val="none" w:sz="0" w:space="0" w:color="auto"/>
                <w:left w:val="none" w:sz="0" w:space="0" w:color="auto"/>
                <w:bottom w:val="none" w:sz="0" w:space="0" w:color="auto"/>
                <w:right w:val="none" w:sz="0" w:space="0" w:color="auto"/>
              </w:divBdr>
              <w:divsChild>
                <w:div w:id="1634095044">
                  <w:marLeft w:val="0"/>
                  <w:marRight w:val="0"/>
                  <w:marTop w:val="0"/>
                  <w:marBottom w:val="0"/>
                  <w:divBdr>
                    <w:top w:val="none" w:sz="0" w:space="0" w:color="auto"/>
                    <w:left w:val="none" w:sz="0" w:space="0" w:color="auto"/>
                    <w:bottom w:val="none" w:sz="0" w:space="0" w:color="auto"/>
                    <w:right w:val="none" w:sz="0" w:space="0" w:color="auto"/>
                  </w:divBdr>
                  <w:divsChild>
                    <w:div w:id="239944367">
                      <w:marLeft w:val="0"/>
                      <w:marRight w:val="0"/>
                      <w:marTop w:val="0"/>
                      <w:marBottom w:val="0"/>
                      <w:divBdr>
                        <w:top w:val="none" w:sz="0" w:space="0" w:color="auto"/>
                        <w:left w:val="none" w:sz="0" w:space="0" w:color="auto"/>
                        <w:bottom w:val="none" w:sz="0" w:space="0" w:color="auto"/>
                        <w:right w:val="none" w:sz="0" w:space="0" w:color="auto"/>
                      </w:divBdr>
                      <w:divsChild>
                        <w:div w:id="2038312053">
                          <w:marLeft w:val="0"/>
                          <w:marRight w:val="0"/>
                          <w:marTop w:val="0"/>
                          <w:marBottom w:val="0"/>
                          <w:divBdr>
                            <w:top w:val="none" w:sz="0" w:space="0" w:color="auto"/>
                            <w:left w:val="none" w:sz="0" w:space="0" w:color="auto"/>
                            <w:bottom w:val="none" w:sz="0" w:space="0" w:color="auto"/>
                            <w:right w:val="none" w:sz="0" w:space="0" w:color="auto"/>
                          </w:divBdr>
                          <w:divsChild>
                            <w:div w:id="190804513">
                              <w:marLeft w:val="0"/>
                              <w:marRight w:val="0"/>
                              <w:marTop w:val="0"/>
                              <w:marBottom w:val="0"/>
                              <w:divBdr>
                                <w:top w:val="none" w:sz="0" w:space="0" w:color="auto"/>
                                <w:left w:val="none" w:sz="0" w:space="0" w:color="auto"/>
                                <w:bottom w:val="none" w:sz="0" w:space="0" w:color="auto"/>
                                <w:right w:val="none" w:sz="0" w:space="0" w:color="auto"/>
                              </w:divBdr>
                              <w:divsChild>
                                <w:div w:id="1637832006">
                                  <w:marLeft w:val="0"/>
                                  <w:marRight w:val="0"/>
                                  <w:marTop w:val="0"/>
                                  <w:marBottom w:val="0"/>
                                  <w:divBdr>
                                    <w:top w:val="none" w:sz="0" w:space="0" w:color="auto"/>
                                    <w:left w:val="none" w:sz="0" w:space="0" w:color="auto"/>
                                    <w:bottom w:val="none" w:sz="0" w:space="0" w:color="auto"/>
                                    <w:right w:val="none" w:sz="0" w:space="0" w:color="auto"/>
                                  </w:divBdr>
                                  <w:divsChild>
                                    <w:div w:id="1522402397">
                                      <w:marLeft w:val="0"/>
                                      <w:marRight w:val="0"/>
                                      <w:marTop w:val="0"/>
                                      <w:marBottom w:val="0"/>
                                      <w:divBdr>
                                        <w:top w:val="none" w:sz="0" w:space="0" w:color="FF631E"/>
                                        <w:left w:val="none" w:sz="0" w:space="0" w:color="FF631E"/>
                                        <w:bottom w:val="single" w:sz="2" w:space="0" w:color="FF631E"/>
                                        <w:right w:val="none" w:sz="0" w:space="0" w:color="FF631E"/>
                                      </w:divBdr>
                                      <w:divsChild>
                                        <w:div w:id="709839506">
                                          <w:marLeft w:val="0"/>
                                          <w:marRight w:val="0"/>
                                          <w:marTop w:val="0"/>
                                          <w:marBottom w:val="0"/>
                                          <w:divBdr>
                                            <w:top w:val="none" w:sz="0" w:space="0" w:color="auto"/>
                                            <w:left w:val="none" w:sz="0" w:space="0" w:color="auto"/>
                                            <w:bottom w:val="none" w:sz="0" w:space="0" w:color="auto"/>
                                            <w:right w:val="none" w:sz="0" w:space="0" w:color="auto"/>
                                          </w:divBdr>
                                          <w:divsChild>
                                            <w:div w:id="1837259119">
                                              <w:marLeft w:val="0"/>
                                              <w:marRight w:val="0"/>
                                              <w:marTop w:val="0"/>
                                              <w:marBottom w:val="0"/>
                                              <w:divBdr>
                                                <w:top w:val="none" w:sz="0" w:space="0" w:color="auto"/>
                                                <w:left w:val="none" w:sz="0" w:space="0" w:color="auto"/>
                                                <w:bottom w:val="none" w:sz="0" w:space="0" w:color="auto"/>
                                                <w:right w:val="none" w:sz="0" w:space="0" w:color="auto"/>
                                              </w:divBdr>
                                              <w:divsChild>
                                                <w:div w:id="14750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8194622">
          <w:marLeft w:val="0"/>
          <w:marRight w:val="0"/>
          <w:marTop w:val="0"/>
          <w:marBottom w:val="0"/>
          <w:divBdr>
            <w:top w:val="none" w:sz="0" w:space="0" w:color="auto"/>
            <w:left w:val="none" w:sz="0" w:space="0" w:color="auto"/>
            <w:bottom w:val="none" w:sz="0" w:space="0" w:color="auto"/>
            <w:right w:val="none" w:sz="0" w:space="0" w:color="auto"/>
          </w:divBdr>
          <w:divsChild>
            <w:div w:id="2069645202">
              <w:marLeft w:val="0"/>
              <w:marRight w:val="0"/>
              <w:marTop w:val="0"/>
              <w:marBottom w:val="0"/>
              <w:divBdr>
                <w:top w:val="none" w:sz="0" w:space="0" w:color="auto"/>
                <w:left w:val="none" w:sz="0" w:space="0" w:color="auto"/>
                <w:bottom w:val="none" w:sz="0" w:space="0" w:color="auto"/>
                <w:right w:val="none" w:sz="0" w:space="0" w:color="auto"/>
              </w:divBdr>
              <w:divsChild>
                <w:div w:id="1556551011">
                  <w:marLeft w:val="0"/>
                  <w:marRight w:val="0"/>
                  <w:marTop w:val="0"/>
                  <w:marBottom w:val="0"/>
                  <w:divBdr>
                    <w:top w:val="none" w:sz="0" w:space="0" w:color="auto"/>
                    <w:left w:val="none" w:sz="0" w:space="0" w:color="auto"/>
                    <w:bottom w:val="none" w:sz="0" w:space="0" w:color="auto"/>
                    <w:right w:val="none" w:sz="0" w:space="0" w:color="auto"/>
                  </w:divBdr>
                  <w:divsChild>
                    <w:div w:id="951866967">
                      <w:marLeft w:val="0"/>
                      <w:marRight w:val="0"/>
                      <w:marTop w:val="0"/>
                      <w:marBottom w:val="0"/>
                      <w:divBdr>
                        <w:top w:val="none" w:sz="0" w:space="0" w:color="auto"/>
                        <w:left w:val="none" w:sz="0" w:space="0" w:color="auto"/>
                        <w:bottom w:val="none" w:sz="0" w:space="0" w:color="auto"/>
                        <w:right w:val="none" w:sz="0" w:space="0" w:color="auto"/>
                      </w:divBdr>
                      <w:divsChild>
                        <w:div w:id="928277039">
                          <w:marLeft w:val="0"/>
                          <w:marRight w:val="0"/>
                          <w:marTop w:val="0"/>
                          <w:marBottom w:val="0"/>
                          <w:divBdr>
                            <w:top w:val="none" w:sz="0" w:space="0" w:color="auto"/>
                            <w:left w:val="none" w:sz="0" w:space="0" w:color="auto"/>
                            <w:bottom w:val="none" w:sz="0" w:space="0" w:color="auto"/>
                            <w:right w:val="none" w:sz="0" w:space="0" w:color="auto"/>
                          </w:divBdr>
                          <w:divsChild>
                            <w:div w:id="673264999">
                              <w:marLeft w:val="1187"/>
                              <w:marRight w:val="0"/>
                              <w:marTop w:val="0"/>
                              <w:marBottom w:val="0"/>
                              <w:divBdr>
                                <w:top w:val="none" w:sz="0" w:space="0" w:color="auto"/>
                                <w:left w:val="none" w:sz="0" w:space="0" w:color="auto"/>
                                <w:bottom w:val="none" w:sz="0" w:space="0" w:color="auto"/>
                                <w:right w:val="none" w:sz="0" w:space="0" w:color="auto"/>
                              </w:divBdr>
                              <w:divsChild>
                                <w:div w:id="1780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96399">
          <w:marLeft w:val="0"/>
          <w:marRight w:val="0"/>
          <w:marTop w:val="0"/>
          <w:marBottom w:val="0"/>
          <w:divBdr>
            <w:top w:val="none" w:sz="0" w:space="0" w:color="auto"/>
            <w:left w:val="none" w:sz="0" w:space="0" w:color="auto"/>
            <w:bottom w:val="none" w:sz="0" w:space="0" w:color="auto"/>
            <w:right w:val="none" w:sz="0" w:space="0" w:color="auto"/>
          </w:divBdr>
          <w:divsChild>
            <w:div w:id="730620078">
              <w:marLeft w:val="0"/>
              <w:marRight w:val="0"/>
              <w:marTop w:val="0"/>
              <w:marBottom w:val="0"/>
              <w:divBdr>
                <w:top w:val="none" w:sz="0" w:space="0" w:color="auto"/>
                <w:left w:val="none" w:sz="0" w:space="0" w:color="auto"/>
                <w:bottom w:val="none" w:sz="0" w:space="0" w:color="auto"/>
                <w:right w:val="none" w:sz="0" w:space="0" w:color="auto"/>
              </w:divBdr>
              <w:divsChild>
                <w:div w:id="1632251378">
                  <w:marLeft w:val="0"/>
                  <w:marRight w:val="0"/>
                  <w:marTop w:val="0"/>
                  <w:marBottom w:val="0"/>
                  <w:divBdr>
                    <w:top w:val="none" w:sz="0" w:space="0" w:color="auto"/>
                    <w:left w:val="none" w:sz="0" w:space="0" w:color="auto"/>
                    <w:bottom w:val="none" w:sz="0" w:space="0" w:color="auto"/>
                    <w:right w:val="none" w:sz="0" w:space="0" w:color="auto"/>
                  </w:divBdr>
                  <w:divsChild>
                    <w:div w:id="642539132">
                      <w:marLeft w:val="0"/>
                      <w:marRight w:val="0"/>
                      <w:marTop w:val="0"/>
                      <w:marBottom w:val="0"/>
                      <w:divBdr>
                        <w:top w:val="none" w:sz="0" w:space="0" w:color="auto"/>
                        <w:left w:val="none" w:sz="0" w:space="0" w:color="auto"/>
                        <w:bottom w:val="none" w:sz="0" w:space="0" w:color="auto"/>
                        <w:right w:val="none" w:sz="0" w:space="0" w:color="auto"/>
                      </w:divBdr>
                      <w:divsChild>
                        <w:div w:id="108086214">
                          <w:marLeft w:val="0"/>
                          <w:marRight w:val="0"/>
                          <w:marTop w:val="0"/>
                          <w:marBottom w:val="0"/>
                          <w:divBdr>
                            <w:top w:val="none" w:sz="0" w:space="0" w:color="auto"/>
                            <w:left w:val="none" w:sz="0" w:space="0" w:color="auto"/>
                            <w:bottom w:val="none" w:sz="0" w:space="0" w:color="auto"/>
                            <w:right w:val="none" w:sz="0" w:space="0" w:color="auto"/>
                          </w:divBdr>
                          <w:divsChild>
                            <w:div w:id="651719361">
                              <w:marLeft w:val="0"/>
                              <w:marRight w:val="0"/>
                              <w:marTop w:val="0"/>
                              <w:marBottom w:val="0"/>
                              <w:divBdr>
                                <w:top w:val="none" w:sz="0" w:space="0" w:color="auto"/>
                                <w:left w:val="none" w:sz="0" w:space="0" w:color="auto"/>
                                <w:bottom w:val="none" w:sz="0" w:space="0" w:color="auto"/>
                                <w:right w:val="none" w:sz="0" w:space="0" w:color="auto"/>
                              </w:divBdr>
                              <w:divsChild>
                                <w:div w:id="632292106">
                                  <w:marLeft w:val="0"/>
                                  <w:marRight w:val="0"/>
                                  <w:marTop w:val="0"/>
                                  <w:marBottom w:val="0"/>
                                  <w:divBdr>
                                    <w:top w:val="none" w:sz="0" w:space="0" w:color="auto"/>
                                    <w:left w:val="none" w:sz="0" w:space="0" w:color="auto"/>
                                    <w:bottom w:val="none" w:sz="0" w:space="0" w:color="auto"/>
                                    <w:right w:val="none" w:sz="0" w:space="0" w:color="auto"/>
                                  </w:divBdr>
                                  <w:divsChild>
                                    <w:div w:id="2141335092">
                                      <w:marLeft w:val="0"/>
                                      <w:marRight w:val="0"/>
                                      <w:marTop w:val="0"/>
                                      <w:marBottom w:val="0"/>
                                      <w:divBdr>
                                        <w:top w:val="none" w:sz="0" w:space="0" w:color="auto"/>
                                        <w:left w:val="none" w:sz="0" w:space="0" w:color="auto"/>
                                        <w:bottom w:val="none" w:sz="0" w:space="0" w:color="auto"/>
                                        <w:right w:val="none" w:sz="0" w:space="0" w:color="auto"/>
                                      </w:divBdr>
                                      <w:divsChild>
                                        <w:div w:id="15084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759129">
      <w:bodyDiv w:val="1"/>
      <w:marLeft w:val="0"/>
      <w:marRight w:val="0"/>
      <w:marTop w:val="0"/>
      <w:marBottom w:val="0"/>
      <w:divBdr>
        <w:top w:val="none" w:sz="0" w:space="0" w:color="auto"/>
        <w:left w:val="none" w:sz="0" w:space="0" w:color="auto"/>
        <w:bottom w:val="none" w:sz="0" w:space="0" w:color="auto"/>
        <w:right w:val="none" w:sz="0" w:space="0" w:color="auto"/>
      </w:divBdr>
      <w:divsChild>
        <w:div w:id="2118330566">
          <w:marLeft w:val="0"/>
          <w:marRight w:val="0"/>
          <w:marTop w:val="0"/>
          <w:marBottom w:val="0"/>
          <w:divBdr>
            <w:top w:val="none" w:sz="0" w:space="0" w:color="auto"/>
            <w:left w:val="none" w:sz="0" w:space="0" w:color="auto"/>
            <w:bottom w:val="none" w:sz="0" w:space="0" w:color="auto"/>
            <w:right w:val="none" w:sz="0" w:space="0" w:color="auto"/>
          </w:divBdr>
          <w:divsChild>
            <w:div w:id="1814642836">
              <w:marLeft w:val="0"/>
              <w:marRight w:val="0"/>
              <w:marTop w:val="0"/>
              <w:marBottom w:val="0"/>
              <w:divBdr>
                <w:top w:val="none" w:sz="0" w:space="0" w:color="auto"/>
                <w:left w:val="none" w:sz="0" w:space="0" w:color="auto"/>
                <w:bottom w:val="none" w:sz="0" w:space="0" w:color="auto"/>
                <w:right w:val="none" w:sz="0" w:space="0" w:color="auto"/>
              </w:divBdr>
            </w:div>
          </w:divsChild>
        </w:div>
        <w:div w:id="565729504">
          <w:marLeft w:val="0"/>
          <w:marRight w:val="0"/>
          <w:marTop w:val="0"/>
          <w:marBottom w:val="0"/>
          <w:divBdr>
            <w:top w:val="none" w:sz="0" w:space="0" w:color="auto"/>
            <w:left w:val="none" w:sz="0" w:space="0" w:color="auto"/>
            <w:bottom w:val="none" w:sz="0" w:space="0" w:color="auto"/>
            <w:right w:val="none" w:sz="0" w:space="0" w:color="auto"/>
          </w:divBdr>
          <w:divsChild>
            <w:div w:id="1174995749">
              <w:marLeft w:val="0"/>
              <w:marRight w:val="0"/>
              <w:marTop w:val="0"/>
              <w:marBottom w:val="0"/>
              <w:divBdr>
                <w:top w:val="none" w:sz="0" w:space="0" w:color="auto"/>
                <w:left w:val="none" w:sz="0" w:space="0" w:color="auto"/>
                <w:bottom w:val="none" w:sz="0" w:space="0" w:color="auto"/>
                <w:right w:val="none" w:sz="0" w:space="0" w:color="auto"/>
              </w:divBdr>
              <w:divsChild>
                <w:div w:id="14798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688591">
      <w:bodyDiv w:val="1"/>
      <w:marLeft w:val="0"/>
      <w:marRight w:val="0"/>
      <w:marTop w:val="0"/>
      <w:marBottom w:val="0"/>
      <w:divBdr>
        <w:top w:val="none" w:sz="0" w:space="0" w:color="auto"/>
        <w:left w:val="none" w:sz="0" w:space="0" w:color="auto"/>
        <w:bottom w:val="none" w:sz="0" w:space="0" w:color="auto"/>
        <w:right w:val="none" w:sz="0" w:space="0" w:color="auto"/>
      </w:divBdr>
      <w:divsChild>
        <w:div w:id="916204807">
          <w:marLeft w:val="0"/>
          <w:marRight w:val="0"/>
          <w:marTop w:val="0"/>
          <w:marBottom w:val="0"/>
          <w:divBdr>
            <w:top w:val="none" w:sz="0" w:space="0" w:color="auto"/>
            <w:left w:val="none" w:sz="0" w:space="0" w:color="auto"/>
            <w:bottom w:val="none" w:sz="0" w:space="0" w:color="auto"/>
            <w:right w:val="none" w:sz="0" w:space="0" w:color="auto"/>
          </w:divBdr>
          <w:divsChild>
            <w:div w:id="1595825410">
              <w:marLeft w:val="0"/>
              <w:marRight w:val="0"/>
              <w:marTop w:val="0"/>
              <w:marBottom w:val="0"/>
              <w:divBdr>
                <w:top w:val="none" w:sz="0" w:space="0" w:color="auto"/>
                <w:left w:val="none" w:sz="0" w:space="0" w:color="auto"/>
                <w:bottom w:val="none" w:sz="0" w:space="0" w:color="auto"/>
                <w:right w:val="none" w:sz="0" w:space="0" w:color="auto"/>
              </w:divBdr>
            </w:div>
          </w:divsChild>
        </w:div>
        <w:div w:id="860627631">
          <w:marLeft w:val="0"/>
          <w:marRight w:val="0"/>
          <w:marTop w:val="0"/>
          <w:marBottom w:val="0"/>
          <w:divBdr>
            <w:top w:val="none" w:sz="0" w:space="0" w:color="auto"/>
            <w:left w:val="none" w:sz="0" w:space="0" w:color="auto"/>
            <w:bottom w:val="none" w:sz="0" w:space="0" w:color="auto"/>
            <w:right w:val="none" w:sz="0" w:space="0" w:color="auto"/>
          </w:divBdr>
          <w:divsChild>
            <w:div w:id="1465538027">
              <w:marLeft w:val="0"/>
              <w:marRight w:val="0"/>
              <w:marTop w:val="0"/>
              <w:marBottom w:val="0"/>
              <w:divBdr>
                <w:top w:val="none" w:sz="0" w:space="0" w:color="auto"/>
                <w:left w:val="none" w:sz="0" w:space="0" w:color="auto"/>
                <w:bottom w:val="none" w:sz="0" w:space="0" w:color="auto"/>
                <w:right w:val="none" w:sz="0" w:space="0" w:color="auto"/>
              </w:divBdr>
              <w:divsChild>
                <w:div w:id="1440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5486">
      <w:bodyDiv w:val="1"/>
      <w:marLeft w:val="0"/>
      <w:marRight w:val="0"/>
      <w:marTop w:val="0"/>
      <w:marBottom w:val="0"/>
      <w:divBdr>
        <w:top w:val="none" w:sz="0" w:space="0" w:color="auto"/>
        <w:left w:val="none" w:sz="0" w:space="0" w:color="auto"/>
        <w:bottom w:val="none" w:sz="0" w:space="0" w:color="auto"/>
        <w:right w:val="none" w:sz="0" w:space="0" w:color="auto"/>
      </w:divBdr>
      <w:divsChild>
        <w:div w:id="1410038614">
          <w:marLeft w:val="0"/>
          <w:marRight w:val="0"/>
          <w:marTop w:val="0"/>
          <w:marBottom w:val="0"/>
          <w:divBdr>
            <w:top w:val="none" w:sz="0" w:space="0" w:color="auto"/>
            <w:left w:val="none" w:sz="0" w:space="0" w:color="auto"/>
            <w:bottom w:val="none" w:sz="0" w:space="0" w:color="auto"/>
            <w:right w:val="none" w:sz="0" w:space="0" w:color="auto"/>
          </w:divBdr>
          <w:divsChild>
            <w:div w:id="1793206781">
              <w:marLeft w:val="0"/>
              <w:marRight w:val="0"/>
              <w:marTop w:val="0"/>
              <w:marBottom w:val="0"/>
              <w:divBdr>
                <w:top w:val="none" w:sz="0" w:space="0" w:color="auto"/>
                <w:left w:val="none" w:sz="0" w:space="0" w:color="auto"/>
                <w:bottom w:val="none" w:sz="0" w:space="0" w:color="auto"/>
                <w:right w:val="none" w:sz="0" w:space="0" w:color="auto"/>
              </w:divBdr>
            </w:div>
          </w:divsChild>
        </w:div>
        <w:div w:id="1465581643">
          <w:marLeft w:val="0"/>
          <w:marRight w:val="0"/>
          <w:marTop w:val="0"/>
          <w:marBottom w:val="0"/>
          <w:divBdr>
            <w:top w:val="none" w:sz="0" w:space="0" w:color="auto"/>
            <w:left w:val="none" w:sz="0" w:space="0" w:color="auto"/>
            <w:bottom w:val="none" w:sz="0" w:space="0" w:color="auto"/>
            <w:right w:val="none" w:sz="0" w:space="0" w:color="auto"/>
          </w:divBdr>
          <w:divsChild>
            <w:div w:id="1795949313">
              <w:marLeft w:val="0"/>
              <w:marRight w:val="0"/>
              <w:marTop w:val="0"/>
              <w:marBottom w:val="0"/>
              <w:divBdr>
                <w:top w:val="none" w:sz="0" w:space="0" w:color="auto"/>
                <w:left w:val="none" w:sz="0" w:space="0" w:color="auto"/>
                <w:bottom w:val="none" w:sz="0" w:space="0" w:color="auto"/>
                <w:right w:val="none" w:sz="0" w:space="0" w:color="auto"/>
              </w:divBdr>
              <w:divsChild>
                <w:div w:id="1229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2562">
      <w:bodyDiv w:val="1"/>
      <w:marLeft w:val="0"/>
      <w:marRight w:val="0"/>
      <w:marTop w:val="0"/>
      <w:marBottom w:val="0"/>
      <w:divBdr>
        <w:top w:val="none" w:sz="0" w:space="0" w:color="auto"/>
        <w:left w:val="none" w:sz="0" w:space="0" w:color="auto"/>
        <w:bottom w:val="none" w:sz="0" w:space="0" w:color="auto"/>
        <w:right w:val="none" w:sz="0" w:space="0" w:color="auto"/>
      </w:divBdr>
    </w:div>
    <w:div w:id="1167790609">
      <w:bodyDiv w:val="1"/>
      <w:marLeft w:val="0"/>
      <w:marRight w:val="0"/>
      <w:marTop w:val="0"/>
      <w:marBottom w:val="0"/>
      <w:divBdr>
        <w:top w:val="none" w:sz="0" w:space="0" w:color="auto"/>
        <w:left w:val="none" w:sz="0" w:space="0" w:color="auto"/>
        <w:bottom w:val="none" w:sz="0" w:space="0" w:color="auto"/>
        <w:right w:val="none" w:sz="0" w:space="0" w:color="auto"/>
      </w:divBdr>
      <w:divsChild>
        <w:div w:id="1618902096">
          <w:marLeft w:val="0"/>
          <w:marRight w:val="0"/>
          <w:marTop w:val="0"/>
          <w:marBottom w:val="0"/>
          <w:divBdr>
            <w:top w:val="none" w:sz="0" w:space="0" w:color="auto"/>
            <w:left w:val="none" w:sz="0" w:space="0" w:color="auto"/>
            <w:bottom w:val="none" w:sz="0" w:space="0" w:color="auto"/>
            <w:right w:val="none" w:sz="0" w:space="0" w:color="auto"/>
          </w:divBdr>
          <w:divsChild>
            <w:div w:id="1904562197">
              <w:marLeft w:val="0"/>
              <w:marRight w:val="0"/>
              <w:marTop w:val="0"/>
              <w:marBottom w:val="0"/>
              <w:divBdr>
                <w:top w:val="none" w:sz="0" w:space="0" w:color="auto"/>
                <w:left w:val="none" w:sz="0" w:space="0" w:color="auto"/>
                <w:bottom w:val="none" w:sz="0" w:space="0" w:color="auto"/>
                <w:right w:val="none" w:sz="0" w:space="0" w:color="auto"/>
              </w:divBdr>
            </w:div>
          </w:divsChild>
        </w:div>
        <w:div w:id="1234775605">
          <w:marLeft w:val="0"/>
          <w:marRight w:val="0"/>
          <w:marTop w:val="0"/>
          <w:marBottom w:val="0"/>
          <w:divBdr>
            <w:top w:val="none" w:sz="0" w:space="0" w:color="auto"/>
            <w:left w:val="none" w:sz="0" w:space="0" w:color="auto"/>
            <w:bottom w:val="none" w:sz="0" w:space="0" w:color="auto"/>
            <w:right w:val="none" w:sz="0" w:space="0" w:color="auto"/>
          </w:divBdr>
          <w:divsChild>
            <w:div w:id="714815567">
              <w:marLeft w:val="0"/>
              <w:marRight w:val="0"/>
              <w:marTop w:val="0"/>
              <w:marBottom w:val="0"/>
              <w:divBdr>
                <w:top w:val="none" w:sz="0" w:space="0" w:color="auto"/>
                <w:left w:val="none" w:sz="0" w:space="0" w:color="auto"/>
                <w:bottom w:val="none" w:sz="0" w:space="0" w:color="auto"/>
                <w:right w:val="none" w:sz="0" w:space="0" w:color="auto"/>
              </w:divBdr>
              <w:divsChild>
                <w:div w:id="8420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24942">
      <w:bodyDiv w:val="1"/>
      <w:marLeft w:val="0"/>
      <w:marRight w:val="0"/>
      <w:marTop w:val="0"/>
      <w:marBottom w:val="0"/>
      <w:divBdr>
        <w:top w:val="none" w:sz="0" w:space="0" w:color="auto"/>
        <w:left w:val="none" w:sz="0" w:space="0" w:color="auto"/>
        <w:bottom w:val="none" w:sz="0" w:space="0" w:color="auto"/>
        <w:right w:val="none" w:sz="0" w:space="0" w:color="auto"/>
      </w:divBdr>
      <w:divsChild>
        <w:div w:id="401367733">
          <w:marLeft w:val="0"/>
          <w:marRight w:val="0"/>
          <w:marTop w:val="0"/>
          <w:marBottom w:val="0"/>
          <w:divBdr>
            <w:top w:val="none" w:sz="0" w:space="0" w:color="auto"/>
            <w:left w:val="none" w:sz="0" w:space="0" w:color="auto"/>
            <w:bottom w:val="none" w:sz="0" w:space="0" w:color="auto"/>
            <w:right w:val="none" w:sz="0" w:space="0" w:color="auto"/>
          </w:divBdr>
          <w:divsChild>
            <w:div w:id="10749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5256">
      <w:bodyDiv w:val="1"/>
      <w:marLeft w:val="0"/>
      <w:marRight w:val="0"/>
      <w:marTop w:val="0"/>
      <w:marBottom w:val="0"/>
      <w:divBdr>
        <w:top w:val="none" w:sz="0" w:space="0" w:color="auto"/>
        <w:left w:val="none" w:sz="0" w:space="0" w:color="auto"/>
        <w:bottom w:val="none" w:sz="0" w:space="0" w:color="auto"/>
        <w:right w:val="none" w:sz="0" w:space="0" w:color="auto"/>
      </w:divBdr>
    </w:div>
    <w:div w:id="1348171436">
      <w:bodyDiv w:val="1"/>
      <w:marLeft w:val="0"/>
      <w:marRight w:val="0"/>
      <w:marTop w:val="0"/>
      <w:marBottom w:val="0"/>
      <w:divBdr>
        <w:top w:val="none" w:sz="0" w:space="0" w:color="auto"/>
        <w:left w:val="none" w:sz="0" w:space="0" w:color="auto"/>
        <w:bottom w:val="none" w:sz="0" w:space="0" w:color="auto"/>
        <w:right w:val="none" w:sz="0" w:space="0" w:color="auto"/>
      </w:divBdr>
      <w:divsChild>
        <w:div w:id="1315640422">
          <w:marLeft w:val="0"/>
          <w:marRight w:val="0"/>
          <w:marTop w:val="0"/>
          <w:marBottom w:val="0"/>
          <w:divBdr>
            <w:top w:val="none" w:sz="0" w:space="0" w:color="auto"/>
            <w:left w:val="none" w:sz="0" w:space="0" w:color="auto"/>
            <w:bottom w:val="none" w:sz="0" w:space="0" w:color="auto"/>
            <w:right w:val="none" w:sz="0" w:space="0" w:color="auto"/>
          </w:divBdr>
          <w:divsChild>
            <w:div w:id="124660194">
              <w:marLeft w:val="0"/>
              <w:marRight w:val="0"/>
              <w:marTop w:val="0"/>
              <w:marBottom w:val="0"/>
              <w:divBdr>
                <w:top w:val="none" w:sz="0" w:space="0" w:color="auto"/>
                <w:left w:val="none" w:sz="0" w:space="0" w:color="auto"/>
                <w:bottom w:val="none" w:sz="0" w:space="0" w:color="auto"/>
                <w:right w:val="none" w:sz="0" w:space="0" w:color="auto"/>
              </w:divBdr>
              <w:divsChild>
                <w:div w:id="1217011210">
                  <w:marLeft w:val="0"/>
                  <w:marRight w:val="0"/>
                  <w:marTop w:val="0"/>
                  <w:marBottom w:val="0"/>
                  <w:divBdr>
                    <w:top w:val="none" w:sz="0" w:space="0" w:color="auto"/>
                    <w:left w:val="none" w:sz="0" w:space="0" w:color="auto"/>
                    <w:bottom w:val="none" w:sz="0" w:space="0" w:color="auto"/>
                    <w:right w:val="none" w:sz="0" w:space="0" w:color="auto"/>
                  </w:divBdr>
                  <w:divsChild>
                    <w:div w:id="1975023276">
                      <w:marLeft w:val="0"/>
                      <w:marRight w:val="0"/>
                      <w:marTop w:val="0"/>
                      <w:marBottom w:val="0"/>
                      <w:divBdr>
                        <w:top w:val="none" w:sz="0" w:space="0" w:color="auto"/>
                        <w:left w:val="none" w:sz="0" w:space="0" w:color="auto"/>
                        <w:bottom w:val="none" w:sz="0" w:space="0" w:color="auto"/>
                        <w:right w:val="none" w:sz="0" w:space="0" w:color="auto"/>
                      </w:divBdr>
                      <w:divsChild>
                        <w:div w:id="2035306371">
                          <w:marLeft w:val="0"/>
                          <w:marRight w:val="0"/>
                          <w:marTop w:val="0"/>
                          <w:marBottom w:val="0"/>
                          <w:divBdr>
                            <w:top w:val="none" w:sz="0" w:space="0" w:color="auto"/>
                            <w:left w:val="none" w:sz="0" w:space="0" w:color="auto"/>
                            <w:bottom w:val="none" w:sz="0" w:space="0" w:color="auto"/>
                            <w:right w:val="none" w:sz="0" w:space="0" w:color="auto"/>
                          </w:divBdr>
                          <w:divsChild>
                            <w:div w:id="1127239642">
                              <w:marLeft w:val="1187"/>
                              <w:marRight w:val="0"/>
                              <w:marTop w:val="0"/>
                              <w:marBottom w:val="0"/>
                              <w:divBdr>
                                <w:top w:val="none" w:sz="0" w:space="0" w:color="auto"/>
                                <w:left w:val="none" w:sz="0" w:space="0" w:color="auto"/>
                                <w:bottom w:val="none" w:sz="0" w:space="0" w:color="auto"/>
                                <w:right w:val="none" w:sz="0" w:space="0" w:color="auto"/>
                              </w:divBdr>
                              <w:divsChild>
                                <w:div w:id="7608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509656">
          <w:marLeft w:val="0"/>
          <w:marRight w:val="0"/>
          <w:marTop w:val="0"/>
          <w:marBottom w:val="0"/>
          <w:divBdr>
            <w:top w:val="none" w:sz="0" w:space="0" w:color="auto"/>
            <w:left w:val="none" w:sz="0" w:space="0" w:color="auto"/>
            <w:bottom w:val="none" w:sz="0" w:space="0" w:color="auto"/>
            <w:right w:val="none" w:sz="0" w:space="0" w:color="auto"/>
          </w:divBdr>
          <w:divsChild>
            <w:div w:id="2027704160">
              <w:marLeft w:val="0"/>
              <w:marRight w:val="0"/>
              <w:marTop w:val="0"/>
              <w:marBottom w:val="0"/>
              <w:divBdr>
                <w:top w:val="none" w:sz="0" w:space="0" w:color="auto"/>
                <w:left w:val="none" w:sz="0" w:space="0" w:color="auto"/>
                <w:bottom w:val="none" w:sz="0" w:space="0" w:color="auto"/>
                <w:right w:val="none" w:sz="0" w:space="0" w:color="auto"/>
              </w:divBdr>
              <w:divsChild>
                <w:div w:id="609364107">
                  <w:marLeft w:val="0"/>
                  <w:marRight w:val="0"/>
                  <w:marTop w:val="0"/>
                  <w:marBottom w:val="0"/>
                  <w:divBdr>
                    <w:top w:val="none" w:sz="0" w:space="0" w:color="auto"/>
                    <w:left w:val="none" w:sz="0" w:space="0" w:color="auto"/>
                    <w:bottom w:val="none" w:sz="0" w:space="0" w:color="auto"/>
                    <w:right w:val="none" w:sz="0" w:space="0" w:color="auto"/>
                  </w:divBdr>
                  <w:divsChild>
                    <w:div w:id="1261453604">
                      <w:marLeft w:val="0"/>
                      <w:marRight w:val="0"/>
                      <w:marTop w:val="0"/>
                      <w:marBottom w:val="0"/>
                      <w:divBdr>
                        <w:top w:val="none" w:sz="0" w:space="0" w:color="auto"/>
                        <w:left w:val="none" w:sz="0" w:space="0" w:color="auto"/>
                        <w:bottom w:val="none" w:sz="0" w:space="0" w:color="auto"/>
                        <w:right w:val="none" w:sz="0" w:space="0" w:color="auto"/>
                      </w:divBdr>
                      <w:divsChild>
                        <w:div w:id="165361012">
                          <w:marLeft w:val="0"/>
                          <w:marRight w:val="0"/>
                          <w:marTop w:val="0"/>
                          <w:marBottom w:val="0"/>
                          <w:divBdr>
                            <w:top w:val="none" w:sz="0" w:space="0" w:color="auto"/>
                            <w:left w:val="none" w:sz="0" w:space="0" w:color="auto"/>
                            <w:bottom w:val="none" w:sz="0" w:space="0" w:color="auto"/>
                            <w:right w:val="none" w:sz="0" w:space="0" w:color="auto"/>
                          </w:divBdr>
                          <w:divsChild>
                            <w:div w:id="186606029">
                              <w:marLeft w:val="0"/>
                              <w:marRight w:val="0"/>
                              <w:marTop w:val="0"/>
                              <w:marBottom w:val="0"/>
                              <w:divBdr>
                                <w:top w:val="none" w:sz="0" w:space="0" w:color="auto"/>
                                <w:left w:val="none" w:sz="0" w:space="0" w:color="auto"/>
                                <w:bottom w:val="none" w:sz="0" w:space="0" w:color="auto"/>
                                <w:right w:val="none" w:sz="0" w:space="0" w:color="auto"/>
                              </w:divBdr>
                              <w:divsChild>
                                <w:div w:id="978192845">
                                  <w:marLeft w:val="0"/>
                                  <w:marRight w:val="0"/>
                                  <w:marTop w:val="0"/>
                                  <w:marBottom w:val="0"/>
                                  <w:divBdr>
                                    <w:top w:val="none" w:sz="0" w:space="0" w:color="auto"/>
                                    <w:left w:val="none" w:sz="0" w:space="0" w:color="auto"/>
                                    <w:bottom w:val="none" w:sz="0" w:space="0" w:color="auto"/>
                                    <w:right w:val="none" w:sz="0" w:space="0" w:color="auto"/>
                                  </w:divBdr>
                                  <w:divsChild>
                                    <w:div w:id="1212111529">
                                      <w:marLeft w:val="0"/>
                                      <w:marRight w:val="0"/>
                                      <w:marTop w:val="0"/>
                                      <w:marBottom w:val="0"/>
                                      <w:divBdr>
                                        <w:top w:val="none" w:sz="0" w:space="0" w:color="auto"/>
                                        <w:left w:val="none" w:sz="0" w:space="0" w:color="auto"/>
                                        <w:bottom w:val="none" w:sz="0" w:space="0" w:color="auto"/>
                                        <w:right w:val="none" w:sz="0" w:space="0" w:color="auto"/>
                                      </w:divBdr>
                                      <w:divsChild>
                                        <w:div w:id="4191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905226">
          <w:marLeft w:val="0"/>
          <w:marRight w:val="0"/>
          <w:marTop w:val="0"/>
          <w:marBottom w:val="0"/>
          <w:divBdr>
            <w:top w:val="none" w:sz="0" w:space="0" w:color="auto"/>
            <w:left w:val="none" w:sz="0" w:space="0" w:color="auto"/>
            <w:bottom w:val="none" w:sz="0" w:space="0" w:color="auto"/>
            <w:right w:val="none" w:sz="0" w:space="0" w:color="auto"/>
          </w:divBdr>
          <w:divsChild>
            <w:div w:id="1315330861">
              <w:marLeft w:val="0"/>
              <w:marRight w:val="0"/>
              <w:marTop w:val="0"/>
              <w:marBottom w:val="0"/>
              <w:divBdr>
                <w:top w:val="none" w:sz="0" w:space="0" w:color="auto"/>
                <w:left w:val="none" w:sz="0" w:space="0" w:color="auto"/>
                <w:bottom w:val="none" w:sz="0" w:space="0" w:color="auto"/>
                <w:right w:val="none" w:sz="0" w:space="0" w:color="auto"/>
              </w:divBdr>
              <w:divsChild>
                <w:div w:id="467210306">
                  <w:marLeft w:val="0"/>
                  <w:marRight w:val="0"/>
                  <w:marTop w:val="0"/>
                  <w:marBottom w:val="0"/>
                  <w:divBdr>
                    <w:top w:val="none" w:sz="0" w:space="0" w:color="auto"/>
                    <w:left w:val="none" w:sz="0" w:space="0" w:color="auto"/>
                    <w:bottom w:val="none" w:sz="0" w:space="0" w:color="auto"/>
                    <w:right w:val="none" w:sz="0" w:space="0" w:color="auto"/>
                  </w:divBdr>
                  <w:divsChild>
                    <w:div w:id="1838223889">
                      <w:marLeft w:val="0"/>
                      <w:marRight w:val="0"/>
                      <w:marTop w:val="0"/>
                      <w:marBottom w:val="0"/>
                      <w:divBdr>
                        <w:top w:val="none" w:sz="0" w:space="0" w:color="auto"/>
                        <w:left w:val="none" w:sz="0" w:space="0" w:color="auto"/>
                        <w:bottom w:val="none" w:sz="0" w:space="0" w:color="auto"/>
                        <w:right w:val="none" w:sz="0" w:space="0" w:color="auto"/>
                      </w:divBdr>
                      <w:divsChild>
                        <w:div w:id="1072897259">
                          <w:marLeft w:val="0"/>
                          <w:marRight w:val="0"/>
                          <w:marTop w:val="0"/>
                          <w:marBottom w:val="0"/>
                          <w:divBdr>
                            <w:top w:val="none" w:sz="0" w:space="0" w:color="auto"/>
                            <w:left w:val="none" w:sz="0" w:space="0" w:color="auto"/>
                            <w:bottom w:val="none" w:sz="0" w:space="0" w:color="auto"/>
                            <w:right w:val="none" w:sz="0" w:space="0" w:color="auto"/>
                          </w:divBdr>
                          <w:divsChild>
                            <w:div w:id="2005667085">
                              <w:marLeft w:val="1187"/>
                              <w:marRight w:val="0"/>
                              <w:marTop w:val="0"/>
                              <w:marBottom w:val="0"/>
                              <w:divBdr>
                                <w:top w:val="none" w:sz="0" w:space="0" w:color="auto"/>
                                <w:left w:val="none" w:sz="0" w:space="0" w:color="auto"/>
                                <w:bottom w:val="none" w:sz="0" w:space="0" w:color="auto"/>
                                <w:right w:val="none" w:sz="0" w:space="0" w:color="auto"/>
                              </w:divBdr>
                              <w:divsChild>
                                <w:div w:id="5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39916">
      <w:bodyDiv w:val="1"/>
      <w:marLeft w:val="0"/>
      <w:marRight w:val="0"/>
      <w:marTop w:val="0"/>
      <w:marBottom w:val="0"/>
      <w:divBdr>
        <w:top w:val="none" w:sz="0" w:space="0" w:color="auto"/>
        <w:left w:val="none" w:sz="0" w:space="0" w:color="auto"/>
        <w:bottom w:val="none" w:sz="0" w:space="0" w:color="auto"/>
        <w:right w:val="none" w:sz="0" w:space="0" w:color="auto"/>
      </w:divBdr>
      <w:divsChild>
        <w:div w:id="770469400">
          <w:marLeft w:val="0"/>
          <w:marRight w:val="0"/>
          <w:marTop w:val="0"/>
          <w:marBottom w:val="0"/>
          <w:divBdr>
            <w:top w:val="none" w:sz="0" w:space="0" w:color="auto"/>
            <w:left w:val="none" w:sz="0" w:space="0" w:color="auto"/>
            <w:bottom w:val="none" w:sz="0" w:space="0" w:color="auto"/>
            <w:right w:val="none" w:sz="0" w:space="0" w:color="auto"/>
          </w:divBdr>
          <w:divsChild>
            <w:div w:id="2019768635">
              <w:marLeft w:val="0"/>
              <w:marRight w:val="0"/>
              <w:marTop w:val="0"/>
              <w:marBottom w:val="0"/>
              <w:divBdr>
                <w:top w:val="none" w:sz="0" w:space="0" w:color="auto"/>
                <w:left w:val="none" w:sz="0" w:space="0" w:color="auto"/>
                <w:bottom w:val="none" w:sz="0" w:space="0" w:color="auto"/>
                <w:right w:val="none" w:sz="0" w:space="0" w:color="auto"/>
              </w:divBdr>
            </w:div>
          </w:divsChild>
        </w:div>
        <w:div w:id="1776708164">
          <w:marLeft w:val="0"/>
          <w:marRight w:val="0"/>
          <w:marTop w:val="0"/>
          <w:marBottom w:val="0"/>
          <w:divBdr>
            <w:top w:val="none" w:sz="0" w:space="0" w:color="auto"/>
            <w:left w:val="none" w:sz="0" w:space="0" w:color="auto"/>
            <w:bottom w:val="none" w:sz="0" w:space="0" w:color="auto"/>
            <w:right w:val="none" w:sz="0" w:space="0" w:color="auto"/>
          </w:divBdr>
          <w:divsChild>
            <w:div w:id="1769350276">
              <w:marLeft w:val="0"/>
              <w:marRight w:val="0"/>
              <w:marTop w:val="0"/>
              <w:marBottom w:val="0"/>
              <w:divBdr>
                <w:top w:val="none" w:sz="0" w:space="0" w:color="auto"/>
                <w:left w:val="none" w:sz="0" w:space="0" w:color="auto"/>
                <w:bottom w:val="none" w:sz="0" w:space="0" w:color="auto"/>
                <w:right w:val="none" w:sz="0" w:space="0" w:color="auto"/>
              </w:divBdr>
              <w:divsChild>
                <w:div w:id="9574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2904">
      <w:bodyDiv w:val="1"/>
      <w:marLeft w:val="0"/>
      <w:marRight w:val="0"/>
      <w:marTop w:val="0"/>
      <w:marBottom w:val="0"/>
      <w:divBdr>
        <w:top w:val="none" w:sz="0" w:space="0" w:color="auto"/>
        <w:left w:val="none" w:sz="0" w:space="0" w:color="auto"/>
        <w:bottom w:val="none" w:sz="0" w:space="0" w:color="auto"/>
        <w:right w:val="none" w:sz="0" w:space="0" w:color="auto"/>
      </w:divBdr>
    </w:div>
    <w:div w:id="1680081877">
      <w:bodyDiv w:val="1"/>
      <w:marLeft w:val="0"/>
      <w:marRight w:val="0"/>
      <w:marTop w:val="0"/>
      <w:marBottom w:val="0"/>
      <w:divBdr>
        <w:top w:val="none" w:sz="0" w:space="0" w:color="auto"/>
        <w:left w:val="none" w:sz="0" w:space="0" w:color="auto"/>
        <w:bottom w:val="none" w:sz="0" w:space="0" w:color="auto"/>
        <w:right w:val="none" w:sz="0" w:space="0" w:color="auto"/>
      </w:divBdr>
      <w:divsChild>
        <w:div w:id="1113019017">
          <w:marLeft w:val="0"/>
          <w:marRight w:val="0"/>
          <w:marTop w:val="0"/>
          <w:marBottom w:val="0"/>
          <w:divBdr>
            <w:top w:val="none" w:sz="0" w:space="0" w:color="auto"/>
            <w:left w:val="none" w:sz="0" w:space="0" w:color="auto"/>
            <w:bottom w:val="none" w:sz="0" w:space="0" w:color="auto"/>
            <w:right w:val="none" w:sz="0" w:space="0" w:color="auto"/>
          </w:divBdr>
          <w:divsChild>
            <w:div w:id="1347832862">
              <w:marLeft w:val="0"/>
              <w:marRight w:val="0"/>
              <w:marTop w:val="0"/>
              <w:marBottom w:val="0"/>
              <w:divBdr>
                <w:top w:val="none" w:sz="0" w:space="0" w:color="auto"/>
                <w:left w:val="none" w:sz="0" w:space="0" w:color="auto"/>
                <w:bottom w:val="none" w:sz="0" w:space="0" w:color="auto"/>
                <w:right w:val="none" w:sz="0" w:space="0" w:color="auto"/>
              </w:divBdr>
              <w:divsChild>
                <w:div w:id="542861665">
                  <w:marLeft w:val="0"/>
                  <w:marRight w:val="0"/>
                  <w:marTop w:val="0"/>
                  <w:marBottom w:val="0"/>
                  <w:divBdr>
                    <w:top w:val="none" w:sz="0" w:space="0" w:color="auto"/>
                    <w:left w:val="none" w:sz="0" w:space="0" w:color="auto"/>
                    <w:bottom w:val="none" w:sz="0" w:space="0" w:color="auto"/>
                    <w:right w:val="none" w:sz="0" w:space="0" w:color="auto"/>
                  </w:divBdr>
                  <w:divsChild>
                    <w:div w:id="21370399">
                      <w:marLeft w:val="0"/>
                      <w:marRight w:val="0"/>
                      <w:marTop w:val="0"/>
                      <w:marBottom w:val="0"/>
                      <w:divBdr>
                        <w:top w:val="none" w:sz="0" w:space="0" w:color="auto"/>
                        <w:left w:val="none" w:sz="0" w:space="0" w:color="auto"/>
                        <w:bottom w:val="none" w:sz="0" w:space="0" w:color="auto"/>
                        <w:right w:val="none" w:sz="0" w:space="0" w:color="auto"/>
                      </w:divBdr>
                      <w:divsChild>
                        <w:div w:id="843714644">
                          <w:marLeft w:val="0"/>
                          <w:marRight w:val="0"/>
                          <w:marTop w:val="0"/>
                          <w:marBottom w:val="0"/>
                          <w:divBdr>
                            <w:top w:val="none" w:sz="0" w:space="0" w:color="auto"/>
                            <w:left w:val="none" w:sz="0" w:space="0" w:color="auto"/>
                            <w:bottom w:val="none" w:sz="0" w:space="0" w:color="auto"/>
                            <w:right w:val="none" w:sz="0" w:space="0" w:color="auto"/>
                          </w:divBdr>
                          <w:divsChild>
                            <w:div w:id="999582749">
                              <w:marLeft w:val="1187"/>
                              <w:marRight w:val="0"/>
                              <w:marTop w:val="0"/>
                              <w:marBottom w:val="0"/>
                              <w:divBdr>
                                <w:top w:val="none" w:sz="0" w:space="0" w:color="auto"/>
                                <w:left w:val="none" w:sz="0" w:space="0" w:color="auto"/>
                                <w:bottom w:val="none" w:sz="0" w:space="0" w:color="auto"/>
                                <w:right w:val="none" w:sz="0" w:space="0" w:color="auto"/>
                              </w:divBdr>
                              <w:divsChild>
                                <w:div w:id="2719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227108">
          <w:marLeft w:val="0"/>
          <w:marRight w:val="0"/>
          <w:marTop w:val="0"/>
          <w:marBottom w:val="0"/>
          <w:divBdr>
            <w:top w:val="none" w:sz="0" w:space="0" w:color="auto"/>
            <w:left w:val="none" w:sz="0" w:space="0" w:color="auto"/>
            <w:bottom w:val="none" w:sz="0" w:space="0" w:color="auto"/>
            <w:right w:val="none" w:sz="0" w:space="0" w:color="auto"/>
          </w:divBdr>
          <w:divsChild>
            <w:div w:id="548803929">
              <w:marLeft w:val="0"/>
              <w:marRight w:val="0"/>
              <w:marTop w:val="0"/>
              <w:marBottom w:val="0"/>
              <w:divBdr>
                <w:top w:val="none" w:sz="0" w:space="0" w:color="auto"/>
                <w:left w:val="none" w:sz="0" w:space="0" w:color="auto"/>
                <w:bottom w:val="none" w:sz="0" w:space="0" w:color="auto"/>
                <w:right w:val="none" w:sz="0" w:space="0" w:color="auto"/>
              </w:divBdr>
              <w:divsChild>
                <w:div w:id="947545997">
                  <w:marLeft w:val="0"/>
                  <w:marRight w:val="0"/>
                  <w:marTop w:val="0"/>
                  <w:marBottom w:val="0"/>
                  <w:divBdr>
                    <w:top w:val="none" w:sz="0" w:space="0" w:color="auto"/>
                    <w:left w:val="none" w:sz="0" w:space="0" w:color="auto"/>
                    <w:bottom w:val="none" w:sz="0" w:space="0" w:color="auto"/>
                    <w:right w:val="none" w:sz="0" w:space="0" w:color="auto"/>
                  </w:divBdr>
                  <w:divsChild>
                    <w:div w:id="966082693">
                      <w:marLeft w:val="0"/>
                      <w:marRight w:val="0"/>
                      <w:marTop w:val="0"/>
                      <w:marBottom w:val="0"/>
                      <w:divBdr>
                        <w:top w:val="none" w:sz="0" w:space="0" w:color="auto"/>
                        <w:left w:val="none" w:sz="0" w:space="0" w:color="auto"/>
                        <w:bottom w:val="none" w:sz="0" w:space="0" w:color="auto"/>
                        <w:right w:val="none" w:sz="0" w:space="0" w:color="auto"/>
                      </w:divBdr>
                      <w:divsChild>
                        <w:div w:id="562718028">
                          <w:marLeft w:val="0"/>
                          <w:marRight w:val="0"/>
                          <w:marTop w:val="0"/>
                          <w:marBottom w:val="0"/>
                          <w:divBdr>
                            <w:top w:val="none" w:sz="0" w:space="0" w:color="auto"/>
                            <w:left w:val="none" w:sz="0" w:space="0" w:color="auto"/>
                            <w:bottom w:val="none" w:sz="0" w:space="0" w:color="auto"/>
                            <w:right w:val="none" w:sz="0" w:space="0" w:color="auto"/>
                          </w:divBdr>
                          <w:divsChild>
                            <w:div w:id="1980646359">
                              <w:marLeft w:val="0"/>
                              <w:marRight w:val="0"/>
                              <w:marTop w:val="0"/>
                              <w:marBottom w:val="0"/>
                              <w:divBdr>
                                <w:top w:val="none" w:sz="0" w:space="0" w:color="auto"/>
                                <w:left w:val="none" w:sz="0" w:space="0" w:color="auto"/>
                                <w:bottom w:val="none" w:sz="0" w:space="0" w:color="auto"/>
                                <w:right w:val="none" w:sz="0" w:space="0" w:color="auto"/>
                              </w:divBdr>
                              <w:divsChild>
                                <w:div w:id="1891914354">
                                  <w:marLeft w:val="0"/>
                                  <w:marRight w:val="0"/>
                                  <w:marTop w:val="0"/>
                                  <w:marBottom w:val="0"/>
                                  <w:divBdr>
                                    <w:top w:val="none" w:sz="0" w:space="0" w:color="auto"/>
                                    <w:left w:val="none" w:sz="0" w:space="0" w:color="auto"/>
                                    <w:bottom w:val="none" w:sz="0" w:space="0" w:color="auto"/>
                                    <w:right w:val="none" w:sz="0" w:space="0" w:color="auto"/>
                                  </w:divBdr>
                                  <w:divsChild>
                                    <w:div w:id="596064383">
                                      <w:marLeft w:val="0"/>
                                      <w:marRight w:val="0"/>
                                      <w:marTop w:val="0"/>
                                      <w:marBottom w:val="0"/>
                                      <w:divBdr>
                                        <w:top w:val="none" w:sz="0" w:space="0" w:color="auto"/>
                                        <w:left w:val="none" w:sz="0" w:space="0" w:color="auto"/>
                                        <w:bottom w:val="none" w:sz="0" w:space="0" w:color="auto"/>
                                        <w:right w:val="none" w:sz="0" w:space="0" w:color="auto"/>
                                      </w:divBdr>
                                      <w:divsChild>
                                        <w:div w:id="1936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62014">
          <w:marLeft w:val="0"/>
          <w:marRight w:val="0"/>
          <w:marTop w:val="0"/>
          <w:marBottom w:val="0"/>
          <w:divBdr>
            <w:top w:val="none" w:sz="0" w:space="0" w:color="auto"/>
            <w:left w:val="none" w:sz="0" w:space="0" w:color="auto"/>
            <w:bottom w:val="none" w:sz="0" w:space="0" w:color="auto"/>
            <w:right w:val="none" w:sz="0" w:space="0" w:color="auto"/>
          </w:divBdr>
          <w:divsChild>
            <w:div w:id="1948077675">
              <w:marLeft w:val="0"/>
              <w:marRight w:val="0"/>
              <w:marTop w:val="0"/>
              <w:marBottom w:val="0"/>
              <w:divBdr>
                <w:top w:val="none" w:sz="0" w:space="0" w:color="auto"/>
                <w:left w:val="none" w:sz="0" w:space="0" w:color="auto"/>
                <w:bottom w:val="none" w:sz="0" w:space="0" w:color="auto"/>
                <w:right w:val="none" w:sz="0" w:space="0" w:color="auto"/>
              </w:divBdr>
              <w:divsChild>
                <w:div w:id="526677227">
                  <w:marLeft w:val="0"/>
                  <w:marRight w:val="0"/>
                  <w:marTop w:val="0"/>
                  <w:marBottom w:val="0"/>
                  <w:divBdr>
                    <w:top w:val="none" w:sz="0" w:space="0" w:color="auto"/>
                    <w:left w:val="none" w:sz="0" w:space="0" w:color="auto"/>
                    <w:bottom w:val="none" w:sz="0" w:space="0" w:color="auto"/>
                    <w:right w:val="none" w:sz="0" w:space="0" w:color="auto"/>
                  </w:divBdr>
                  <w:divsChild>
                    <w:div w:id="120729904">
                      <w:marLeft w:val="0"/>
                      <w:marRight w:val="0"/>
                      <w:marTop w:val="0"/>
                      <w:marBottom w:val="0"/>
                      <w:divBdr>
                        <w:top w:val="none" w:sz="0" w:space="0" w:color="auto"/>
                        <w:left w:val="none" w:sz="0" w:space="0" w:color="auto"/>
                        <w:bottom w:val="none" w:sz="0" w:space="0" w:color="auto"/>
                        <w:right w:val="none" w:sz="0" w:space="0" w:color="auto"/>
                      </w:divBdr>
                      <w:divsChild>
                        <w:div w:id="320693122">
                          <w:marLeft w:val="0"/>
                          <w:marRight w:val="0"/>
                          <w:marTop w:val="0"/>
                          <w:marBottom w:val="0"/>
                          <w:divBdr>
                            <w:top w:val="none" w:sz="0" w:space="0" w:color="auto"/>
                            <w:left w:val="none" w:sz="0" w:space="0" w:color="auto"/>
                            <w:bottom w:val="none" w:sz="0" w:space="0" w:color="auto"/>
                            <w:right w:val="none" w:sz="0" w:space="0" w:color="auto"/>
                          </w:divBdr>
                          <w:divsChild>
                            <w:div w:id="70391867">
                              <w:marLeft w:val="1187"/>
                              <w:marRight w:val="0"/>
                              <w:marTop w:val="0"/>
                              <w:marBottom w:val="0"/>
                              <w:divBdr>
                                <w:top w:val="none" w:sz="0" w:space="0" w:color="auto"/>
                                <w:left w:val="none" w:sz="0" w:space="0" w:color="auto"/>
                                <w:bottom w:val="none" w:sz="0" w:space="0" w:color="auto"/>
                                <w:right w:val="none" w:sz="0" w:space="0" w:color="auto"/>
                              </w:divBdr>
                              <w:divsChild>
                                <w:div w:id="5779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150743">
          <w:marLeft w:val="0"/>
          <w:marRight w:val="0"/>
          <w:marTop w:val="0"/>
          <w:marBottom w:val="0"/>
          <w:divBdr>
            <w:top w:val="none" w:sz="0" w:space="0" w:color="auto"/>
            <w:left w:val="none" w:sz="0" w:space="0" w:color="auto"/>
            <w:bottom w:val="none" w:sz="0" w:space="0" w:color="auto"/>
            <w:right w:val="none" w:sz="0" w:space="0" w:color="auto"/>
          </w:divBdr>
          <w:divsChild>
            <w:div w:id="1802768279">
              <w:marLeft w:val="0"/>
              <w:marRight w:val="0"/>
              <w:marTop w:val="0"/>
              <w:marBottom w:val="0"/>
              <w:divBdr>
                <w:top w:val="none" w:sz="0" w:space="0" w:color="auto"/>
                <w:left w:val="none" w:sz="0" w:space="0" w:color="auto"/>
                <w:bottom w:val="none" w:sz="0" w:space="0" w:color="auto"/>
                <w:right w:val="none" w:sz="0" w:space="0" w:color="auto"/>
              </w:divBdr>
              <w:divsChild>
                <w:div w:id="1432438041">
                  <w:marLeft w:val="0"/>
                  <w:marRight w:val="0"/>
                  <w:marTop w:val="0"/>
                  <w:marBottom w:val="0"/>
                  <w:divBdr>
                    <w:top w:val="none" w:sz="0" w:space="0" w:color="auto"/>
                    <w:left w:val="none" w:sz="0" w:space="0" w:color="auto"/>
                    <w:bottom w:val="none" w:sz="0" w:space="0" w:color="auto"/>
                    <w:right w:val="none" w:sz="0" w:space="0" w:color="auto"/>
                  </w:divBdr>
                  <w:divsChild>
                    <w:div w:id="210851194">
                      <w:marLeft w:val="0"/>
                      <w:marRight w:val="0"/>
                      <w:marTop w:val="0"/>
                      <w:marBottom w:val="0"/>
                      <w:divBdr>
                        <w:top w:val="none" w:sz="0" w:space="0" w:color="auto"/>
                        <w:left w:val="none" w:sz="0" w:space="0" w:color="auto"/>
                        <w:bottom w:val="none" w:sz="0" w:space="0" w:color="auto"/>
                        <w:right w:val="none" w:sz="0" w:space="0" w:color="auto"/>
                      </w:divBdr>
                      <w:divsChild>
                        <w:div w:id="1966302172">
                          <w:marLeft w:val="0"/>
                          <w:marRight w:val="0"/>
                          <w:marTop w:val="0"/>
                          <w:marBottom w:val="0"/>
                          <w:divBdr>
                            <w:top w:val="none" w:sz="0" w:space="0" w:color="auto"/>
                            <w:left w:val="none" w:sz="0" w:space="0" w:color="auto"/>
                            <w:bottom w:val="none" w:sz="0" w:space="0" w:color="auto"/>
                            <w:right w:val="none" w:sz="0" w:space="0" w:color="auto"/>
                          </w:divBdr>
                          <w:divsChild>
                            <w:div w:id="674498684">
                              <w:marLeft w:val="0"/>
                              <w:marRight w:val="0"/>
                              <w:marTop w:val="0"/>
                              <w:marBottom w:val="0"/>
                              <w:divBdr>
                                <w:top w:val="none" w:sz="0" w:space="0" w:color="auto"/>
                                <w:left w:val="none" w:sz="0" w:space="0" w:color="auto"/>
                                <w:bottom w:val="none" w:sz="0" w:space="0" w:color="auto"/>
                                <w:right w:val="none" w:sz="0" w:space="0" w:color="auto"/>
                              </w:divBdr>
                              <w:divsChild>
                                <w:div w:id="1768114806">
                                  <w:marLeft w:val="0"/>
                                  <w:marRight w:val="0"/>
                                  <w:marTop w:val="0"/>
                                  <w:marBottom w:val="0"/>
                                  <w:divBdr>
                                    <w:top w:val="none" w:sz="0" w:space="0" w:color="auto"/>
                                    <w:left w:val="none" w:sz="0" w:space="0" w:color="auto"/>
                                    <w:bottom w:val="none" w:sz="0" w:space="0" w:color="auto"/>
                                    <w:right w:val="none" w:sz="0" w:space="0" w:color="auto"/>
                                  </w:divBdr>
                                  <w:divsChild>
                                    <w:div w:id="1827670576">
                                      <w:marLeft w:val="0"/>
                                      <w:marRight w:val="0"/>
                                      <w:marTop w:val="0"/>
                                      <w:marBottom w:val="0"/>
                                      <w:divBdr>
                                        <w:top w:val="none" w:sz="0" w:space="0" w:color="auto"/>
                                        <w:left w:val="none" w:sz="0" w:space="0" w:color="auto"/>
                                        <w:bottom w:val="none" w:sz="0" w:space="0" w:color="auto"/>
                                        <w:right w:val="none" w:sz="0" w:space="0" w:color="auto"/>
                                      </w:divBdr>
                                      <w:divsChild>
                                        <w:div w:id="8182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9179126">
          <w:marLeft w:val="0"/>
          <w:marRight w:val="0"/>
          <w:marTop w:val="0"/>
          <w:marBottom w:val="0"/>
          <w:divBdr>
            <w:top w:val="none" w:sz="0" w:space="0" w:color="auto"/>
            <w:left w:val="none" w:sz="0" w:space="0" w:color="auto"/>
            <w:bottom w:val="none" w:sz="0" w:space="0" w:color="auto"/>
            <w:right w:val="none" w:sz="0" w:space="0" w:color="auto"/>
          </w:divBdr>
          <w:divsChild>
            <w:div w:id="341125345">
              <w:marLeft w:val="0"/>
              <w:marRight w:val="0"/>
              <w:marTop w:val="0"/>
              <w:marBottom w:val="0"/>
              <w:divBdr>
                <w:top w:val="none" w:sz="0" w:space="0" w:color="auto"/>
                <w:left w:val="none" w:sz="0" w:space="0" w:color="auto"/>
                <w:bottom w:val="none" w:sz="0" w:space="0" w:color="auto"/>
                <w:right w:val="none" w:sz="0" w:space="0" w:color="auto"/>
              </w:divBdr>
              <w:divsChild>
                <w:div w:id="287703971">
                  <w:marLeft w:val="0"/>
                  <w:marRight w:val="0"/>
                  <w:marTop w:val="0"/>
                  <w:marBottom w:val="0"/>
                  <w:divBdr>
                    <w:top w:val="none" w:sz="0" w:space="0" w:color="auto"/>
                    <w:left w:val="none" w:sz="0" w:space="0" w:color="auto"/>
                    <w:bottom w:val="none" w:sz="0" w:space="0" w:color="auto"/>
                    <w:right w:val="none" w:sz="0" w:space="0" w:color="auto"/>
                  </w:divBdr>
                  <w:divsChild>
                    <w:div w:id="1725372972">
                      <w:marLeft w:val="0"/>
                      <w:marRight w:val="0"/>
                      <w:marTop w:val="0"/>
                      <w:marBottom w:val="0"/>
                      <w:divBdr>
                        <w:top w:val="none" w:sz="0" w:space="0" w:color="auto"/>
                        <w:left w:val="none" w:sz="0" w:space="0" w:color="auto"/>
                        <w:bottom w:val="none" w:sz="0" w:space="0" w:color="auto"/>
                        <w:right w:val="none" w:sz="0" w:space="0" w:color="auto"/>
                      </w:divBdr>
                      <w:divsChild>
                        <w:div w:id="1883125846">
                          <w:marLeft w:val="0"/>
                          <w:marRight w:val="0"/>
                          <w:marTop w:val="0"/>
                          <w:marBottom w:val="0"/>
                          <w:divBdr>
                            <w:top w:val="none" w:sz="0" w:space="0" w:color="auto"/>
                            <w:left w:val="none" w:sz="0" w:space="0" w:color="auto"/>
                            <w:bottom w:val="none" w:sz="0" w:space="0" w:color="auto"/>
                            <w:right w:val="none" w:sz="0" w:space="0" w:color="auto"/>
                          </w:divBdr>
                          <w:divsChild>
                            <w:div w:id="1114667940">
                              <w:marLeft w:val="1187"/>
                              <w:marRight w:val="0"/>
                              <w:marTop w:val="0"/>
                              <w:marBottom w:val="0"/>
                              <w:divBdr>
                                <w:top w:val="none" w:sz="0" w:space="0" w:color="auto"/>
                                <w:left w:val="none" w:sz="0" w:space="0" w:color="auto"/>
                                <w:bottom w:val="none" w:sz="0" w:space="0" w:color="auto"/>
                                <w:right w:val="none" w:sz="0" w:space="0" w:color="auto"/>
                              </w:divBdr>
                              <w:divsChild>
                                <w:div w:id="19115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917496">
      <w:bodyDiv w:val="1"/>
      <w:marLeft w:val="0"/>
      <w:marRight w:val="0"/>
      <w:marTop w:val="0"/>
      <w:marBottom w:val="0"/>
      <w:divBdr>
        <w:top w:val="none" w:sz="0" w:space="0" w:color="auto"/>
        <w:left w:val="none" w:sz="0" w:space="0" w:color="auto"/>
        <w:bottom w:val="none" w:sz="0" w:space="0" w:color="auto"/>
        <w:right w:val="none" w:sz="0" w:space="0" w:color="auto"/>
      </w:divBdr>
    </w:div>
    <w:div w:id="1740521242">
      <w:bodyDiv w:val="1"/>
      <w:marLeft w:val="0"/>
      <w:marRight w:val="0"/>
      <w:marTop w:val="0"/>
      <w:marBottom w:val="0"/>
      <w:divBdr>
        <w:top w:val="none" w:sz="0" w:space="0" w:color="auto"/>
        <w:left w:val="none" w:sz="0" w:space="0" w:color="auto"/>
        <w:bottom w:val="none" w:sz="0" w:space="0" w:color="auto"/>
        <w:right w:val="none" w:sz="0" w:space="0" w:color="auto"/>
      </w:divBdr>
    </w:div>
    <w:div w:id="1783184239">
      <w:bodyDiv w:val="1"/>
      <w:marLeft w:val="0"/>
      <w:marRight w:val="0"/>
      <w:marTop w:val="0"/>
      <w:marBottom w:val="0"/>
      <w:divBdr>
        <w:top w:val="none" w:sz="0" w:space="0" w:color="auto"/>
        <w:left w:val="none" w:sz="0" w:space="0" w:color="auto"/>
        <w:bottom w:val="none" w:sz="0" w:space="0" w:color="auto"/>
        <w:right w:val="none" w:sz="0" w:space="0" w:color="auto"/>
      </w:divBdr>
      <w:divsChild>
        <w:div w:id="1217743854">
          <w:marLeft w:val="0"/>
          <w:marRight w:val="0"/>
          <w:marTop w:val="0"/>
          <w:marBottom w:val="0"/>
          <w:divBdr>
            <w:top w:val="none" w:sz="0" w:space="0" w:color="auto"/>
            <w:left w:val="none" w:sz="0" w:space="0" w:color="auto"/>
            <w:bottom w:val="none" w:sz="0" w:space="0" w:color="auto"/>
            <w:right w:val="none" w:sz="0" w:space="0" w:color="auto"/>
          </w:divBdr>
          <w:divsChild>
            <w:div w:id="505369224">
              <w:marLeft w:val="0"/>
              <w:marRight w:val="0"/>
              <w:marTop w:val="0"/>
              <w:marBottom w:val="0"/>
              <w:divBdr>
                <w:top w:val="none" w:sz="0" w:space="0" w:color="auto"/>
                <w:left w:val="none" w:sz="0" w:space="0" w:color="auto"/>
                <w:bottom w:val="none" w:sz="0" w:space="0" w:color="auto"/>
                <w:right w:val="none" w:sz="0" w:space="0" w:color="auto"/>
              </w:divBdr>
            </w:div>
          </w:divsChild>
        </w:div>
        <w:div w:id="236987501">
          <w:marLeft w:val="0"/>
          <w:marRight w:val="0"/>
          <w:marTop w:val="0"/>
          <w:marBottom w:val="0"/>
          <w:divBdr>
            <w:top w:val="none" w:sz="0" w:space="0" w:color="auto"/>
            <w:left w:val="none" w:sz="0" w:space="0" w:color="auto"/>
            <w:bottom w:val="none" w:sz="0" w:space="0" w:color="auto"/>
            <w:right w:val="none" w:sz="0" w:space="0" w:color="auto"/>
          </w:divBdr>
          <w:divsChild>
            <w:div w:id="2073119850">
              <w:marLeft w:val="0"/>
              <w:marRight w:val="0"/>
              <w:marTop w:val="0"/>
              <w:marBottom w:val="0"/>
              <w:divBdr>
                <w:top w:val="none" w:sz="0" w:space="0" w:color="auto"/>
                <w:left w:val="none" w:sz="0" w:space="0" w:color="auto"/>
                <w:bottom w:val="none" w:sz="0" w:space="0" w:color="auto"/>
                <w:right w:val="none" w:sz="0" w:space="0" w:color="auto"/>
              </w:divBdr>
              <w:divsChild>
                <w:div w:id="4284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400090">
      <w:bodyDiv w:val="1"/>
      <w:marLeft w:val="0"/>
      <w:marRight w:val="0"/>
      <w:marTop w:val="0"/>
      <w:marBottom w:val="0"/>
      <w:divBdr>
        <w:top w:val="none" w:sz="0" w:space="0" w:color="auto"/>
        <w:left w:val="none" w:sz="0" w:space="0" w:color="auto"/>
        <w:bottom w:val="none" w:sz="0" w:space="0" w:color="auto"/>
        <w:right w:val="none" w:sz="0" w:space="0" w:color="auto"/>
      </w:divBdr>
      <w:divsChild>
        <w:div w:id="815147614">
          <w:marLeft w:val="0"/>
          <w:marRight w:val="0"/>
          <w:marTop w:val="0"/>
          <w:marBottom w:val="0"/>
          <w:divBdr>
            <w:top w:val="none" w:sz="0" w:space="0" w:color="auto"/>
            <w:left w:val="none" w:sz="0" w:space="0" w:color="auto"/>
            <w:bottom w:val="none" w:sz="0" w:space="0" w:color="auto"/>
            <w:right w:val="none" w:sz="0" w:space="0" w:color="auto"/>
          </w:divBdr>
          <w:divsChild>
            <w:div w:id="1943685607">
              <w:marLeft w:val="0"/>
              <w:marRight w:val="0"/>
              <w:marTop w:val="0"/>
              <w:marBottom w:val="0"/>
              <w:divBdr>
                <w:top w:val="none" w:sz="0" w:space="0" w:color="auto"/>
                <w:left w:val="none" w:sz="0" w:space="0" w:color="auto"/>
                <w:bottom w:val="none" w:sz="0" w:space="0" w:color="auto"/>
                <w:right w:val="none" w:sz="0" w:space="0" w:color="auto"/>
              </w:divBdr>
              <w:divsChild>
                <w:div w:id="973755044">
                  <w:marLeft w:val="0"/>
                  <w:marRight w:val="0"/>
                  <w:marTop w:val="0"/>
                  <w:marBottom w:val="0"/>
                  <w:divBdr>
                    <w:top w:val="none" w:sz="0" w:space="0" w:color="auto"/>
                    <w:left w:val="none" w:sz="0" w:space="0" w:color="auto"/>
                    <w:bottom w:val="none" w:sz="0" w:space="0" w:color="auto"/>
                    <w:right w:val="none" w:sz="0" w:space="0" w:color="auto"/>
                  </w:divBdr>
                  <w:divsChild>
                    <w:div w:id="1406683096">
                      <w:marLeft w:val="0"/>
                      <w:marRight w:val="0"/>
                      <w:marTop w:val="0"/>
                      <w:marBottom w:val="0"/>
                      <w:divBdr>
                        <w:top w:val="none" w:sz="0" w:space="0" w:color="auto"/>
                        <w:left w:val="none" w:sz="0" w:space="0" w:color="auto"/>
                        <w:bottom w:val="none" w:sz="0" w:space="0" w:color="auto"/>
                        <w:right w:val="none" w:sz="0" w:space="0" w:color="auto"/>
                      </w:divBdr>
                      <w:divsChild>
                        <w:div w:id="939751278">
                          <w:marLeft w:val="0"/>
                          <w:marRight w:val="0"/>
                          <w:marTop w:val="0"/>
                          <w:marBottom w:val="0"/>
                          <w:divBdr>
                            <w:top w:val="none" w:sz="0" w:space="0" w:color="auto"/>
                            <w:left w:val="none" w:sz="0" w:space="0" w:color="auto"/>
                            <w:bottom w:val="none" w:sz="0" w:space="0" w:color="auto"/>
                            <w:right w:val="none" w:sz="0" w:space="0" w:color="auto"/>
                          </w:divBdr>
                          <w:divsChild>
                            <w:div w:id="367031636">
                              <w:marLeft w:val="1187"/>
                              <w:marRight w:val="0"/>
                              <w:marTop w:val="0"/>
                              <w:marBottom w:val="0"/>
                              <w:divBdr>
                                <w:top w:val="none" w:sz="0" w:space="0" w:color="auto"/>
                                <w:left w:val="none" w:sz="0" w:space="0" w:color="auto"/>
                                <w:bottom w:val="none" w:sz="0" w:space="0" w:color="auto"/>
                                <w:right w:val="none" w:sz="0" w:space="0" w:color="auto"/>
                              </w:divBdr>
                              <w:divsChild>
                                <w:div w:id="6700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381990">
          <w:marLeft w:val="0"/>
          <w:marRight w:val="0"/>
          <w:marTop w:val="0"/>
          <w:marBottom w:val="0"/>
          <w:divBdr>
            <w:top w:val="none" w:sz="0" w:space="0" w:color="auto"/>
            <w:left w:val="none" w:sz="0" w:space="0" w:color="auto"/>
            <w:bottom w:val="none" w:sz="0" w:space="0" w:color="auto"/>
            <w:right w:val="none" w:sz="0" w:space="0" w:color="auto"/>
          </w:divBdr>
          <w:divsChild>
            <w:div w:id="1278679403">
              <w:marLeft w:val="0"/>
              <w:marRight w:val="0"/>
              <w:marTop w:val="0"/>
              <w:marBottom w:val="0"/>
              <w:divBdr>
                <w:top w:val="none" w:sz="0" w:space="0" w:color="auto"/>
                <w:left w:val="none" w:sz="0" w:space="0" w:color="auto"/>
                <w:bottom w:val="none" w:sz="0" w:space="0" w:color="auto"/>
                <w:right w:val="none" w:sz="0" w:space="0" w:color="auto"/>
              </w:divBdr>
              <w:divsChild>
                <w:div w:id="399056209">
                  <w:marLeft w:val="0"/>
                  <w:marRight w:val="0"/>
                  <w:marTop w:val="0"/>
                  <w:marBottom w:val="0"/>
                  <w:divBdr>
                    <w:top w:val="none" w:sz="0" w:space="0" w:color="auto"/>
                    <w:left w:val="none" w:sz="0" w:space="0" w:color="auto"/>
                    <w:bottom w:val="none" w:sz="0" w:space="0" w:color="auto"/>
                    <w:right w:val="none" w:sz="0" w:space="0" w:color="auto"/>
                  </w:divBdr>
                  <w:divsChild>
                    <w:div w:id="1105465833">
                      <w:marLeft w:val="0"/>
                      <w:marRight w:val="0"/>
                      <w:marTop w:val="0"/>
                      <w:marBottom w:val="0"/>
                      <w:divBdr>
                        <w:top w:val="none" w:sz="0" w:space="0" w:color="auto"/>
                        <w:left w:val="none" w:sz="0" w:space="0" w:color="auto"/>
                        <w:bottom w:val="none" w:sz="0" w:space="0" w:color="auto"/>
                        <w:right w:val="none" w:sz="0" w:space="0" w:color="auto"/>
                      </w:divBdr>
                      <w:divsChild>
                        <w:div w:id="98647026">
                          <w:marLeft w:val="0"/>
                          <w:marRight w:val="0"/>
                          <w:marTop w:val="0"/>
                          <w:marBottom w:val="0"/>
                          <w:divBdr>
                            <w:top w:val="none" w:sz="0" w:space="0" w:color="auto"/>
                            <w:left w:val="none" w:sz="0" w:space="0" w:color="auto"/>
                            <w:bottom w:val="none" w:sz="0" w:space="0" w:color="auto"/>
                            <w:right w:val="none" w:sz="0" w:space="0" w:color="auto"/>
                          </w:divBdr>
                          <w:divsChild>
                            <w:div w:id="481316222">
                              <w:marLeft w:val="0"/>
                              <w:marRight w:val="0"/>
                              <w:marTop w:val="0"/>
                              <w:marBottom w:val="0"/>
                              <w:divBdr>
                                <w:top w:val="none" w:sz="0" w:space="0" w:color="auto"/>
                                <w:left w:val="none" w:sz="0" w:space="0" w:color="auto"/>
                                <w:bottom w:val="none" w:sz="0" w:space="0" w:color="auto"/>
                                <w:right w:val="none" w:sz="0" w:space="0" w:color="auto"/>
                              </w:divBdr>
                              <w:divsChild>
                                <w:div w:id="788743343">
                                  <w:marLeft w:val="0"/>
                                  <w:marRight w:val="0"/>
                                  <w:marTop w:val="0"/>
                                  <w:marBottom w:val="0"/>
                                  <w:divBdr>
                                    <w:top w:val="none" w:sz="0" w:space="0" w:color="auto"/>
                                    <w:left w:val="none" w:sz="0" w:space="0" w:color="auto"/>
                                    <w:bottom w:val="none" w:sz="0" w:space="0" w:color="auto"/>
                                    <w:right w:val="none" w:sz="0" w:space="0" w:color="auto"/>
                                  </w:divBdr>
                                  <w:divsChild>
                                    <w:div w:id="1828009655">
                                      <w:marLeft w:val="0"/>
                                      <w:marRight w:val="0"/>
                                      <w:marTop w:val="0"/>
                                      <w:marBottom w:val="0"/>
                                      <w:divBdr>
                                        <w:top w:val="none" w:sz="0" w:space="0" w:color="auto"/>
                                        <w:left w:val="none" w:sz="0" w:space="0" w:color="auto"/>
                                        <w:bottom w:val="none" w:sz="0" w:space="0" w:color="auto"/>
                                        <w:right w:val="none" w:sz="0" w:space="0" w:color="auto"/>
                                      </w:divBdr>
                                      <w:divsChild>
                                        <w:div w:id="17499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552815">
          <w:marLeft w:val="0"/>
          <w:marRight w:val="0"/>
          <w:marTop w:val="0"/>
          <w:marBottom w:val="0"/>
          <w:divBdr>
            <w:top w:val="none" w:sz="0" w:space="0" w:color="auto"/>
            <w:left w:val="none" w:sz="0" w:space="0" w:color="auto"/>
            <w:bottom w:val="none" w:sz="0" w:space="0" w:color="auto"/>
            <w:right w:val="none" w:sz="0" w:space="0" w:color="auto"/>
          </w:divBdr>
          <w:divsChild>
            <w:div w:id="1454208122">
              <w:marLeft w:val="0"/>
              <w:marRight w:val="0"/>
              <w:marTop w:val="0"/>
              <w:marBottom w:val="0"/>
              <w:divBdr>
                <w:top w:val="none" w:sz="0" w:space="0" w:color="auto"/>
                <w:left w:val="none" w:sz="0" w:space="0" w:color="auto"/>
                <w:bottom w:val="none" w:sz="0" w:space="0" w:color="auto"/>
                <w:right w:val="none" w:sz="0" w:space="0" w:color="auto"/>
              </w:divBdr>
              <w:divsChild>
                <w:div w:id="1291741327">
                  <w:marLeft w:val="0"/>
                  <w:marRight w:val="0"/>
                  <w:marTop w:val="0"/>
                  <w:marBottom w:val="0"/>
                  <w:divBdr>
                    <w:top w:val="none" w:sz="0" w:space="0" w:color="auto"/>
                    <w:left w:val="none" w:sz="0" w:space="0" w:color="auto"/>
                    <w:bottom w:val="none" w:sz="0" w:space="0" w:color="auto"/>
                    <w:right w:val="none" w:sz="0" w:space="0" w:color="auto"/>
                  </w:divBdr>
                  <w:divsChild>
                    <w:div w:id="1736008823">
                      <w:marLeft w:val="0"/>
                      <w:marRight w:val="0"/>
                      <w:marTop w:val="0"/>
                      <w:marBottom w:val="0"/>
                      <w:divBdr>
                        <w:top w:val="none" w:sz="0" w:space="0" w:color="auto"/>
                        <w:left w:val="none" w:sz="0" w:space="0" w:color="auto"/>
                        <w:bottom w:val="none" w:sz="0" w:space="0" w:color="auto"/>
                        <w:right w:val="none" w:sz="0" w:space="0" w:color="auto"/>
                      </w:divBdr>
                      <w:divsChild>
                        <w:div w:id="1973630692">
                          <w:marLeft w:val="0"/>
                          <w:marRight w:val="0"/>
                          <w:marTop w:val="0"/>
                          <w:marBottom w:val="0"/>
                          <w:divBdr>
                            <w:top w:val="none" w:sz="0" w:space="0" w:color="auto"/>
                            <w:left w:val="none" w:sz="0" w:space="0" w:color="auto"/>
                            <w:bottom w:val="none" w:sz="0" w:space="0" w:color="auto"/>
                            <w:right w:val="none" w:sz="0" w:space="0" w:color="auto"/>
                          </w:divBdr>
                          <w:divsChild>
                            <w:div w:id="1107389107">
                              <w:marLeft w:val="1187"/>
                              <w:marRight w:val="0"/>
                              <w:marTop w:val="0"/>
                              <w:marBottom w:val="0"/>
                              <w:divBdr>
                                <w:top w:val="none" w:sz="0" w:space="0" w:color="auto"/>
                                <w:left w:val="none" w:sz="0" w:space="0" w:color="auto"/>
                                <w:bottom w:val="none" w:sz="0" w:space="0" w:color="auto"/>
                                <w:right w:val="none" w:sz="0" w:space="0" w:color="auto"/>
                              </w:divBdr>
                              <w:divsChild>
                                <w:div w:id="21022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932482">
          <w:marLeft w:val="0"/>
          <w:marRight w:val="0"/>
          <w:marTop w:val="0"/>
          <w:marBottom w:val="0"/>
          <w:divBdr>
            <w:top w:val="none" w:sz="0" w:space="0" w:color="auto"/>
            <w:left w:val="none" w:sz="0" w:space="0" w:color="auto"/>
            <w:bottom w:val="none" w:sz="0" w:space="0" w:color="auto"/>
            <w:right w:val="none" w:sz="0" w:space="0" w:color="auto"/>
          </w:divBdr>
          <w:divsChild>
            <w:div w:id="360934765">
              <w:marLeft w:val="0"/>
              <w:marRight w:val="0"/>
              <w:marTop w:val="0"/>
              <w:marBottom w:val="0"/>
              <w:divBdr>
                <w:top w:val="none" w:sz="0" w:space="0" w:color="auto"/>
                <w:left w:val="none" w:sz="0" w:space="0" w:color="auto"/>
                <w:bottom w:val="none" w:sz="0" w:space="0" w:color="auto"/>
                <w:right w:val="none" w:sz="0" w:space="0" w:color="auto"/>
              </w:divBdr>
              <w:divsChild>
                <w:div w:id="160317645">
                  <w:marLeft w:val="0"/>
                  <w:marRight w:val="0"/>
                  <w:marTop w:val="0"/>
                  <w:marBottom w:val="0"/>
                  <w:divBdr>
                    <w:top w:val="none" w:sz="0" w:space="0" w:color="auto"/>
                    <w:left w:val="none" w:sz="0" w:space="0" w:color="auto"/>
                    <w:bottom w:val="none" w:sz="0" w:space="0" w:color="auto"/>
                    <w:right w:val="none" w:sz="0" w:space="0" w:color="auto"/>
                  </w:divBdr>
                  <w:divsChild>
                    <w:div w:id="688719062">
                      <w:marLeft w:val="0"/>
                      <w:marRight w:val="0"/>
                      <w:marTop w:val="0"/>
                      <w:marBottom w:val="0"/>
                      <w:divBdr>
                        <w:top w:val="none" w:sz="0" w:space="0" w:color="auto"/>
                        <w:left w:val="none" w:sz="0" w:space="0" w:color="auto"/>
                        <w:bottom w:val="none" w:sz="0" w:space="0" w:color="auto"/>
                        <w:right w:val="none" w:sz="0" w:space="0" w:color="auto"/>
                      </w:divBdr>
                      <w:divsChild>
                        <w:div w:id="2136436912">
                          <w:marLeft w:val="0"/>
                          <w:marRight w:val="0"/>
                          <w:marTop w:val="0"/>
                          <w:marBottom w:val="0"/>
                          <w:divBdr>
                            <w:top w:val="none" w:sz="0" w:space="0" w:color="auto"/>
                            <w:left w:val="none" w:sz="0" w:space="0" w:color="auto"/>
                            <w:bottom w:val="none" w:sz="0" w:space="0" w:color="auto"/>
                            <w:right w:val="none" w:sz="0" w:space="0" w:color="auto"/>
                          </w:divBdr>
                          <w:divsChild>
                            <w:div w:id="834879379">
                              <w:marLeft w:val="0"/>
                              <w:marRight w:val="0"/>
                              <w:marTop w:val="0"/>
                              <w:marBottom w:val="0"/>
                              <w:divBdr>
                                <w:top w:val="none" w:sz="0" w:space="0" w:color="auto"/>
                                <w:left w:val="none" w:sz="0" w:space="0" w:color="auto"/>
                                <w:bottom w:val="none" w:sz="0" w:space="0" w:color="auto"/>
                                <w:right w:val="none" w:sz="0" w:space="0" w:color="auto"/>
                              </w:divBdr>
                              <w:divsChild>
                                <w:div w:id="192765666">
                                  <w:marLeft w:val="0"/>
                                  <w:marRight w:val="0"/>
                                  <w:marTop w:val="0"/>
                                  <w:marBottom w:val="0"/>
                                  <w:divBdr>
                                    <w:top w:val="none" w:sz="0" w:space="0" w:color="auto"/>
                                    <w:left w:val="none" w:sz="0" w:space="0" w:color="auto"/>
                                    <w:bottom w:val="none" w:sz="0" w:space="0" w:color="auto"/>
                                    <w:right w:val="none" w:sz="0" w:space="0" w:color="auto"/>
                                  </w:divBdr>
                                  <w:divsChild>
                                    <w:div w:id="1920409719">
                                      <w:marLeft w:val="0"/>
                                      <w:marRight w:val="0"/>
                                      <w:marTop w:val="0"/>
                                      <w:marBottom w:val="0"/>
                                      <w:divBdr>
                                        <w:top w:val="none" w:sz="0" w:space="0" w:color="auto"/>
                                        <w:left w:val="none" w:sz="0" w:space="0" w:color="auto"/>
                                        <w:bottom w:val="none" w:sz="0" w:space="0" w:color="auto"/>
                                        <w:right w:val="none" w:sz="0" w:space="0" w:color="auto"/>
                                      </w:divBdr>
                                      <w:divsChild>
                                        <w:div w:id="149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467974">
          <w:marLeft w:val="0"/>
          <w:marRight w:val="0"/>
          <w:marTop w:val="0"/>
          <w:marBottom w:val="0"/>
          <w:divBdr>
            <w:top w:val="none" w:sz="0" w:space="0" w:color="auto"/>
            <w:left w:val="none" w:sz="0" w:space="0" w:color="auto"/>
            <w:bottom w:val="none" w:sz="0" w:space="0" w:color="auto"/>
            <w:right w:val="none" w:sz="0" w:space="0" w:color="auto"/>
          </w:divBdr>
          <w:divsChild>
            <w:div w:id="838691246">
              <w:marLeft w:val="0"/>
              <w:marRight w:val="0"/>
              <w:marTop w:val="0"/>
              <w:marBottom w:val="0"/>
              <w:divBdr>
                <w:top w:val="none" w:sz="0" w:space="0" w:color="auto"/>
                <w:left w:val="none" w:sz="0" w:space="0" w:color="auto"/>
                <w:bottom w:val="none" w:sz="0" w:space="0" w:color="auto"/>
                <w:right w:val="none" w:sz="0" w:space="0" w:color="auto"/>
              </w:divBdr>
              <w:divsChild>
                <w:div w:id="1564756508">
                  <w:marLeft w:val="0"/>
                  <w:marRight w:val="0"/>
                  <w:marTop w:val="0"/>
                  <w:marBottom w:val="0"/>
                  <w:divBdr>
                    <w:top w:val="none" w:sz="0" w:space="0" w:color="auto"/>
                    <w:left w:val="none" w:sz="0" w:space="0" w:color="auto"/>
                    <w:bottom w:val="none" w:sz="0" w:space="0" w:color="auto"/>
                    <w:right w:val="none" w:sz="0" w:space="0" w:color="auto"/>
                  </w:divBdr>
                  <w:divsChild>
                    <w:div w:id="997150961">
                      <w:marLeft w:val="0"/>
                      <w:marRight w:val="0"/>
                      <w:marTop w:val="0"/>
                      <w:marBottom w:val="0"/>
                      <w:divBdr>
                        <w:top w:val="none" w:sz="0" w:space="0" w:color="auto"/>
                        <w:left w:val="none" w:sz="0" w:space="0" w:color="auto"/>
                        <w:bottom w:val="none" w:sz="0" w:space="0" w:color="auto"/>
                        <w:right w:val="none" w:sz="0" w:space="0" w:color="auto"/>
                      </w:divBdr>
                      <w:divsChild>
                        <w:div w:id="1181894275">
                          <w:marLeft w:val="0"/>
                          <w:marRight w:val="0"/>
                          <w:marTop w:val="0"/>
                          <w:marBottom w:val="0"/>
                          <w:divBdr>
                            <w:top w:val="none" w:sz="0" w:space="0" w:color="auto"/>
                            <w:left w:val="none" w:sz="0" w:space="0" w:color="auto"/>
                            <w:bottom w:val="none" w:sz="0" w:space="0" w:color="auto"/>
                            <w:right w:val="none" w:sz="0" w:space="0" w:color="auto"/>
                          </w:divBdr>
                          <w:divsChild>
                            <w:div w:id="1621716037">
                              <w:marLeft w:val="1187"/>
                              <w:marRight w:val="0"/>
                              <w:marTop w:val="0"/>
                              <w:marBottom w:val="0"/>
                              <w:divBdr>
                                <w:top w:val="none" w:sz="0" w:space="0" w:color="auto"/>
                                <w:left w:val="none" w:sz="0" w:space="0" w:color="auto"/>
                                <w:bottom w:val="none" w:sz="0" w:space="0" w:color="auto"/>
                                <w:right w:val="none" w:sz="0" w:space="0" w:color="auto"/>
                              </w:divBdr>
                              <w:divsChild>
                                <w:div w:id="14772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86485">
          <w:marLeft w:val="0"/>
          <w:marRight w:val="0"/>
          <w:marTop w:val="0"/>
          <w:marBottom w:val="0"/>
          <w:divBdr>
            <w:top w:val="none" w:sz="0" w:space="0" w:color="auto"/>
            <w:left w:val="none" w:sz="0" w:space="0" w:color="auto"/>
            <w:bottom w:val="none" w:sz="0" w:space="0" w:color="auto"/>
            <w:right w:val="none" w:sz="0" w:space="0" w:color="auto"/>
          </w:divBdr>
          <w:divsChild>
            <w:div w:id="1558708867">
              <w:marLeft w:val="0"/>
              <w:marRight w:val="0"/>
              <w:marTop w:val="0"/>
              <w:marBottom w:val="0"/>
              <w:divBdr>
                <w:top w:val="none" w:sz="0" w:space="0" w:color="auto"/>
                <w:left w:val="none" w:sz="0" w:space="0" w:color="auto"/>
                <w:bottom w:val="none" w:sz="0" w:space="0" w:color="auto"/>
                <w:right w:val="none" w:sz="0" w:space="0" w:color="auto"/>
              </w:divBdr>
              <w:divsChild>
                <w:div w:id="1581331255">
                  <w:marLeft w:val="0"/>
                  <w:marRight w:val="0"/>
                  <w:marTop w:val="0"/>
                  <w:marBottom w:val="0"/>
                  <w:divBdr>
                    <w:top w:val="none" w:sz="0" w:space="0" w:color="auto"/>
                    <w:left w:val="none" w:sz="0" w:space="0" w:color="auto"/>
                    <w:bottom w:val="none" w:sz="0" w:space="0" w:color="auto"/>
                    <w:right w:val="none" w:sz="0" w:space="0" w:color="auto"/>
                  </w:divBdr>
                  <w:divsChild>
                    <w:div w:id="1067606415">
                      <w:marLeft w:val="0"/>
                      <w:marRight w:val="0"/>
                      <w:marTop w:val="0"/>
                      <w:marBottom w:val="0"/>
                      <w:divBdr>
                        <w:top w:val="none" w:sz="0" w:space="0" w:color="auto"/>
                        <w:left w:val="none" w:sz="0" w:space="0" w:color="auto"/>
                        <w:bottom w:val="none" w:sz="0" w:space="0" w:color="auto"/>
                        <w:right w:val="none" w:sz="0" w:space="0" w:color="auto"/>
                      </w:divBdr>
                      <w:divsChild>
                        <w:div w:id="1180698593">
                          <w:marLeft w:val="0"/>
                          <w:marRight w:val="0"/>
                          <w:marTop w:val="0"/>
                          <w:marBottom w:val="0"/>
                          <w:divBdr>
                            <w:top w:val="none" w:sz="0" w:space="0" w:color="auto"/>
                            <w:left w:val="none" w:sz="0" w:space="0" w:color="auto"/>
                            <w:bottom w:val="none" w:sz="0" w:space="0" w:color="auto"/>
                            <w:right w:val="none" w:sz="0" w:space="0" w:color="auto"/>
                          </w:divBdr>
                          <w:divsChild>
                            <w:div w:id="517039793">
                              <w:marLeft w:val="0"/>
                              <w:marRight w:val="0"/>
                              <w:marTop w:val="0"/>
                              <w:marBottom w:val="0"/>
                              <w:divBdr>
                                <w:top w:val="none" w:sz="0" w:space="0" w:color="auto"/>
                                <w:left w:val="none" w:sz="0" w:space="0" w:color="auto"/>
                                <w:bottom w:val="none" w:sz="0" w:space="0" w:color="auto"/>
                                <w:right w:val="none" w:sz="0" w:space="0" w:color="auto"/>
                              </w:divBdr>
                              <w:divsChild>
                                <w:div w:id="669138919">
                                  <w:marLeft w:val="0"/>
                                  <w:marRight w:val="0"/>
                                  <w:marTop w:val="0"/>
                                  <w:marBottom w:val="0"/>
                                  <w:divBdr>
                                    <w:top w:val="none" w:sz="0" w:space="0" w:color="auto"/>
                                    <w:left w:val="none" w:sz="0" w:space="0" w:color="auto"/>
                                    <w:bottom w:val="none" w:sz="0" w:space="0" w:color="auto"/>
                                    <w:right w:val="none" w:sz="0" w:space="0" w:color="auto"/>
                                  </w:divBdr>
                                  <w:divsChild>
                                    <w:div w:id="1125192863">
                                      <w:marLeft w:val="0"/>
                                      <w:marRight w:val="0"/>
                                      <w:marTop w:val="0"/>
                                      <w:marBottom w:val="0"/>
                                      <w:divBdr>
                                        <w:top w:val="none" w:sz="0" w:space="0" w:color="auto"/>
                                        <w:left w:val="none" w:sz="0" w:space="0" w:color="auto"/>
                                        <w:bottom w:val="none" w:sz="0" w:space="0" w:color="auto"/>
                                        <w:right w:val="none" w:sz="0" w:space="0" w:color="auto"/>
                                      </w:divBdr>
                                      <w:divsChild>
                                        <w:div w:id="6725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932463">
          <w:marLeft w:val="0"/>
          <w:marRight w:val="0"/>
          <w:marTop w:val="0"/>
          <w:marBottom w:val="0"/>
          <w:divBdr>
            <w:top w:val="none" w:sz="0" w:space="0" w:color="auto"/>
            <w:left w:val="none" w:sz="0" w:space="0" w:color="auto"/>
            <w:bottom w:val="none" w:sz="0" w:space="0" w:color="auto"/>
            <w:right w:val="none" w:sz="0" w:space="0" w:color="auto"/>
          </w:divBdr>
          <w:divsChild>
            <w:div w:id="285699308">
              <w:marLeft w:val="0"/>
              <w:marRight w:val="0"/>
              <w:marTop w:val="0"/>
              <w:marBottom w:val="0"/>
              <w:divBdr>
                <w:top w:val="none" w:sz="0" w:space="0" w:color="auto"/>
                <w:left w:val="none" w:sz="0" w:space="0" w:color="auto"/>
                <w:bottom w:val="none" w:sz="0" w:space="0" w:color="auto"/>
                <w:right w:val="none" w:sz="0" w:space="0" w:color="auto"/>
              </w:divBdr>
              <w:divsChild>
                <w:div w:id="1075589868">
                  <w:marLeft w:val="0"/>
                  <w:marRight w:val="0"/>
                  <w:marTop w:val="0"/>
                  <w:marBottom w:val="0"/>
                  <w:divBdr>
                    <w:top w:val="none" w:sz="0" w:space="0" w:color="auto"/>
                    <w:left w:val="none" w:sz="0" w:space="0" w:color="auto"/>
                    <w:bottom w:val="none" w:sz="0" w:space="0" w:color="auto"/>
                    <w:right w:val="none" w:sz="0" w:space="0" w:color="auto"/>
                  </w:divBdr>
                  <w:divsChild>
                    <w:div w:id="1586036757">
                      <w:marLeft w:val="0"/>
                      <w:marRight w:val="0"/>
                      <w:marTop w:val="0"/>
                      <w:marBottom w:val="0"/>
                      <w:divBdr>
                        <w:top w:val="none" w:sz="0" w:space="0" w:color="auto"/>
                        <w:left w:val="none" w:sz="0" w:space="0" w:color="auto"/>
                        <w:bottom w:val="none" w:sz="0" w:space="0" w:color="auto"/>
                        <w:right w:val="none" w:sz="0" w:space="0" w:color="auto"/>
                      </w:divBdr>
                      <w:divsChild>
                        <w:div w:id="1426727574">
                          <w:marLeft w:val="0"/>
                          <w:marRight w:val="0"/>
                          <w:marTop w:val="0"/>
                          <w:marBottom w:val="0"/>
                          <w:divBdr>
                            <w:top w:val="none" w:sz="0" w:space="0" w:color="auto"/>
                            <w:left w:val="none" w:sz="0" w:space="0" w:color="auto"/>
                            <w:bottom w:val="none" w:sz="0" w:space="0" w:color="auto"/>
                            <w:right w:val="none" w:sz="0" w:space="0" w:color="auto"/>
                          </w:divBdr>
                          <w:divsChild>
                            <w:div w:id="1773473795">
                              <w:marLeft w:val="1187"/>
                              <w:marRight w:val="0"/>
                              <w:marTop w:val="0"/>
                              <w:marBottom w:val="0"/>
                              <w:divBdr>
                                <w:top w:val="none" w:sz="0" w:space="0" w:color="auto"/>
                                <w:left w:val="none" w:sz="0" w:space="0" w:color="auto"/>
                                <w:bottom w:val="none" w:sz="0" w:space="0" w:color="auto"/>
                                <w:right w:val="none" w:sz="0" w:space="0" w:color="auto"/>
                              </w:divBdr>
                              <w:divsChild>
                                <w:div w:id="782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336684">
          <w:marLeft w:val="0"/>
          <w:marRight w:val="0"/>
          <w:marTop w:val="0"/>
          <w:marBottom w:val="0"/>
          <w:divBdr>
            <w:top w:val="none" w:sz="0" w:space="0" w:color="auto"/>
            <w:left w:val="none" w:sz="0" w:space="0" w:color="auto"/>
            <w:bottom w:val="none" w:sz="0" w:space="0" w:color="auto"/>
            <w:right w:val="none" w:sz="0" w:space="0" w:color="auto"/>
          </w:divBdr>
          <w:divsChild>
            <w:div w:id="1104112837">
              <w:marLeft w:val="0"/>
              <w:marRight w:val="0"/>
              <w:marTop w:val="0"/>
              <w:marBottom w:val="0"/>
              <w:divBdr>
                <w:top w:val="none" w:sz="0" w:space="0" w:color="auto"/>
                <w:left w:val="none" w:sz="0" w:space="0" w:color="auto"/>
                <w:bottom w:val="none" w:sz="0" w:space="0" w:color="auto"/>
                <w:right w:val="none" w:sz="0" w:space="0" w:color="auto"/>
              </w:divBdr>
              <w:divsChild>
                <w:div w:id="288097178">
                  <w:marLeft w:val="0"/>
                  <w:marRight w:val="0"/>
                  <w:marTop w:val="0"/>
                  <w:marBottom w:val="0"/>
                  <w:divBdr>
                    <w:top w:val="none" w:sz="0" w:space="0" w:color="auto"/>
                    <w:left w:val="none" w:sz="0" w:space="0" w:color="auto"/>
                    <w:bottom w:val="none" w:sz="0" w:space="0" w:color="auto"/>
                    <w:right w:val="none" w:sz="0" w:space="0" w:color="auto"/>
                  </w:divBdr>
                  <w:divsChild>
                    <w:div w:id="2105685413">
                      <w:marLeft w:val="0"/>
                      <w:marRight w:val="0"/>
                      <w:marTop w:val="0"/>
                      <w:marBottom w:val="0"/>
                      <w:divBdr>
                        <w:top w:val="none" w:sz="0" w:space="0" w:color="auto"/>
                        <w:left w:val="none" w:sz="0" w:space="0" w:color="auto"/>
                        <w:bottom w:val="none" w:sz="0" w:space="0" w:color="auto"/>
                        <w:right w:val="none" w:sz="0" w:space="0" w:color="auto"/>
                      </w:divBdr>
                      <w:divsChild>
                        <w:div w:id="1889955798">
                          <w:marLeft w:val="0"/>
                          <w:marRight w:val="0"/>
                          <w:marTop w:val="0"/>
                          <w:marBottom w:val="0"/>
                          <w:divBdr>
                            <w:top w:val="none" w:sz="0" w:space="0" w:color="auto"/>
                            <w:left w:val="none" w:sz="0" w:space="0" w:color="auto"/>
                            <w:bottom w:val="none" w:sz="0" w:space="0" w:color="auto"/>
                            <w:right w:val="none" w:sz="0" w:space="0" w:color="auto"/>
                          </w:divBdr>
                          <w:divsChild>
                            <w:div w:id="1376272675">
                              <w:marLeft w:val="0"/>
                              <w:marRight w:val="0"/>
                              <w:marTop w:val="0"/>
                              <w:marBottom w:val="0"/>
                              <w:divBdr>
                                <w:top w:val="none" w:sz="0" w:space="0" w:color="auto"/>
                                <w:left w:val="none" w:sz="0" w:space="0" w:color="auto"/>
                                <w:bottom w:val="none" w:sz="0" w:space="0" w:color="auto"/>
                                <w:right w:val="none" w:sz="0" w:space="0" w:color="auto"/>
                              </w:divBdr>
                              <w:divsChild>
                                <w:div w:id="1662386835">
                                  <w:marLeft w:val="0"/>
                                  <w:marRight w:val="0"/>
                                  <w:marTop w:val="0"/>
                                  <w:marBottom w:val="0"/>
                                  <w:divBdr>
                                    <w:top w:val="none" w:sz="0" w:space="0" w:color="auto"/>
                                    <w:left w:val="none" w:sz="0" w:space="0" w:color="auto"/>
                                    <w:bottom w:val="none" w:sz="0" w:space="0" w:color="auto"/>
                                    <w:right w:val="none" w:sz="0" w:space="0" w:color="auto"/>
                                  </w:divBdr>
                                  <w:divsChild>
                                    <w:div w:id="1040082687">
                                      <w:marLeft w:val="0"/>
                                      <w:marRight w:val="0"/>
                                      <w:marTop w:val="0"/>
                                      <w:marBottom w:val="0"/>
                                      <w:divBdr>
                                        <w:top w:val="none" w:sz="0" w:space="0" w:color="auto"/>
                                        <w:left w:val="none" w:sz="0" w:space="0" w:color="auto"/>
                                        <w:bottom w:val="none" w:sz="0" w:space="0" w:color="auto"/>
                                        <w:right w:val="none" w:sz="0" w:space="0" w:color="auto"/>
                                      </w:divBdr>
                                      <w:divsChild>
                                        <w:div w:id="15785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094473">
          <w:marLeft w:val="0"/>
          <w:marRight w:val="0"/>
          <w:marTop w:val="0"/>
          <w:marBottom w:val="0"/>
          <w:divBdr>
            <w:top w:val="none" w:sz="0" w:space="0" w:color="auto"/>
            <w:left w:val="none" w:sz="0" w:space="0" w:color="auto"/>
            <w:bottom w:val="none" w:sz="0" w:space="0" w:color="auto"/>
            <w:right w:val="none" w:sz="0" w:space="0" w:color="auto"/>
          </w:divBdr>
          <w:divsChild>
            <w:div w:id="1131676832">
              <w:marLeft w:val="0"/>
              <w:marRight w:val="0"/>
              <w:marTop w:val="0"/>
              <w:marBottom w:val="0"/>
              <w:divBdr>
                <w:top w:val="none" w:sz="0" w:space="0" w:color="auto"/>
                <w:left w:val="none" w:sz="0" w:space="0" w:color="auto"/>
                <w:bottom w:val="none" w:sz="0" w:space="0" w:color="auto"/>
                <w:right w:val="none" w:sz="0" w:space="0" w:color="auto"/>
              </w:divBdr>
              <w:divsChild>
                <w:div w:id="1208571732">
                  <w:marLeft w:val="0"/>
                  <w:marRight w:val="0"/>
                  <w:marTop w:val="0"/>
                  <w:marBottom w:val="0"/>
                  <w:divBdr>
                    <w:top w:val="none" w:sz="0" w:space="0" w:color="auto"/>
                    <w:left w:val="none" w:sz="0" w:space="0" w:color="auto"/>
                    <w:bottom w:val="none" w:sz="0" w:space="0" w:color="auto"/>
                    <w:right w:val="none" w:sz="0" w:space="0" w:color="auto"/>
                  </w:divBdr>
                  <w:divsChild>
                    <w:div w:id="651176758">
                      <w:marLeft w:val="0"/>
                      <w:marRight w:val="0"/>
                      <w:marTop w:val="0"/>
                      <w:marBottom w:val="0"/>
                      <w:divBdr>
                        <w:top w:val="none" w:sz="0" w:space="0" w:color="auto"/>
                        <w:left w:val="none" w:sz="0" w:space="0" w:color="auto"/>
                        <w:bottom w:val="none" w:sz="0" w:space="0" w:color="auto"/>
                        <w:right w:val="none" w:sz="0" w:space="0" w:color="auto"/>
                      </w:divBdr>
                      <w:divsChild>
                        <w:div w:id="932471399">
                          <w:marLeft w:val="0"/>
                          <w:marRight w:val="0"/>
                          <w:marTop w:val="0"/>
                          <w:marBottom w:val="0"/>
                          <w:divBdr>
                            <w:top w:val="none" w:sz="0" w:space="0" w:color="auto"/>
                            <w:left w:val="none" w:sz="0" w:space="0" w:color="auto"/>
                            <w:bottom w:val="none" w:sz="0" w:space="0" w:color="auto"/>
                            <w:right w:val="none" w:sz="0" w:space="0" w:color="auto"/>
                          </w:divBdr>
                          <w:divsChild>
                            <w:div w:id="1277447298">
                              <w:marLeft w:val="1187"/>
                              <w:marRight w:val="0"/>
                              <w:marTop w:val="0"/>
                              <w:marBottom w:val="0"/>
                              <w:divBdr>
                                <w:top w:val="none" w:sz="0" w:space="0" w:color="auto"/>
                                <w:left w:val="none" w:sz="0" w:space="0" w:color="auto"/>
                                <w:bottom w:val="none" w:sz="0" w:space="0" w:color="auto"/>
                                <w:right w:val="none" w:sz="0" w:space="0" w:color="auto"/>
                              </w:divBdr>
                              <w:divsChild>
                                <w:div w:id="17108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753012">
          <w:marLeft w:val="0"/>
          <w:marRight w:val="0"/>
          <w:marTop w:val="0"/>
          <w:marBottom w:val="0"/>
          <w:divBdr>
            <w:top w:val="none" w:sz="0" w:space="0" w:color="auto"/>
            <w:left w:val="none" w:sz="0" w:space="0" w:color="auto"/>
            <w:bottom w:val="none" w:sz="0" w:space="0" w:color="auto"/>
            <w:right w:val="none" w:sz="0" w:space="0" w:color="auto"/>
          </w:divBdr>
          <w:divsChild>
            <w:div w:id="797800610">
              <w:marLeft w:val="0"/>
              <w:marRight w:val="0"/>
              <w:marTop w:val="0"/>
              <w:marBottom w:val="0"/>
              <w:divBdr>
                <w:top w:val="none" w:sz="0" w:space="0" w:color="auto"/>
                <w:left w:val="none" w:sz="0" w:space="0" w:color="auto"/>
                <w:bottom w:val="none" w:sz="0" w:space="0" w:color="auto"/>
                <w:right w:val="none" w:sz="0" w:space="0" w:color="auto"/>
              </w:divBdr>
              <w:divsChild>
                <w:div w:id="1278365009">
                  <w:marLeft w:val="0"/>
                  <w:marRight w:val="0"/>
                  <w:marTop w:val="0"/>
                  <w:marBottom w:val="0"/>
                  <w:divBdr>
                    <w:top w:val="none" w:sz="0" w:space="0" w:color="auto"/>
                    <w:left w:val="none" w:sz="0" w:space="0" w:color="auto"/>
                    <w:bottom w:val="none" w:sz="0" w:space="0" w:color="auto"/>
                    <w:right w:val="none" w:sz="0" w:space="0" w:color="auto"/>
                  </w:divBdr>
                  <w:divsChild>
                    <w:div w:id="1135677703">
                      <w:marLeft w:val="0"/>
                      <w:marRight w:val="0"/>
                      <w:marTop w:val="0"/>
                      <w:marBottom w:val="0"/>
                      <w:divBdr>
                        <w:top w:val="none" w:sz="0" w:space="0" w:color="auto"/>
                        <w:left w:val="none" w:sz="0" w:space="0" w:color="auto"/>
                        <w:bottom w:val="none" w:sz="0" w:space="0" w:color="auto"/>
                        <w:right w:val="none" w:sz="0" w:space="0" w:color="auto"/>
                      </w:divBdr>
                      <w:divsChild>
                        <w:div w:id="1075664634">
                          <w:marLeft w:val="0"/>
                          <w:marRight w:val="0"/>
                          <w:marTop w:val="0"/>
                          <w:marBottom w:val="0"/>
                          <w:divBdr>
                            <w:top w:val="none" w:sz="0" w:space="0" w:color="auto"/>
                            <w:left w:val="none" w:sz="0" w:space="0" w:color="auto"/>
                            <w:bottom w:val="none" w:sz="0" w:space="0" w:color="auto"/>
                            <w:right w:val="none" w:sz="0" w:space="0" w:color="auto"/>
                          </w:divBdr>
                          <w:divsChild>
                            <w:div w:id="1392272606">
                              <w:marLeft w:val="0"/>
                              <w:marRight w:val="0"/>
                              <w:marTop w:val="0"/>
                              <w:marBottom w:val="0"/>
                              <w:divBdr>
                                <w:top w:val="none" w:sz="0" w:space="0" w:color="auto"/>
                                <w:left w:val="none" w:sz="0" w:space="0" w:color="auto"/>
                                <w:bottom w:val="none" w:sz="0" w:space="0" w:color="auto"/>
                                <w:right w:val="none" w:sz="0" w:space="0" w:color="auto"/>
                              </w:divBdr>
                              <w:divsChild>
                                <w:div w:id="787773467">
                                  <w:marLeft w:val="0"/>
                                  <w:marRight w:val="0"/>
                                  <w:marTop w:val="0"/>
                                  <w:marBottom w:val="0"/>
                                  <w:divBdr>
                                    <w:top w:val="none" w:sz="0" w:space="0" w:color="auto"/>
                                    <w:left w:val="none" w:sz="0" w:space="0" w:color="auto"/>
                                    <w:bottom w:val="none" w:sz="0" w:space="0" w:color="auto"/>
                                    <w:right w:val="none" w:sz="0" w:space="0" w:color="auto"/>
                                  </w:divBdr>
                                  <w:divsChild>
                                    <w:div w:id="1765028038">
                                      <w:marLeft w:val="0"/>
                                      <w:marRight w:val="0"/>
                                      <w:marTop w:val="0"/>
                                      <w:marBottom w:val="0"/>
                                      <w:divBdr>
                                        <w:top w:val="none" w:sz="0" w:space="0" w:color="auto"/>
                                        <w:left w:val="none" w:sz="0" w:space="0" w:color="auto"/>
                                        <w:bottom w:val="none" w:sz="0" w:space="0" w:color="auto"/>
                                        <w:right w:val="none" w:sz="0" w:space="0" w:color="auto"/>
                                      </w:divBdr>
                                      <w:divsChild>
                                        <w:div w:id="15028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848075">
          <w:marLeft w:val="0"/>
          <w:marRight w:val="0"/>
          <w:marTop w:val="0"/>
          <w:marBottom w:val="0"/>
          <w:divBdr>
            <w:top w:val="none" w:sz="0" w:space="0" w:color="auto"/>
            <w:left w:val="none" w:sz="0" w:space="0" w:color="auto"/>
            <w:bottom w:val="none" w:sz="0" w:space="0" w:color="auto"/>
            <w:right w:val="none" w:sz="0" w:space="0" w:color="auto"/>
          </w:divBdr>
          <w:divsChild>
            <w:div w:id="907301541">
              <w:marLeft w:val="0"/>
              <w:marRight w:val="0"/>
              <w:marTop w:val="0"/>
              <w:marBottom w:val="0"/>
              <w:divBdr>
                <w:top w:val="none" w:sz="0" w:space="0" w:color="auto"/>
                <w:left w:val="none" w:sz="0" w:space="0" w:color="auto"/>
                <w:bottom w:val="none" w:sz="0" w:space="0" w:color="auto"/>
                <w:right w:val="none" w:sz="0" w:space="0" w:color="auto"/>
              </w:divBdr>
              <w:divsChild>
                <w:div w:id="1307784534">
                  <w:marLeft w:val="0"/>
                  <w:marRight w:val="0"/>
                  <w:marTop w:val="0"/>
                  <w:marBottom w:val="0"/>
                  <w:divBdr>
                    <w:top w:val="none" w:sz="0" w:space="0" w:color="auto"/>
                    <w:left w:val="none" w:sz="0" w:space="0" w:color="auto"/>
                    <w:bottom w:val="none" w:sz="0" w:space="0" w:color="auto"/>
                    <w:right w:val="none" w:sz="0" w:space="0" w:color="auto"/>
                  </w:divBdr>
                  <w:divsChild>
                    <w:div w:id="423232537">
                      <w:marLeft w:val="0"/>
                      <w:marRight w:val="0"/>
                      <w:marTop w:val="0"/>
                      <w:marBottom w:val="0"/>
                      <w:divBdr>
                        <w:top w:val="none" w:sz="0" w:space="0" w:color="auto"/>
                        <w:left w:val="none" w:sz="0" w:space="0" w:color="auto"/>
                        <w:bottom w:val="none" w:sz="0" w:space="0" w:color="auto"/>
                        <w:right w:val="none" w:sz="0" w:space="0" w:color="auto"/>
                      </w:divBdr>
                      <w:divsChild>
                        <w:div w:id="1637562149">
                          <w:marLeft w:val="0"/>
                          <w:marRight w:val="0"/>
                          <w:marTop w:val="0"/>
                          <w:marBottom w:val="0"/>
                          <w:divBdr>
                            <w:top w:val="none" w:sz="0" w:space="0" w:color="auto"/>
                            <w:left w:val="none" w:sz="0" w:space="0" w:color="auto"/>
                            <w:bottom w:val="none" w:sz="0" w:space="0" w:color="auto"/>
                            <w:right w:val="none" w:sz="0" w:space="0" w:color="auto"/>
                          </w:divBdr>
                          <w:divsChild>
                            <w:div w:id="855583109">
                              <w:marLeft w:val="1187"/>
                              <w:marRight w:val="0"/>
                              <w:marTop w:val="0"/>
                              <w:marBottom w:val="0"/>
                              <w:divBdr>
                                <w:top w:val="none" w:sz="0" w:space="0" w:color="auto"/>
                                <w:left w:val="none" w:sz="0" w:space="0" w:color="auto"/>
                                <w:bottom w:val="none" w:sz="0" w:space="0" w:color="auto"/>
                                <w:right w:val="none" w:sz="0" w:space="0" w:color="auto"/>
                              </w:divBdr>
                              <w:divsChild>
                                <w:div w:id="19231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557695">
          <w:marLeft w:val="0"/>
          <w:marRight w:val="0"/>
          <w:marTop w:val="0"/>
          <w:marBottom w:val="0"/>
          <w:divBdr>
            <w:top w:val="none" w:sz="0" w:space="0" w:color="auto"/>
            <w:left w:val="none" w:sz="0" w:space="0" w:color="auto"/>
            <w:bottom w:val="none" w:sz="0" w:space="0" w:color="auto"/>
            <w:right w:val="none" w:sz="0" w:space="0" w:color="auto"/>
          </w:divBdr>
          <w:divsChild>
            <w:div w:id="134876946">
              <w:marLeft w:val="0"/>
              <w:marRight w:val="0"/>
              <w:marTop w:val="0"/>
              <w:marBottom w:val="0"/>
              <w:divBdr>
                <w:top w:val="none" w:sz="0" w:space="0" w:color="auto"/>
                <w:left w:val="none" w:sz="0" w:space="0" w:color="auto"/>
                <w:bottom w:val="none" w:sz="0" w:space="0" w:color="auto"/>
                <w:right w:val="none" w:sz="0" w:space="0" w:color="auto"/>
              </w:divBdr>
              <w:divsChild>
                <w:div w:id="576401215">
                  <w:marLeft w:val="0"/>
                  <w:marRight w:val="0"/>
                  <w:marTop w:val="0"/>
                  <w:marBottom w:val="0"/>
                  <w:divBdr>
                    <w:top w:val="none" w:sz="0" w:space="0" w:color="auto"/>
                    <w:left w:val="none" w:sz="0" w:space="0" w:color="auto"/>
                    <w:bottom w:val="none" w:sz="0" w:space="0" w:color="auto"/>
                    <w:right w:val="none" w:sz="0" w:space="0" w:color="auto"/>
                  </w:divBdr>
                  <w:divsChild>
                    <w:div w:id="616835169">
                      <w:marLeft w:val="0"/>
                      <w:marRight w:val="0"/>
                      <w:marTop w:val="0"/>
                      <w:marBottom w:val="0"/>
                      <w:divBdr>
                        <w:top w:val="none" w:sz="0" w:space="0" w:color="auto"/>
                        <w:left w:val="none" w:sz="0" w:space="0" w:color="auto"/>
                        <w:bottom w:val="none" w:sz="0" w:space="0" w:color="auto"/>
                        <w:right w:val="none" w:sz="0" w:space="0" w:color="auto"/>
                      </w:divBdr>
                      <w:divsChild>
                        <w:div w:id="1035541557">
                          <w:marLeft w:val="0"/>
                          <w:marRight w:val="0"/>
                          <w:marTop w:val="0"/>
                          <w:marBottom w:val="0"/>
                          <w:divBdr>
                            <w:top w:val="none" w:sz="0" w:space="0" w:color="auto"/>
                            <w:left w:val="none" w:sz="0" w:space="0" w:color="auto"/>
                            <w:bottom w:val="none" w:sz="0" w:space="0" w:color="auto"/>
                            <w:right w:val="none" w:sz="0" w:space="0" w:color="auto"/>
                          </w:divBdr>
                          <w:divsChild>
                            <w:div w:id="1294094703">
                              <w:marLeft w:val="0"/>
                              <w:marRight w:val="0"/>
                              <w:marTop w:val="0"/>
                              <w:marBottom w:val="0"/>
                              <w:divBdr>
                                <w:top w:val="none" w:sz="0" w:space="0" w:color="auto"/>
                                <w:left w:val="none" w:sz="0" w:space="0" w:color="auto"/>
                                <w:bottom w:val="none" w:sz="0" w:space="0" w:color="auto"/>
                                <w:right w:val="none" w:sz="0" w:space="0" w:color="auto"/>
                              </w:divBdr>
                              <w:divsChild>
                                <w:div w:id="106318565">
                                  <w:marLeft w:val="0"/>
                                  <w:marRight w:val="0"/>
                                  <w:marTop w:val="0"/>
                                  <w:marBottom w:val="0"/>
                                  <w:divBdr>
                                    <w:top w:val="none" w:sz="0" w:space="0" w:color="auto"/>
                                    <w:left w:val="none" w:sz="0" w:space="0" w:color="auto"/>
                                    <w:bottom w:val="none" w:sz="0" w:space="0" w:color="auto"/>
                                    <w:right w:val="none" w:sz="0" w:space="0" w:color="auto"/>
                                  </w:divBdr>
                                  <w:divsChild>
                                    <w:div w:id="282730448">
                                      <w:marLeft w:val="0"/>
                                      <w:marRight w:val="0"/>
                                      <w:marTop w:val="0"/>
                                      <w:marBottom w:val="0"/>
                                      <w:divBdr>
                                        <w:top w:val="none" w:sz="0" w:space="0" w:color="auto"/>
                                        <w:left w:val="none" w:sz="0" w:space="0" w:color="auto"/>
                                        <w:bottom w:val="none" w:sz="0" w:space="0" w:color="auto"/>
                                        <w:right w:val="none" w:sz="0" w:space="0" w:color="auto"/>
                                      </w:divBdr>
                                      <w:divsChild>
                                        <w:div w:id="16280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564962">
          <w:marLeft w:val="0"/>
          <w:marRight w:val="0"/>
          <w:marTop w:val="0"/>
          <w:marBottom w:val="0"/>
          <w:divBdr>
            <w:top w:val="none" w:sz="0" w:space="0" w:color="auto"/>
            <w:left w:val="none" w:sz="0" w:space="0" w:color="auto"/>
            <w:bottom w:val="none" w:sz="0" w:space="0" w:color="auto"/>
            <w:right w:val="none" w:sz="0" w:space="0" w:color="auto"/>
          </w:divBdr>
          <w:divsChild>
            <w:div w:id="1386562749">
              <w:marLeft w:val="0"/>
              <w:marRight w:val="0"/>
              <w:marTop w:val="0"/>
              <w:marBottom w:val="0"/>
              <w:divBdr>
                <w:top w:val="none" w:sz="0" w:space="0" w:color="auto"/>
                <w:left w:val="none" w:sz="0" w:space="0" w:color="auto"/>
                <w:bottom w:val="none" w:sz="0" w:space="0" w:color="auto"/>
                <w:right w:val="none" w:sz="0" w:space="0" w:color="auto"/>
              </w:divBdr>
              <w:divsChild>
                <w:div w:id="2131706059">
                  <w:marLeft w:val="0"/>
                  <w:marRight w:val="0"/>
                  <w:marTop w:val="0"/>
                  <w:marBottom w:val="0"/>
                  <w:divBdr>
                    <w:top w:val="none" w:sz="0" w:space="0" w:color="auto"/>
                    <w:left w:val="none" w:sz="0" w:space="0" w:color="auto"/>
                    <w:bottom w:val="none" w:sz="0" w:space="0" w:color="auto"/>
                    <w:right w:val="none" w:sz="0" w:space="0" w:color="auto"/>
                  </w:divBdr>
                  <w:divsChild>
                    <w:div w:id="542402213">
                      <w:marLeft w:val="0"/>
                      <w:marRight w:val="0"/>
                      <w:marTop w:val="0"/>
                      <w:marBottom w:val="0"/>
                      <w:divBdr>
                        <w:top w:val="none" w:sz="0" w:space="0" w:color="auto"/>
                        <w:left w:val="none" w:sz="0" w:space="0" w:color="auto"/>
                        <w:bottom w:val="none" w:sz="0" w:space="0" w:color="auto"/>
                        <w:right w:val="none" w:sz="0" w:space="0" w:color="auto"/>
                      </w:divBdr>
                      <w:divsChild>
                        <w:div w:id="676998361">
                          <w:marLeft w:val="0"/>
                          <w:marRight w:val="0"/>
                          <w:marTop w:val="0"/>
                          <w:marBottom w:val="0"/>
                          <w:divBdr>
                            <w:top w:val="none" w:sz="0" w:space="0" w:color="auto"/>
                            <w:left w:val="none" w:sz="0" w:space="0" w:color="auto"/>
                            <w:bottom w:val="none" w:sz="0" w:space="0" w:color="auto"/>
                            <w:right w:val="none" w:sz="0" w:space="0" w:color="auto"/>
                          </w:divBdr>
                          <w:divsChild>
                            <w:div w:id="2121217866">
                              <w:marLeft w:val="1187"/>
                              <w:marRight w:val="0"/>
                              <w:marTop w:val="0"/>
                              <w:marBottom w:val="0"/>
                              <w:divBdr>
                                <w:top w:val="none" w:sz="0" w:space="0" w:color="auto"/>
                                <w:left w:val="none" w:sz="0" w:space="0" w:color="auto"/>
                                <w:bottom w:val="none" w:sz="0" w:space="0" w:color="auto"/>
                                <w:right w:val="none" w:sz="0" w:space="0" w:color="auto"/>
                              </w:divBdr>
                              <w:divsChild>
                                <w:div w:id="3141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148419">
      <w:bodyDiv w:val="1"/>
      <w:marLeft w:val="0"/>
      <w:marRight w:val="0"/>
      <w:marTop w:val="0"/>
      <w:marBottom w:val="0"/>
      <w:divBdr>
        <w:top w:val="none" w:sz="0" w:space="0" w:color="auto"/>
        <w:left w:val="none" w:sz="0" w:space="0" w:color="auto"/>
        <w:bottom w:val="none" w:sz="0" w:space="0" w:color="auto"/>
        <w:right w:val="none" w:sz="0" w:space="0" w:color="auto"/>
      </w:divBdr>
      <w:divsChild>
        <w:div w:id="1595477773">
          <w:marLeft w:val="0"/>
          <w:marRight w:val="0"/>
          <w:marTop w:val="0"/>
          <w:marBottom w:val="0"/>
          <w:divBdr>
            <w:top w:val="none" w:sz="0" w:space="0" w:color="auto"/>
            <w:left w:val="none" w:sz="0" w:space="0" w:color="auto"/>
            <w:bottom w:val="none" w:sz="0" w:space="0" w:color="auto"/>
            <w:right w:val="none" w:sz="0" w:space="0" w:color="auto"/>
          </w:divBdr>
          <w:divsChild>
            <w:div w:id="638650337">
              <w:marLeft w:val="0"/>
              <w:marRight w:val="0"/>
              <w:marTop w:val="0"/>
              <w:marBottom w:val="0"/>
              <w:divBdr>
                <w:top w:val="none" w:sz="0" w:space="0" w:color="auto"/>
                <w:left w:val="none" w:sz="0" w:space="0" w:color="auto"/>
                <w:bottom w:val="none" w:sz="0" w:space="0" w:color="auto"/>
                <w:right w:val="none" w:sz="0" w:space="0" w:color="auto"/>
              </w:divBdr>
              <w:divsChild>
                <w:div w:id="1603028020">
                  <w:marLeft w:val="0"/>
                  <w:marRight w:val="0"/>
                  <w:marTop w:val="0"/>
                  <w:marBottom w:val="0"/>
                  <w:divBdr>
                    <w:top w:val="none" w:sz="0" w:space="0" w:color="auto"/>
                    <w:left w:val="none" w:sz="0" w:space="0" w:color="auto"/>
                    <w:bottom w:val="none" w:sz="0" w:space="0" w:color="auto"/>
                    <w:right w:val="none" w:sz="0" w:space="0" w:color="auto"/>
                  </w:divBdr>
                  <w:divsChild>
                    <w:div w:id="795293706">
                      <w:marLeft w:val="0"/>
                      <w:marRight w:val="0"/>
                      <w:marTop w:val="0"/>
                      <w:marBottom w:val="0"/>
                      <w:divBdr>
                        <w:top w:val="none" w:sz="0" w:space="0" w:color="auto"/>
                        <w:left w:val="none" w:sz="0" w:space="0" w:color="auto"/>
                        <w:bottom w:val="none" w:sz="0" w:space="0" w:color="auto"/>
                        <w:right w:val="none" w:sz="0" w:space="0" w:color="auto"/>
                      </w:divBdr>
                      <w:divsChild>
                        <w:div w:id="182329731">
                          <w:marLeft w:val="0"/>
                          <w:marRight w:val="0"/>
                          <w:marTop w:val="0"/>
                          <w:marBottom w:val="0"/>
                          <w:divBdr>
                            <w:top w:val="none" w:sz="0" w:space="0" w:color="auto"/>
                            <w:left w:val="none" w:sz="0" w:space="0" w:color="auto"/>
                            <w:bottom w:val="none" w:sz="0" w:space="0" w:color="auto"/>
                            <w:right w:val="none" w:sz="0" w:space="0" w:color="auto"/>
                          </w:divBdr>
                          <w:divsChild>
                            <w:div w:id="1993024108">
                              <w:marLeft w:val="1187"/>
                              <w:marRight w:val="0"/>
                              <w:marTop w:val="0"/>
                              <w:marBottom w:val="0"/>
                              <w:divBdr>
                                <w:top w:val="none" w:sz="0" w:space="0" w:color="auto"/>
                                <w:left w:val="none" w:sz="0" w:space="0" w:color="auto"/>
                                <w:bottom w:val="none" w:sz="0" w:space="0" w:color="auto"/>
                                <w:right w:val="none" w:sz="0" w:space="0" w:color="auto"/>
                              </w:divBdr>
                              <w:divsChild>
                                <w:div w:id="10638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867307">
          <w:marLeft w:val="0"/>
          <w:marRight w:val="0"/>
          <w:marTop w:val="0"/>
          <w:marBottom w:val="0"/>
          <w:divBdr>
            <w:top w:val="none" w:sz="0" w:space="0" w:color="auto"/>
            <w:left w:val="none" w:sz="0" w:space="0" w:color="auto"/>
            <w:bottom w:val="none" w:sz="0" w:space="0" w:color="auto"/>
            <w:right w:val="none" w:sz="0" w:space="0" w:color="auto"/>
          </w:divBdr>
          <w:divsChild>
            <w:div w:id="414475630">
              <w:marLeft w:val="0"/>
              <w:marRight w:val="0"/>
              <w:marTop w:val="0"/>
              <w:marBottom w:val="0"/>
              <w:divBdr>
                <w:top w:val="none" w:sz="0" w:space="0" w:color="auto"/>
                <w:left w:val="none" w:sz="0" w:space="0" w:color="auto"/>
                <w:bottom w:val="none" w:sz="0" w:space="0" w:color="auto"/>
                <w:right w:val="none" w:sz="0" w:space="0" w:color="auto"/>
              </w:divBdr>
              <w:divsChild>
                <w:div w:id="662203243">
                  <w:marLeft w:val="0"/>
                  <w:marRight w:val="0"/>
                  <w:marTop w:val="0"/>
                  <w:marBottom w:val="0"/>
                  <w:divBdr>
                    <w:top w:val="none" w:sz="0" w:space="0" w:color="auto"/>
                    <w:left w:val="none" w:sz="0" w:space="0" w:color="auto"/>
                    <w:bottom w:val="none" w:sz="0" w:space="0" w:color="auto"/>
                    <w:right w:val="none" w:sz="0" w:space="0" w:color="auto"/>
                  </w:divBdr>
                  <w:divsChild>
                    <w:div w:id="7024818">
                      <w:marLeft w:val="0"/>
                      <w:marRight w:val="0"/>
                      <w:marTop w:val="0"/>
                      <w:marBottom w:val="0"/>
                      <w:divBdr>
                        <w:top w:val="none" w:sz="0" w:space="0" w:color="auto"/>
                        <w:left w:val="none" w:sz="0" w:space="0" w:color="auto"/>
                        <w:bottom w:val="none" w:sz="0" w:space="0" w:color="auto"/>
                        <w:right w:val="none" w:sz="0" w:space="0" w:color="auto"/>
                      </w:divBdr>
                      <w:divsChild>
                        <w:div w:id="863790244">
                          <w:marLeft w:val="0"/>
                          <w:marRight w:val="0"/>
                          <w:marTop w:val="0"/>
                          <w:marBottom w:val="0"/>
                          <w:divBdr>
                            <w:top w:val="none" w:sz="0" w:space="0" w:color="auto"/>
                            <w:left w:val="none" w:sz="0" w:space="0" w:color="auto"/>
                            <w:bottom w:val="none" w:sz="0" w:space="0" w:color="auto"/>
                            <w:right w:val="none" w:sz="0" w:space="0" w:color="auto"/>
                          </w:divBdr>
                          <w:divsChild>
                            <w:div w:id="1391923930">
                              <w:marLeft w:val="1187"/>
                              <w:marRight w:val="0"/>
                              <w:marTop w:val="0"/>
                              <w:marBottom w:val="0"/>
                              <w:divBdr>
                                <w:top w:val="none" w:sz="0" w:space="0" w:color="auto"/>
                                <w:left w:val="none" w:sz="0" w:space="0" w:color="auto"/>
                                <w:bottom w:val="none" w:sz="0" w:space="0" w:color="auto"/>
                                <w:right w:val="none" w:sz="0" w:space="0" w:color="auto"/>
                              </w:divBdr>
                              <w:divsChild>
                                <w:div w:id="692195071">
                                  <w:marLeft w:val="0"/>
                                  <w:marRight w:val="0"/>
                                  <w:marTop w:val="0"/>
                                  <w:marBottom w:val="0"/>
                                  <w:divBdr>
                                    <w:top w:val="none" w:sz="0" w:space="0" w:color="auto"/>
                                    <w:left w:val="single" w:sz="6" w:space="0" w:color="DDDDDD"/>
                                    <w:bottom w:val="single" w:sz="6" w:space="0" w:color="DDDDDD"/>
                                    <w:right w:val="single" w:sz="6" w:space="0" w:color="DDDDDD"/>
                                  </w:divBdr>
                                  <w:divsChild>
                                    <w:div w:id="1385911823">
                                      <w:marLeft w:val="0"/>
                                      <w:marRight w:val="0"/>
                                      <w:marTop w:val="0"/>
                                      <w:marBottom w:val="0"/>
                                      <w:divBdr>
                                        <w:top w:val="none" w:sz="0" w:space="0" w:color="auto"/>
                                        <w:left w:val="none" w:sz="0" w:space="0" w:color="auto"/>
                                        <w:bottom w:val="none" w:sz="0" w:space="0" w:color="auto"/>
                                        <w:right w:val="none" w:sz="0" w:space="0" w:color="auto"/>
                                      </w:divBdr>
                                      <w:divsChild>
                                        <w:div w:id="809706541">
                                          <w:marLeft w:val="0"/>
                                          <w:marRight w:val="0"/>
                                          <w:marTop w:val="0"/>
                                          <w:marBottom w:val="0"/>
                                          <w:divBdr>
                                            <w:top w:val="none" w:sz="0" w:space="0" w:color="auto"/>
                                            <w:left w:val="none" w:sz="0" w:space="0" w:color="auto"/>
                                            <w:bottom w:val="none" w:sz="0" w:space="0" w:color="auto"/>
                                            <w:right w:val="none" w:sz="0" w:space="0" w:color="auto"/>
                                          </w:divBdr>
                                          <w:divsChild>
                                            <w:div w:id="1940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5769">
                                      <w:marLeft w:val="0"/>
                                      <w:marRight w:val="0"/>
                                      <w:marTop w:val="0"/>
                                      <w:marBottom w:val="0"/>
                                      <w:divBdr>
                                        <w:top w:val="none" w:sz="0" w:space="0" w:color="auto"/>
                                        <w:left w:val="none" w:sz="0" w:space="0" w:color="auto"/>
                                        <w:bottom w:val="none" w:sz="0" w:space="0" w:color="auto"/>
                                        <w:right w:val="none" w:sz="0" w:space="0" w:color="auto"/>
                                      </w:divBdr>
                                      <w:divsChild>
                                        <w:div w:id="2039885897">
                                          <w:marLeft w:val="0"/>
                                          <w:marRight w:val="0"/>
                                          <w:marTop w:val="0"/>
                                          <w:marBottom w:val="0"/>
                                          <w:divBdr>
                                            <w:top w:val="none" w:sz="0" w:space="0" w:color="auto"/>
                                            <w:left w:val="none" w:sz="0" w:space="0" w:color="auto"/>
                                            <w:bottom w:val="none" w:sz="0" w:space="0" w:color="auto"/>
                                            <w:right w:val="none" w:sz="0" w:space="0" w:color="auto"/>
                                          </w:divBdr>
                                          <w:divsChild>
                                            <w:div w:id="3329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8692">
                                      <w:marLeft w:val="0"/>
                                      <w:marRight w:val="0"/>
                                      <w:marTop w:val="0"/>
                                      <w:marBottom w:val="0"/>
                                      <w:divBdr>
                                        <w:top w:val="none" w:sz="0" w:space="0" w:color="auto"/>
                                        <w:left w:val="none" w:sz="0" w:space="0" w:color="auto"/>
                                        <w:bottom w:val="none" w:sz="0" w:space="0" w:color="auto"/>
                                        <w:right w:val="none" w:sz="0" w:space="0" w:color="auto"/>
                                      </w:divBdr>
                                      <w:divsChild>
                                        <w:div w:id="630792570">
                                          <w:marLeft w:val="0"/>
                                          <w:marRight w:val="0"/>
                                          <w:marTop w:val="0"/>
                                          <w:marBottom w:val="0"/>
                                          <w:divBdr>
                                            <w:top w:val="none" w:sz="0" w:space="0" w:color="auto"/>
                                            <w:left w:val="none" w:sz="0" w:space="0" w:color="auto"/>
                                            <w:bottom w:val="none" w:sz="0" w:space="0" w:color="auto"/>
                                            <w:right w:val="none" w:sz="0" w:space="0" w:color="auto"/>
                                          </w:divBdr>
                                          <w:divsChild>
                                            <w:div w:id="7271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4490">
                                      <w:marLeft w:val="0"/>
                                      <w:marRight w:val="0"/>
                                      <w:marTop w:val="0"/>
                                      <w:marBottom w:val="0"/>
                                      <w:divBdr>
                                        <w:top w:val="none" w:sz="0" w:space="0" w:color="auto"/>
                                        <w:left w:val="none" w:sz="0" w:space="0" w:color="auto"/>
                                        <w:bottom w:val="none" w:sz="0" w:space="0" w:color="auto"/>
                                        <w:right w:val="none" w:sz="0" w:space="0" w:color="auto"/>
                                      </w:divBdr>
                                      <w:divsChild>
                                        <w:div w:id="1532720229">
                                          <w:marLeft w:val="0"/>
                                          <w:marRight w:val="0"/>
                                          <w:marTop w:val="0"/>
                                          <w:marBottom w:val="0"/>
                                          <w:divBdr>
                                            <w:top w:val="none" w:sz="0" w:space="0" w:color="auto"/>
                                            <w:left w:val="none" w:sz="0" w:space="0" w:color="auto"/>
                                            <w:bottom w:val="none" w:sz="0" w:space="0" w:color="auto"/>
                                            <w:right w:val="none" w:sz="0" w:space="0" w:color="auto"/>
                                          </w:divBdr>
                                          <w:divsChild>
                                            <w:div w:id="964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7701">
                                      <w:marLeft w:val="0"/>
                                      <w:marRight w:val="0"/>
                                      <w:marTop w:val="0"/>
                                      <w:marBottom w:val="0"/>
                                      <w:divBdr>
                                        <w:top w:val="none" w:sz="0" w:space="0" w:color="auto"/>
                                        <w:left w:val="none" w:sz="0" w:space="0" w:color="auto"/>
                                        <w:bottom w:val="none" w:sz="0" w:space="0" w:color="auto"/>
                                        <w:right w:val="none" w:sz="0" w:space="0" w:color="auto"/>
                                      </w:divBdr>
                                      <w:divsChild>
                                        <w:div w:id="2082827023">
                                          <w:marLeft w:val="0"/>
                                          <w:marRight w:val="0"/>
                                          <w:marTop w:val="0"/>
                                          <w:marBottom w:val="0"/>
                                          <w:divBdr>
                                            <w:top w:val="none" w:sz="0" w:space="0" w:color="auto"/>
                                            <w:left w:val="none" w:sz="0" w:space="0" w:color="auto"/>
                                            <w:bottom w:val="none" w:sz="0" w:space="0" w:color="auto"/>
                                            <w:right w:val="none" w:sz="0" w:space="0" w:color="auto"/>
                                          </w:divBdr>
                                          <w:divsChild>
                                            <w:div w:id="15224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5851">
                                      <w:marLeft w:val="0"/>
                                      <w:marRight w:val="0"/>
                                      <w:marTop w:val="0"/>
                                      <w:marBottom w:val="0"/>
                                      <w:divBdr>
                                        <w:top w:val="none" w:sz="0" w:space="0" w:color="auto"/>
                                        <w:left w:val="none" w:sz="0" w:space="0" w:color="auto"/>
                                        <w:bottom w:val="none" w:sz="0" w:space="0" w:color="auto"/>
                                        <w:right w:val="none" w:sz="0" w:space="0" w:color="auto"/>
                                      </w:divBdr>
                                      <w:divsChild>
                                        <w:div w:id="627012447">
                                          <w:marLeft w:val="0"/>
                                          <w:marRight w:val="0"/>
                                          <w:marTop w:val="0"/>
                                          <w:marBottom w:val="0"/>
                                          <w:divBdr>
                                            <w:top w:val="none" w:sz="0" w:space="0" w:color="auto"/>
                                            <w:left w:val="none" w:sz="0" w:space="0" w:color="auto"/>
                                            <w:bottom w:val="none" w:sz="0" w:space="0" w:color="auto"/>
                                            <w:right w:val="none" w:sz="0" w:space="0" w:color="auto"/>
                                          </w:divBdr>
                                          <w:divsChild>
                                            <w:div w:id="8272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8050460">
      <w:bodyDiv w:val="1"/>
      <w:marLeft w:val="0"/>
      <w:marRight w:val="0"/>
      <w:marTop w:val="0"/>
      <w:marBottom w:val="0"/>
      <w:divBdr>
        <w:top w:val="none" w:sz="0" w:space="0" w:color="auto"/>
        <w:left w:val="none" w:sz="0" w:space="0" w:color="auto"/>
        <w:bottom w:val="none" w:sz="0" w:space="0" w:color="auto"/>
        <w:right w:val="none" w:sz="0" w:space="0" w:color="auto"/>
      </w:divBdr>
      <w:divsChild>
        <w:div w:id="1598441972">
          <w:marLeft w:val="0"/>
          <w:marRight w:val="0"/>
          <w:marTop w:val="0"/>
          <w:marBottom w:val="0"/>
          <w:divBdr>
            <w:top w:val="none" w:sz="0" w:space="0" w:color="auto"/>
            <w:left w:val="none" w:sz="0" w:space="0" w:color="auto"/>
            <w:bottom w:val="none" w:sz="0" w:space="0" w:color="auto"/>
            <w:right w:val="none" w:sz="0" w:space="0" w:color="auto"/>
          </w:divBdr>
          <w:divsChild>
            <w:div w:id="1126586950">
              <w:marLeft w:val="0"/>
              <w:marRight w:val="0"/>
              <w:marTop w:val="0"/>
              <w:marBottom w:val="0"/>
              <w:divBdr>
                <w:top w:val="none" w:sz="0" w:space="0" w:color="auto"/>
                <w:left w:val="none" w:sz="0" w:space="0" w:color="auto"/>
                <w:bottom w:val="none" w:sz="0" w:space="0" w:color="auto"/>
                <w:right w:val="none" w:sz="0" w:space="0" w:color="auto"/>
              </w:divBdr>
              <w:divsChild>
                <w:div w:id="826870386">
                  <w:marLeft w:val="0"/>
                  <w:marRight w:val="0"/>
                  <w:marTop w:val="0"/>
                  <w:marBottom w:val="0"/>
                  <w:divBdr>
                    <w:top w:val="none" w:sz="0" w:space="0" w:color="auto"/>
                    <w:left w:val="none" w:sz="0" w:space="0" w:color="auto"/>
                    <w:bottom w:val="none" w:sz="0" w:space="0" w:color="auto"/>
                    <w:right w:val="none" w:sz="0" w:space="0" w:color="auto"/>
                  </w:divBdr>
                  <w:divsChild>
                    <w:div w:id="2063021625">
                      <w:marLeft w:val="0"/>
                      <w:marRight w:val="0"/>
                      <w:marTop w:val="0"/>
                      <w:marBottom w:val="0"/>
                      <w:divBdr>
                        <w:top w:val="none" w:sz="0" w:space="0" w:color="auto"/>
                        <w:left w:val="none" w:sz="0" w:space="0" w:color="auto"/>
                        <w:bottom w:val="none" w:sz="0" w:space="0" w:color="auto"/>
                        <w:right w:val="none" w:sz="0" w:space="0" w:color="auto"/>
                      </w:divBdr>
                      <w:divsChild>
                        <w:div w:id="1174227479">
                          <w:marLeft w:val="0"/>
                          <w:marRight w:val="0"/>
                          <w:marTop w:val="0"/>
                          <w:marBottom w:val="0"/>
                          <w:divBdr>
                            <w:top w:val="none" w:sz="0" w:space="0" w:color="auto"/>
                            <w:left w:val="none" w:sz="0" w:space="0" w:color="auto"/>
                            <w:bottom w:val="none" w:sz="0" w:space="0" w:color="auto"/>
                            <w:right w:val="none" w:sz="0" w:space="0" w:color="auto"/>
                          </w:divBdr>
                          <w:divsChild>
                            <w:div w:id="388380337">
                              <w:marLeft w:val="1187"/>
                              <w:marRight w:val="0"/>
                              <w:marTop w:val="0"/>
                              <w:marBottom w:val="0"/>
                              <w:divBdr>
                                <w:top w:val="none" w:sz="0" w:space="0" w:color="auto"/>
                                <w:left w:val="none" w:sz="0" w:space="0" w:color="auto"/>
                                <w:bottom w:val="none" w:sz="0" w:space="0" w:color="auto"/>
                                <w:right w:val="none" w:sz="0" w:space="0" w:color="auto"/>
                              </w:divBdr>
                              <w:divsChild>
                                <w:div w:id="1245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192993">
          <w:marLeft w:val="0"/>
          <w:marRight w:val="0"/>
          <w:marTop w:val="0"/>
          <w:marBottom w:val="0"/>
          <w:divBdr>
            <w:top w:val="none" w:sz="0" w:space="0" w:color="auto"/>
            <w:left w:val="none" w:sz="0" w:space="0" w:color="auto"/>
            <w:bottom w:val="none" w:sz="0" w:space="0" w:color="auto"/>
            <w:right w:val="none" w:sz="0" w:space="0" w:color="auto"/>
          </w:divBdr>
          <w:divsChild>
            <w:div w:id="372311386">
              <w:marLeft w:val="0"/>
              <w:marRight w:val="0"/>
              <w:marTop w:val="0"/>
              <w:marBottom w:val="0"/>
              <w:divBdr>
                <w:top w:val="none" w:sz="0" w:space="0" w:color="auto"/>
                <w:left w:val="none" w:sz="0" w:space="0" w:color="auto"/>
                <w:bottom w:val="none" w:sz="0" w:space="0" w:color="auto"/>
                <w:right w:val="none" w:sz="0" w:space="0" w:color="auto"/>
              </w:divBdr>
              <w:divsChild>
                <w:div w:id="1876960616">
                  <w:marLeft w:val="0"/>
                  <w:marRight w:val="0"/>
                  <w:marTop w:val="0"/>
                  <w:marBottom w:val="0"/>
                  <w:divBdr>
                    <w:top w:val="none" w:sz="0" w:space="0" w:color="auto"/>
                    <w:left w:val="none" w:sz="0" w:space="0" w:color="auto"/>
                    <w:bottom w:val="none" w:sz="0" w:space="0" w:color="auto"/>
                    <w:right w:val="none" w:sz="0" w:space="0" w:color="auto"/>
                  </w:divBdr>
                  <w:divsChild>
                    <w:div w:id="1140610547">
                      <w:marLeft w:val="0"/>
                      <w:marRight w:val="0"/>
                      <w:marTop w:val="0"/>
                      <w:marBottom w:val="0"/>
                      <w:divBdr>
                        <w:top w:val="none" w:sz="0" w:space="0" w:color="auto"/>
                        <w:left w:val="none" w:sz="0" w:space="0" w:color="auto"/>
                        <w:bottom w:val="none" w:sz="0" w:space="0" w:color="auto"/>
                        <w:right w:val="none" w:sz="0" w:space="0" w:color="auto"/>
                      </w:divBdr>
                      <w:divsChild>
                        <w:div w:id="1659731004">
                          <w:marLeft w:val="0"/>
                          <w:marRight w:val="0"/>
                          <w:marTop w:val="0"/>
                          <w:marBottom w:val="0"/>
                          <w:divBdr>
                            <w:top w:val="none" w:sz="0" w:space="0" w:color="auto"/>
                            <w:left w:val="none" w:sz="0" w:space="0" w:color="auto"/>
                            <w:bottom w:val="none" w:sz="0" w:space="0" w:color="auto"/>
                            <w:right w:val="none" w:sz="0" w:space="0" w:color="auto"/>
                          </w:divBdr>
                          <w:divsChild>
                            <w:div w:id="1996370116">
                              <w:marLeft w:val="0"/>
                              <w:marRight w:val="0"/>
                              <w:marTop w:val="0"/>
                              <w:marBottom w:val="0"/>
                              <w:divBdr>
                                <w:top w:val="none" w:sz="0" w:space="0" w:color="auto"/>
                                <w:left w:val="none" w:sz="0" w:space="0" w:color="auto"/>
                                <w:bottom w:val="none" w:sz="0" w:space="0" w:color="auto"/>
                                <w:right w:val="none" w:sz="0" w:space="0" w:color="auto"/>
                              </w:divBdr>
                              <w:divsChild>
                                <w:div w:id="90439770">
                                  <w:marLeft w:val="0"/>
                                  <w:marRight w:val="0"/>
                                  <w:marTop w:val="0"/>
                                  <w:marBottom w:val="0"/>
                                  <w:divBdr>
                                    <w:top w:val="none" w:sz="0" w:space="0" w:color="auto"/>
                                    <w:left w:val="none" w:sz="0" w:space="0" w:color="auto"/>
                                    <w:bottom w:val="none" w:sz="0" w:space="0" w:color="auto"/>
                                    <w:right w:val="none" w:sz="0" w:space="0" w:color="auto"/>
                                  </w:divBdr>
                                  <w:divsChild>
                                    <w:div w:id="1533106392">
                                      <w:marLeft w:val="0"/>
                                      <w:marRight w:val="0"/>
                                      <w:marTop w:val="0"/>
                                      <w:marBottom w:val="0"/>
                                      <w:divBdr>
                                        <w:top w:val="none" w:sz="0" w:space="0" w:color="auto"/>
                                        <w:left w:val="none" w:sz="0" w:space="0" w:color="auto"/>
                                        <w:bottom w:val="none" w:sz="0" w:space="0" w:color="auto"/>
                                        <w:right w:val="none" w:sz="0" w:space="0" w:color="auto"/>
                                      </w:divBdr>
                                      <w:divsChild>
                                        <w:div w:id="1170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644590">
          <w:marLeft w:val="0"/>
          <w:marRight w:val="0"/>
          <w:marTop w:val="0"/>
          <w:marBottom w:val="0"/>
          <w:divBdr>
            <w:top w:val="none" w:sz="0" w:space="0" w:color="auto"/>
            <w:left w:val="none" w:sz="0" w:space="0" w:color="auto"/>
            <w:bottom w:val="none" w:sz="0" w:space="0" w:color="auto"/>
            <w:right w:val="none" w:sz="0" w:space="0" w:color="auto"/>
          </w:divBdr>
          <w:divsChild>
            <w:div w:id="289241578">
              <w:marLeft w:val="0"/>
              <w:marRight w:val="0"/>
              <w:marTop w:val="0"/>
              <w:marBottom w:val="0"/>
              <w:divBdr>
                <w:top w:val="none" w:sz="0" w:space="0" w:color="auto"/>
                <w:left w:val="none" w:sz="0" w:space="0" w:color="auto"/>
                <w:bottom w:val="none" w:sz="0" w:space="0" w:color="auto"/>
                <w:right w:val="none" w:sz="0" w:space="0" w:color="auto"/>
              </w:divBdr>
              <w:divsChild>
                <w:div w:id="504905683">
                  <w:marLeft w:val="0"/>
                  <w:marRight w:val="0"/>
                  <w:marTop w:val="0"/>
                  <w:marBottom w:val="0"/>
                  <w:divBdr>
                    <w:top w:val="none" w:sz="0" w:space="0" w:color="auto"/>
                    <w:left w:val="none" w:sz="0" w:space="0" w:color="auto"/>
                    <w:bottom w:val="none" w:sz="0" w:space="0" w:color="auto"/>
                    <w:right w:val="none" w:sz="0" w:space="0" w:color="auto"/>
                  </w:divBdr>
                  <w:divsChild>
                    <w:div w:id="648364124">
                      <w:marLeft w:val="0"/>
                      <w:marRight w:val="0"/>
                      <w:marTop w:val="0"/>
                      <w:marBottom w:val="0"/>
                      <w:divBdr>
                        <w:top w:val="none" w:sz="0" w:space="0" w:color="auto"/>
                        <w:left w:val="none" w:sz="0" w:space="0" w:color="auto"/>
                        <w:bottom w:val="none" w:sz="0" w:space="0" w:color="auto"/>
                        <w:right w:val="none" w:sz="0" w:space="0" w:color="auto"/>
                      </w:divBdr>
                      <w:divsChild>
                        <w:div w:id="570427230">
                          <w:marLeft w:val="0"/>
                          <w:marRight w:val="0"/>
                          <w:marTop w:val="0"/>
                          <w:marBottom w:val="0"/>
                          <w:divBdr>
                            <w:top w:val="none" w:sz="0" w:space="0" w:color="auto"/>
                            <w:left w:val="none" w:sz="0" w:space="0" w:color="auto"/>
                            <w:bottom w:val="none" w:sz="0" w:space="0" w:color="auto"/>
                            <w:right w:val="none" w:sz="0" w:space="0" w:color="auto"/>
                          </w:divBdr>
                          <w:divsChild>
                            <w:div w:id="414790340">
                              <w:marLeft w:val="1187"/>
                              <w:marRight w:val="0"/>
                              <w:marTop w:val="0"/>
                              <w:marBottom w:val="0"/>
                              <w:divBdr>
                                <w:top w:val="none" w:sz="0" w:space="0" w:color="auto"/>
                                <w:left w:val="none" w:sz="0" w:space="0" w:color="auto"/>
                                <w:bottom w:val="none" w:sz="0" w:space="0" w:color="auto"/>
                                <w:right w:val="none" w:sz="0" w:space="0" w:color="auto"/>
                              </w:divBdr>
                              <w:divsChild>
                                <w:div w:id="20714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830797">
          <w:marLeft w:val="0"/>
          <w:marRight w:val="0"/>
          <w:marTop w:val="0"/>
          <w:marBottom w:val="0"/>
          <w:divBdr>
            <w:top w:val="none" w:sz="0" w:space="0" w:color="auto"/>
            <w:left w:val="none" w:sz="0" w:space="0" w:color="auto"/>
            <w:bottom w:val="none" w:sz="0" w:space="0" w:color="auto"/>
            <w:right w:val="none" w:sz="0" w:space="0" w:color="auto"/>
          </w:divBdr>
          <w:divsChild>
            <w:div w:id="35743161">
              <w:marLeft w:val="0"/>
              <w:marRight w:val="0"/>
              <w:marTop w:val="0"/>
              <w:marBottom w:val="0"/>
              <w:divBdr>
                <w:top w:val="none" w:sz="0" w:space="0" w:color="auto"/>
                <w:left w:val="none" w:sz="0" w:space="0" w:color="auto"/>
                <w:bottom w:val="none" w:sz="0" w:space="0" w:color="auto"/>
                <w:right w:val="none" w:sz="0" w:space="0" w:color="auto"/>
              </w:divBdr>
              <w:divsChild>
                <w:div w:id="1365524458">
                  <w:marLeft w:val="0"/>
                  <w:marRight w:val="0"/>
                  <w:marTop w:val="0"/>
                  <w:marBottom w:val="0"/>
                  <w:divBdr>
                    <w:top w:val="none" w:sz="0" w:space="0" w:color="auto"/>
                    <w:left w:val="none" w:sz="0" w:space="0" w:color="auto"/>
                    <w:bottom w:val="none" w:sz="0" w:space="0" w:color="auto"/>
                    <w:right w:val="none" w:sz="0" w:space="0" w:color="auto"/>
                  </w:divBdr>
                  <w:divsChild>
                    <w:div w:id="281113577">
                      <w:marLeft w:val="0"/>
                      <w:marRight w:val="0"/>
                      <w:marTop w:val="0"/>
                      <w:marBottom w:val="0"/>
                      <w:divBdr>
                        <w:top w:val="none" w:sz="0" w:space="0" w:color="auto"/>
                        <w:left w:val="none" w:sz="0" w:space="0" w:color="auto"/>
                        <w:bottom w:val="none" w:sz="0" w:space="0" w:color="auto"/>
                        <w:right w:val="none" w:sz="0" w:space="0" w:color="auto"/>
                      </w:divBdr>
                      <w:divsChild>
                        <w:div w:id="1875799879">
                          <w:marLeft w:val="0"/>
                          <w:marRight w:val="0"/>
                          <w:marTop w:val="0"/>
                          <w:marBottom w:val="0"/>
                          <w:divBdr>
                            <w:top w:val="none" w:sz="0" w:space="0" w:color="auto"/>
                            <w:left w:val="none" w:sz="0" w:space="0" w:color="auto"/>
                            <w:bottom w:val="none" w:sz="0" w:space="0" w:color="auto"/>
                            <w:right w:val="none" w:sz="0" w:space="0" w:color="auto"/>
                          </w:divBdr>
                          <w:divsChild>
                            <w:div w:id="374816241">
                              <w:marLeft w:val="0"/>
                              <w:marRight w:val="0"/>
                              <w:marTop w:val="0"/>
                              <w:marBottom w:val="0"/>
                              <w:divBdr>
                                <w:top w:val="none" w:sz="0" w:space="0" w:color="auto"/>
                                <w:left w:val="none" w:sz="0" w:space="0" w:color="auto"/>
                                <w:bottom w:val="none" w:sz="0" w:space="0" w:color="auto"/>
                                <w:right w:val="none" w:sz="0" w:space="0" w:color="auto"/>
                              </w:divBdr>
                              <w:divsChild>
                                <w:div w:id="566037245">
                                  <w:marLeft w:val="0"/>
                                  <w:marRight w:val="0"/>
                                  <w:marTop w:val="0"/>
                                  <w:marBottom w:val="0"/>
                                  <w:divBdr>
                                    <w:top w:val="none" w:sz="0" w:space="0" w:color="auto"/>
                                    <w:left w:val="none" w:sz="0" w:space="0" w:color="auto"/>
                                    <w:bottom w:val="none" w:sz="0" w:space="0" w:color="auto"/>
                                    <w:right w:val="none" w:sz="0" w:space="0" w:color="auto"/>
                                  </w:divBdr>
                                  <w:divsChild>
                                    <w:div w:id="1092166406">
                                      <w:marLeft w:val="0"/>
                                      <w:marRight w:val="0"/>
                                      <w:marTop w:val="0"/>
                                      <w:marBottom w:val="0"/>
                                      <w:divBdr>
                                        <w:top w:val="none" w:sz="0" w:space="0" w:color="auto"/>
                                        <w:left w:val="none" w:sz="0" w:space="0" w:color="auto"/>
                                        <w:bottom w:val="none" w:sz="0" w:space="0" w:color="auto"/>
                                        <w:right w:val="none" w:sz="0" w:space="0" w:color="auto"/>
                                      </w:divBdr>
                                      <w:divsChild>
                                        <w:div w:id="136016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530993">
          <w:marLeft w:val="0"/>
          <w:marRight w:val="0"/>
          <w:marTop w:val="0"/>
          <w:marBottom w:val="0"/>
          <w:divBdr>
            <w:top w:val="none" w:sz="0" w:space="0" w:color="auto"/>
            <w:left w:val="none" w:sz="0" w:space="0" w:color="auto"/>
            <w:bottom w:val="none" w:sz="0" w:space="0" w:color="auto"/>
            <w:right w:val="none" w:sz="0" w:space="0" w:color="auto"/>
          </w:divBdr>
          <w:divsChild>
            <w:div w:id="691146349">
              <w:marLeft w:val="0"/>
              <w:marRight w:val="0"/>
              <w:marTop w:val="0"/>
              <w:marBottom w:val="0"/>
              <w:divBdr>
                <w:top w:val="none" w:sz="0" w:space="0" w:color="auto"/>
                <w:left w:val="none" w:sz="0" w:space="0" w:color="auto"/>
                <w:bottom w:val="none" w:sz="0" w:space="0" w:color="auto"/>
                <w:right w:val="none" w:sz="0" w:space="0" w:color="auto"/>
              </w:divBdr>
              <w:divsChild>
                <w:div w:id="1819296003">
                  <w:marLeft w:val="0"/>
                  <w:marRight w:val="0"/>
                  <w:marTop w:val="0"/>
                  <w:marBottom w:val="0"/>
                  <w:divBdr>
                    <w:top w:val="none" w:sz="0" w:space="0" w:color="auto"/>
                    <w:left w:val="none" w:sz="0" w:space="0" w:color="auto"/>
                    <w:bottom w:val="none" w:sz="0" w:space="0" w:color="auto"/>
                    <w:right w:val="none" w:sz="0" w:space="0" w:color="auto"/>
                  </w:divBdr>
                  <w:divsChild>
                    <w:div w:id="582033877">
                      <w:marLeft w:val="0"/>
                      <w:marRight w:val="0"/>
                      <w:marTop w:val="0"/>
                      <w:marBottom w:val="0"/>
                      <w:divBdr>
                        <w:top w:val="none" w:sz="0" w:space="0" w:color="auto"/>
                        <w:left w:val="none" w:sz="0" w:space="0" w:color="auto"/>
                        <w:bottom w:val="none" w:sz="0" w:space="0" w:color="auto"/>
                        <w:right w:val="none" w:sz="0" w:space="0" w:color="auto"/>
                      </w:divBdr>
                      <w:divsChild>
                        <w:div w:id="1192652141">
                          <w:marLeft w:val="0"/>
                          <w:marRight w:val="0"/>
                          <w:marTop w:val="0"/>
                          <w:marBottom w:val="0"/>
                          <w:divBdr>
                            <w:top w:val="none" w:sz="0" w:space="0" w:color="auto"/>
                            <w:left w:val="none" w:sz="0" w:space="0" w:color="auto"/>
                            <w:bottom w:val="none" w:sz="0" w:space="0" w:color="auto"/>
                            <w:right w:val="none" w:sz="0" w:space="0" w:color="auto"/>
                          </w:divBdr>
                          <w:divsChild>
                            <w:div w:id="7602922">
                              <w:marLeft w:val="1187"/>
                              <w:marRight w:val="0"/>
                              <w:marTop w:val="0"/>
                              <w:marBottom w:val="0"/>
                              <w:divBdr>
                                <w:top w:val="none" w:sz="0" w:space="0" w:color="auto"/>
                                <w:left w:val="none" w:sz="0" w:space="0" w:color="auto"/>
                                <w:bottom w:val="none" w:sz="0" w:space="0" w:color="auto"/>
                                <w:right w:val="none" w:sz="0" w:space="0" w:color="auto"/>
                              </w:divBdr>
                              <w:divsChild>
                                <w:div w:id="130346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12455">
          <w:marLeft w:val="0"/>
          <w:marRight w:val="0"/>
          <w:marTop w:val="0"/>
          <w:marBottom w:val="0"/>
          <w:divBdr>
            <w:top w:val="none" w:sz="0" w:space="0" w:color="auto"/>
            <w:left w:val="none" w:sz="0" w:space="0" w:color="auto"/>
            <w:bottom w:val="none" w:sz="0" w:space="0" w:color="auto"/>
            <w:right w:val="none" w:sz="0" w:space="0" w:color="auto"/>
          </w:divBdr>
          <w:divsChild>
            <w:div w:id="1310211022">
              <w:marLeft w:val="0"/>
              <w:marRight w:val="0"/>
              <w:marTop w:val="0"/>
              <w:marBottom w:val="0"/>
              <w:divBdr>
                <w:top w:val="none" w:sz="0" w:space="0" w:color="auto"/>
                <w:left w:val="none" w:sz="0" w:space="0" w:color="auto"/>
                <w:bottom w:val="none" w:sz="0" w:space="0" w:color="auto"/>
                <w:right w:val="none" w:sz="0" w:space="0" w:color="auto"/>
              </w:divBdr>
              <w:divsChild>
                <w:div w:id="260263450">
                  <w:marLeft w:val="0"/>
                  <w:marRight w:val="0"/>
                  <w:marTop w:val="0"/>
                  <w:marBottom w:val="0"/>
                  <w:divBdr>
                    <w:top w:val="none" w:sz="0" w:space="0" w:color="auto"/>
                    <w:left w:val="none" w:sz="0" w:space="0" w:color="auto"/>
                    <w:bottom w:val="none" w:sz="0" w:space="0" w:color="auto"/>
                    <w:right w:val="none" w:sz="0" w:space="0" w:color="auto"/>
                  </w:divBdr>
                  <w:divsChild>
                    <w:div w:id="664552056">
                      <w:marLeft w:val="0"/>
                      <w:marRight w:val="0"/>
                      <w:marTop w:val="0"/>
                      <w:marBottom w:val="0"/>
                      <w:divBdr>
                        <w:top w:val="none" w:sz="0" w:space="0" w:color="auto"/>
                        <w:left w:val="none" w:sz="0" w:space="0" w:color="auto"/>
                        <w:bottom w:val="none" w:sz="0" w:space="0" w:color="auto"/>
                        <w:right w:val="none" w:sz="0" w:space="0" w:color="auto"/>
                      </w:divBdr>
                      <w:divsChild>
                        <w:div w:id="1468426448">
                          <w:marLeft w:val="0"/>
                          <w:marRight w:val="0"/>
                          <w:marTop w:val="0"/>
                          <w:marBottom w:val="0"/>
                          <w:divBdr>
                            <w:top w:val="none" w:sz="0" w:space="0" w:color="auto"/>
                            <w:left w:val="none" w:sz="0" w:space="0" w:color="auto"/>
                            <w:bottom w:val="none" w:sz="0" w:space="0" w:color="auto"/>
                            <w:right w:val="none" w:sz="0" w:space="0" w:color="auto"/>
                          </w:divBdr>
                          <w:divsChild>
                            <w:div w:id="733624273">
                              <w:marLeft w:val="0"/>
                              <w:marRight w:val="0"/>
                              <w:marTop w:val="0"/>
                              <w:marBottom w:val="0"/>
                              <w:divBdr>
                                <w:top w:val="none" w:sz="0" w:space="0" w:color="auto"/>
                                <w:left w:val="none" w:sz="0" w:space="0" w:color="auto"/>
                                <w:bottom w:val="none" w:sz="0" w:space="0" w:color="auto"/>
                                <w:right w:val="none" w:sz="0" w:space="0" w:color="auto"/>
                              </w:divBdr>
                              <w:divsChild>
                                <w:div w:id="525293458">
                                  <w:marLeft w:val="0"/>
                                  <w:marRight w:val="0"/>
                                  <w:marTop w:val="0"/>
                                  <w:marBottom w:val="0"/>
                                  <w:divBdr>
                                    <w:top w:val="none" w:sz="0" w:space="0" w:color="auto"/>
                                    <w:left w:val="none" w:sz="0" w:space="0" w:color="auto"/>
                                    <w:bottom w:val="none" w:sz="0" w:space="0" w:color="auto"/>
                                    <w:right w:val="none" w:sz="0" w:space="0" w:color="auto"/>
                                  </w:divBdr>
                                  <w:divsChild>
                                    <w:div w:id="1694258680">
                                      <w:marLeft w:val="0"/>
                                      <w:marRight w:val="0"/>
                                      <w:marTop w:val="0"/>
                                      <w:marBottom w:val="0"/>
                                      <w:divBdr>
                                        <w:top w:val="none" w:sz="0" w:space="0" w:color="auto"/>
                                        <w:left w:val="none" w:sz="0" w:space="0" w:color="auto"/>
                                        <w:bottom w:val="none" w:sz="0" w:space="0" w:color="auto"/>
                                        <w:right w:val="none" w:sz="0" w:space="0" w:color="auto"/>
                                      </w:divBdr>
                                      <w:divsChild>
                                        <w:div w:id="8439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975526">
      <w:bodyDiv w:val="1"/>
      <w:marLeft w:val="0"/>
      <w:marRight w:val="0"/>
      <w:marTop w:val="0"/>
      <w:marBottom w:val="0"/>
      <w:divBdr>
        <w:top w:val="none" w:sz="0" w:space="0" w:color="auto"/>
        <w:left w:val="none" w:sz="0" w:space="0" w:color="auto"/>
        <w:bottom w:val="none" w:sz="0" w:space="0" w:color="auto"/>
        <w:right w:val="none" w:sz="0" w:space="0" w:color="auto"/>
      </w:divBdr>
      <w:divsChild>
        <w:div w:id="274795392">
          <w:marLeft w:val="0"/>
          <w:marRight w:val="0"/>
          <w:marTop w:val="0"/>
          <w:marBottom w:val="0"/>
          <w:divBdr>
            <w:top w:val="none" w:sz="0" w:space="0" w:color="auto"/>
            <w:left w:val="none" w:sz="0" w:space="0" w:color="auto"/>
            <w:bottom w:val="none" w:sz="0" w:space="0" w:color="auto"/>
            <w:right w:val="none" w:sz="0" w:space="0" w:color="auto"/>
          </w:divBdr>
          <w:divsChild>
            <w:div w:id="1725517867">
              <w:marLeft w:val="0"/>
              <w:marRight w:val="0"/>
              <w:marTop w:val="0"/>
              <w:marBottom w:val="0"/>
              <w:divBdr>
                <w:top w:val="none" w:sz="0" w:space="0" w:color="auto"/>
                <w:left w:val="none" w:sz="0" w:space="0" w:color="auto"/>
                <w:bottom w:val="none" w:sz="0" w:space="0" w:color="auto"/>
                <w:right w:val="none" w:sz="0" w:space="0" w:color="auto"/>
              </w:divBdr>
            </w:div>
          </w:divsChild>
        </w:div>
        <w:div w:id="2137988298">
          <w:marLeft w:val="0"/>
          <w:marRight w:val="0"/>
          <w:marTop w:val="0"/>
          <w:marBottom w:val="0"/>
          <w:divBdr>
            <w:top w:val="none" w:sz="0" w:space="0" w:color="auto"/>
            <w:left w:val="none" w:sz="0" w:space="0" w:color="auto"/>
            <w:bottom w:val="none" w:sz="0" w:space="0" w:color="auto"/>
            <w:right w:val="none" w:sz="0" w:space="0" w:color="auto"/>
          </w:divBdr>
          <w:divsChild>
            <w:div w:id="409038682">
              <w:marLeft w:val="0"/>
              <w:marRight w:val="0"/>
              <w:marTop w:val="0"/>
              <w:marBottom w:val="0"/>
              <w:divBdr>
                <w:top w:val="none" w:sz="0" w:space="0" w:color="auto"/>
                <w:left w:val="none" w:sz="0" w:space="0" w:color="auto"/>
                <w:bottom w:val="none" w:sz="0" w:space="0" w:color="auto"/>
                <w:right w:val="none" w:sz="0" w:space="0" w:color="auto"/>
              </w:divBdr>
              <w:divsChild>
                <w:div w:id="8316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30879">
      <w:bodyDiv w:val="1"/>
      <w:marLeft w:val="0"/>
      <w:marRight w:val="0"/>
      <w:marTop w:val="0"/>
      <w:marBottom w:val="0"/>
      <w:divBdr>
        <w:top w:val="none" w:sz="0" w:space="0" w:color="auto"/>
        <w:left w:val="none" w:sz="0" w:space="0" w:color="auto"/>
        <w:bottom w:val="none" w:sz="0" w:space="0" w:color="auto"/>
        <w:right w:val="none" w:sz="0" w:space="0" w:color="auto"/>
      </w:divBdr>
      <w:divsChild>
        <w:div w:id="162278597">
          <w:marLeft w:val="0"/>
          <w:marRight w:val="0"/>
          <w:marTop w:val="0"/>
          <w:marBottom w:val="0"/>
          <w:divBdr>
            <w:top w:val="none" w:sz="0" w:space="0" w:color="auto"/>
            <w:left w:val="none" w:sz="0" w:space="0" w:color="auto"/>
            <w:bottom w:val="none" w:sz="0" w:space="0" w:color="auto"/>
            <w:right w:val="none" w:sz="0" w:space="0" w:color="auto"/>
          </w:divBdr>
          <w:divsChild>
            <w:div w:id="1540817370">
              <w:marLeft w:val="0"/>
              <w:marRight w:val="0"/>
              <w:marTop w:val="0"/>
              <w:marBottom w:val="0"/>
              <w:divBdr>
                <w:top w:val="none" w:sz="0" w:space="0" w:color="auto"/>
                <w:left w:val="none" w:sz="0" w:space="0" w:color="auto"/>
                <w:bottom w:val="none" w:sz="0" w:space="0" w:color="auto"/>
                <w:right w:val="none" w:sz="0" w:space="0" w:color="auto"/>
              </w:divBdr>
              <w:divsChild>
                <w:div w:id="46221853">
                  <w:marLeft w:val="0"/>
                  <w:marRight w:val="0"/>
                  <w:marTop w:val="0"/>
                  <w:marBottom w:val="0"/>
                  <w:divBdr>
                    <w:top w:val="none" w:sz="0" w:space="0" w:color="auto"/>
                    <w:left w:val="none" w:sz="0" w:space="0" w:color="auto"/>
                    <w:bottom w:val="none" w:sz="0" w:space="0" w:color="auto"/>
                    <w:right w:val="none" w:sz="0" w:space="0" w:color="auto"/>
                  </w:divBdr>
                  <w:divsChild>
                    <w:div w:id="544803701">
                      <w:marLeft w:val="0"/>
                      <w:marRight w:val="0"/>
                      <w:marTop w:val="0"/>
                      <w:marBottom w:val="0"/>
                      <w:divBdr>
                        <w:top w:val="none" w:sz="0" w:space="0" w:color="auto"/>
                        <w:left w:val="none" w:sz="0" w:space="0" w:color="auto"/>
                        <w:bottom w:val="none" w:sz="0" w:space="0" w:color="auto"/>
                        <w:right w:val="none" w:sz="0" w:space="0" w:color="auto"/>
                      </w:divBdr>
                      <w:divsChild>
                        <w:div w:id="634675291">
                          <w:marLeft w:val="0"/>
                          <w:marRight w:val="0"/>
                          <w:marTop w:val="0"/>
                          <w:marBottom w:val="0"/>
                          <w:divBdr>
                            <w:top w:val="none" w:sz="0" w:space="0" w:color="auto"/>
                            <w:left w:val="none" w:sz="0" w:space="0" w:color="auto"/>
                            <w:bottom w:val="none" w:sz="0" w:space="0" w:color="auto"/>
                            <w:right w:val="none" w:sz="0" w:space="0" w:color="auto"/>
                          </w:divBdr>
                          <w:divsChild>
                            <w:div w:id="766384641">
                              <w:marLeft w:val="1187"/>
                              <w:marRight w:val="0"/>
                              <w:marTop w:val="0"/>
                              <w:marBottom w:val="0"/>
                              <w:divBdr>
                                <w:top w:val="none" w:sz="0" w:space="0" w:color="auto"/>
                                <w:left w:val="none" w:sz="0" w:space="0" w:color="auto"/>
                                <w:bottom w:val="none" w:sz="0" w:space="0" w:color="auto"/>
                                <w:right w:val="none" w:sz="0" w:space="0" w:color="auto"/>
                              </w:divBdr>
                              <w:divsChild>
                                <w:div w:id="1122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400617">
          <w:marLeft w:val="0"/>
          <w:marRight w:val="0"/>
          <w:marTop w:val="0"/>
          <w:marBottom w:val="0"/>
          <w:divBdr>
            <w:top w:val="none" w:sz="0" w:space="0" w:color="auto"/>
            <w:left w:val="none" w:sz="0" w:space="0" w:color="auto"/>
            <w:bottom w:val="none" w:sz="0" w:space="0" w:color="auto"/>
            <w:right w:val="none" w:sz="0" w:space="0" w:color="auto"/>
          </w:divBdr>
          <w:divsChild>
            <w:div w:id="1128819701">
              <w:marLeft w:val="0"/>
              <w:marRight w:val="0"/>
              <w:marTop w:val="0"/>
              <w:marBottom w:val="0"/>
              <w:divBdr>
                <w:top w:val="none" w:sz="0" w:space="0" w:color="auto"/>
                <w:left w:val="none" w:sz="0" w:space="0" w:color="auto"/>
                <w:bottom w:val="none" w:sz="0" w:space="0" w:color="auto"/>
                <w:right w:val="none" w:sz="0" w:space="0" w:color="auto"/>
              </w:divBdr>
              <w:divsChild>
                <w:div w:id="1922831313">
                  <w:marLeft w:val="0"/>
                  <w:marRight w:val="0"/>
                  <w:marTop w:val="0"/>
                  <w:marBottom w:val="0"/>
                  <w:divBdr>
                    <w:top w:val="none" w:sz="0" w:space="0" w:color="auto"/>
                    <w:left w:val="none" w:sz="0" w:space="0" w:color="auto"/>
                    <w:bottom w:val="none" w:sz="0" w:space="0" w:color="auto"/>
                    <w:right w:val="none" w:sz="0" w:space="0" w:color="auto"/>
                  </w:divBdr>
                  <w:divsChild>
                    <w:div w:id="1167212291">
                      <w:marLeft w:val="0"/>
                      <w:marRight w:val="0"/>
                      <w:marTop w:val="0"/>
                      <w:marBottom w:val="0"/>
                      <w:divBdr>
                        <w:top w:val="none" w:sz="0" w:space="0" w:color="auto"/>
                        <w:left w:val="none" w:sz="0" w:space="0" w:color="auto"/>
                        <w:bottom w:val="none" w:sz="0" w:space="0" w:color="auto"/>
                        <w:right w:val="none" w:sz="0" w:space="0" w:color="auto"/>
                      </w:divBdr>
                      <w:divsChild>
                        <w:div w:id="1811288317">
                          <w:marLeft w:val="0"/>
                          <w:marRight w:val="0"/>
                          <w:marTop w:val="0"/>
                          <w:marBottom w:val="0"/>
                          <w:divBdr>
                            <w:top w:val="none" w:sz="0" w:space="0" w:color="auto"/>
                            <w:left w:val="none" w:sz="0" w:space="0" w:color="auto"/>
                            <w:bottom w:val="none" w:sz="0" w:space="0" w:color="auto"/>
                            <w:right w:val="none" w:sz="0" w:space="0" w:color="auto"/>
                          </w:divBdr>
                          <w:divsChild>
                            <w:div w:id="965280317">
                              <w:marLeft w:val="0"/>
                              <w:marRight w:val="0"/>
                              <w:marTop w:val="0"/>
                              <w:marBottom w:val="0"/>
                              <w:divBdr>
                                <w:top w:val="none" w:sz="0" w:space="0" w:color="auto"/>
                                <w:left w:val="none" w:sz="0" w:space="0" w:color="auto"/>
                                <w:bottom w:val="none" w:sz="0" w:space="0" w:color="auto"/>
                                <w:right w:val="none" w:sz="0" w:space="0" w:color="auto"/>
                              </w:divBdr>
                              <w:divsChild>
                                <w:div w:id="106313693">
                                  <w:marLeft w:val="0"/>
                                  <w:marRight w:val="0"/>
                                  <w:marTop w:val="0"/>
                                  <w:marBottom w:val="0"/>
                                  <w:divBdr>
                                    <w:top w:val="none" w:sz="0" w:space="0" w:color="auto"/>
                                    <w:left w:val="none" w:sz="0" w:space="0" w:color="auto"/>
                                    <w:bottom w:val="none" w:sz="0" w:space="0" w:color="auto"/>
                                    <w:right w:val="none" w:sz="0" w:space="0" w:color="auto"/>
                                  </w:divBdr>
                                  <w:divsChild>
                                    <w:div w:id="1035037256">
                                      <w:marLeft w:val="0"/>
                                      <w:marRight w:val="0"/>
                                      <w:marTop w:val="0"/>
                                      <w:marBottom w:val="0"/>
                                      <w:divBdr>
                                        <w:top w:val="none" w:sz="0" w:space="0" w:color="auto"/>
                                        <w:left w:val="none" w:sz="0" w:space="0" w:color="auto"/>
                                        <w:bottom w:val="none" w:sz="0" w:space="0" w:color="auto"/>
                                        <w:right w:val="none" w:sz="0" w:space="0" w:color="auto"/>
                                      </w:divBdr>
                                      <w:divsChild>
                                        <w:div w:id="2701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2278">
          <w:marLeft w:val="0"/>
          <w:marRight w:val="0"/>
          <w:marTop w:val="0"/>
          <w:marBottom w:val="0"/>
          <w:divBdr>
            <w:top w:val="none" w:sz="0" w:space="0" w:color="auto"/>
            <w:left w:val="none" w:sz="0" w:space="0" w:color="auto"/>
            <w:bottom w:val="none" w:sz="0" w:space="0" w:color="auto"/>
            <w:right w:val="none" w:sz="0" w:space="0" w:color="auto"/>
          </w:divBdr>
          <w:divsChild>
            <w:div w:id="138620958">
              <w:marLeft w:val="0"/>
              <w:marRight w:val="0"/>
              <w:marTop w:val="0"/>
              <w:marBottom w:val="0"/>
              <w:divBdr>
                <w:top w:val="none" w:sz="0" w:space="0" w:color="auto"/>
                <w:left w:val="none" w:sz="0" w:space="0" w:color="auto"/>
                <w:bottom w:val="none" w:sz="0" w:space="0" w:color="auto"/>
                <w:right w:val="none" w:sz="0" w:space="0" w:color="auto"/>
              </w:divBdr>
              <w:divsChild>
                <w:div w:id="264847928">
                  <w:marLeft w:val="0"/>
                  <w:marRight w:val="0"/>
                  <w:marTop w:val="0"/>
                  <w:marBottom w:val="0"/>
                  <w:divBdr>
                    <w:top w:val="none" w:sz="0" w:space="0" w:color="auto"/>
                    <w:left w:val="none" w:sz="0" w:space="0" w:color="auto"/>
                    <w:bottom w:val="none" w:sz="0" w:space="0" w:color="auto"/>
                    <w:right w:val="none" w:sz="0" w:space="0" w:color="auto"/>
                  </w:divBdr>
                  <w:divsChild>
                    <w:div w:id="484785330">
                      <w:marLeft w:val="0"/>
                      <w:marRight w:val="0"/>
                      <w:marTop w:val="0"/>
                      <w:marBottom w:val="0"/>
                      <w:divBdr>
                        <w:top w:val="none" w:sz="0" w:space="0" w:color="auto"/>
                        <w:left w:val="none" w:sz="0" w:space="0" w:color="auto"/>
                        <w:bottom w:val="none" w:sz="0" w:space="0" w:color="auto"/>
                        <w:right w:val="none" w:sz="0" w:space="0" w:color="auto"/>
                      </w:divBdr>
                      <w:divsChild>
                        <w:div w:id="148329162">
                          <w:marLeft w:val="0"/>
                          <w:marRight w:val="0"/>
                          <w:marTop w:val="0"/>
                          <w:marBottom w:val="0"/>
                          <w:divBdr>
                            <w:top w:val="none" w:sz="0" w:space="0" w:color="auto"/>
                            <w:left w:val="none" w:sz="0" w:space="0" w:color="auto"/>
                            <w:bottom w:val="none" w:sz="0" w:space="0" w:color="auto"/>
                            <w:right w:val="none" w:sz="0" w:space="0" w:color="auto"/>
                          </w:divBdr>
                          <w:divsChild>
                            <w:div w:id="1521116150">
                              <w:marLeft w:val="1187"/>
                              <w:marRight w:val="0"/>
                              <w:marTop w:val="0"/>
                              <w:marBottom w:val="0"/>
                              <w:divBdr>
                                <w:top w:val="none" w:sz="0" w:space="0" w:color="auto"/>
                                <w:left w:val="none" w:sz="0" w:space="0" w:color="auto"/>
                                <w:bottom w:val="none" w:sz="0" w:space="0" w:color="auto"/>
                                <w:right w:val="none" w:sz="0" w:space="0" w:color="auto"/>
                              </w:divBdr>
                              <w:divsChild>
                                <w:div w:id="14522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175839">
          <w:marLeft w:val="0"/>
          <w:marRight w:val="0"/>
          <w:marTop w:val="0"/>
          <w:marBottom w:val="0"/>
          <w:divBdr>
            <w:top w:val="none" w:sz="0" w:space="0" w:color="auto"/>
            <w:left w:val="none" w:sz="0" w:space="0" w:color="auto"/>
            <w:bottom w:val="none" w:sz="0" w:space="0" w:color="auto"/>
            <w:right w:val="none" w:sz="0" w:space="0" w:color="auto"/>
          </w:divBdr>
          <w:divsChild>
            <w:div w:id="1703243245">
              <w:marLeft w:val="0"/>
              <w:marRight w:val="0"/>
              <w:marTop w:val="0"/>
              <w:marBottom w:val="0"/>
              <w:divBdr>
                <w:top w:val="none" w:sz="0" w:space="0" w:color="auto"/>
                <w:left w:val="none" w:sz="0" w:space="0" w:color="auto"/>
                <w:bottom w:val="none" w:sz="0" w:space="0" w:color="auto"/>
                <w:right w:val="none" w:sz="0" w:space="0" w:color="auto"/>
              </w:divBdr>
              <w:divsChild>
                <w:div w:id="1320496360">
                  <w:marLeft w:val="0"/>
                  <w:marRight w:val="0"/>
                  <w:marTop w:val="0"/>
                  <w:marBottom w:val="0"/>
                  <w:divBdr>
                    <w:top w:val="none" w:sz="0" w:space="0" w:color="auto"/>
                    <w:left w:val="none" w:sz="0" w:space="0" w:color="auto"/>
                    <w:bottom w:val="none" w:sz="0" w:space="0" w:color="auto"/>
                    <w:right w:val="none" w:sz="0" w:space="0" w:color="auto"/>
                  </w:divBdr>
                  <w:divsChild>
                    <w:div w:id="1741057514">
                      <w:marLeft w:val="0"/>
                      <w:marRight w:val="0"/>
                      <w:marTop w:val="0"/>
                      <w:marBottom w:val="0"/>
                      <w:divBdr>
                        <w:top w:val="none" w:sz="0" w:space="0" w:color="auto"/>
                        <w:left w:val="none" w:sz="0" w:space="0" w:color="auto"/>
                        <w:bottom w:val="none" w:sz="0" w:space="0" w:color="auto"/>
                        <w:right w:val="none" w:sz="0" w:space="0" w:color="auto"/>
                      </w:divBdr>
                      <w:divsChild>
                        <w:div w:id="740180399">
                          <w:marLeft w:val="0"/>
                          <w:marRight w:val="0"/>
                          <w:marTop w:val="0"/>
                          <w:marBottom w:val="0"/>
                          <w:divBdr>
                            <w:top w:val="none" w:sz="0" w:space="0" w:color="auto"/>
                            <w:left w:val="none" w:sz="0" w:space="0" w:color="auto"/>
                            <w:bottom w:val="none" w:sz="0" w:space="0" w:color="auto"/>
                            <w:right w:val="none" w:sz="0" w:space="0" w:color="auto"/>
                          </w:divBdr>
                          <w:divsChild>
                            <w:div w:id="529539579">
                              <w:marLeft w:val="0"/>
                              <w:marRight w:val="0"/>
                              <w:marTop w:val="0"/>
                              <w:marBottom w:val="0"/>
                              <w:divBdr>
                                <w:top w:val="none" w:sz="0" w:space="0" w:color="auto"/>
                                <w:left w:val="none" w:sz="0" w:space="0" w:color="auto"/>
                                <w:bottom w:val="none" w:sz="0" w:space="0" w:color="auto"/>
                                <w:right w:val="none" w:sz="0" w:space="0" w:color="auto"/>
                              </w:divBdr>
                              <w:divsChild>
                                <w:div w:id="1279528141">
                                  <w:marLeft w:val="0"/>
                                  <w:marRight w:val="0"/>
                                  <w:marTop w:val="0"/>
                                  <w:marBottom w:val="0"/>
                                  <w:divBdr>
                                    <w:top w:val="none" w:sz="0" w:space="0" w:color="auto"/>
                                    <w:left w:val="none" w:sz="0" w:space="0" w:color="auto"/>
                                    <w:bottom w:val="none" w:sz="0" w:space="0" w:color="auto"/>
                                    <w:right w:val="none" w:sz="0" w:space="0" w:color="auto"/>
                                  </w:divBdr>
                                  <w:divsChild>
                                    <w:div w:id="1630280264">
                                      <w:marLeft w:val="0"/>
                                      <w:marRight w:val="0"/>
                                      <w:marTop w:val="0"/>
                                      <w:marBottom w:val="0"/>
                                      <w:divBdr>
                                        <w:top w:val="none" w:sz="0" w:space="0" w:color="auto"/>
                                        <w:left w:val="none" w:sz="0" w:space="0" w:color="auto"/>
                                        <w:bottom w:val="none" w:sz="0" w:space="0" w:color="auto"/>
                                        <w:right w:val="none" w:sz="0" w:space="0" w:color="auto"/>
                                      </w:divBdr>
                                      <w:divsChild>
                                        <w:div w:id="11102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133887">
          <w:marLeft w:val="0"/>
          <w:marRight w:val="0"/>
          <w:marTop w:val="0"/>
          <w:marBottom w:val="0"/>
          <w:divBdr>
            <w:top w:val="none" w:sz="0" w:space="0" w:color="auto"/>
            <w:left w:val="none" w:sz="0" w:space="0" w:color="auto"/>
            <w:bottom w:val="none" w:sz="0" w:space="0" w:color="auto"/>
            <w:right w:val="none" w:sz="0" w:space="0" w:color="auto"/>
          </w:divBdr>
          <w:divsChild>
            <w:div w:id="799109434">
              <w:marLeft w:val="0"/>
              <w:marRight w:val="0"/>
              <w:marTop w:val="0"/>
              <w:marBottom w:val="0"/>
              <w:divBdr>
                <w:top w:val="none" w:sz="0" w:space="0" w:color="auto"/>
                <w:left w:val="none" w:sz="0" w:space="0" w:color="auto"/>
                <w:bottom w:val="none" w:sz="0" w:space="0" w:color="auto"/>
                <w:right w:val="none" w:sz="0" w:space="0" w:color="auto"/>
              </w:divBdr>
              <w:divsChild>
                <w:div w:id="63186301">
                  <w:marLeft w:val="0"/>
                  <w:marRight w:val="0"/>
                  <w:marTop w:val="0"/>
                  <w:marBottom w:val="0"/>
                  <w:divBdr>
                    <w:top w:val="none" w:sz="0" w:space="0" w:color="auto"/>
                    <w:left w:val="none" w:sz="0" w:space="0" w:color="auto"/>
                    <w:bottom w:val="none" w:sz="0" w:space="0" w:color="auto"/>
                    <w:right w:val="none" w:sz="0" w:space="0" w:color="auto"/>
                  </w:divBdr>
                  <w:divsChild>
                    <w:div w:id="1491556258">
                      <w:marLeft w:val="0"/>
                      <w:marRight w:val="0"/>
                      <w:marTop w:val="0"/>
                      <w:marBottom w:val="0"/>
                      <w:divBdr>
                        <w:top w:val="none" w:sz="0" w:space="0" w:color="auto"/>
                        <w:left w:val="none" w:sz="0" w:space="0" w:color="auto"/>
                        <w:bottom w:val="none" w:sz="0" w:space="0" w:color="auto"/>
                        <w:right w:val="none" w:sz="0" w:space="0" w:color="auto"/>
                      </w:divBdr>
                      <w:divsChild>
                        <w:div w:id="1854028283">
                          <w:marLeft w:val="0"/>
                          <w:marRight w:val="0"/>
                          <w:marTop w:val="0"/>
                          <w:marBottom w:val="0"/>
                          <w:divBdr>
                            <w:top w:val="none" w:sz="0" w:space="0" w:color="auto"/>
                            <w:left w:val="none" w:sz="0" w:space="0" w:color="auto"/>
                            <w:bottom w:val="none" w:sz="0" w:space="0" w:color="auto"/>
                            <w:right w:val="none" w:sz="0" w:space="0" w:color="auto"/>
                          </w:divBdr>
                          <w:divsChild>
                            <w:div w:id="1601790976">
                              <w:marLeft w:val="1187"/>
                              <w:marRight w:val="0"/>
                              <w:marTop w:val="0"/>
                              <w:marBottom w:val="0"/>
                              <w:divBdr>
                                <w:top w:val="none" w:sz="0" w:space="0" w:color="auto"/>
                                <w:left w:val="none" w:sz="0" w:space="0" w:color="auto"/>
                                <w:bottom w:val="none" w:sz="0" w:space="0" w:color="auto"/>
                                <w:right w:val="none" w:sz="0" w:space="0" w:color="auto"/>
                              </w:divBdr>
                              <w:divsChild>
                                <w:div w:id="21422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239021">
          <w:marLeft w:val="0"/>
          <w:marRight w:val="0"/>
          <w:marTop w:val="0"/>
          <w:marBottom w:val="0"/>
          <w:divBdr>
            <w:top w:val="none" w:sz="0" w:space="0" w:color="auto"/>
            <w:left w:val="none" w:sz="0" w:space="0" w:color="auto"/>
            <w:bottom w:val="none" w:sz="0" w:space="0" w:color="auto"/>
            <w:right w:val="none" w:sz="0" w:space="0" w:color="auto"/>
          </w:divBdr>
          <w:divsChild>
            <w:div w:id="1856769263">
              <w:marLeft w:val="0"/>
              <w:marRight w:val="0"/>
              <w:marTop w:val="0"/>
              <w:marBottom w:val="0"/>
              <w:divBdr>
                <w:top w:val="none" w:sz="0" w:space="0" w:color="auto"/>
                <w:left w:val="none" w:sz="0" w:space="0" w:color="auto"/>
                <w:bottom w:val="none" w:sz="0" w:space="0" w:color="auto"/>
                <w:right w:val="none" w:sz="0" w:space="0" w:color="auto"/>
              </w:divBdr>
              <w:divsChild>
                <w:div w:id="1868785410">
                  <w:marLeft w:val="0"/>
                  <w:marRight w:val="0"/>
                  <w:marTop w:val="0"/>
                  <w:marBottom w:val="0"/>
                  <w:divBdr>
                    <w:top w:val="none" w:sz="0" w:space="0" w:color="auto"/>
                    <w:left w:val="none" w:sz="0" w:space="0" w:color="auto"/>
                    <w:bottom w:val="none" w:sz="0" w:space="0" w:color="auto"/>
                    <w:right w:val="none" w:sz="0" w:space="0" w:color="auto"/>
                  </w:divBdr>
                  <w:divsChild>
                    <w:div w:id="502742800">
                      <w:marLeft w:val="0"/>
                      <w:marRight w:val="0"/>
                      <w:marTop w:val="0"/>
                      <w:marBottom w:val="0"/>
                      <w:divBdr>
                        <w:top w:val="none" w:sz="0" w:space="0" w:color="auto"/>
                        <w:left w:val="none" w:sz="0" w:space="0" w:color="auto"/>
                        <w:bottom w:val="none" w:sz="0" w:space="0" w:color="auto"/>
                        <w:right w:val="none" w:sz="0" w:space="0" w:color="auto"/>
                      </w:divBdr>
                      <w:divsChild>
                        <w:div w:id="1364481464">
                          <w:marLeft w:val="0"/>
                          <w:marRight w:val="0"/>
                          <w:marTop w:val="0"/>
                          <w:marBottom w:val="0"/>
                          <w:divBdr>
                            <w:top w:val="none" w:sz="0" w:space="0" w:color="auto"/>
                            <w:left w:val="none" w:sz="0" w:space="0" w:color="auto"/>
                            <w:bottom w:val="none" w:sz="0" w:space="0" w:color="auto"/>
                            <w:right w:val="none" w:sz="0" w:space="0" w:color="auto"/>
                          </w:divBdr>
                          <w:divsChild>
                            <w:div w:id="113256713">
                              <w:marLeft w:val="0"/>
                              <w:marRight w:val="0"/>
                              <w:marTop w:val="0"/>
                              <w:marBottom w:val="0"/>
                              <w:divBdr>
                                <w:top w:val="none" w:sz="0" w:space="0" w:color="auto"/>
                                <w:left w:val="none" w:sz="0" w:space="0" w:color="auto"/>
                                <w:bottom w:val="none" w:sz="0" w:space="0" w:color="auto"/>
                                <w:right w:val="none" w:sz="0" w:space="0" w:color="auto"/>
                              </w:divBdr>
                              <w:divsChild>
                                <w:div w:id="1124933060">
                                  <w:marLeft w:val="0"/>
                                  <w:marRight w:val="0"/>
                                  <w:marTop w:val="0"/>
                                  <w:marBottom w:val="0"/>
                                  <w:divBdr>
                                    <w:top w:val="none" w:sz="0" w:space="0" w:color="auto"/>
                                    <w:left w:val="none" w:sz="0" w:space="0" w:color="auto"/>
                                    <w:bottom w:val="none" w:sz="0" w:space="0" w:color="auto"/>
                                    <w:right w:val="none" w:sz="0" w:space="0" w:color="auto"/>
                                  </w:divBdr>
                                  <w:divsChild>
                                    <w:div w:id="1593465270">
                                      <w:marLeft w:val="0"/>
                                      <w:marRight w:val="0"/>
                                      <w:marTop w:val="0"/>
                                      <w:marBottom w:val="0"/>
                                      <w:divBdr>
                                        <w:top w:val="none" w:sz="0" w:space="0" w:color="auto"/>
                                        <w:left w:val="none" w:sz="0" w:space="0" w:color="auto"/>
                                        <w:bottom w:val="none" w:sz="0" w:space="0" w:color="auto"/>
                                        <w:right w:val="none" w:sz="0" w:space="0" w:color="auto"/>
                                      </w:divBdr>
                                      <w:divsChild>
                                        <w:div w:id="12777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56683">
          <w:marLeft w:val="0"/>
          <w:marRight w:val="0"/>
          <w:marTop w:val="0"/>
          <w:marBottom w:val="0"/>
          <w:divBdr>
            <w:top w:val="none" w:sz="0" w:space="0" w:color="auto"/>
            <w:left w:val="none" w:sz="0" w:space="0" w:color="auto"/>
            <w:bottom w:val="none" w:sz="0" w:space="0" w:color="auto"/>
            <w:right w:val="none" w:sz="0" w:space="0" w:color="auto"/>
          </w:divBdr>
          <w:divsChild>
            <w:div w:id="708644338">
              <w:marLeft w:val="0"/>
              <w:marRight w:val="0"/>
              <w:marTop w:val="0"/>
              <w:marBottom w:val="0"/>
              <w:divBdr>
                <w:top w:val="none" w:sz="0" w:space="0" w:color="auto"/>
                <w:left w:val="none" w:sz="0" w:space="0" w:color="auto"/>
                <w:bottom w:val="none" w:sz="0" w:space="0" w:color="auto"/>
                <w:right w:val="none" w:sz="0" w:space="0" w:color="auto"/>
              </w:divBdr>
              <w:divsChild>
                <w:div w:id="667826084">
                  <w:marLeft w:val="0"/>
                  <w:marRight w:val="0"/>
                  <w:marTop w:val="0"/>
                  <w:marBottom w:val="0"/>
                  <w:divBdr>
                    <w:top w:val="none" w:sz="0" w:space="0" w:color="auto"/>
                    <w:left w:val="none" w:sz="0" w:space="0" w:color="auto"/>
                    <w:bottom w:val="none" w:sz="0" w:space="0" w:color="auto"/>
                    <w:right w:val="none" w:sz="0" w:space="0" w:color="auto"/>
                  </w:divBdr>
                  <w:divsChild>
                    <w:div w:id="1579174231">
                      <w:marLeft w:val="0"/>
                      <w:marRight w:val="0"/>
                      <w:marTop w:val="0"/>
                      <w:marBottom w:val="0"/>
                      <w:divBdr>
                        <w:top w:val="none" w:sz="0" w:space="0" w:color="auto"/>
                        <w:left w:val="none" w:sz="0" w:space="0" w:color="auto"/>
                        <w:bottom w:val="none" w:sz="0" w:space="0" w:color="auto"/>
                        <w:right w:val="none" w:sz="0" w:space="0" w:color="auto"/>
                      </w:divBdr>
                      <w:divsChild>
                        <w:div w:id="1862039089">
                          <w:marLeft w:val="0"/>
                          <w:marRight w:val="0"/>
                          <w:marTop w:val="0"/>
                          <w:marBottom w:val="0"/>
                          <w:divBdr>
                            <w:top w:val="none" w:sz="0" w:space="0" w:color="auto"/>
                            <w:left w:val="none" w:sz="0" w:space="0" w:color="auto"/>
                            <w:bottom w:val="none" w:sz="0" w:space="0" w:color="auto"/>
                            <w:right w:val="none" w:sz="0" w:space="0" w:color="auto"/>
                          </w:divBdr>
                          <w:divsChild>
                            <w:div w:id="2082094714">
                              <w:marLeft w:val="1187"/>
                              <w:marRight w:val="0"/>
                              <w:marTop w:val="0"/>
                              <w:marBottom w:val="0"/>
                              <w:divBdr>
                                <w:top w:val="none" w:sz="0" w:space="0" w:color="auto"/>
                                <w:left w:val="none" w:sz="0" w:space="0" w:color="auto"/>
                                <w:bottom w:val="none" w:sz="0" w:space="0" w:color="auto"/>
                                <w:right w:val="none" w:sz="0" w:space="0" w:color="auto"/>
                              </w:divBdr>
                              <w:divsChild>
                                <w:div w:id="20429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317135">
          <w:marLeft w:val="0"/>
          <w:marRight w:val="0"/>
          <w:marTop w:val="0"/>
          <w:marBottom w:val="0"/>
          <w:divBdr>
            <w:top w:val="none" w:sz="0" w:space="0" w:color="auto"/>
            <w:left w:val="none" w:sz="0" w:space="0" w:color="auto"/>
            <w:bottom w:val="none" w:sz="0" w:space="0" w:color="auto"/>
            <w:right w:val="none" w:sz="0" w:space="0" w:color="auto"/>
          </w:divBdr>
          <w:divsChild>
            <w:div w:id="1634825782">
              <w:marLeft w:val="0"/>
              <w:marRight w:val="0"/>
              <w:marTop w:val="0"/>
              <w:marBottom w:val="0"/>
              <w:divBdr>
                <w:top w:val="none" w:sz="0" w:space="0" w:color="auto"/>
                <w:left w:val="none" w:sz="0" w:space="0" w:color="auto"/>
                <w:bottom w:val="none" w:sz="0" w:space="0" w:color="auto"/>
                <w:right w:val="none" w:sz="0" w:space="0" w:color="auto"/>
              </w:divBdr>
              <w:divsChild>
                <w:div w:id="2082556652">
                  <w:marLeft w:val="0"/>
                  <w:marRight w:val="0"/>
                  <w:marTop w:val="0"/>
                  <w:marBottom w:val="0"/>
                  <w:divBdr>
                    <w:top w:val="none" w:sz="0" w:space="0" w:color="auto"/>
                    <w:left w:val="none" w:sz="0" w:space="0" w:color="auto"/>
                    <w:bottom w:val="none" w:sz="0" w:space="0" w:color="auto"/>
                    <w:right w:val="none" w:sz="0" w:space="0" w:color="auto"/>
                  </w:divBdr>
                  <w:divsChild>
                    <w:div w:id="1699426567">
                      <w:marLeft w:val="0"/>
                      <w:marRight w:val="0"/>
                      <w:marTop w:val="0"/>
                      <w:marBottom w:val="0"/>
                      <w:divBdr>
                        <w:top w:val="none" w:sz="0" w:space="0" w:color="auto"/>
                        <w:left w:val="none" w:sz="0" w:space="0" w:color="auto"/>
                        <w:bottom w:val="none" w:sz="0" w:space="0" w:color="auto"/>
                        <w:right w:val="none" w:sz="0" w:space="0" w:color="auto"/>
                      </w:divBdr>
                      <w:divsChild>
                        <w:div w:id="1975060333">
                          <w:marLeft w:val="0"/>
                          <w:marRight w:val="0"/>
                          <w:marTop w:val="0"/>
                          <w:marBottom w:val="0"/>
                          <w:divBdr>
                            <w:top w:val="none" w:sz="0" w:space="0" w:color="auto"/>
                            <w:left w:val="none" w:sz="0" w:space="0" w:color="auto"/>
                            <w:bottom w:val="none" w:sz="0" w:space="0" w:color="auto"/>
                            <w:right w:val="none" w:sz="0" w:space="0" w:color="auto"/>
                          </w:divBdr>
                          <w:divsChild>
                            <w:div w:id="1824932344">
                              <w:marLeft w:val="1187"/>
                              <w:marRight w:val="0"/>
                              <w:marTop w:val="0"/>
                              <w:marBottom w:val="0"/>
                              <w:divBdr>
                                <w:top w:val="none" w:sz="0" w:space="0" w:color="auto"/>
                                <w:left w:val="none" w:sz="0" w:space="0" w:color="auto"/>
                                <w:bottom w:val="none" w:sz="0" w:space="0" w:color="auto"/>
                                <w:right w:val="none" w:sz="0" w:space="0" w:color="auto"/>
                              </w:divBdr>
                              <w:divsChild>
                                <w:div w:id="1681393284">
                                  <w:marLeft w:val="0"/>
                                  <w:marRight w:val="0"/>
                                  <w:marTop w:val="0"/>
                                  <w:marBottom w:val="0"/>
                                  <w:divBdr>
                                    <w:top w:val="none" w:sz="0" w:space="0" w:color="auto"/>
                                    <w:left w:val="single" w:sz="6" w:space="0" w:color="DDDDDD"/>
                                    <w:bottom w:val="single" w:sz="6" w:space="0" w:color="DDDDDD"/>
                                    <w:right w:val="single" w:sz="6" w:space="0" w:color="DDDDDD"/>
                                  </w:divBdr>
                                  <w:divsChild>
                                    <w:div w:id="1227451633">
                                      <w:marLeft w:val="0"/>
                                      <w:marRight w:val="0"/>
                                      <w:marTop w:val="0"/>
                                      <w:marBottom w:val="0"/>
                                      <w:divBdr>
                                        <w:top w:val="none" w:sz="0" w:space="0" w:color="auto"/>
                                        <w:left w:val="none" w:sz="0" w:space="0" w:color="auto"/>
                                        <w:bottom w:val="none" w:sz="0" w:space="0" w:color="auto"/>
                                        <w:right w:val="none" w:sz="0" w:space="0" w:color="auto"/>
                                      </w:divBdr>
                                      <w:divsChild>
                                        <w:div w:id="687760816">
                                          <w:marLeft w:val="0"/>
                                          <w:marRight w:val="0"/>
                                          <w:marTop w:val="0"/>
                                          <w:marBottom w:val="0"/>
                                          <w:divBdr>
                                            <w:top w:val="none" w:sz="0" w:space="0" w:color="auto"/>
                                            <w:left w:val="none" w:sz="0" w:space="0" w:color="auto"/>
                                            <w:bottom w:val="none" w:sz="0" w:space="0" w:color="auto"/>
                                            <w:right w:val="none" w:sz="0" w:space="0" w:color="auto"/>
                                          </w:divBdr>
                                          <w:divsChild>
                                            <w:div w:id="9268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2460">
                                      <w:marLeft w:val="0"/>
                                      <w:marRight w:val="0"/>
                                      <w:marTop w:val="0"/>
                                      <w:marBottom w:val="0"/>
                                      <w:divBdr>
                                        <w:top w:val="none" w:sz="0" w:space="0" w:color="auto"/>
                                        <w:left w:val="none" w:sz="0" w:space="0" w:color="auto"/>
                                        <w:bottom w:val="none" w:sz="0" w:space="0" w:color="auto"/>
                                        <w:right w:val="none" w:sz="0" w:space="0" w:color="auto"/>
                                      </w:divBdr>
                                      <w:divsChild>
                                        <w:div w:id="1137138129">
                                          <w:marLeft w:val="0"/>
                                          <w:marRight w:val="0"/>
                                          <w:marTop w:val="0"/>
                                          <w:marBottom w:val="0"/>
                                          <w:divBdr>
                                            <w:top w:val="none" w:sz="0" w:space="0" w:color="auto"/>
                                            <w:left w:val="none" w:sz="0" w:space="0" w:color="auto"/>
                                            <w:bottom w:val="none" w:sz="0" w:space="0" w:color="auto"/>
                                            <w:right w:val="none" w:sz="0" w:space="0" w:color="auto"/>
                                          </w:divBdr>
                                          <w:divsChild>
                                            <w:div w:id="2626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595">
                                      <w:marLeft w:val="0"/>
                                      <w:marRight w:val="0"/>
                                      <w:marTop w:val="0"/>
                                      <w:marBottom w:val="0"/>
                                      <w:divBdr>
                                        <w:top w:val="none" w:sz="0" w:space="0" w:color="auto"/>
                                        <w:left w:val="none" w:sz="0" w:space="0" w:color="auto"/>
                                        <w:bottom w:val="none" w:sz="0" w:space="0" w:color="auto"/>
                                        <w:right w:val="none" w:sz="0" w:space="0" w:color="auto"/>
                                      </w:divBdr>
                                      <w:divsChild>
                                        <w:div w:id="165026075">
                                          <w:marLeft w:val="0"/>
                                          <w:marRight w:val="0"/>
                                          <w:marTop w:val="0"/>
                                          <w:marBottom w:val="0"/>
                                          <w:divBdr>
                                            <w:top w:val="none" w:sz="0" w:space="0" w:color="auto"/>
                                            <w:left w:val="none" w:sz="0" w:space="0" w:color="auto"/>
                                            <w:bottom w:val="none" w:sz="0" w:space="0" w:color="auto"/>
                                            <w:right w:val="none" w:sz="0" w:space="0" w:color="auto"/>
                                          </w:divBdr>
                                          <w:divsChild>
                                            <w:div w:id="17476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8547757">
      <w:bodyDiv w:val="1"/>
      <w:marLeft w:val="0"/>
      <w:marRight w:val="0"/>
      <w:marTop w:val="0"/>
      <w:marBottom w:val="0"/>
      <w:divBdr>
        <w:top w:val="none" w:sz="0" w:space="0" w:color="auto"/>
        <w:left w:val="none" w:sz="0" w:space="0" w:color="auto"/>
        <w:bottom w:val="none" w:sz="0" w:space="0" w:color="auto"/>
        <w:right w:val="none" w:sz="0" w:space="0" w:color="auto"/>
      </w:divBdr>
      <w:divsChild>
        <w:div w:id="2014523690">
          <w:marLeft w:val="0"/>
          <w:marRight w:val="0"/>
          <w:marTop w:val="0"/>
          <w:marBottom w:val="0"/>
          <w:divBdr>
            <w:top w:val="none" w:sz="0" w:space="0" w:color="auto"/>
            <w:left w:val="none" w:sz="0" w:space="0" w:color="auto"/>
            <w:bottom w:val="none" w:sz="0" w:space="0" w:color="auto"/>
            <w:right w:val="none" w:sz="0" w:space="0" w:color="auto"/>
          </w:divBdr>
          <w:divsChild>
            <w:div w:id="1230574223">
              <w:marLeft w:val="0"/>
              <w:marRight w:val="0"/>
              <w:marTop w:val="0"/>
              <w:marBottom w:val="0"/>
              <w:divBdr>
                <w:top w:val="none" w:sz="0" w:space="0" w:color="auto"/>
                <w:left w:val="none" w:sz="0" w:space="0" w:color="auto"/>
                <w:bottom w:val="none" w:sz="0" w:space="0" w:color="auto"/>
                <w:right w:val="none" w:sz="0" w:space="0" w:color="auto"/>
              </w:divBdr>
            </w:div>
          </w:divsChild>
        </w:div>
        <w:div w:id="1407216904">
          <w:marLeft w:val="0"/>
          <w:marRight w:val="0"/>
          <w:marTop w:val="0"/>
          <w:marBottom w:val="0"/>
          <w:divBdr>
            <w:top w:val="none" w:sz="0" w:space="0" w:color="auto"/>
            <w:left w:val="none" w:sz="0" w:space="0" w:color="auto"/>
            <w:bottom w:val="none" w:sz="0" w:space="0" w:color="auto"/>
            <w:right w:val="none" w:sz="0" w:space="0" w:color="auto"/>
          </w:divBdr>
          <w:divsChild>
            <w:div w:id="158931485">
              <w:marLeft w:val="0"/>
              <w:marRight w:val="0"/>
              <w:marTop w:val="0"/>
              <w:marBottom w:val="0"/>
              <w:divBdr>
                <w:top w:val="none" w:sz="0" w:space="0" w:color="auto"/>
                <w:left w:val="none" w:sz="0" w:space="0" w:color="auto"/>
                <w:bottom w:val="none" w:sz="0" w:space="0" w:color="auto"/>
                <w:right w:val="none" w:sz="0" w:space="0" w:color="auto"/>
              </w:divBdr>
              <w:divsChild>
                <w:div w:id="6030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9BDE68-B939-4ECD-9E7D-F6791D924264}"/>
</file>

<file path=customXml/itemProps2.xml><?xml version="1.0" encoding="utf-8"?>
<ds:datastoreItem xmlns:ds="http://schemas.openxmlformats.org/officeDocument/2006/customXml" ds:itemID="{E2587120-E49F-4912-A28F-6EB17CC914AF}">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customXml/itemProps3.xml><?xml version="1.0" encoding="utf-8"?>
<ds:datastoreItem xmlns:ds="http://schemas.openxmlformats.org/officeDocument/2006/customXml" ds:itemID="{C94B609C-A252-4488-B045-186C3EA88606}">
  <ds:schemaRefs>
    <ds:schemaRef ds:uri="http://schemas.microsoft.com/sharepoint/v3/contenttype/forms"/>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731</TotalTime>
  <Pages>1</Pages>
  <Words>4815</Words>
  <Characters>27448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dc:creator>
  <cp:keywords/>
  <dc:description/>
  <cp:lastModifiedBy>Pramod Jana</cp:lastModifiedBy>
  <cp:revision>22</cp:revision>
  <dcterms:created xsi:type="dcterms:W3CDTF">2022-11-04T05:49:00Z</dcterms:created>
  <dcterms:modified xsi:type="dcterms:W3CDTF">2022-11-19T06:14:00Z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ies>
</file>