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DCAA6" w14:textId="11F6A55B" w:rsidR="00C15ED2" w:rsidRPr="00F409F0" w:rsidRDefault="00F409F0" w:rsidP="00F409F0">
      <w:pPr>
        <w:rPr>
          <w:rFonts w:ascii="Times New Roman" w:hAnsi="Times New Roman" w:cs="Times New Roman"/>
          <w:b/>
          <w:bCs/>
          <w:sz w:val="28"/>
          <w:szCs w:val="28"/>
          <w:shd w:val="clear" w:color="auto" w:fill="F5F5F5"/>
        </w:rPr>
      </w:pPr>
      <w:r w:rsidRPr="00F409F0">
        <w:rPr>
          <w:rFonts w:ascii="Times New Roman" w:hAnsi="Times New Roman" w:cs="Times New Roman"/>
          <w:b/>
          <w:bCs/>
          <w:sz w:val="28"/>
          <w:szCs w:val="28"/>
          <w:shd w:val="clear" w:color="auto" w:fill="F5F5F5"/>
        </w:rPr>
        <w:t>Types of Decomposition Relationships</w:t>
      </w:r>
    </w:p>
    <w:p w14:paraId="3E325D1E" w14:textId="4C8F1EC6" w:rsidR="00F409F0" w:rsidRPr="00F409F0" w:rsidRDefault="00F409F0" w:rsidP="00F409F0">
      <w:pPr>
        <w:rPr>
          <w:rStyle w:val="Strong"/>
          <w:rFonts w:ascii="Times New Roman" w:hAnsi="Times New Roman" w:cs="Times New Roman"/>
          <w:color w:val="313537"/>
          <w:sz w:val="24"/>
          <w:szCs w:val="24"/>
          <w:bdr w:val="none" w:sz="0" w:space="0" w:color="auto" w:frame="1"/>
          <w:shd w:val="clear" w:color="auto" w:fill="F5F5F5"/>
        </w:rPr>
      </w:pPr>
      <w:r w:rsidRPr="00F409F0">
        <w:rPr>
          <w:rStyle w:val="Strong"/>
          <w:rFonts w:ascii="Times New Roman" w:hAnsi="Times New Roman" w:cs="Times New Roman"/>
          <w:color w:val="313537"/>
          <w:sz w:val="24"/>
          <w:szCs w:val="24"/>
          <w:bdr w:val="none" w:sz="0" w:space="0" w:color="auto" w:frame="1"/>
          <w:shd w:val="clear" w:color="auto" w:fill="F5F5F5"/>
        </w:rPr>
        <w:t>One to One (1:1)</w:t>
      </w:r>
    </w:p>
    <w:p w14:paraId="299C8120" w14:textId="0F27FC3D" w:rsidR="00F409F0" w:rsidRDefault="00F409F0">
      <w:r>
        <w:rPr>
          <w:noProof/>
        </w:rPr>
        <w:drawing>
          <wp:inline distT="0" distB="0" distL="0" distR="0" wp14:anchorId="0B952BA3" wp14:editId="7808A18C">
            <wp:extent cx="3714904" cy="1193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19521" cy="1194648"/>
                    </a:xfrm>
                    <a:prstGeom prst="rect">
                      <a:avLst/>
                    </a:prstGeom>
                    <a:noFill/>
                    <a:ln>
                      <a:noFill/>
                    </a:ln>
                  </pic:spPr>
                </pic:pic>
              </a:graphicData>
            </a:graphic>
          </wp:inline>
        </w:drawing>
      </w:r>
    </w:p>
    <w:p w14:paraId="0C0462AA" w14:textId="37FFF5B7" w:rsidR="00F409F0" w:rsidRPr="00F409F0" w:rsidRDefault="00F409F0" w:rsidP="00F409F0">
      <w:pPr>
        <w:rPr>
          <w:rFonts w:ascii="Times New Roman" w:hAnsi="Times New Roman" w:cs="Times New Roman"/>
          <w:sz w:val="24"/>
          <w:szCs w:val="24"/>
          <w:shd w:val="clear" w:color="auto" w:fill="F5F5F5"/>
        </w:rPr>
      </w:pPr>
      <w:r w:rsidRPr="00F409F0">
        <w:rPr>
          <w:rFonts w:ascii="Times New Roman" w:hAnsi="Times New Roman" w:cs="Times New Roman"/>
          <w:sz w:val="24"/>
          <w:szCs w:val="24"/>
          <w:shd w:val="clear" w:color="auto" w:fill="F5F5F5"/>
        </w:rPr>
        <w:t>One-to-one relationships are the most common and straightforward type of decomposition relationship. In this example, the Home Hub Modem (commercial product) decomposes to the Home Hub Modem (technical product).</w:t>
      </w:r>
    </w:p>
    <w:p w14:paraId="71824465" w14:textId="3EE2DD3D" w:rsidR="00F409F0" w:rsidRPr="00F409F0" w:rsidRDefault="00F409F0" w:rsidP="00F409F0">
      <w:pPr>
        <w:rPr>
          <w:rStyle w:val="Strong"/>
          <w:rFonts w:ascii="Times New Roman" w:hAnsi="Times New Roman" w:cs="Times New Roman"/>
          <w:color w:val="313537"/>
          <w:sz w:val="24"/>
          <w:szCs w:val="24"/>
          <w:bdr w:val="none" w:sz="0" w:space="0" w:color="auto" w:frame="1"/>
          <w:shd w:val="clear" w:color="auto" w:fill="F5F5F5"/>
        </w:rPr>
      </w:pPr>
      <w:r w:rsidRPr="00F409F0">
        <w:rPr>
          <w:rStyle w:val="Strong"/>
          <w:rFonts w:ascii="Times New Roman" w:hAnsi="Times New Roman" w:cs="Times New Roman"/>
          <w:color w:val="313537"/>
          <w:sz w:val="24"/>
          <w:szCs w:val="24"/>
          <w:bdr w:val="none" w:sz="0" w:space="0" w:color="auto" w:frame="1"/>
          <w:shd w:val="clear" w:color="auto" w:fill="F5F5F5"/>
        </w:rPr>
        <w:t>One to Many (1:M)</w:t>
      </w:r>
    </w:p>
    <w:p w14:paraId="204E359E" w14:textId="008BD98C" w:rsidR="00F409F0" w:rsidRDefault="00F409F0">
      <w:r>
        <w:rPr>
          <w:noProof/>
        </w:rPr>
        <w:drawing>
          <wp:inline distT="0" distB="0" distL="0" distR="0" wp14:anchorId="2E636D3C" wp14:editId="1C70BAAB">
            <wp:extent cx="3734078" cy="1254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61808" cy="1264078"/>
                    </a:xfrm>
                    <a:prstGeom prst="rect">
                      <a:avLst/>
                    </a:prstGeom>
                    <a:noFill/>
                    <a:ln>
                      <a:noFill/>
                    </a:ln>
                  </pic:spPr>
                </pic:pic>
              </a:graphicData>
            </a:graphic>
          </wp:inline>
        </w:drawing>
      </w:r>
    </w:p>
    <w:p w14:paraId="10257D0B" w14:textId="54F4D304" w:rsidR="00F409F0" w:rsidRPr="00F409F0" w:rsidRDefault="00F409F0" w:rsidP="00F409F0">
      <w:pPr>
        <w:rPr>
          <w:rFonts w:ascii="Times New Roman" w:hAnsi="Times New Roman" w:cs="Times New Roman"/>
          <w:sz w:val="24"/>
          <w:szCs w:val="24"/>
          <w:shd w:val="clear" w:color="auto" w:fill="F5F5F5"/>
        </w:rPr>
      </w:pPr>
      <w:r w:rsidRPr="00F409F0">
        <w:rPr>
          <w:rFonts w:ascii="Times New Roman" w:hAnsi="Times New Roman" w:cs="Times New Roman"/>
          <w:sz w:val="24"/>
          <w:szCs w:val="24"/>
          <w:shd w:val="clear" w:color="auto" w:fill="F5F5F5"/>
        </w:rPr>
        <w:t>Sometimes a single commercial product should decompose to one of several different technical products. This simply means that one source product will have multiple decomposition relationships. In this example, based on what the Grade attribute is set to (Good or Best), the relationship is set to Model 2000 or Model 3000.</w:t>
      </w:r>
    </w:p>
    <w:p w14:paraId="4F502F92" w14:textId="0249581C" w:rsidR="00F409F0" w:rsidRPr="00F409F0" w:rsidRDefault="00F409F0" w:rsidP="00F409F0">
      <w:pPr>
        <w:rPr>
          <w:rStyle w:val="Strong"/>
          <w:rFonts w:ascii="Times New Roman" w:hAnsi="Times New Roman" w:cs="Times New Roman"/>
          <w:color w:val="313537"/>
          <w:sz w:val="24"/>
          <w:szCs w:val="24"/>
          <w:bdr w:val="none" w:sz="0" w:space="0" w:color="auto" w:frame="1"/>
          <w:shd w:val="clear" w:color="auto" w:fill="F5F5F5"/>
        </w:rPr>
      </w:pPr>
      <w:r w:rsidRPr="00F409F0">
        <w:rPr>
          <w:rStyle w:val="Strong"/>
          <w:rFonts w:ascii="Times New Roman" w:hAnsi="Times New Roman" w:cs="Times New Roman"/>
          <w:color w:val="313537"/>
          <w:sz w:val="24"/>
          <w:szCs w:val="24"/>
          <w:bdr w:val="none" w:sz="0" w:space="0" w:color="auto" w:frame="1"/>
          <w:shd w:val="clear" w:color="auto" w:fill="F5F5F5"/>
        </w:rPr>
        <w:t>Many to One (M:1)</w:t>
      </w:r>
    </w:p>
    <w:p w14:paraId="52C5EA76" w14:textId="6B80EA11" w:rsidR="00F409F0" w:rsidRDefault="00F409F0">
      <w:r>
        <w:rPr>
          <w:noProof/>
        </w:rPr>
        <w:drawing>
          <wp:inline distT="0" distB="0" distL="0" distR="0" wp14:anchorId="43D0D99B" wp14:editId="47DD32A2">
            <wp:extent cx="3352800" cy="169497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68496" cy="1702908"/>
                    </a:xfrm>
                    <a:prstGeom prst="rect">
                      <a:avLst/>
                    </a:prstGeom>
                    <a:noFill/>
                    <a:ln>
                      <a:noFill/>
                    </a:ln>
                  </pic:spPr>
                </pic:pic>
              </a:graphicData>
            </a:graphic>
          </wp:inline>
        </w:drawing>
      </w:r>
    </w:p>
    <w:p w14:paraId="4BA08BAE" w14:textId="12DE83A2" w:rsidR="00F409F0" w:rsidRPr="00F409F0" w:rsidRDefault="00F409F0" w:rsidP="00F409F0">
      <w:pPr>
        <w:rPr>
          <w:rFonts w:ascii="Times New Roman" w:hAnsi="Times New Roman" w:cs="Times New Roman"/>
          <w:sz w:val="24"/>
          <w:szCs w:val="24"/>
          <w:shd w:val="clear" w:color="auto" w:fill="F5F5F5"/>
        </w:rPr>
      </w:pPr>
      <w:r w:rsidRPr="00F409F0">
        <w:rPr>
          <w:rFonts w:ascii="Times New Roman" w:hAnsi="Times New Roman" w:cs="Times New Roman"/>
          <w:sz w:val="24"/>
          <w:szCs w:val="24"/>
          <w:shd w:val="clear" w:color="auto" w:fill="F5F5F5"/>
        </w:rPr>
        <w:t>Many to one relationships use multiple decomposition relationships in combination with the Scope function. In M:1 relationships decomposed fulfillment requests can be consolidated, which is more efficient when communicating with fulfillment systems. </w:t>
      </w:r>
    </w:p>
    <w:p w14:paraId="7D6C96B8" w14:textId="6C6F2C01" w:rsidR="00F409F0" w:rsidRPr="00F409F0" w:rsidRDefault="00F409F0" w:rsidP="00F409F0">
      <w:pPr>
        <w:rPr>
          <w:rStyle w:val="Strong"/>
          <w:rFonts w:ascii="Times New Roman" w:hAnsi="Times New Roman" w:cs="Times New Roman"/>
          <w:color w:val="333333"/>
          <w:sz w:val="30"/>
          <w:szCs w:val="30"/>
          <w:bdr w:val="none" w:sz="0" w:space="0" w:color="auto" w:frame="1"/>
          <w:shd w:val="clear" w:color="auto" w:fill="F5F5F5"/>
        </w:rPr>
      </w:pPr>
      <w:r w:rsidRPr="00F409F0">
        <w:rPr>
          <w:rStyle w:val="Strong"/>
          <w:rFonts w:ascii="Times New Roman" w:hAnsi="Times New Roman" w:cs="Times New Roman"/>
          <w:color w:val="333333"/>
          <w:sz w:val="30"/>
          <w:szCs w:val="30"/>
          <w:bdr w:val="none" w:sz="0" w:space="0" w:color="auto" w:frame="1"/>
          <w:shd w:val="clear" w:color="auto" w:fill="F5F5F5"/>
        </w:rPr>
        <w:t>Multi-level Decomposition</w:t>
      </w:r>
    </w:p>
    <w:p w14:paraId="7FF806D7" w14:textId="3516007D" w:rsidR="00F409F0" w:rsidRDefault="00F409F0" w:rsidP="00F409F0">
      <w:r>
        <w:rPr>
          <w:noProof/>
        </w:rPr>
        <w:lastRenderedPageBreak/>
        <w:drawing>
          <wp:inline distT="0" distB="0" distL="0" distR="0" wp14:anchorId="4618F947" wp14:editId="2323AF7E">
            <wp:extent cx="3369010" cy="1836420"/>
            <wp:effectExtent l="0" t="0" r="3175" b="0"/>
            <wp:docPr id="4" name="Picture 4" descr="Multi-level decomposition relationship (3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lti-level decomposition relationship (3 level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3101" cy="1838650"/>
                    </a:xfrm>
                    <a:prstGeom prst="rect">
                      <a:avLst/>
                    </a:prstGeom>
                    <a:noFill/>
                    <a:ln>
                      <a:noFill/>
                    </a:ln>
                  </pic:spPr>
                </pic:pic>
              </a:graphicData>
            </a:graphic>
          </wp:inline>
        </w:drawing>
      </w:r>
    </w:p>
    <w:p w14:paraId="281D9626" w14:textId="0ACF33F2" w:rsidR="00F409F0" w:rsidRPr="00F409F0" w:rsidRDefault="00F409F0" w:rsidP="00F409F0">
      <w:pPr>
        <w:rPr>
          <w:rFonts w:ascii="Times New Roman" w:hAnsi="Times New Roman" w:cs="Times New Roman"/>
          <w:sz w:val="24"/>
          <w:szCs w:val="24"/>
          <w:shd w:val="clear" w:color="auto" w:fill="F5F5F5"/>
        </w:rPr>
      </w:pPr>
      <w:r w:rsidRPr="00F409F0">
        <w:rPr>
          <w:rFonts w:ascii="Times New Roman" w:hAnsi="Times New Roman" w:cs="Times New Roman"/>
          <w:sz w:val="24"/>
          <w:szCs w:val="24"/>
          <w:shd w:val="clear" w:color="auto" w:fill="F5F5F5"/>
        </w:rPr>
        <w:t>Lastly, you can also create multi-level decomposition relationships. They are comprised of 1:1, 1:M, and/or M:1 relationships. As a best practice, a </w:t>
      </w:r>
      <w:r w:rsidRPr="00F409F0">
        <w:rPr>
          <w:rStyle w:val="Emphasis"/>
          <w:rFonts w:ascii="Times New Roman" w:hAnsi="Times New Roman" w:cs="Times New Roman"/>
          <w:color w:val="313537"/>
          <w:sz w:val="24"/>
          <w:szCs w:val="24"/>
          <w:bdr w:val="none" w:sz="0" w:space="0" w:color="auto" w:frame="1"/>
          <w:shd w:val="clear" w:color="auto" w:fill="F5F5F5"/>
        </w:rPr>
        <w:t>maximum</w:t>
      </w:r>
      <w:r w:rsidRPr="00F409F0">
        <w:rPr>
          <w:rFonts w:ascii="Times New Roman" w:hAnsi="Times New Roman" w:cs="Times New Roman"/>
          <w:sz w:val="24"/>
          <w:szCs w:val="24"/>
          <w:shd w:val="clear" w:color="auto" w:fill="F5F5F5"/>
        </w:rPr>
        <w:t> of four levels is recommended. Remember, sometimes simpler is better. Too many levels bring complexity and complexity can result in confusion.</w:t>
      </w:r>
    </w:p>
    <w:p w14:paraId="4A087360" w14:textId="1E2BC32A" w:rsidR="00F409F0" w:rsidRPr="00F409F0" w:rsidRDefault="00F409F0" w:rsidP="00F409F0">
      <w:pPr>
        <w:rPr>
          <w:rFonts w:ascii="Times New Roman" w:hAnsi="Times New Roman" w:cs="Times New Roman"/>
          <w:sz w:val="24"/>
          <w:szCs w:val="24"/>
          <w:shd w:val="clear" w:color="auto" w:fill="F5F5F5"/>
        </w:rPr>
      </w:pPr>
      <w:r w:rsidRPr="00F409F0">
        <w:rPr>
          <w:rFonts w:ascii="Times New Roman" w:hAnsi="Times New Roman" w:cs="Times New Roman"/>
          <w:sz w:val="24"/>
          <w:szCs w:val="24"/>
          <w:shd w:val="clear" w:color="auto" w:fill="F5F5F5"/>
        </w:rPr>
        <w:t>Again, decomposition relationships map fields and attributes of commercial products to the attributes of technical products. Notice that the source product data can be a field </w:t>
      </w:r>
      <w:r w:rsidRPr="00F409F0">
        <w:rPr>
          <w:rStyle w:val="Emphasis"/>
          <w:rFonts w:ascii="Times New Roman" w:hAnsi="Times New Roman" w:cs="Times New Roman"/>
          <w:color w:val="313537"/>
          <w:sz w:val="24"/>
          <w:szCs w:val="24"/>
          <w:bdr w:val="none" w:sz="0" w:space="0" w:color="auto" w:frame="1"/>
          <w:shd w:val="clear" w:color="auto" w:fill="F5F5F5"/>
        </w:rPr>
        <w:t>or</w:t>
      </w:r>
      <w:r w:rsidRPr="00F409F0">
        <w:rPr>
          <w:rFonts w:ascii="Times New Roman" w:hAnsi="Times New Roman" w:cs="Times New Roman"/>
          <w:sz w:val="24"/>
          <w:szCs w:val="24"/>
          <w:shd w:val="clear" w:color="auto" w:fill="F5F5F5"/>
        </w:rPr>
        <w:t> an attribute, but the destination product data </w:t>
      </w:r>
      <w:r w:rsidRPr="00F409F0">
        <w:rPr>
          <w:rStyle w:val="Emphasis"/>
          <w:rFonts w:ascii="Times New Roman" w:hAnsi="Times New Roman" w:cs="Times New Roman"/>
          <w:color w:val="313537"/>
          <w:sz w:val="24"/>
          <w:szCs w:val="24"/>
          <w:bdr w:val="none" w:sz="0" w:space="0" w:color="auto" w:frame="1"/>
          <w:shd w:val="clear" w:color="auto" w:fill="F5F5F5"/>
        </w:rPr>
        <w:t>must be stored as an attribute</w:t>
      </w:r>
      <w:r w:rsidRPr="00F409F0">
        <w:rPr>
          <w:rFonts w:ascii="Times New Roman" w:hAnsi="Times New Roman" w:cs="Times New Roman"/>
          <w:sz w:val="24"/>
          <w:szCs w:val="24"/>
          <w:shd w:val="clear" w:color="auto" w:fill="F5F5F5"/>
        </w:rPr>
        <w:t>. That is, a technical product contains only attributes (not fields).</w:t>
      </w:r>
    </w:p>
    <w:p w14:paraId="478D9B89" w14:textId="77777777" w:rsidR="00F409F0" w:rsidRPr="00F409F0" w:rsidRDefault="00F409F0" w:rsidP="00F409F0">
      <w:pPr>
        <w:rPr>
          <w:rFonts w:ascii="Times New Roman" w:hAnsi="Times New Roman" w:cs="Times New Roman"/>
          <w:sz w:val="24"/>
          <w:szCs w:val="24"/>
          <w:lang w:eastAsia="en-IN"/>
        </w:rPr>
      </w:pPr>
      <w:r w:rsidRPr="00F409F0">
        <w:rPr>
          <w:rFonts w:ascii="Times New Roman" w:hAnsi="Times New Roman" w:cs="Times New Roman"/>
          <w:sz w:val="24"/>
          <w:szCs w:val="24"/>
          <w:lang w:eastAsia="en-IN"/>
        </w:rPr>
        <w:t>There are two more things you should know about before building out decomposition relationships:</w:t>
      </w:r>
    </w:p>
    <w:p w14:paraId="1E94BA80" w14:textId="77777777" w:rsidR="00F409F0" w:rsidRPr="00F409F0" w:rsidRDefault="00F409F0" w:rsidP="00F409F0">
      <w:pPr>
        <w:pStyle w:val="ListParagraph"/>
        <w:numPr>
          <w:ilvl w:val="0"/>
          <w:numId w:val="2"/>
        </w:numPr>
        <w:rPr>
          <w:rFonts w:ascii="Times New Roman" w:hAnsi="Times New Roman" w:cs="Times New Roman"/>
          <w:sz w:val="24"/>
          <w:szCs w:val="24"/>
          <w:lang w:eastAsia="en-IN"/>
        </w:rPr>
      </w:pPr>
      <w:r w:rsidRPr="00F409F0">
        <w:rPr>
          <w:rFonts w:ascii="Times New Roman" w:hAnsi="Times New Roman" w:cs="Times New Roman"/>
          <w:sz w:val="24"/>
          <w:szCs w:val="24"/>
          <w:lang w:eastAsia="en-IN"/>
        </w:rPr>
        <w:t>Conditions</w:t>
      </w:r>
    </w:p>
    <w:p w14:paraId="4AC39146" w14:textId="77777777" w:rsidR="00F409F0" w:rsidRPr="00F409F0" w:rsidRDefault="00F409F0" w:rsidP="00F409F0">
      <w:pPr>
        <w:pStyle w:val="ListParagraph"/>
        <w:numPr>
          <w:ilvl w:val="0"/>
          <w:numId w:val="2"/>
        </w:numPr>
        <w:rPr>
          <w:rFonts w:ascii="Times New Roman" w:hAnsi="Times New Roman" w:cs="Times New Roman"/>
          <w:sz w:val="24"/>
          <w:szCs w:val="24"/>
          <w:lang w:eastAsia="en-IN"/>
        </w:rPr>
      </w:pPr>
      <w:r w:rsidRPr="00F409F0">
        <w:rPr>
          <w:rFonts w:ascii="Times New Roman" w:hAnsi="Times New Roman" w:cs="Times New Roman"/>
          <w:sz w:val="24"/>
          <w:szCs w:val="24"/>
          <w:lang w:eastAsia="en-IN"/>
        </w:rPr>
        <w:t>Mapping Rules</w:t>
      </w:r>
    </w:p>
    <w:p w14:paraId="0FEAF222" w14:textId="5B12970E" w:rsidR="00F409F0" w:rsidRDefault="00F409F0"/>
    <w:p w14:paraId="7A278247" w14:textId="77777777" w:rsidR="00F409F0" w:rsidRPr="00F409F0" w:rsidRDefault="00F409F0" w:rsidP="00F409F0">
      <w:pPr>
        <w:shd w:val="clear" w:color="auto" w:fill="FFFFFF"/>
        <w:spacing w:after="0" w:line="240" w:lineRule="auto"/>
        <w:textAlignment w:val="baseline"/>
        <w:outlineLvl w:val="0"/>
        <w:rPr>
          <w:rFonts w:ascii="Times New Roman" w:eastAsia="Times New Roman" w:hAnsi="Times New Roman" w:cs="Times New Roman"/>
          <w:b/>
          <w:bCs/>
          <w:color w:val="2D363A"/>
          <w:kern w:val="36"/>
          <w:sz w:val="48"/>
          <w:szCs w:val="48"/>
          <w:lang w:eastAsia="en-IN"/>
        </w:rPr>
      </w:pPr>
      <w:r w:rsidRPr="00F409F0">
        <w:rPr>
          <w:rFonts w:ascii="Times New Roman" w:eastAsia="Times New Roman" w:hAnsi="Times New Roman" w:cs="Times New Roman"/>
          <w:b/>
          <w:bCs/>
          <w:color w:val="2D363A"/>
          <w:kern w:val="36"/>
          <w:sz w:val="48"/>
          <w:szCs w:val="48"/>
          <w:lang w:eastAsia="en-IN"/>
        </w:rPr>
        <w:t>Conditions and Mapping Rules</w:t>
      </w:r>
    </w:p>
    <w:p w14:paraId="72979688" w14:textId="77777777" w:rsidR="00F409F0" w:rsidRPr="00F409F0" w:rsidRDefault="00F409F0" w:rsidP="00F409F0">
      <w:pPr>
        <w:rPr>
          <w:rFonts w:ascii="Times New Roman" w:hAnsi="Times New Roman" w:cs="Times New Roman"/>
          <w:b/>
          <w:bCs/>
          <w:sz w:val="24"/>
          <w:szCs w:val="24"/>
        </w:rPr>
      </w:pPr>
      <w:r w:rsidRPr="00F409F0">
        <w:rPr>
          <w:rFonts w:ascii="Times New Roman" w:hAnsi="Times New Roman" w:cs="Times New Roman"/>
          <w:b/>
          <w:bCs/>
          <w:sz w:val="24"/>
          <w:szCs w:val="24"/>
          <w:bdr w:val="none" w:sz="0" w:space="0" w:color="auto" w:frame="1"/>
        </w:rPr>
        <w:t>Conditions</w:t>
      </w:r>
    </w:p>
    <w:p w14:paraId="3C76D545" w14:textId="77777777" w:rsidR="00F409F0" w:rsidRPr="00F409F0" w:rsidRDefault="00F409F0" w:rsidP="00F409F0">
      <w:pPr>
        <w:rPr>
          <w:rFonts w:ascii="Times New Roman" w:hAnsi="Times New Roman" w:cs="Times New Roman"/>
          <w:sz w:val="24"/>
          <w:szCs w:val="24"/>
        </w:rPr>
      </w:pPr>
      <w:r w:rsidRPr="00F409F0">
        <w:rPr>
          <w:rFonts w:ascii="Times New Roman" w:hAnsi="Times New Roman" w:cs="Times New Roman"/>
          <w:sz w:val="24"/>
          <w:szCs w:val="24"/>
        </w:rPr>
        <w:t>A condition rule places a condition on the decomposition relationship. Industries Order Management initiates decomposition of an order item </w:t>
      </w:r>
      <w:r w:rsidRPr="00F409F0">
        <w:rPr>
          <w:rStyle w:val="Emphasis"/>
          <w:rFonts w:ascii="Times New Roman" w:hAnsi="Times New Roman" w:cs="Times New Roman"/>
          <w:color w:val="313537"/>
          <w:sz w:val="24"/>
          <w:szCs w:val="24"/>
          <w:bdr w:val="none" w:sz="0" w:space="0" w:color="auto" w:frame="1"/>
        </w:rPr>
        <w:t>only if the specified condition evaluates to true</w:t>
      </w:r>
      <w:r w:rsidRPr="00F409F0">
        <w:rPr>
          <w:rFonts w:ascii="Times New Roman" w:hAnsi="Times New Roman" w:cs="Times New Roman"/>
          <w:sz w:val="24"/>
          <w:szCs w:val="24"/>
        </w:rPr>
        <w:t>. Otherwise, Industries Order Management skips the decomposition relationship.</w:t>
      </w:r>
    </w:p>
    <w:p w14:paraId="06F5D288" w14:textId="77777777" w:rsidR="00F409F0" w:rsidRPr="00F409F0" w:rsidRDefault="00F409F0" w:rsidP="00F409F0">
      <w:pPr>
        <w:rPr>
          <w:rFonts w:ascii="Times New Roman" w:hAnsi="Times New Roman" w:cs="Times New Roman"/>
          <w:sz w:val="24"/>
          <w:szCs w:val="24"/>
        </w:rPr>
      </w:pPr>
      <w:r w:rsidRPr="00F409F0">
        <w:rPr>
          <w:rStyle w:val="Strong"/>
          <w:rFonts w:ascii="Times New Roman" w:hAnsi="Times New Roman" w:cs="Times New Roman"/>
          <w:color w:val="313537"/>
          <w:sz w:val="24"/>
          <w:szCs w:val="24"/>
          <w:bdr w:val="none" w:sz="0" w:space="0" w:color="auto" w:frame="1"/>
        </w:rPr>
        <w:t>Similar to an SQL WHERE Clause</w:t>
      </w:r>
    </w:p>
    <w:p w14:paraId="1F9A6D1F" w14:textId="77777777" w:rsidR="00F409F0" w:rsidRPr="00F409F0" w:rsidRDefault="00F409F0" w:rsidP="00F409F0">
      <w:pPr>
        <w:rPr>
          <w:rFonts w:ascii="Times New Roman" w:hAnsi="Times New Roman" w:cs="Times New Roman"/>
          <w:sz w:val="24"/>
          <w:szCs w:val="24"/>
        </w:rPr>
      </w:pPr>
      <w:r w:rsidRPr="00F409F0">
        <w:rPr>
          <w:rFonts w:ascii="Times New Roman" w:hAnsi="Times New Roman" w:cs="Times New Roman"/>
          <w:sz w:val="24"/>
          <w:szCs w:val="24"/>
        </w:rPr>
        <w:t>Condition rules function very similar to an SQL Where clause. However, rather than restricting the data set returned from a query, they are used as control logic for the decomposition process. Only decompose if </w:t>
      </w:r>
      <w:r w:rsidRPr="00F409F0">
        <w:rPr>
          <w:rStyle w:val="Emphasis"/>
          <w:rFonts w:ascii="Times New Roman" w:hAnsi="Times New Roman" w:cs="Times New Roman"/>
          <w:color w:val="313537"/>
          <w:sz w:val="24"/>
          <w:szCs w:val="24"/>
          <w:bdr w:val="none" w:sz="0" w:space="0" w:color="auto" w:frame="1"/>
        </w:rPr>
        <w:t>&lt;whatever&gt;</w:t>
      </w:r>
      <w:r w:rsidRPr="00F409F0">
        <w:rPr>
          <w:rFonts w:ascii="Times New Roman" w:hAnsi="Times New Roman" w:cs="Times New Roman"/>
          <w:sz w:val="24"/>
          <w:szCs w:val="24"/>
        </w:rPr>
        <w:t> is true.</w:t>
      </w:r>
    </w:p>
    <w:p w14:paraId="03D4F834" w14:textId="6BCFB99C" w:rsidR="00F409F0" w:rsidRPr="00F409F0" w:rsidRDefault="00F409F0" w:rsidP="00F409F0">
      <w:pPr>
        <w:rPr>
          <w:rFonts w:ascii="Times New Roman" w:hAnsi="Times New Roman" w:cs="Times New Roman"/>
          <w:sz w:val="24"/>
          <w:szCs w:val="24"/>
        </w:rPr>
      </w:pPr>
      <w:r w:rsidRPr="00F409F0">
        <w:rPr>
          <w:rStyle w:val="Strong"/>
          <w:rFonts w:ascii="Times New Roman" w:hAnsi="Times New Roman" w:cs="Times New Roman"/>
          <w:color w:val="333333"/>
          <w:sz w:val="32"/>
          <w:szCs w:val="32"/>
          <w:bdr w:val="none" w:sz="0" w:space="0" w:color="auto" w:frame="1"/>
        </w:rPr>
        <w:t>Example Use Cases</w:t>
      </w:r>
      <w:r w:rsidRPr="00F409F0">
        <w:rPr>
          <w:rFonts w:ascii="Times New Roman" w:hAnsi="Times New Roman" w:cs="Times New Roman"/>
          <w:sz w:val="24"/>
          <w:szCs w:val="24"/>
        </w:rPr>
        <w:br/>
        <w:t>A customer selecting a home internet package along with installation options serves as an example use case.</w:t>
      </w:r>
    </w:p>
    <w:p w14:paraId="43D9CB70" w14:textId="0A259410" w:rsidR="00F409F0" w:rsidRPr="00F409F0" w:rsidRDefault="00F409F0" w:rsidP="00F409F0">
      <w:pPr>
        <w:pStyle w:val="ListParagraph"/>
        <w:numPr>
          <w:ilvl w:val="0"/>
          <w:numId w:val="5"/>
        </w:numPr>
        <w:rPr>
          <w:rFonts w:ascii="Times New Roman" w:hAnsi="Times New Roman" w:cs="Times New Roman"/>
          <w:sz w:val="24"/>
          <w:szCs w:val="24"/>
        </w:rPr>
      </w:pPr>
      <w:r w:rsidRPr="00F409F0">
        <w:rPr>
          <w:rFonts w:ascii="Times New Roman" w:hAnsi="Times New Roman" w:cs="Times New Roman"/>
          <w:sz w:val="24"/>
          <w:szCs w:val="24"/>
        </w:rPr>
        <w:t>Map upload and download speed limits depending on the package they select: Gold, Silver, or Bronze</w:t>
      </w:r>
    </w:p>
    <w:p w14:paraId="155E6460" w14:textId="77777777" w:rsidR="00F409F0" w:rsidRPr="00F409F0" w:rsidRDefault="00F409F0" w:rsidP="00F409F0">
      <w:pPr>
        <w:pStyle w:val="ListParagraph"/>
        <w:numPr>
          <w:ilvl w:val="0"/>
          <w:numId w:val="5"/>
        </w:numPr>
        <w:rPr>
          <w:rFonts w:ascii="Times New Roman" w:hAnsi="Times New Roman" w:cs="Times New Roman"/>
          <w:sz w:val="24"/>
          <w:szCs w:val="24"/>
        </w:rPr>
      </w:pPr>
      <w:r w:rsidRPr="00F409F0">
        <w:rPr>
          <w:rFonts w:ascii="Times New Roman" w:hAnsi="Times New Roman" w:cs="Times New Roman"/>
          <w:sz w:val="24"/>
          <w:szCs w:val="24"/>
        </w:rPr>
        <w:t>Determine if a home installation is required or not (based on whether they purchased their own router, or went with a lease option)</w:t>
      </w:r>
    </w:p>
    <w:p w14:paraId="613D84CC" w14:textId="77777777" w:rsidR="00F409F0" w:rsidRPr="00F409F0" w:rsidRDefault="00F409F0" w:rsidP="00F409F0">
      <w:pPr>
        <w:rPr>
          <w:rFonts w:ascii="Times New Roman" w:hAnsi="Times New Roman" w:cs="Times New Roman"/>
          <w:sz w:val="24"/>
          <w:szCs w:val="24"/>
        </w:rPr>
      </w:pPr>
      <w:r w:rsidRPr="00F409F0">
        <w:rPr>
          <w:rFonts w:ascii="Times New Roman" w:hAnsi="Times New Roman" w:cs="Times New Roman"/>
          <w:sz w:val="24"/>
          <w:szCs w:val="24"/>
        </w:rPr>
        <w:lastRenderedPageBreak/>
        <w:t>How to specify Conditions in the UI is pretty straightforward.</w:t>
      </w:r>
    </w:p>
    <w:p w14:paraId="7339E85F" w14:textId="1F4A0BA9" w:rsidR="00F409F0" w:rsidRDefault="00F409F0">
      <w:r>
        <w:rPr>
          <w:noProof/>
        </w:rPr>
        <w:drawing>
          <wp:inline distT="0" distB="0" distL="0" distR="0" wp14:anchorId="392FF02A" wp14:editId="55692C2B">
            <wp:extent cx="4411980" cy="1405323"/>
            <wp:effectExtent l="0" t="0" r="762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38478" cy="1413763"/>
                    </a:xfrm>
                    <a:prstGeom prst="rect">
                      <a:avLst/>
                    </a:prstGeom>
                    <a:noFill/>
                    <a:ln>
                      <a:noFill/>
                    </a:ln>
                  </pic:spPr>
                </pic:pic>
              </a:graphicData>
            </a:graphic>
          </wp:inline>
        </w:drawing>
      </w:r>
    </w:p>
    <w:p w14:paraId="2782A73E" w14:textId="77777777" w:rsidR="00F409F0" w:rsidRPr="00F409F0" w:rsidRDefault="00F409F0" w:rsidP="00F409F0">
      <w:pPr>
        <w:rPr>
          <w:rFonts w:ascii="Times New Roman" w:hAnsi="Times New Roman" w:cs="Times New Roman"/>
          <w:b/>
          <w:bCs/>
          <w:sz w:val="24"/>
          <w:szCs w:val="24"/>
        </w:rPr>
      </w:pPr>
      <w:r w:rsidRPr="00F409F0">
        <w:rPr>
          <w:rFonts w:ascii="Times New Roman" w:hAnsi="Times New Roman" w:cs="Times New Roman"/>
          <w:b/>
          <w:bCs/>
          <w:sz w:val="24"/>
          <w:szCs w:val="24"/>
          <w:bdr w:val="none" w:sz="0" w:space="0" w:color="auto" w:frame="1"/>
        </w:rPr>
        <w:t>Mapping Rules</w:t>
      </w:r>
    </w:p>
    <w:p w14:paraId="5A56C492" w14:textId="77777777" w:rsidR="00F409F0" w:rsidRPr="00F409F0" w:rsidRDefault="00F409F0" w:rsidP="00F409F0">
      <w:pPr>
        <w:rPr>
          <w:rFonts w:ascii="Times New Roman" w:hAnsi="Times New Roman" w:cs="Times New Roman"/>
          <w:sz w:val="24"/>
          <w:szCs w:val="24"/>
        </w:rPr>
      </w:pPr>
      <w:r w:rsidRPr="00F409F0">
        <w:rPr>
          <w:rFonts w:ascii="Times New Roman" w:hAnsi="Times New Roman" w:cs="Times New Roman"/>
          <w:sz w:val="24"/>
          <w:szCs w:val="24"/>
        </w:rPr>
        <w:t>Mapping rules define the information passed from the source product to the destination product, and thereby to downstream systems. Although you may want to pass the attribute or field data "as is", you don't have to. </w:t>
      </w:r>
    </w:p>
    <w:p w14:paraId="09C9C076" w14:textId="2CAF1299" w:rsidR="00F409F0" w:rsidRPr="00F409F0" w:rsidRDefault="00F409F0" w:rsidP="00F409F0">
      <w:pPr>
        <w:rPr>
          <w:rFonts w:ascii="Times New Roman" w:hAnsi="Times New Roman" w:cs="Times New Roman"/>
          <w:sz w:val="24"/>
          <w:szCs w:val="24"/>
        </w:rPr>
      </w:pPr>
      <w:r w:rsidRPr="00F409F0">
        <w:rPr>
          <w:rFonts w:ascii="Times New Roman" w:hAnsi="Times New Roman" w:cs="Times New Roman"/>
          <w:sz w:val="24"/>
          <w:szCs w:val="24"/>
        </w:rPr>
        <w:t>There are three different types of Mapping Rules.</w:t>
      </w:r>
    </w:p>
    <w:p w14:paraId="5AFF5209" w14:textId="2D0BB834" w:rsidR="00F409F0" w:rsidRPr="00F409F0" w:rsidRDefault="00F409F0" w:rsidP="00F409F0">
      <w:pPr>
        <w:pStyle w:val="ListParagraph"/>
        <w:numPr>
          <w:ilvl w:val="0"/>
          <w:numId w:val="6"/>
        </w:numPr>
        <w:rPr>
          <w:rFonts w:ascii="Times New Roman" w:hAnsi="Times New Roman" w:cs="Times New Roman"/>
          <w:color w:val="313537"/>
          <w:sz w:val="24"/>
          <w:szCs w:val="24"/>
        </w:rPr>
      </w:pPr>
      <w:r w:rsidRPr="00F409F0">
        <w:rPr>
          <w:rStyle w:val="Strong"/>
          <w:rFonts w:ascii="Times New Roman" w:hAnsi="Times New Roman" w:cs="Times New Roman"/>
          <w:color w:val="313537"/>
          <w:sz w:val="24"/>
          <w:szCs w:val="24"/>
          <w:bdr w:val="none" w:sz="0" w:space="0" w:color="auto" w:frame="1"/>
        </w:rPr>
        <w:t>Ad-verbatim</w:t>
      </w:r>
      <w:r w:rsidRPr="00F409F0">
        <w:rPr>
          <w:rFonts w:ascii="Times New Roman" w:hAnsi="Times New Roman" w:cs="Times New Roman"/>
          <w:color w:val="313537"/>
          <w:sz w:val="24"/>
          <w:szCs w:val="24"/>
        </w:rPr>
        <w:t> - Copies the value from source to destination, without changing it. This simply passes data through untouched. </w:t>
      </w:r>
    </w:p>
    <w:p w14:paraId="7ABC3D20" w14:textId="3D49534D" w:rsidR="00F409F0" w:rsidRPr="00F409F0" w:rsidRDefault="00F409F0" w:rsidP="00F409F0">
      <w:pPr>
        <w:pStyle w:val="ListParagraph"/>
        <w:numPr>
          <w:ilvl w:val="0"/>
          <w:numId w:val="6"/>
        </w:numPr>
        <w:rPr>
          <w:rFonts w:ascii="Times New Roman" w:hAnsi="Times New Roman" w:cs="Times New Roman"/>
          <w:color w:val="313537"/>
          <w:sz w:val="24"/>
          <w:szCs w:val="24"/>
        </w:rPr>
      </w:pPr>
      <w:r w:rsidRPr="00F409F0">
        <w:rPr>
          <w:rStyle w:val="Strong"/>
          <w:rFonts w:ascii="Times New Roman" w:hAnsi="Times New Roman" w:cs="Times New Roman"/>
          <w:color w:val="313537"/>
          <w:sz w:val="24"/>
          <w:szCs w:val="24"/>
          <w:bdr w:val="none" w:sz="0" w:space="0" w:color="auto" w:frame="1"/>
        </w:rPr>
        <w:t>List</w:t>
      </w:r>
      <w:r w:rsidRPr="00F409F0">
        <w:rPr>
          <w:rFonts w:ascii="Times New Roman" w:hAnsi="Times New Roman" w:cs="Times New Roman"/>
          <w:color w:val="313537"/>
          <w:sz w:val="24"/>
          <w:szCs w:val="24"/>
        </w:rPr>
        <w:t> - Transforms the source value to a new destination value. For example, map a "Gold" or "Silver" plan to a specific throughput speed such as "100Mbps" or "80Mbps".</w:t>
      </w:r>
    </w:p>
    <w:p w14:paraId="2281FC2C" w14:textId="77777777" w:rsidR="00F409F0" w:rsidRPr="00F409F0" w:rsidRDefault="00F409F0" w:rsidP="00F409F0">
      <w:pPr>
        <w:pStyle w:val="ListParagraph"/>
        <w:numPr>
          <w:ilvl w:val="0"/>
          <w:numId w:val="6"/>
        </w:numPr>
        <w:rPr>
          <w:rFonts w:ascii="Times New Roman" w:hAnsi="Times New Roman" w:cs="Times New Roman"/>
          <w:color w:val="313537"/>
          <w:sz w:val="24"/>
          <w:szCs w:val="24"/>
        </w:rPr>
      </w:pPr>
      <w:r w:rsidRPr="00F409F0">
        <w:rPr>
          <w:rStyle w:val="Strong"/>
          <w:rFonts w:ascii="Times New Roman" w:hAnsi="Times New Roman" w:cs="Times New Roman"/>
          <w:color w:val="313537"/>
          <w:sz w:val="24"/>
          <w:szCs w:val="24"/>
          <w:bdr w:val="none" w:sz="0" w:space="0" w:color="auto" w:frame="1"/>
        </w:rPr>
        <w:t>Static</w:t>
      </w:r>
      <w:r w:rsidRPr="00F409F0">
        <w:rPr>
          <w:rFonts w:ascii="Times New Roman" w:hAnsi="Times New Roman" w:cs="Times New Roman"/>
          <w:color w:val="313537"/>
          <w:sz w:val="24"/>
          <w:szCs w:val="24"/>
        </w:rPr>
        <w:t> - Set a predefined value for the destination attribute.</w:t>
      </w:r>
    </w:p>
    <w:p w14:paraId="199694E4" w14:textId="44352C94" w:rsidR="00F409F0" w:rsidRDefault="00F409F0" w:rsidP="00F409F0"/>
    <w:p w14:paraId="5BF98EF6" w14:textId="77777777" w:rsidR="00FB2067" w:rsidRDefault="00FB2067" w:rsidP="00FB2067">
      <w:pPr>
        <w:pStyle w:val="Heading1"/>
        <w:shd w:val="clear" w:color="auto" w:fill="FFFFFF"/>
        <w:spacing w:before="0" w:beforeAutospacing="0" w:after="0" w:afterAutospacing="0"/>
        <w:textAlignment w:val="baseline"/>
        <w:rPr>
          <w:rFonts w:ascii="SalesforceSansRegularBoldItalic" w:hAnsi="SalesforceSansRegularBoldItalic"/>
          <w:color w:val="2D363A"/>
        </w:rPr>
      </w:pPr>
      <w:r>
        <w:rPr>
          <w:rFonts w:ascii="SalesforceSansRegularBoldItalic" w:hAnsi="SalesforceSansRegularBoldItalic"/>
          <w:color w:val="2D363A"/>
        </w:rPr>
        <w:t>Using Order Decomposition</w:t>
      </w:r>
    </w:p>
    <w:p w14:paraId="367CB886" w14:textId="77777777" w:rsidR="00FB2067" w:rsidRPr="00FB2067" w:rsidRDefault="00FB2067" w:rsidP="00FB2067">
      <w:pPr>
        <w:rPr>
          <w:rFonts w:ascii="Times New Roman" w:hAnsi="Times New Roman" w:cs="Times New Roman"/>
          <w:b/>
          <w:bCs/>
          <w:sz w:val="28"/>
          <w:szCs w:val="28"/>
        </w:rPr>
      </w:pPr>
      <w:r w:rsidRPr="00FB2067">
        <w:rPr>
          <w:rFonts w:ascii="Times New Roman" w:hAnsi="Times New Roman" w:cs="Times New Roman"/>
          <w:b/>
          <w:bCs/>
          <w:sz w:val="28"/>
          <w:szCs w:val="28"/>
          <w:bdr w:val="none" w:sz="0" w:space="0" w:color="auto" w:frame="1"/>
        </w:rPr>
        <w:t>Data Format</w:t>
      </w:r>
    </w:p>
    <w:p w14:paraId="69BFC4CB" w14:textId="77777777" w:rsidR="00FB2067" w:rsidRPr="00FB2067" w:rsidRDefault="00FB2067" w:rsidP="00FB2067">
      <w:pPr>
        <w:rPr>
          <w:rFonts w:ascii="Times New Roman" w:hAnsi="Times New Roman" w:cs="Times New Roman"/>
          <w:sz w:val="24"/>
          <w:szCs w:val="24"/>
        </w:rPr>
      </w:pPr>
      <w:r w:rsidRPr="00FB2067">
        <w:rPr>
          <w:rFonts w:ascii="Times New Roman" w:hAnsi="Times New Roman" w:cs="Times New Roman"/>
          <w:sz w:val="24"/>
          <w:szCs w:val="24"/>
        </w:rPr>
        <w:t>Both Condition and Mapping Rules are represented as JSON data in Industries Order Management. After configuring the Condition and Mapping Rules for your decomposition relationship, the </w:t>
      </w:r>
      <w:r w:rsidRPr="00FB2067">
        <w:rPr>
          <w:rStyle w:val="Strong"/>
          <w:rFonts w:ascii="Times New Roman" w:hAnsi="Times New Roman" w:cs="Times New Roman"/>
          <w:color w:val="313537"/>
          <w:sz w:val="24"/>
          <w:szCs w:val="24"/>
          <w:bdr w:val="none" w:sz="0" w:space="0" w:color="auto" w:frame="1"/>
        </w:rPr>
        <w:t>Advanced</w:t>
      </w:r>
      <w:r w:rsidRPr="00FB2067">
        <w:rPr>
          <w:rFonts w:ascii="Times New Roman" w:hAnsi="Times New Roman" w:cs="Times New Roman"/>
          <w:sz w:val="24"/>
          <w:szCs w:val="24"/>
        </w:rPr>
        <w:t> section reveals the JSON blob.</w:t>
      </w:r>
    </w:p>
    <w:p w14:paraId="46FC0CAC" w14:textId="25F67C17" w:rsidR="00FB2067" w:rsidRDefault="00FB2067" w:rsidP="00F409F0"/>
    <w:p w14:paraId="7C034B87" w14:textId="2E49B57B" w:rsidR="00FB2067" w:rsidRDefault="00FB2067" w:rsidP="00F409F0">
      <w:r>
        <w:rPr>
          <w:noProof/>
        </w:rPr>
        <w:drawing>
          <wp:inline distT="0" distB="0" distL="0" distR="0" wp14:anchorId="5BB55823" wp14:editId="48D1A8E8">
            <wp:extent cx="5731510" cy="1409065"/>
            <wp:effectExtent l="0" t="0" r="2540" b="635"/>
            <wp:docPr id="7" name="Picture 7" descr="Condition and Mapping Rule JSO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dition and Mapping Rule JSON Da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409065"/>
                    </a:xfrm>
                    <a:prstGeom prst="rect">
                      <a:avLst/>
                    </a:prstGeom>
                    <a:noFill/>
                    <a:ln>
                      <a:noFill/>
                    </a:ln>
                  </pic:spPr>
                </pic:pic>
              </a:graphicData>
            </a:graphic>
          </wp:inline>
        </w:drawing>
      </w:r>
    </w:p>
    <w:p w14:paraId="5CC40A6C" w14:textId="15D5CA19" w:rsidR="00FB2067" w:rsidRPr="00FB2067" w:rsidRDefault="00FB2067" w:rsidP="00FB2067">
      <w:pPr>
        <w:rPr>
          <w:rFonts w:ascii="Times New Roman" w:hAnsi="Times New Roman" w:cs="Times New Roman"/>
          <w:sz w:val="24"/>
          <w:szCs w:val="24"/>
          <w:shd w:val="clear" w:color="auto" w:fill="F5F5F5"/>
        </w:rPr>
      </w:pPr>
      <w:r w:rsidRPr="00FB2067">
        <w:rPr>
          <w:rFonts w:ascii="Times New Roman" w:hAnsi="Times New Roman" w:cs="Times New Roman"/>
          <w:sz w:val="24"/>
          <w:szCs w:val="24"/>
          <w:shd w:val="clear" w:color="auto" w:fill="F5F5F5"/>
        </w:rPr>
        <w:t>Notice the pencil icon for editing the JSON. Although you can edit the JSON directly, it is not recommended for relative beginners with respect to JSON or order management. It's simply too error-prone. Thankfully, Industries Order Management generates the JSON for you when you define Conditions and Mapping Rules. </w:t>
      </w:r>
    </w:p>
    <w:p w14:paraId="45B6E079" w14:textId="7C33E845" w:rsidR="00FB2067" w:rsidRDefault="00FB2067" w:rsidP="00F409F0">
      <w:r>
        <w:rPr>
          <w:noProof/>
        </w:rPr>
        <w:lastRenderedPageBreak/>
        <w:drawing>
          <wp:inline distT="0" distB="0" distL="0" distR="0" wp14:anchorId="59FF458B" wp14:editId="4544D1DD">
            <wp:extent cx="5731510" cy="1995170"/>
            <wp:effectExtent l="0" t="0" r="2540" b="5080"/>
            <wp:docPr id="8" name="Picture 8" descr="Summary of three ways to populate Condition and Mapping JSO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ummary of three ways to populate Condition and Mapping JSON dat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995170"/>
                    </a:xfrm>
                    <a:prstGeom prst="rect">
                      <a:avLst/>
                    </a:prstGeom>
                    <a:noFill/>
                    <a:ln>
                      <a:noFill/>
                    </a:ln>
                  </pic:spPr>
                </pic:pic>
              </a:graphicData>
            </a:graphic>
          </wp:inline>
        </w:drawing>
      </w:r>
    </w:p>
    <w:p w14:paraId="6E6288DD" w14:textId="14BE10EF" w:rsidR="00FB2067" w:rsidRPr="00FB2067" w:rsidRDefault="00FB2067" w:rsidP="00FB2067">
      <w:pPr>
        <w:jc w:val="center"/>
        <w:rPr>
          <w:rFonts w:ascii="Times New Roman" w:hAnsi="Times New Roman" w:cs="Times New Roman"/>
          <w:sz w:val="24"/>
          <w:szCs w:val="24"/>
          <w:shd w:val="clear" w:color="auto" w:fill="F5F5F5"/>
        </w:rPr>
      </w:pPr>
      <w:r w:rsidRPr="00FB2067">
        <w:rPr>
          <w:rFonts w:ascii="Times New Roman" w:hAnsi="Times New Roman" w:cs="Times New Roman"/>
          <w:sz w:val="24"/>
          <w:szCs w:val="24"/>
          <w:shd w:val="clear" w:color="auto" w:fill="F5F5F5"/>
        </w:rPr>
        <w:t>Summary of </w:t>
      </w:r>
      <w:r w:rsidRPr="00FB2067">
        <w:rPr>
          <w:rStyle w:val="Strong"/>
          <w:rFonts w:ascii="Times New Roman" w:hAnsi="Times New Roman" w:cs="Times New Roman"/>
          <w:color w:val="313537"/>
          <w:sz w:val="24"/>
          <w:szCs w:val="24"/>
          <w:bdr w:val="none" w:sz="0" w:space="0" w:color="auto" w:frame="1"/>
          <w:shd w:val="clear" w:color="auto" w:fill="F5F5F5"/>
        </w:rPr>
        <w:t>three</w:t>
      </w:r>
      <w:r w:rsidRPr="00FB2067">
        <w:rPr>
          <w:rFonts w:ascii="Times New Roman" w:hAnsi="Times New Roman" w:cs="Times New Roman"/>
          <w:sz w:val="24"/>
          <w:szCs w:val="24"/>
          <w:shd w:val="clear" w:color="auto" w:fill="F5F5F5"/>
        </w:rPr>
        <w:t> ways to populate Condition and Mapping JSON data</w:t>
      </w:r>
    </w:p>
    <w:p w14:paraId="6D97BC13" w14:textId="77777777" w:rsidR="00FB2067" w:rsidRPr="00FB2067" w:rsidRDefault="00FB2067" w:rsidP="00FB2067">
      <w:pPr>
        <w:rPr>
          <w:rFonts w:ascii="Times New Roman" w:hAnsi="Times New Roman" w:cs="Times New Roman"/>
          <w:sz w:val="24"/>
          <w:szCs w:val="24"/>
        </w:rPr>
      </w:pPr>
      <w:r w:rsidRPr="00FB2067">
        <w:rPr>
          <w:rStyle w:val="Strong"/>
          <w:rFonts w:ascii="Times New Roman" w:hAnsi="Times New Roman" w:cs="Times New Roman"/>
          <w:color w:val="313537"/>
          <w:sz w:val="40"/>
          <w:szCs w:val="40"/>
          <w:bdr w:val="none" w:sz="0" w:space="0" w:color="auto" w:frame="1"/>
        </w:rPr>
        <w:t>Invoking and Viewing Decomposition Relationships</w:t>
      </w:r>
    </w:p>
    <w:p w14:paraId="5A9C64EF" w14:textId="2C0DDF6A" w:rsidR="00FB2067" w:rsidRPr="00FB2067" w:rsidRDefault="00FB2067" w:rsidP="00FB2067">
      <w:pPr>
        <w:rPr>
          <w:rFonts w:ascii="Times New Roman" w:hAnsi="Times New Roman" w:cs="Times New Roman"/>
          <w:sz w:val="24"/>
          <w:szCs w:val="24"/>
        </w:rPr>
      </w:pPr>
      <w:r w:rsidRPr="00FB2067">
        <w:rPr>
          <w:rFonts w:ascii="Times New Roman" w:hAnsi="Times New Roman" w:cs="Times New Roman"/>
          <w:sz w:val="24"/>
          <w:szCs w:val="24"/>
        </w:rPr>
        <w:t>Having learned the basic concepts of the order decomposition process, you may be wondering what exactly this looks like, and how do you invoke the process from within Industries Order Management. </w:t>
      </w:r>
    </w:p>
    <w:p w14:paraId="3EC83F8D" w14:textId="2DFBF669" w:rsidR="00FB2067" w:rsidRPr="00FB2067" w:rsidRDefault="00FB2067" w:rsidP="00FB2067">
      <w:pPr>
        <w:rPr>
          <w:rFonts w:ascii="Times New Roman" w:eastAsia="Times New Roman" w:hAnsi="Times New Roman" w:cs="Times New Roman"/>
          <w:sz w:val="24"/>
          <w:szCs w:val="24"/>
          <w:lang w:eastAsia="en-IN"/>
        </w:rPr>
      </w:pPr>
      <w:r w:rsidRPr="00FB2067">
        <w:rPr>
          <w:rFonts w:ascii="Times New Roman" w:eastAsia="Times New Roman" w:hAnsi="Times New Roman" w:cs="Times New Roman"/>
          <w:b/>
          <w:bCs/>
          <w:color w:val="333333"/>
          <w:sz w:val="30"/>
          <w:szCs w:val="30"/>
          <w:bdr w:val="none" w:sz="0" w:space="0" w:color="auto" w:frame="1"/>
          <w:lang w:eastAsia="en-IN"/>
        </w:rPr>
        <w:t>Invoking</w:t>
      </w:r>
    </w:p>
    <w:p w14:paraId="21E1FA75" w14:textId="099460B5" w:rsidR="00FB2067" w:rsidRPr="00FB2067" w:rsidRDefault="00FB2067" w:rsidP="00FB2067">
      <w:pPr>
        <w:pStyle w:val="ListParagraph"/>
        <w:numPr>
          <w:ilvl w:val="0"/>
          <w:numId w:val="10"/>
        </w:numPr>
        <w:rPr>
          <w:rFonts w:ascii="Times New Roman" w:hAnsi="Times New Roman" w:cs="Times New Roman"/>
          <w:sz w:val="24"/>
          <w:szCs w:val="24"/>
          <w:lang w:eastAsia="en-IN"/>
        </w:rPr>
      </w:pPr>
      <w:r w:rsidRPr="00FB2067">
        <w:rPr>
          <w:rFonts w:ascii="Times New Roman" w:hAnsi="Times New Roman" w:cs="Times New Roman"/>
          <w:b/>
          <w:bCs/>
          <w:sz w:val="24"/>
          <w:szCs w:val="24"/>
          <w:bdr w:val="none" w:sz="0" w:space="0" w:color="auto" w:frame="1"/>
          <w:lang w:eastAsia="en-IN"/>
        </w:rPr>
        <w:t>Training Environment </w:t>
      </w:r>
      <w:r w:rsidRPr="00FB2067">
        <w:rPr>
          <w:rFonts w:ascii="Times New Roman" w:hAnsi="Times New Roman" w:cs="Times New Roman"/>
          <w:sz w:val="24"/>
          <w:szCs w:val="24"/>
          <w:lang w:eastAsia="en-IN"/>
        </w:rPr>
        <w:t>(training org) - Click the </w:t>
      </w:r>
      <w:r w:rsidRPr="00FB2067">
        <w:rPr>
          <w:rFonts w:ascii="Times New Roman" w:hAnsi="Times New Roman" w:cs="Times New Roman"/>
          <w:b/>
          <w:bCs/>
          <w:sz w:val="24"/>
          <w:szCs w:val="24"/>
          <w:bdr w:val="none" w:sz="0" w:space="0" w:color="auto" w:frame="1"/>
          <w:lang w:eastAsia="en-IN"/>
        </w:rPr>
        <w:t>Decompose Order</w:t>
      </w:r>
      <w:r w:rsidRPr="00FB2067">
        <w:rPr>
          <w:rFonts w:ascii="Times New Roman" w:hAnsi="Times New Roman" w:cs="Times New Roman"/>
          <w:sz w:val="24"/>
          <w:szCs w:val="24"/>
          <w:lang w:eastAsia="en-IN"/>
        </w:rPr>
        <w:t> button in the Cart. A manual step is helpful for learning, testing, and debugging purposes.</w:t>
      </w:r>
    </w:p>
    <w:p w14:paraId="75520FED" w14:textId="77777777" w:rsidR="00FB2067" w:rsidRPr="00FB2067" w:rsidRDefault="00FB2067" w:rsidP="00FB2067">
      <w:pPr>
        <w:pStyle w:val="ListParagraph"/>
        <w:numPr>
          <w:ilvl w:val="0"/>
          <w:numId w:val="10"/>
        </w:numPr>
        <w:rPr>
          <w:rFonts w:ascii="Times New Roman" w:hAnsi="Times New Roman" w:cs="Times New Roman"/>
          <w:sz w:val="24"/>
          <w:szCs w:val="24"/>
          <w:lang w:eastAsia="en-IN"/>
        </w:rPr>
      </w:pPr>
      <w:r w:rsidRPr="00FB2067">
        <w:rPr>
          <w:rFonts w:ascii="Times New Roman" w:hAnsi="Times New Roman" w:cs="Times New Roman"/>
          <w:b/>
          <w:bCs/>
          <w:sz w:val="24"/>
          <w:szCs w:val="24"/>
          <w:bdr w:val="none" w:sz="0" w:space="0" w:color="auto" w:frame="1"/>
          <w:lang w:eastAsia="en-IN"/>
        </w:rPr>
        <w:t>Production Environment</w:t>
      </w:r>
      <w:r w:rsidRPr="00FB2067">
        <w:rPr>
          <w:rFonts w:ascii="Times New Roman" w:hAnsi="Times New Roman" w:cs="Times New Roman"/>
          <w:sz w:val="24"/>
          <w:szCs w:val="24"/>
          <w:lang w:eastAsia="en-IN"/>
        </w:rPr>
        <w:t> - In production, the decomposition process is invoked automatically when an order is submitted (and automatically triggers the orchestration process as well).</w:t>
      </w:r>
    </w:p>
    <w:p w14:paraId="0FFF971C" w14:textId="598FE2CC" w:rsidR="00FB2067" w:rsidRPr="00FB2067" w:rsidRDefault="00FB2067" w:rsidP="00FB2067">
      <w:pPr>
        <w:rPr>
          <w:rFonts w:ascii="Times New Roman" w:hAnsi="Times New Roman" w:cs="Times New Roman"/>
          <w:lang w:eastAsia="en-IN"/>
        </w:rPr>
      </w:pPr>
      <w:r w:rsidRPr="00FB2067">
        <w:rPr>
          <w:rFonts w:ascii="Times New Roman" w:hAnsi="Times New Roman" w:cs="Times New Roman"/>
          <w:b/>
          <w:bCs/>
          <w:color w:val="333333"/>
          <w:sz w:val="32"/>
          <w:szCs w:val="32"/>
          <w:bdr w:val="none" w:sz="0" w:space="0" w:color="auto" w:frame="1"/>
          <w:lang w:eastAsia="en-IN"/>
        </w:rPr>
        <w:t>Viewing</w:t>
      </w:r>
      <w:r w:rsidRPr="00FB2067">
        <w:rPr>
          <w:rFonts w:ascii="Times New Roman" w:hAnsi="Times New Roman" w:cs="Times New Roman"/>
          <w:sz w:val="24"/>
          <w:szCs w:val="24"/>
          <w:lang w:eastAsia="en-IN"/>
        </w:rPr>
        <w:br/>
      </w:r>
      <w:r w:rsidRPr="00FB2067">
        <w:rPr>
          <w:rFonts w:ascii="Times New Roman" w:hAnsi="Times New Roman" w:cs="Times New Roman"/>
          <w:b/>
          <w:bCs/>
          <w:sz w:val="24"/>
          <w:szCs w:val="24"/>
          <w:bdr w:val="none" w:sz="0" w:space="0" w:color="auto" w:frame="1"/>
          <w:lang w:eastAsia="en-IN"/>
        </w:rPr>
        <w:t>Training Playground </w:t>
      </w:r>
      <w:r w:rsidRPr="00FB2067">
        <w:rPr>
          <w:rFonts w:ascii="Times New Roman" w:hAnsi="Times New Roman" w:cs="Times New Roman"/>
          <w:sz w:val="24"/>
          <w:szCs w:val="24"/>
          <w:lang w:eastAsia="en-IN"/>
        </w:rPr>
        <w:t>- The</w:t>
      </w:r>
      <w:r w:rsidRPr="00FB2067">
        <w:rPr>
          <w:rFonts w:ascii="Times New Roman" w:hAnsi="Times New Roman" w:cs="Times New Roman"/>
          <w:b/>
          <w:bCs/>
          <w:sz w:val="24"/>
          <w:szCs w:val="24"/>
          <w:bdr w:val="none" w:sz="0" w:space="0" w:color="auto" w:frame="1"/>
          <w:lang w:eastAsia="en-IN"/>
        </w:rPr>
        <w:t> Decompose Order </w:t>
      </w:r>
      <w:r w:rsidRPr="00FB2067">
        <w:rPr>
          <w:rFonts w:ascii="Times New Roman" w:hAnsi="Times New Roman" w:cs="Times New Roman"/>
          <w:sz w:val="24"/>
          <w:szCs w:val="24"/>
          <w:lang w:eastAsia="en-IN"/>
        </w:rPr>
        <w:t>button shows you the decomposition relationship when it completes. However, there is also a </w:t>
      </w:r>
      <w:r w:rsidRPr="00FB2067">
        <w:rPr>
          <w:rFonts w:ascii="Times New Roman" w:hAnsi="Times New Roman" w:cs="Times New Roman"/>
          <w:b/>
          <w:bCs/>
          <w:sz w:val="24"/>
          <w:szCs w:val="24"/>
          <w:bdr w:val="none" w:sz="0" w:space="0" w:color="auto" w:frame="1"/>
          <w:lang w:eastAsia="en-IN"/>
        </w:rPr>
        <w:t>View Decomposition</w:t>
      </w:r>
      <w:r w:rsidRPr="00FB2067">
        <w:rPr>
          <w:rFonts w:ascii="Times New Roman" w:hAnsi="Times New Roman" w:cs="Times New Roman"/>
          <w:sz w:val="24"/>
          <w:szCs w:val="24"/>
          <w:lang w:eastAsia="en-IN"/>
        </w:rPr>
        <w:t> option provided. Orders can only be decomposed one time. </w:t>
      </w:r>
      <w:r w:rsidRPr="00FB2067">
        <w:rPr>
          <w:rFonts w:ascii="Times New Roman" w:hAnsi="Times New Roman" w:cs="Times New Roman"/>
          <w:b/>
          <w:bCs/>
          <w:sz w:val="24"/>
          <w:szCs w:val="24"/>
          <w:bdr w:val="none" w:sz="0" w:space="0" w:color="auto" w:frame="1"/>
          <w:lang w:eastAsia="en-IN"/>
        </w:rPr>
        <w:t>View Decomposition</w:t>
      </w:r>
      <w:r w:rsidRPr="00FB2067">
        <w:rPr>
          <w:rFonts w:ascii="Times New Roman" w:hAnsi="Times New Roman" w:cs="Times New Roman"/>
          <w:sz w:val="24"/>
          <w:szCs w:val="24"/>
          <w:lang w:eastAsia="en-IN"/>
        </w:rPr>
        <w:t> allows you to see previously decomposed orders. </w:t>
      </w:r>
    </w:p>
    <w:p w14:paraId="5B54BEC6" w14:textId="77777777" w:rsidR="00FB2067" w:rsidRPr="00FB2067" w:rsidRDefault="00FB2067" w:rsidP="00FB2067">
      <w:pPr>
        <w:pStyle w:val="ListParagraph"/>
        <w:numPr>
          <w:ilvl w:val="0"/>
          <w:numId w:val="11"/>
        </w:numPr>
        <w:rPr>
          <w:rFonts w:ascii="Times New Roman" w:hAnsi="Times New Roman" w:cs="Times New Roman"/>
          <w:sz w:val="24"/>
          <w:szCs w:val="24"/>
          <w:lang w:eastAsia="en-IN"/>
        </w:rPr>
      </w:pPr>
      <w:r w:rsidRPr="00FB2067">
        <w:rPr>
          <w:rFonts w:ascii="Times New Roman" w:hAnsi="Times New Roman" w:cs="Times New Roman"/>
          <w:b/>
          <w:bCs/>
          <w:sz w:val="24"/>
          <w:szCs w:val="24"/>
          <w:bdr w:val="none" w:sz="0" w:space="0" w:color="auto" w:frame="1"/>
          <w:lang w:eastAsia="en-IN"/>
        </w:rPr>
        <w:t>Training Playground </w:t>
      </w:r>
      <w:r w:rsidRPr="00FB2067">
        <w:rPr>
          <w:rFonts w:ascii="Times New Roman" w:hAnsi="Times New Roman" w:cs="Times New Roman"/>
          <w:sz w:val="24"/>
          <w:szCs w:val="24"/>
          <w:lang w:eastAsia="en-IN"/>
        </w:rPr>
        <w:t>- The</w:t>
      </w:r>
      <w:r w:rsidRPr="00FB2067">
        <w:rPr>
          <w:rFonts w:ascii="Times New Roman" w:hAnsi="Times New Roman" w:cs="Times New Roman"/>
          <w:b/>
          <w:bCs/>
          <w:sz w:val="24"/>
          <w:szCs w:val="24"/>
          <w:bdr w:val="none" w:sz="0" w:space="0" w:color="auto" w:frame="1"/>
          <w:lang w:eastAsia="en-IN"/>
        </w:rPr>
        <w:t> Decompose Order </w:t>
      </w:r>
      <w:r w:rsidRPr="00FB2067">
        <w:rPr>
          <w:rFonts w:ascii="Times New Roman" w:hAnsi="Times New Roman" w:cs="Times New Roman"/>
          <w:sz w:val="24"/>
          <w:szCs w:val="24"/>
          <w:lang w:eastAsia="en-IN"/>
        </w:rPr>
        <w:t>button shows you the decomposition relationship when it completes. However, there is also a </w:t>
      </w:r>
      <w:r w:rsidRPr="00FB2067">
        <w:rPr>
          <w:rFonts w:ascii="Times New Roman" w:hAnsi="Times New Roman" w:cs="Times New Roman"/>
          <w:b/>
          <w:bCs/>
          <w:sz w:val="24"/>
          <w:szCs w:val="24"/>
          <w:bdr w:val="none" w:sz="0" w:space="0" w:color="auto" w:frame="1"/>
          <w:lang w:eastAsia="en-IN"/>
        </w:rPr>
        <w:t>View Decomposition</w:t>
      </w:r>
      <w:r w:rsidRPr="00FB2067">
        <w:rPr>
          <w:rFonts w:ascii="Times New Roman" w:hAnsi="Times New Roman" w:cs="Times New Roman"/>
          <w:sz w:val="24"/>
          <w:szCs w:val="24"/>
          <w:lang w:eastAsia="en-IN"/>
        </w:rPr>
        <w:t> option provided. Orders can only be decomposed one time. </w:t>
      </w:r>
      <w:r w:rsidRPr="00FB2067">
        <w:rPr>
          <w:rFonts w:ascii="Times New Roman" w:hAnsi="Times New Roman" w:cs="Times New Roman"/>
          <w:b/>
          <w:bCs/>
          <w:sz w:val="24"/>
          <w:szCs w:val="24"/>
          <w:bdr w:val="none" w:sz="0" w:space="0" w:color="auto" w:frame="1"/>
          <w:lang w:eastAsia="en-IN"/>
        </w:rPr>
        <w:t>View Decomposition</w:t>
      </w:r>
      <w:r w:rsidRPr="00FB2067">
        <w:rPr>
          <w:rFonts w:ascii="Times New Roman" w:hAnsi="Times New Roman" w:cs="Times New Roman"/>
          <w:sz w:val="24"/>
          <w:szCs w:val="24"/>
          <w:lang w:eastAsia="en-IN"/>
        </w:rPr>
        <w:t> allows you to see previously decomposed orders  </w:t>
      </w:r>
    </w:p>
    <w:p w14:paraId="5D279535" w14:textId="0059D0F7" w:rsidR="00FB2067" w:rsidRDefault="00FB2067" w:rsidP="00FB2067">
      <w:pPr>
        <w:spacing w:after="0" w:line="240" w:lineRule="auto"/>
        <w:jc w:val="center"/>
        <w:textAlignment w:val="baseline"/>
        <w:rPr>
          <w:rFonts w:ascii="Times New Roman" w:eastAsia="Times New Roman" w:hAnsi="Times New Roman" w:cs="Times New Roman"/>
          <w:sz w:val="24"/>
          <w:szCs w:val="24"/>
          <w:lang w:eastAsia="en-IN"/>
        </w:rPr>
      </w:pPr>
      <w:r w:rsidRPr="00FB2067">
        <w:rPr>
          <w:rFonts w:ascii="Times New Roman" w:eastAsia="Times New Roman" w:hAnsi="Times New Roman" w:cs="Times New Roman"/>
          <w:noProof/>
          <w:sz w:val="24"/>
          <w:szCs w:val="24"/>
          <w:lang w:eastAsia="en-IN"/>
        </w:rPr>
        <w:drawing>
          <wp:inline distT="0" distB="0" distL="0" distR="0" wp14:anchorId="72EC5F92" wp14:editId="7A4C7A93">
            <wp:extent cx="5731510" cy="16725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672590"/>
                    </a:xfrm>
                    <a:prstGeom prst="rect">
                      <a:avLst/>
                    </a:prstGeom>
                    <a:noFill/>
                    <a:ln>
                      <a:noFill/>
                    </a:ln>
                  </pic:spPr>
                </pic:pic>
              </a:graphicData>
            </a:graphic>
          </wp:inline>
        </w:drawing>
      </w:r>
    </w:p>
    <w:p w14:paraId="4428C7D1" w14:textId="6AE4ADF0" w:rsidR="00FB2067" w:rsidRDefault="00FB2067" w:rsidP="00FB2067">
      <w:pPr>
        <w:rPr>
          <w:lang w:eastAsia="en-IN"/>
        </w:rPr>
      </w:pPr>
    </w:p>
    <w:p w14:paraId="2B4DB281" w14:textId="77777777" w:rsidR="009B7424" w:rsidRPr="00B973E3" w:rsidRDefault="009B7424" w:rsidP="00B973E3">
      <w:pPr>
        <w:rPr>
          <w:rFonts w:ascii="Times New Roman" w:hAnsi="Times New Roman" w:cs="Times New Roman"/>
          <w:b/>
          <w:bCs/>
          <w:sz w:val="32"/>
          <w:szCs w:val="32"/>
        </w:rPr>
      </w:pPr>
      <w:r w:rsidRPr="00B973E3">
        <w:rPr>
          <w:rFonts w:ascii="Times New Roman" w:hAnsi="Times New Roman" w:cs="Times New Roman"/>
          <w:b/>
          <w:bCs/>
          <w:sz w:val="32"/>
          <w:szCs w:val="32"/>
          <w:bdr w:val="none" w:sz="0" w:space="0" w:color="auto" w:frame="1"/>
        </w:rPr>
        <w:lastRenderedPageBreak/>
        <w:t>Scope</w:t>
      </w:r>
    </w:p>
    <w:p w14:paraId="107F814B" w14:textId="07BCBB5F" w:rsidR="009B7424" w:rsidRPr="00B973E3" w:rsidRDefault="009B7424" w:rsidP="00B973E3">
      <w:pPr>
        <w:rPr>
          <w:rFonts w:ascii="Times New Roman" w:hAnsi="Times New Roman" w:cs="Times New Roman"/>
          <w:sz w:val="24"/>
          <w:szCs w:val="24"/>
        </w:rPr>
      </w:pPr>
      <w:r w:rsidRPr="00B973E3">
        <w:rPr>
          <w:rFonts w:ascii="Times New Roman" w:hAnsi="Times New Roman" w:cs="Times New Roman"/>
          <w:sz w:val="24"/>
          <w:szCs w:val="24"/>
        </w:rPr>
        <w:t>Setting the </w:t>
      </w:r>
      <w:r w:rsidRPr="00B973E3">
        <w:rPr>
          <w:rStyle w:val="Strong"/>
          <w:rFonts w:ascii="Times New Roman" w:hAnsi="Times New Roman" w:cs="Times New Roman"/>
          <w:color w:val="313537"/>
          <w:sz w:val="24"/>
          <w:szCs w:val="24"/>
          <w:bdr w:val="none" w:sz="0" w:space="0" w:color="auto" w:frame="1"/>
        </w:rPr>
        <w:t>Scope</w:t>
      </w:r>
      <w:r w:rsidRPr="00B973E3">
        <w:rPr>
          <w:rFonts w:ascii="Times New Roman" w:hAnsi="Times New Roman" w:cs="Times New Roman"/>
          <w:sz w:val="24"/>
          <w:szCs w:val="24"/>
        </w:rPr>
        <w:t> field on the product entity allows the decomposition results to be reused, instead of re-instantiated. The two most common scope settings are:</w:t>
      </w:r>
    </w:p>
    <w:p w14:paraId="5CE1B28E" w14:textId="0F7ACC05" w:rsidR="009B7424" w:rsidRPr="00B973E3" w:rsidRDefault="009B7424" w:rsidP="00B973E3">
      <w:pPr>
        <w:pStyle w:val="ListParagraph"/>
        <w:numPr>
          <w:ilvl w:val="0"/>
          <w:numId w:val="13"/>
        </w:numPr>
        <w:rPr>
          <w:rFonts w:ascii="Times New Roman" w:hAnsi="Times New Roman" w:cs="Times New Roman"/>
          <w:color w:val="313537"/>
          <w:sz w:val="24"/>
          <w:szCs w:val="24"/>
        </w:rPr>
      </w:pPr>
      <w:r w:rsidRPr="00B973E3">
        <w:rPr>
          <w:rStyle w:val="Strong"/>
          <w:rFonts w:ascii="Times New Roman" w:hAnsi="Times New Roman" w:cs="Times New Roman"/>
          <w:color w:val="313537"/>
          <w:sz w:val="24"/>
          <w:szCs w:val="24"/>
          <w:bdr w:val="none" w:sz="0" w:space="0" w:color="auto" w:frame="1"/>
        </w:rPr>
        <w:t>Order Item</w:t>
      </w:r>
      <w:r w:rsidRPr="00B973E3">
        <w:rPr>
          <w:rFonts w:ascii="Times New Roman" w:hAnsi="Times New Roman" w:cs="Times New Roman"/>
          <w:color w:val="313537"/>
          <w:sz w:val="24"/>
          <w:szCs w:val="24"/>
        </w:rPr>
        <w:t> (default)</w:t>
      </w:r>
    </w:p>
    <w:p w14:paraId="598BDC82" w14:textId="77777777" w:rsidR="009B7424" w:rsidRPr="00B973E3" w:rsidRDefault="009B7424" w:rsidP="00B973E3">
      <w:pPr>
        <w:pStyle w:val="ListParagraph"/>
        <w:numPr>
          <w:ilvl w:val="0"/>
          <w:numId w:val="13"/>
        </w:numPr>
        <w:rPr>
          <w:rFonts w:ascii="Times New Roman" w:hAnsi="Times New Roman" w:cs="Times New Roman"/>
          <w:color w:val="313537"/>
          <w:sz w:val="24"/>
          <w:szCs w:val="24"/>
        </w:rPr>
      </w:pPr>
      <w:r w:rsidRPr="00B973E3">
        <w:rPr>
          <w:rStyle w:val="Strong"/>
          <w:rFonts w:ascii="Times New Roman" w:hAnsi="Times New Roman" w:cs="Times New Roman"/>
          <w:color w:val="313537"/>
          <w:sz w:val="24"/>
          <w:szCs w:val="24"/>
          <w:bdr w:val="none" w:sz="0" w:space="0" w:color="auto" w:frame="1"/>
        </w:rPr>
        <w:t>Account</w:t>
      </w:r>
      <w:r w:rsidRPr="00B973E3">
        <w:rPr>
          <w:rFonts w:ascii="Times New Roman" w:hAnsi="Times New Roman" w:cs="Times New Roman"/>
          <w:color w:val="313537"/>
          <w:sz w:val="24"/>
          <w:szCs w:val="24"/>
        </w:rPr>
        <w:t> </w:t>
      </w:r>
    </w:p>
    <w:p w14:paraId="659748C8" w14:textId="77777777" w:rsidR="009B7424" w:rsidRPr="00B973E3" w:rsidRDefault="009B7424" w:rsidP="00B973E3">
      <w:pPr>
        <w:rPr>
          <w:rFonts w:ascii="Times New Roman" w:hAnsi="Times New Roman" w:cs="Times New Roman"/>
          <w:sz w:val="24"/>
          <w:szCs w:val="24"/>
        </w:rPr>
      </w:pPr>
      <w:r w:rsidRPr="00B973E3">
        <w:rPr>
          <w:rFonts w:ascii="Times New Roman" w:hAnsi="Times New Roman" w:cs="Times New Roman"/>
          <w:sz w:val="24"/>
          <w:szCs w:val="24"/>
        </w:rPr>
        <w:t>Industries Order Management generates a number of Fulfillment Request Lines (FRLs) for downstream order items as a result of the decomposition process. Setting the scope to </w:t>
      </w:r>
      <w:r w:rsidRPr="00B973E3">
        <w:rPr>
          <w:rStyle w:val="Strong"/>
          <w:rFonts w:ascii="Times New Roman" w:hAnsi="Times New Roman" w:cs="Times New Roman"/>
          <w:color w:val="313537"/>
          <w:sz w:val="24"/>
          <w:szCs w:val="24"/>
          <w:bdr w:val="none" w:sz="0" w:space="0" w:color="auto" w:frame="1"/>
        </w:rPr>
        <w:t>Order Item</w:t>
      </w:r>
      <w:r w:rsidRPr="00B973E3">
        <w:rPr>
          <w:rFonts w:ascii="Times New Roman" w:hAnsi="Times New Roman" w:cs="Times New Roman"/>
          <w:sz w:val="24"/>
          <w:szCs w:val="24"/>
        </w:rPr>
        <w:t> or </w:t>
      </w:r>
      <w:r w:rsidRPr="00B973E3">
        <w:rPr>
          <w:rStyle w:val="Strong"/>
          <w:rFonts w:ascii="Times New Roman" w:hAnsi="Times New Roman" w:cs="Times New Roman"/>
          <w:color w:val="313537"/>
          <w:sz w:val="24"/>
          <w:szCs w:val="24"/>
          <w:bdr w:val="none" w:sz="0" w:space="0" w:color="auto" w:frame="1"/>
        </w:rPr>
        <w:t>Account</w:t>
      </w:r>
      <w:r w:rsidRPr="00B973E3">
        <w:rPr>
          <w:rFonts w:ascii="Times New Roman" w:hAnsi="Times New Roman" w:cs="Times New Roman"/>
          <w:sz w:val="24"/>
          <w:szCs w:val="24"/>
        </w:rPr>
        <w:t> </w:t>
      </w:r>
      <w:r w:rsidRPr="00B973E3">
        <w:rPr>
          <w:rStyle w:val="Emphasis"/>
          <w:rFonts w:ascii="Times New Roman" w:hAnsi="Times New Roman" w:cs="Times New Roman"/>
          <w:color w:val="313537"/>
          <w:sz w:val="24"/>
          <w:szCs w:val="24"/>
          <w:bdr w:val="none" w:sz="0" w:space="0" w:color="auto" w:frame="1"/>
        </w:rPr>
        <w:t>changes</w:t>
      </w:r>
      <w:r w:rsidRPr="00B973E3">
        <w:rPr>
          <w:rFonts w:ascii="Times New Roman" w:hAnsi="Times New Roman" w:cs="Times New Roman"/>
          <w:sz w:val="24"/>
          <w:szCs w:val="24"/>
        </w:rPr>
        <w:t> the number of fulfillment requests in the decomposed order. </w:t>
      </w:r>
    </w:p>
    <w:tbl>
      <w:tblPr>
        <w:tblW w:w="5000" w:type="pct"/>
        <w:shd w:val="clear" w:color="auto" w:fill="F5F5F5"/>
        <w:tblCellMar>
          <w:left w:w="0" w:type="dxa"/>
          <w:right w:w="0" w:type="dxa"/>
        </w:tblCellMar>
        <w:tblLook w:val="04A0" w:firstRow="1" w:lastRow="0" w:firstColumn="1" w:lastColumn="0" w:noHBand="0" w:noVBand="1"/>
      </w:tblPr>
      <w:tblGrid>
        <w:gridCol w:w="1018"/>
        <w:gridCol w:w="7992"/>
      </w:tblGrid>
      <w:tr w:rsidR="009B7424" w:rsidRPr="009B7424" w14:paraId="5B2137F1" w14:textId="77777777" w:rsidTr="00B973E3">
        <w:tc>
          <w:tcPr>
            <w:tcW w:w="565" w:type="pct"/>
            <w:tcBorders>
              <w:top w:val="single" w:sz="6" w:space="0" w:color="DDDDDD"/>
              <w:left w:val="single" w:sz="6" w:space="0" w:color="DDDDDD"/>
              <w:bottom w:val="single" w:sz="6" w:space="0" w:color="DDDDDD"/>
              <w:right w:val="single" w:sz="6" w:space="0" w:color="DDDDDD"/>
            </w:tcBorders>
            <w:shd w:val="clear" w:color="auto" w:fill="FFFCDD"/>
            <w:vAlign w:val="center"/>
            <w:hideMark/>
          </w:tcPr>
          <w:p w14:paraId="7AF13326" w14:textId="77777777" w:rsidR="009B7424" w:rsidRPr="009B7424" w:rsidRDefault="009B7424" w:rsidP="009B7424">
            <w:pPr>
              <w:spacing w:after="0" w:line="240" w:lineRule="auto"/>
              <w:rPr>
                <w:rFonts w:ascii="var(--font-family-body)" w:eastAsia="Times New Roman" w:hAnsi="var(--font-family-body)" w:cs="Times New Roman"/>
                <w:color w:val="313537"/>
                <w:sz w:val="26"/>
                <w:szCs w:val="26"/>
                <w:lang w:eastAsia="en-IN"/>
              </w:rPr>
            </w:pPr>
            <w:r w:rsidRPr="009B7424">
              <w:rPr>
                <w:rFonts w:ascii="Segoe UI Emoji" w:eastAsia="Times New Roman" w:hAnsi="Segoe UI Emoji" w:cs="Segoe UI Emoji"/>
                <w:color w:val="2467B2"/>
                <w:sz w:val="60"/>
                <w:szCs w:val="60"/>
                <w:bdr w:val="none" w:sz="0" w:space="0" w:color="auto" w:frame="1"/>
                <w:lang w:eastAsia="en-IN"/>
              </w:rPr>
              <w:t>📝</w:t>
            </w:r>
          </w:p>
        </w:tc>
        <w:tc>
          <w:tcPr>
            <w:tcW w:w="4435" w:type="pct"/>
            <w:tcBorders>
              <w:top w:val="single" w:sz="6" w:space="0" w:color="DDDDDD"/>
              <w:left w:val="single" w:sz="6" w:space="0" w:color="DDDDDD"/>
              <w:bottom w:val="single" w:sz="6" w:space="0" w:color="DDDDDD"/>
              <w:right w:val="single" w:sz="6" w:space="0" w:color="DDDDDD"/>
            </w:tcBorders>
            <w:shd w:val="clear" w:color="auto" w:fill="FFFCDD"/>
            <w:vAlign w:val="center"/>
            <w:hideMark/>
          </w:tcPr>
          <w:p w14:paraId="124423E1" w14:textId="77777777" w:rsidR="009B7424" w:rsidRPr="009B7424" w:rsidRDefault="009B7424" w:rsidP="009B7424">
            <w:pPr>
              <w:spacing w:after="0" w:line="240" w:lineRule="auto"/>
              <w:rPr>
                <w:rFonts w:ascii="var(--font-family-body)" w:eastAsia="Times New Roman" w:hAnsi="var(--font-family-body)" w:cs="Times New Roman"/>
                <w:color w:val="313537"/>
                <w:sz w:val="26"/>
                <w:szCs w:val="26"/>
                <w:lang w:eastAsia="en-IN"/>
              </w:rPr>
            </w:pPr>
            <w:r w:rsidRPr="009B7424">
              <w:rPr>
                <w:rFonts w:ascii="var(--font-family-body)" w:eastAsia="Times New Roman" w:hAnsi="var(--font-family-body)" w:cs="Times New Roman"/>
                <w:color w:val="313537"/>
                <w:sz w:val="26"/>
                <w:szCs w:val="26"/>
                <w:bdr w:val="none" w:sz="0" w:space="0" w:color="auto" w:frame="1"/>
                <w:lang w:eastAsia="en-IN"/>
              </w:rPr>
              <w:t>The default setting for the Scope is Order Item. Note that "--None--" is equivalent to Order Item as well.</w:t>
            </w:r>
          </w:p>
        </w:tc>
      </w:tr>
    </w:tbl>
    <w:p w14:paraId="22F674D0" w14:textId="77777777" w:rsidR="009B7424" w:rsidRPr="00B973E3" w:rsidRDefault="009B7424" w:rsidP="00B973E3">
      <w:pPr>
        <w:rPr>
          <w:rFonts w:ascii="Times New Roman" w:hAnsi="Times New Roman" w:cs="Times New Roman"/>
          <w:color w:val="313537"/>
          <w:sz w:val="24"/>
          <w:szCs w:val="24"/>
        </w:rPr>
      </w:pPr>
      <w:r w:rsidRPr="00B973E3">
        <w:rPr>
          <w:rStyle w:val="Strong"/>
          <w:rFonts w:ascii="Times New Roman" w:hAnsi="Times New Roman" w:cs="Times New Roman"/>
          <w:color w:val="333333"/>
          <w:sz w:val="28"/>
          <w:szCs w:val="28"/>
          <w:bdr w:val="none" w:sz="0" w:space="0" w:color="auto" w:frame="1"/>
        </w:rPr>
        <w:t>Order Item Scope</w:t>
      </w:r>
    </w:p>
    <w:p w14:paraId="63EC27D3" w14:textId="77777777" w:rsidR="009B7424" w:rsidRPr="00B973E3" w:rsidRDefault="009B7424" w:rsidP="00B973E3">
      <w:pPr>
        <w:rPr>
          <w:rFonts w:ascii="Times New Roman" w:hAnsi="Times New Roman" w:cs="Times New Roman"/>
          <w:color w:val="313537"/>
          <w:sz w:val="24"/>
          <w:szCs w:val="24"/>
        </w:rPr>
      </w:pPr>
      <w:r w:rsidRPr="00B973E3">
        <w:rPr>
          <w:rFonts w:ascii="Times New Roman" w:hAnsi="Times New Roman" w:cs="Times New Roman"/>
          <w:color w:val="313537"/>
          <w:sz w:val="24"/>
          <w:szCs w:val="24"/>
        </w:rPr>
        <w:t>The diagrams below help illustrate the different behaviors based on the product scope setting.</w:t>
      </w:r>
    </w:p>
    <w:p w14:paraId="75C0C8CD" w14:textId="77777777" w:rsidR="009B7424" w:rsidRPr="00B973E3" w:rsidRDefault="009B7424" w:rsidP="00B973E3">
      <w:pPr>
        <w:rPr>
          <w:rFonts w:ascii="Times New Roman" w:hAnsi="Times New Roman" w:cs="Times New Roman"/>
          <w:color w:val="313537"/>
          <w:sz w:val="24"/>
          <w:szCs w:val="24"/>
        </w:rPr>
      </w:pPr>
      <w:r w:rsidRPr="00B973E3">
        <w:rPr>
          <w:rFonts w:ascii="Times New Roman" w:hAnsi="Times New Roman" w:cs="Times New Roman"/>
          <w:color w:val="313537"/>
          <w:sz w:val="24"/>
          <w:szCs w:val="24"/>
        </w:rPr>
        <w:t>Based on the product catalog (below left), and the scope set to Order Item, an order for a mobile product bundle results in two fulfillment requests when decomposed. Click on the hot spots below to see additional information</w:t>
      </w:r>
    </w:p>
    <w:p w14:paraId="61F1C90C" w14:textId="7F213D9F" w:rsidR="009B7424" w:rsidRDefault="009B7424" w:rsidP="00FB2067">
      <w:pPr>
        <w:rPr>
          <w:lang w:eastAsia="en-IN"/>
        </w:rPr>
      </w:pPr>
      <w:r>
        <w:rPr>
          <w:noProof/>
        </w:rPr>
        <w:drawing>
          <wp:inline distT="0" distB="0" distL="0" distR="0" wp14:anchorId="5C9A3560" wp14:editId="0EF599FD">
            <wp:extent cx="5731510" cy="16954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695450"/>
                    </a:xfrm>
                    <a:prstGeom prst="rect">
                      <a:avLst/>
                    </a:prstGeom>
                    <a:noFill/>
                    <a:ln>
                      <a:noFill/>
                    </a:ln>
                  </pic:spPr>
                </pic:pic>
              </a:graphicData>
            </a:graphic>
          </wp:inline>
        </w:drawing>
      </w:r>
    </w:p>
    <w:p w14:paraId="3945FE3D" w14:textId="3A2AAD7D" w:rsidR="009B7424" w:rsidRPr="00B973E3" w:rsidRDefault="009B7424" w:rsidP="00B973E3">
      <w:pPr>
        <w:rPr>
          <w:rFonts w:ascii="Times New Roman" w:hAnsi="Times New Roman" w:cs="Times New Roman"/>
          <w:sz w:val="24"/>
          <w:szCs w:val="24"/>
          <w:shd w:val="clear" w:color="auto" w:fill="F5F5F5"/>
        </w:rPr>
      </w:pPr>
      <w:r w:rsidRPr="00B973E3">
        <w:rPr>
          <w:rStyle w:val="Strong"/>
          <w:rFonts w:ascii="Times New Roman" w:hAnsi="Times New Roman" w:cs="Times New Roman"/>
          <w:color w:val="333333"/>
          <w:sz w:val="32"/>
          <w:szCs w:val="32"/>
          <w:bdr w:val="none" w:sz="0" w:space="0" w:color="auto" w:frame="1"/>
          <w:shd w:val="clear" w:color="auto" w:fill="F5F5F5"/>
        </w:rPr>
        <w:t>Account Scope</w:t>
      </w:r>
      <w:r w:rsidRPr="00B973E3">
        <w:rPr>
          <w:rFonts w:ascii="Times New Roman" w:hAnsi="Times New Roman" w:cs="Times New Roman"/>
          <w:sz w:val="24"/>
          <w:szCs w:val="24"/>
        </w:rPr>
        <w:br/>
      </w:r>
      <w:r w:rsidRPr="00B973E3">
        <w:rPr>
          <w:rFonts w:ascii="Times New Roman" w:hAnsi="Times New Roman" w:cs="Times New Roman"/>
          <w:sz w:val="24"/>
          <w:szCs w:val="24"/>
          <w:shd w:val="clear" w:color="auto" w:fill="F5F5F5"/>
        </w:rPr>
        <w:t>If the scope is set to Account on the product and decomposed, it results in a single fulfillment request. This of course streamlines the processing and communications with downstream systems.</w:t>
      </w:r>
    </w:p>
    <w:p w14:paraId="124E7512" w14:textId="0F5B9CD1" w:rsidR="009B7424" w:rsidRDefault="009B7424" w:rsidP="00FB2067">
      <w:pPr>
        <w:rPr>
          <w:lang w:eastAsia="en-IN"/>
        </w:rPr>
      </w:pPr>
      <w:r>
        <w:rPr>
          <w:noProof/>
        </w:rPr>
        <w:drawing>
          <wp:inline distT="0" distB="0" distL="0" distR="0" wp14:anchorId="1A1AC6B7" wp14:editId="69B2E72D">
            <wp:extent cx="5731510" cy="16668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666875"/>
                    </a:xfrm>
                    <a:prstGeom prst="rect">
                      <a:avLst/>
                    </a:prstGeom>
                    <a:noFill/>
                    <a:ln>
                      <a:noFill/>
                    </a:ln>
                  </pic:spPr>
                </pic:pic>
              </a:graphicData>
            </a:graphic>
          </wp:inline>
        </w:drawing>
      </w:r>
    </w:p>
    <w:p w14:paraId="2EC94249" w14:textId="2C3FEDE4" w:rsidR="009B7424" w:rsidRDefault="009B7424" w:rsidP="00FB2067">
      <w:pPr>
        <w:rPr>
          <w:rFonts w:ascii="Times New Roman" w:hAnsi="Times New Roman" w:cs="Times New Roman"/>
          <w:sz w:val="24"/>
          <w:szCs w:val="24"/>
          <w:shd w:val="clear" w:color="auto" w:fill="F5F5F5"/>
        </w:rPr>
      </w:pPr>
      <w:r w:rsidRPr="00B973E3">
        <w:rPr>
          <w:rFonts w:ascii="Times New Roman" w:hAnsi="Times New Roman" w:cs="Times New Roman"/>
          <w:sz w:val="24"/>
          <w:szCs w:val="24"/>
          <w:shd w:val="clear" w:color="auto" w:fill="F5F5F5"/>
        </w:rPr>
        <w:t xml:space="preserve">The example above is better suited when a single piece of equipment can support multiple services for the same customer (regardless of the number of orders). Order 1 includes two </w:t>
      </w:r>
      <w:r w:rsidRPr="00B973E3">
        <w:rPr>
          <w:rFonts w:ascii="Times New Roman" w:hAnsi="Times New Roman" w:cs="Times New Roman"/>
          <w:sz w:val="24"/>
          <w:szCs w:val="24"/>
          <w:shd w:val="clear" w:color="auto" w:fill="F5F5F5"/>
        </w:rPr>
        <w:lastRenderedPageBreak/>
        <w:t>bundles with TV service, Broadband and a VOIP line. Order 2 is added later (for the same customer) for an additional VOIP line. However, the existing modem can support all services, so there is no need to ship another modem. Decomposition does not produce another technical product (like it would have if the product Scope was Order Item).</w:t>
      </w:r>
    </w:p>
    <w:p w14:paraId="2B95FFEC" w14:textId="77777777" w:rsidR="00B973E3" w:rsidRPr="00B973E3" w:rsidRDefault="00B973E3" w:rsidP="00FB2067">
      <w:pPr>
        <w:rPr>
          <w:rFonts w:ascii="Times New Roman" w:hAnsi="Times New Roman" w:cs="Times New Roman"/>
          <w:sz w:val="24"/>
          <w:szCs w:val="24"/>
          <w:shd w:val="clear" w:color="auto" w:fill="F5F5F5"/>
        </w:rPr>
      </w:pPr>
    </w:p>
    <w:p w14:paraId="14BE8D6A" w14:textId="77777777" w:rsidR="00B973E3" w:rsidRPr="00B973E3" w:rsidRDefault="00B973E3" w:rsidP="00B973E3">
      <w:pPr>
        <w:rPr>
          <w:rFonts w:ascii="Times New Roman" w:hAnsi="Times New Roman" w:cs="Times New Roman"/>
          <w:b/>
          <w:bCs/>
          <w:sz w:val="28"/>
          <w:szCs w:val="28"/>
        </w:rPr>
      </w:pPr>
      <w:r w:rsidRPr="00B973E3">
        <w:rPr>
          <w:rFonts w:ascii="Times New Roman" w:hAnsi="Times New Roman" w:cs="Times New Roman"/>
          <w:b/>
          <w:bCs/>
          <w:sz w:val="28"/>
          <w:szCs w:val="28"/>
          <w:bdr w:val="none" w:sz="0" w:space="0" w:color="auto" w:frame="1"/>
        </w:rPr>
        <w:t>Product Class</w:t>
      </w:r>
    </w:p>
    <w:p w14:paraId="6D43CC95" w14:textId="77777777" w:rsidR="00B973E3" w:rsidRPr="00B973E3" w:rsidRDefault="00B973E3" w:rsidP="00B973E3">
      <w:pPr>
        <w:rPr>
          <w:rFonts w:ascii="Times New Roman" w:hAnsi="Times New Roman" w:cs="Times New Roman"/>
          <w:sz w:val="24"/>
          <w:szCs w:val="24"/>
        </w:rPr>
      </w:pPr>
      <w:r w:rsidRPr="00B973E3">
        <w:rPr>
          <w:rFonts w:ascii="Times New Roman" w:hAnsi="Times New Roman" w:cs="Times New Roman"/>
          <w:sz w:val="24"/>
          <w:szCs w:val="24"/>
        </w:rPr>
        <w:t>By default, when you create a new product using the Product Console, the Record Type is set to Product. Technically speaking, </w:t>
      </w:r>
      <w:r w:rsidRPr="00B973E3">
        <w:rPr>
          <w:rStyle w:val="Emphasis"/>
          <w:rFonts w:ascii="Times New Roman" w:hAnsi="Times New Roman" w:cs="Times New Roman"/>
          <w:color w:val="313537"/>
          <w:sz w:val="24"/>
          <w:szCs w:val="24"/>
          <w:bdr w:val="none" w:sz="0" w:space="0" w:color="auto" w:frame="1"/>
        </w:rPr>
        <w:t>Product Class</w:t>
      </w:r>
      <w:r w:rsidRPr="00B973E3">
        <w:rPr>
          <w:rFonts w:ascii="Times New Roman" w:hAnsi="Times New Roman" w:cs="Times New Roman"/>
          <w:sz w:val="24"/>
          <w:szCs w:val="24"/>
        </w:rPr>
        <w:t> is an abbreviated way to refer to a </w:t>
      </w:r>
      <w:r w:rsidRPr="00B973E3">
        <w:rPr>
          <w:rStyle w:val="Strong"/>
          <w:rFonts w:ascii="Times New Roman" w:hAnsi="Times New Roman" w:cs="Times New Roman"/>
          <w:color w:val="313537"/>
          <w:sz w:val="24"/>
          <w:szCs w:val="24"/>
          <w:bdr w:val="none" w:sz="0" w:space="0" w:color="auto" w:frame="1"/>
        </w:rPr>
        <w:t>product with the Record Type set to Class</w:t>
      </w:r>
      <w:r w:rsidRPr="00B973E3">
        <w:rPr>
          <w:rFonts w:ascii="Times New Roman" w:hAnsi="Times New Roman" w:cs="Times New Roman"/>
          <w:sz w:val="24"/>
          <w:szCs w:val="24"/>
        </w:rPr>
        <w:t>.</w:t>
      </w:r>
    </w:p>
    <w:p w14:paraId="5D0C6F5B" w14:textId="77777777" w:rsidR="00B973E3" w:rsidRPr="00B973E3" w:rsidRDefault="00B973E3" w:rsidP="00B973E3">
      <w:pPr>
        <w:rPr>
          <w:rFonts w:ascii="Times New Roman" w:hAnsi="Times New Roman" w:cs="Times New Roman"/>
          <w:sz w:val="24"/>
          <w:szCs w:val="24"/>
        </w:rPr>
      </w:pPr>
      <w:r w:rsidRPr="00B973E3">
        <w:rPr>
          <w:rFonts w:ascii="Times New Roman" w:hAnsi="Times New Roman" w:cs="Times New Roman"/>
          <w:sz w:val="24"/>
          <w:szCs w:val="24"/>
        </w:rPr>
        <w:t>Product Class </w:t>
      </w:r>
      <w:r w:rsidRPr="00B973E3">
        <w:rPr>
          <w:rStyle w:val="Emphasis"/>
          <w:rFonts w:ascii="Times New Roman" w:hAnsi="Times New Roman" w:cs="Times New Roman"/>
          <w:color w:val="313537"/>
          <w:sz w:val="24"/>
          <w:szCs w:val="24"/>
          <w:bdr w:val="none" w:sz="0" w:space="0" w:color="auto" w:frame="1"/>
        </w:rPr>
        <w:t>is not</w:t>
      </w:r>
      <w:r w:rsidRPr="00B973E3">
        <w:rPr>
          <w:rFonts w:ascii="Times New Roman" w:hAnsi="Times New Roman" w:cs="Times New Roman"/>
          <w:sz w:val="24"/>
          <w:szCs w:val="24"/>
        </w:rPr>
        <w:t> simply a commercial product or technical product, it's a mechanism used by Industries Order Management to categorize certain products in order to simplify the order decomposition configuration process.</w:t>
      </w:r>
    </w:p>
    <w:p w14:paraId="4118E062" w14:textId="77777777" w:rsidR="00B973E3" w:rsidRPr="00B973E3" w:rsidRDefault="00B973E3" w:rsidP="00B973E3">
      <w:pPr>
        <w:rPr>
          <w:rFonts w:ascii="Times New Roman" w:hAnsi="Times New Roman" w:cs="Times New Roman"/>
          <w:b/>
          <w:bCs/>
          <w:sz w:val="24"/>
          <w:szCs w:val="24"/>
        </w:rPr>
      </w:pPr>
      <w:r w:rsidRPr="00B973E3">
        <w:rPr>
          <w:rFonts w:ascii="Times New Roman" w:hAnsi="Times New Roman" w:cs="Times New Roman"/>
          <w:b/>
          <w:bCs/>
          <w:sz w:val="24"/>
          <w:szCs w:val="24"/>
          <w:bdr w:val="none" w:sz="0" w:space="0" w:color="auto" w:frame="1"/>
        </w:rPr>
        <w:t>Use Case</w:t>
      </w:r>
    </w:p>
    <w:p w14:paraId="7264DFC6" w14:textId="77777777" w:rsidR="00B973E3" w:rsidRPr="00B973E3" w:rsidRDefault="00B973E3" w:rsidP="00B973E3">
      <w:pPr>
        <w:rPr>
          <w:rFonts w:ascii="Times New Roman" w:hAnsi="Times New Roman" w:cs="Times New Roman"/>
          <w:sz w:val="24"/>
          <w:szCs w:val="24"/>
        </w:rPr>
      </w:pPr>
      <w:r w:rsidRPr="00B973E3">
        <w:rPr>
          <w:rFonts w:ascii="Times New Roman" w:hAnsi="Times New Roman" w:cs="Times New Roman"/>
          <w:sz w:val="24"/>
          <w:szCs w:val="24"/>
        </w:rPr>
        <w:t>Just knowing what a Product Class is doesn't help with the use case. What is it used for? What challenges does it help solve? You can use Product Class to identify products that have similar behavior in decomposition.</w:t>
      </w:r>
    </w:p>
    <w:p w14:paraId="75D316B8" w14:textId="009D2BCB" w:rsidR="00B973E3" w:rsidRDefault="00B973E3" w:rsidP="00FB2067">
      <w:pPr>
        <w:rPr>
          <w:lang w:eastAsia="en-IN"/>
        </w:rPr>
      </w:pPr>
      <w:r>
        <w:rPr>
          <w:noProof/>
        </w:rPr>
        <w:drawing>
          <wp:inline distT="0" distB="0" distL="0" distR="0" wp14:anchorId="763B32A9" wp14:editId="7E8D9593">
            <wp:extent cx="3375771" cy="2172970"/>
            <wp:effectExtent l="0" t="0" r="0" b="0"/>
            <wp:docPr id="12" name="Picture 12" descr="Astro photobo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stro photobom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81753" cy="2176821"/>
                    </a:xfrm>
                    <a:prstGeom prst="rect">
                      <a:avLst/>
                    </a:prstGeom>
                    <a:noFill/>
                    <a:ln>
                      <a:noFill/>
                    </a:ln>
                  </pic:spPr>
                </pic:pic>
              </a:graphicData>
            </a:graphic>
          </wp:inline>
        </w:drawing>
      </w:r>
    </w:p>
    <w:p w14:paraId="558A800D" w14:textId="77777777" w:rsidR="00B973E3" w:rsidRPr="00B973E3" w:rsidRDefault="00B973E3" w:rsidP="00B973E3">
      <w:pPr>
        <w:rPr>
          <w:rFonts w:ascii="Times New Roman" w:hAnsi="Times New Roman" w:cs="Times New Roman"/>
          <w:sz w:val="24"/>
          <w:szCs w:val="24"/>
        </w:rPr>
      </w:pPr>
      <w:r w:rsidRPr="00B973E3">
        <w:rPr>
          <w:rStyle w:val="Strong"/>
          <w:rFonts w:ascii="Times New Roman" w:hAnsi="Times New Roman" w:cs="Times New Roman"/>
          <w:color w:val="313537"/>
          <w:sz w:val="24"/>
          <w:szCs w:val="24"/>
          <w:bdr w:val="none" w:sz="0" w:space="0" w:color="auto" w:frame="1"/>
        </w:rPr>
        <w:t>One of these things is not like the other</w:t>
      </w:r>
    </w:p>
    <w:p w14:paraId="3D5F60CB" w14:textId="77777777" w:rsidR="00B973E3" w:rsidRPr="00B973E3" w:rsidRDefault="00B973E3" w:rsidP="00B973E3">
      <w:pPr>
        <w:rPr>
          <w:rFonts w:ascii="Times New Roman" w:hAnsi="Times New Roman" w:cs="Times New Roman"/>
          <w:sz w:val="24"/>
          <w:szCs w:val="24"/>
        </w:rPr>
      </w:pPr>
      <w:r w:rsidRPr="00B973E3">
        <w:rPr>
          <w:rFonts w:ascii="Times New Roman" w:hAnsi="Times New Roman" w:cs="Times New Roman"/>
          <w:sz w:val="24"/>
          <w:szCs w:val="24"/>
        </w:rPr>
        <w:t>But that does not mean you can't identify similar puppies (or products in our case), and use that to simplify the task at hand. (Which is either dog grooming, or order decomposition, I forget which.)</w:t>
      </w:r>
    </w:p>
    <w:p w14:paraId="0F111F12" w14:textId="77777777" w:rsidR="00B973E3" w:rsidRPr="00B973E3" w:rsidRDefault="00B973E3" w:rsidP="00B973E3">
      <w:pPr>
        <w:rPr>
          <w:rFonts w:ascii="Times New Roman" w:hAnsi="Times New Roman" w:cs="Times New Roman"/>
          <w:sz w:val="24"/>
          <w:szCs w:val="24"/>
        </w:rPr>
      </w:pPr>
      <w:r w:rsidRPr="00B973E3">
        <w:rPr>
          <w:rFonts w:ascii="Times New Roman" w:hAnsi="Times New Roman" w:cs="Times New Roman"/>
          <w:sz w:val="24"/>
          <w:szCs w:val="24"/>
        </w:rPr>
        <w:t>For example, similar phones might share the same fulfillment process. Or a quad-play home internet package might include similar routers, that require scheduling a technician to install it on-site for the customer. </w:t>
      </w:r>
    </w:p>
    <w:p w14:paraId="1EE1A86B" w14:textId="77777777" w:rsidR="00B973E3" w:rsidRPr="00B973E3" w:rsidRDefault="00B973E3" w:rsidP="00B973E3">
      <w:pPr>
        <w:rPr>
          <w:rFonts w:ascii="Times New Roman" w:hAnsi="Times New Roman" w:cs="Times New Roman"/>
          <w:color w:val="313537"/>
          <w:sz w:val="24"/>
          <w:szCs w:val="24"/>
        </w:rPr>
      </w:pPr>
      <w:r w:rsidRPr="00B973E3">
        <w:rPr>
          <w:rFonts w:ascii="Times New Roman" w:hAnsi="Times New Roman" w:cs="Times New Roman"/>
          <w:sz w:val="24"/>
          <w:szCs w:val="24"/>
        </w:rPr>
        <w:t>At this point, you have had a chance to create several decomposition relationships, which is relatively easy when you don't have that many products. Now imagine that your product catalog contains thousands or tens of thousands of products. Setting up a decomposition relationship for each and every product is daunting, hard to maintain, and can be error-</w:t>
      </w:r>
      <w:r w:rsidRPr="00B973E3">
        <w:rPr>
          <w:rFonts w:ascii="Times New Roman" w:hAnsi="Times New Roman" w:cs="Times New Roman"/>
          <w:color w:val="313537"/>
          <w:sz w:val="24"/>
          <w:szCs w:val="24"/>
        </w:rPr>
        <w:t>prone. Fortunately, Industries Order Management provides a better way - using Product Class!</w:t>
      </w:r>
    </w:p>
    <w:p w14:paraId="5206D129" w14:textId="77777777" w:rsidR="00B973E3" w:rsidRPr="00B973E3" w:rsidRDefault="00B973E3" w:rsidP="00B973E3">
      <w:pPr>
        <w:rPr>
          <w:rFonts w:ascii="Times New Roman" w:hAnsi="Times New Roman" w:cs="Times New Roman"/>
          <w:b/>
          <w:bCs/>
          <w:sz w:val="28"/>
          <w:szCs w:val="28"/>
        </w:rPr>
      </w:pPr>
      <w:r w:rsidRPr="00B973E3">
        <w:rPr>
          <w:rFonts w:ascii="Times New Roman" w:hAnsi="Times New Roman" w:cs="Times New Roman"/>
          <w:b/>
          <w:bCs/>
          <w:sz w:val="28"/>
          <w:szCs w:val="28"/>
          <w:bdr w:val="none" w:sz="0" w:space="0" w:color="auto" w:frame="1"/>
        </w:rPr>
        <w:lastRenderedPageBreak/>
        <w:t>Using Product Class</w:t>
      </w:r>
    </w:p>
    <w:p w14:paraId="6F092C02" w14:textId="4DF3408A" w:rsidR="00B973E3" w:rsidRPr="00B973E3" w:rsidRDefault="00B973E3" w:rsidP="00B973E3">
      <w:pPr>
        <w:rPr>
          <w:rFonts w:ascii="Times New Roman" w:hAnsi="Times New Roman" w:cs="Times New Roman"/>
          <w:sz w:val="24"/>
          <w:szCs w:val="24"/>
        </w:rPr>
      </w:pPr>
      <w:r w:rsidRPr="00B973E3">
        <w:rPr>
          <w:rFonts w:ascii="Times New Roman" w:hAnsi="Times New Roman" w:cs="Times New Roman"/>
          <w:sz w:val="24"/>
          <w:szCs w:val="24"/>
        </w:rPr>
        <w:t>Implementing decomposition by Product Class includes three main steps:</w:t>
      </w:r>
    </w:p>
    <w:p w14:paraId="53239F17" w14:textId="7408922B" w:rsidR="00B973E3" w:rsidRPr="00B973E3" w:rsidRDefault="00B973E3" w:rsidP="00B973E3">
      <w:pPr>
        <w:pStyle w:val="ListParagraph"/>
        <w:numPr>
          <w:ilvl w:val="0"/>
          <w:numId w:val="15"/>
        </w:numPr>
        <w:rPr>
          <w:rFonts w:ascii="Times New Roman" w:hAnsi="Times New Roman" w:cs="Times New Roman"/>
          <w:sz w:val="24"/>
          <w:szCs w:val="24"/>
        </w:rPr>
      </w:pPr>
      <w:r w:rsidRPr="00B973E3">
        <w:rPr>
          <w:rFonts w:ascii="Times New Roman" w:hAnsi="Times New Roman" w:cs="Times New Roman"/>
          <w:sz w:val="24"/>
          <w:szCs w:val="24"/>
        </w:rPr>
        <w:t>Create the Product Class</w:t>
      </w:r>
    </w:p>
    <w:p w14:paraId="44A7502B" w14:textId="0170194C" w:rsidR="00B973E3" w:rsidRPr="00B973E3" w:rsidRDefault="00B973E3" w:rsidP="00B973E3">
      <w:pPr>
        <w:pStyle w:val="ListParagraph"/>
        <w:numPr>
          <w:ilvl w:val="0"/>
          <w:numId w:val="15"/>
        </w:numPr>
        <w:rPr>
          <w:rFonts w:ascii="Times New Roman" w:hAnsi="Times New Roman" w:cs="Times New Roman"/>
          <w:sz w:val="24"/>
          <w:szCs w:val="24"/>
        </w:rPr>
      </w:pPr>
      <w:r w:rsidRPr="00B973E3">
        <w:rPr>
          <w:rFonts w:ascii="Times New Roman" w:hAnsi="Times New Roman" w:cs="Times New Roman"/>
          <w:sz w:val="24"/>
          <w:szCs w:val="24"/>
        </w:rPr>
        <w:t>Associate similar commercial products with the Product Class</w:t>
      </w:r>
    </w:p>
    <w:p w14:paraId="61BB4834" w14:textId="77777777" w:rsidR="00B973E3" w:rsidRPr="00B973E3" w:rsidRDefault="00B973E3" w:rsidP="00B973E3">
      <w:pPr>
        <w:pStyle w:val="ListParagraph"/>
        <w:numPr>
          <w:ilvl w:val="0"/>
          <w:numId w:val="15"/>
        </w:numPr>
        <w:rPr>
          <w:rFonts w:ascii="Times New Roman" w:hAnsi="Times New Roman" w:cs="Times New Roman"/>
          <w:sz w:val="24"/>
          <w:szCs w:val="24"/>
        </w:rPr>
      </w:pPr>
      <w:r w:rsidRPr="00B973E3">
        <w:rPr>
          <w:rFonts w:ascii="Times New Roman" w:hAnsi="Times New Roman" w:cs="Times New Roman"/>
          <w:sz w:val="24"/>
          <w:szCs w:val="24"/>
        </w:rPr>
        <w:t>Create a single decomposition relationship</w:t>
      </w:r>
    </w:p>
    <w:p w14:paraId="28A5C92A" w14:textId="77777777" w:rsidR="00B973E3" w:rsidRPr="00B973E3" w:rsidRDefault="00B973E3" w:rsidP="00B973E3">
      <w:pPr>
        <w:rPr>
          <w:rFonts w:ascii="Times New Roman" w:hAnsi="Times New Roman" w:cs="Times New Roman"/>
          <w:sz w:val="24"/>
          <w:szCs w:val="24"/>
          <w:lang w:eastAsia="en-IN"/>
        </w:rPr>
      </w:pPr>
    </w:p>
    <w:sectPr w:rsidR="00B973E3" w:rsidRPr="00B97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alesforceSansRegularBoldItalic">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var(--font-family-bod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3769E"/>
    <w:multiLevelType w:val="hybridMultilevel"/>
    <w:tmpl w:val="B82E46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9C066D"/>
    <w:multiLevelType w:val="multilevel"/>
    <w:tmpl w:val="5826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23798"/>
    <w:multiLevelType w:val="multilevel"/>
    <w:tmpl w:val="1F28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65083"/>
    <w:multiLevelType w:val="multilevel"/>
    <w:tmpl w:val="F1A042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0C53B3"/>
    <w:multiLevelType w:val="hybridMultilevel"/>
    <w:tmpl w:val="6ACCAE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D8353A"/>
    <w:multiLevelType w:val="hybridMultilevel"/>
    <w:tmpl w:val="53DA4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6159B5"/>
    <w:multiLevelType w:val="hybridMultilevel"/>
    <w:tmpl w:val="577ED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9141BA"/>
    <w:multiLevelType w:val="hybridMultilevel"/>
    <w:tmpl w:val="8C8447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AD23AD"/>
    <w:multiLevelType w:val="hybridMultilevel"/>
    <w:tmpl w:val="9648AF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DB337D"/>
    <w:multiLevelType w:val="multilevel"/>
    <w:tmpl w:val="1CE2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4471F5"/>
    <w:multiLevelType w:val="multilevel"/>
    <w:tmpl w:val="413A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7C41B7"/>
    <w:multiLevelType w:val="hybridMultilevel"/>
    <w:tmpl w:val="7A406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702BF4"/>
    <w:multiLevelType w:val="multilevel"/>
    <w:tmpl w:val="C7AA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BD4C67"/>
    <w:multiLevelType w:val="multilevel"/>
    <w:tmpl w:val="8830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AC20AA"/>
    <w:multiLevelType w:val="multilevel"/>
    <w:tmpl w:val="7FCC3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9312763">
    <w:abstractNumId w:val="14"/>
  </w:num>
  <w:num w:numId="2" w16cid:durableId="2082484935">
    <w:abstractNumId w:val="7"/>
  </w:num>
  <w:num w:numId="3" w16cid:durableId="1251086417">
    <w:abstractNumId w:val="9"/>
  </w:num>
  <w:num w:numId="4" w16cid:durableId="1354959657">
    <w:abstractNumId w:val="2"/>
  </w:num>
  <w:num w:numId="5" w16cid:durableId="1237277009">
    <w:abstractNumId w:val="5"/>
  </w:num>
  <w:num w:numId="6" w16cid:durableId="117922526">
    <w:abstractNumId w:val="4"/>
  </w:num>
  <w:num w:numId="7" w16cid:durableId="322127242">
    <w:abstractNumId w:val="1"/>
  </w:num>
  <w:num w:numId="8" w16cid:durableId="255293112">
    <w:abstractNumId w:val="12"/>
  </w:num>
  <w:num w:numId="9" w16cid:durableId="1377117116">
    <w:abstractNumId w:val="3"/>
  </w:num>
  <w:num w:numId="10" w16cid:durableId="1836993465">
    <w:abstractNumId w:val="6"/>
  </w:num>
  <w:num w:numId="11" w16cid:durableId="1941446987">
    <w:abstractNumId w:val="11"/>
  </w:num>
  <w:num w:numId="12" w16cid:durableId="771702941">
    <w:abstractNumId w:val="10"/>
  </w:num>
  <w:num w:numId="13" w16cid:durableId="980113358">
    <w:abstractNumId w:val="8"/>
  </w:num>
  <w:num w:numId="14" w16cid:durableId="1800798770">
    <w:abstractNumId w:val="13"/>
  </w:num>
  <w:num w:numId="15" w16cid:durableId="1083574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614"/>
    <w:rsid w:val="009526D9"/>
    <w:rsid w:val="009B7424"/>
    <w:rsid w:val="00B973E3"/>
    <w:rsid w:val="00E40614"/>
    <w:rsid w:val="00F14A60"/>
    <w:rsid w:val="00F409F0"/>
    <w:rsid w:val="00FB20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D7DFB"/>
  <w15:chartTrackingRefBased/>
  <w15:docId w15:val="{6DA1045B-7F45-4FA3-9095-EEA28D6B2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09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09F0"/>
    <w:rPr>
      <w:b/>
      <w:bCs/>
    </w:rPr>
  </w:style>
  <w:style w:type="character" w:styleId="Emphasis">
    <w:name w:val="Emphasis"/>
    <w:basedOn w:val="DefaultParagraphFont"/>
    <w:uiPriority w:val="20"/>
    <w:qFormat/>
    <w:rsid w:val="00F409F0"/>
    <w:rPr>
      <w:i/>
      <w:iCs/>
    </w:rPr>
  </w:style>
  <w:style w:type="paragraph" w:styleId="NormalWeb">
    <w:name w:val="Normal (Web)"/>
    <w:basedOn w:val="Normal"/>
    <w:uiPriority w:val="99"/>
    <w:semiHidden/>
    <w:unhideWhenUsed/>
    <w:rsid w:val="00F409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409F0"/>
    <w:pPr>
      <w:ind w:left="720"/>
      <w:contextualSpacing/>
    </w:pPr>
  </w:style>
  <w:style w:type="character" w:customStyle="1" w:styleId="Heading1Char">
    <w:name w:val="Heading 1 Char"/>
    <w:basedOn w:val="DefaultParagraphFont"/>
    <w:link w:val="Heading1"/>
    <w:uiPriority w:val="9"/>
    <w:rsid w:val="00F409F0"/>
    <w:rPr>
      <w:rFonts w:ascii="Times New Roman" w:eastAsia="Times New Roman" w:hAnsi="Times New Roman" w:cs="Times New Roman"/>
      <w:b/>
      <w:bCs/>
      <w:kern w:val="36"/>
      <w:sz w:val="48"/>
      <w:szCs w:val="48"/>
      <w:lang w:eastAsia="en-IN"/>
    </w:rPr>
  </w:style>
  <w:style w:type="paragraph" w:customStyle="1" w:styleId="block-listitem">
    <w:name w:val="block-list__item"/>
    <w:basedOn w:val="Normal"/>
    <w:rsid w:val="00F409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ap-item">
    <w:name w:val="map-item"/>
    <w:basedOn w:val="Normal"/>
    <w:rsid w:val="00FB206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6750">
      <w:bodyDiv w:val="1"/>
      <w:marLeft w:val="0"/>
      <w:marRight w:val="0"/>
      <w:marTop w:val="0"/>
      <w:marBottom w:val="0"/>
      <w:divBdr>
        <w:top w:val="none" w:sz="0" w:space="0" w:color="auto"/>
        <w:left w:val="none" w:sz="0" w:space="0" w:color="auto"/>
        <w:bottom w:val="none" w:sz="0" w:space="0" w:color="auto"/>
        <w:right w:val="none" w:sz="0" w:space="0" w:color="auto"/>
      </w:divBdr>
      <w:divsChild>
        <w:div w:id="1822575383">
          <w:marLeft w:val="0"/>
          <w:marRight w:val="0"/>
          <w:marTop w:val="0"/>
          <w:marBottom w:val="0"/>
          <w:divBdr>
            <w:top w:val="none" w:sz="0" w:space="0" w:color="auto"/>
            <w:left w:val="none" w:sz="0" w:space="0" w:color="auto"/>
            <w:bottom w:val="none" w:sz="0" w:space="0" w:color="auto"/>
            <w:right w:val="none" w:sz="0" w:space="0" w:color="auto"/>
          </w:divBdr>
          <w:divsChild>
            <w:div w:id="1777022482">
              <w:marLeft w:val="0"/>
              <w:marRight w:val="0"/>
              <w:marTop w:val="0"/>
              <w:marBottom w:val="0"/>
              <w:divBdr>
                <w:top w:val="none" w:sz="0" w:space="0" w:color="auto"/>
                <w:left w:val="none" w:sz="0" w:space="0" w:color="auto"/>
                <w:bottom w:val="none" w:sz="0" w:space="0" w:color="auto"/>
                <w:right w:val="none" w:sz="0" w:space="0" w:color="auto"/>
              </w:divBdr>
              <w:divsChild>
                <w:div w:id="1792435757">
                  <w:marLeft w:val="0"/>
                  <w:marRight w:val="0"/>
                  <w:marTop w:val="0"/>
                  <w:marBottom w:val="0"/>
                  <w:divBdr>
                    <w:top w:val="none" w:sz="0" w:space="0" w:color="auto"/>
                    <w:left w:val="none" w:sz="0" w:space="0" w:color="auto"/>
                    <w:bottom w:val="none" w:sz="0" w:space="0" w:color="auto"/>
                    <w:right w:val="none" w:sz="0" w:space="0" w:color="auto"/>
                  </w:divBdr>
                  <w:divsChild>
                    <w:div w:id="1078984873">
                      <w:marLeft w:val="0"/>
                      <w:marRight w:val="0"/>
                      <w:marTop w:val="0"/>
                      <w:marBottom w:val="0"/>
                      <w:divBdr>
                        <w:top w:val="none" w:sz="0" w:space="0" w:color="auto"/>
                        <w:left w:val="none" w:sz="0" w:space="0" w:color="auto"/>
                        <w:bottom w:val="none" w:sz="0" w:space="0" w:color="auto"/>
                        <w:right w:val="none" w:sz="0" w:space="0" w:color="auto"/>
                      </w:divBdr>
                      <w:divsChild>
                        <w:div w:id="1116294264">
                          <w:marLeft w:val="0"/>
                          <w:marRight w:val="0"/>
                          <w:marTop w:val="0"/>
                          <w:marBottom w:val="0"/>
                          <w:divBdr>
                            <w:top w:val="none" w:sz="0" w:space="0" w:color="auto"/>
                            <w:left w:val="none" w:sz="0" w:space="0" w:color="auto"/>
                            <w:bottom w:val="none" w:sz="0" w:space="0" w:color="auto"/>
                            <w:right w:val="none" w:sz="0" w:space="0" w:color="auto"/>
                          </w:divBdr>
                          <w:divsChild>
                            <w:div w:id="707533454">
                              <w:marLeft w:val="1187"/>
                              <w:marRight w:val="0"/>
                              <w:marTop w:val="0"/>
                              <w:marBottom w:val="0"/>
                              <w:divBdr>
                                <w:top w:val="none" w:sz="0" w:space="0" w:color="auto"/>
                                <w:left w:val="none" w:sz="0" w:space="0" w:color="auto"/>
                                <w:bottom w:val="none" w:sz="0" w:space="0" w:color="auto"/>
                                <w:right w:val="none" w:sz="0" w:space="0" w:color="auto"/>
                              </w:divBdr>
                              <w:divsChild>
                                <w:div w:id="1162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544065">
          <w:marLeft w:val="0"/>
          <w:marRight w:val="0"/>
          <w:marTop w:val="0"/>
          <w:marBottom w:val="0"/>
          <w:divBdr>
            <w:top w:val="none" w:sz="0" w:space="0" w:color="auto"/>
            <w:left w:val="none" w:sz="0" w:space="0" w:color="auto"/>
            <w:bottom w:val="none" w:sz="0" w:space="0" w:color="auto"/>
            <w:right w:val="none" w:sz="0" w:space="0" w:color="auto"/>
          </w:divBdr>
          <w:divsChild>
            <w:div w:id="1839618133">
              <w:marLeft w:val="0"/>
              <w:marRight w:val="0"/>
              <w:marTop w:val="0"/>
              <w:marBottom w:val="0"/>
              <w:divBdr>
                <w:top w:val="none" w:sz="0" w:space="0" w:color="auto"/>
                <w:left w:val="none" w:sz="0" w:space="0" w:color="auto"/>
                <w:bottom w:val="none" w:sz="0" w:space="0" w:color="auto"/>
                <w:right w:val="none" w:sz="0" w:space="0" w:color="auto"/>
              </w:divBdr>
              <w:divsChild>
                <w:div w:id="1871525030">
                  <w:marLeft w:val="0"/>
                  <w:marRight w:val="0"/>
                  <w:marTop w:val="0"/>
                  <w:marBottom w:val="0"/>
                  <w:divBdr>
                    <w:top w:val="none" w:sz="0" w:space="0" w:color="auto"/>
                    <w:left w:val="none" w:sz="0" w:space="0" w:color="auto"/>
                    <w:bottom w:val="none" w:sz="0" w:space="0" w:color="auto"/>
                    <w:right w:val="none" w:sz="0" w:space="0" w:color="auto"/>
                  </w:divBdr>
                  <w:divsChild>
                    <w:div w:id="2043818918">
                      <w:marLeft w:val="0"/>
                      <w:marRight w:val="0"/>
                      <w:marTop w:val="0"/>
                      <w:marBottom w:val="0"/>
                      <w:divBdr>
                        <w:top w:val="none" w:sz="0" w:space="0" w:color="auto"/>
                        <w:left w:val="none" w:sz="0" w:space="0" w:color="auto"/>
                        <w:bottom w:val="none" w:sz="0" w:space="0" w:color="auto"/>
                        <w:right w:val="none" w:sz="0" w:space="0" w:color="auto"/>
                      </w:divBdr>
                      <w:divsChild>
                        <w:div w:id="1872111301">
                          <w:marLeft w:val="0"/>
                          <w:marRight w:val="0"/>
                          <w:marTop w:val="0"/>
                          <w:marBottom w:val="0"/>
                          <w:divBdr>
                            <w:top w:val="none" w:sz="0" w:space="0" w:color="auto"/>
                            <w:left w:val="none" w:sz="0" w:space="0" w:color="auto"/>
                            <w:bottom w:val="none" w:sz="0" w:space="0" w:color="auto"/>
                            <w:right w:val="none" w:sz="0" w:space="0" w:color="auto"/>
                          </w:divBdr>
                          <w:divsChild>
                            <w:div w:id="570382595">
                              <w:marLeft w:val="1187"/>
                              <w:marRight w:val="0"/>
                              <w:marTop w:val="0"/>
                              <w:marBottom w:val="0"/>
                              <w:divBdr>
                                <w:top w:val="none" w:sz="0" w:space="0" w:color="auto"/>
                                <w:left w:val="none" w:sz="0" w:space="0" w:color="auto"/>
                                <w:bottom w:val="none" w:sz="0" w:space="0" w:color="auto"/>
                                <w:right w:val="none" w:sz="0" w:space="0" w:color="auto"/>
                              </w:divBdr>
                              <w:divsChild>
                                <w:div w:id="127482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838778">
          <w:marLeft w:val="0"/>
          <w:marRight w:val="0"/>
          <w:marTop w:val="0"/>
          <w:marBottom w:val="0"/>
          <w:divBdr>
            <w:top w:val="none" w:sz="0" w:space="0" w:color="auto"/>
            <w:left w:val="none" w:sz="0" w:space="0" w:color="auto"/>
            <w:bottom w:val="none" w:sz="0" w:space="0" w:color="auto"/>
            <w:right w:val="none" w:sz="0" w:space="0" w:color="auto"/>
          </w:divBdr>
          <w:divsChild>
            <w:div w:id="344285697">
              <w:marLeft w:val="0"/>
              <w:marRight w:val="0"/>
              <w:marTop w:val="0"/>
              <w:marBottom w:val="0"/>
              <w:divBdr>
                <w:top w:val="none" w:sz="0" w:space="0" w:color="auto"/>
                <w:left w:val="none" w:sz="0" w:space="0" w:color="auto"/>
                <w:bottom w:val="none" w:sz="0" w:space="0" w:color="auto"/>
                <w:right w:val="none" w:sz="0" w:space="0" w:color="auto"/>
              </w:divBdr>
              <w:divsChild>
                <w:div w:id="219899621">
                  <w:marLeft w:val="0"/>
                  <w:marRight w:val="0"/>
                  <w:marTop w:val="0"/>
                  <w:marBottom w:val="0"/>
                  <w:divBdr>
                    <w:top w:val="none" w:sz="0" w:space="0" w:color="auto"/>
                    <w:left w:val="none" w:sz="0" w:space="0" w:color="auto"/>
                    <w:bottom w:val="none" w:sz="0" w:space="0" w:color="auto"/>
                    <w:right w:val="none" w:sz="0" w:space="0" w:color="auto"/>
                  </w:divBdr>
                  <w:divsChild>
                    <w:div w:id="1801266936">
                      <w:marLeft w:val="0"/>
                      <w:marRight w:val="0"/>
                      <w:marTop w:val="0"/>
                      <w:marBottom w:val="0"/>
                      <w:divBdr>
                        <w:top w:val="none" w:sz="0" w:space="0" w:color="auto"/>
                        <w:left w:val="none" w:sz="0" w:space="0" w:color="auto"/>
                        <w:bottom w:val="none" w:sz="0" w:space="0" w:color="auto"/>
                        <w:right w:val="none" w:sz="0" w:space="0" w:color="auto"/>
                      </w:divBdr>
                      <w:divsChild>
                        <w:div w:id="1326394287">
                          <w:marLeft w:val="0"/>
                          <w:marRight w:val="0"/>
                          <w:marTop w:val="0"/>
                          <w:marBottom w:val="0"/>
                          <w:divBdr>
                            <w:top w:val="none" w:sz="0" w:space="0" w:color="auto"/>
                            <w:left w:val="none" w:sz="0" w:space="0" w:color="auto"/>
                            <w:bottom w:val="none" w:sz="0" w:space="0" w:color="auto"/>
                            <w:right w:val="none" w:sz="0" w:space="0" w:color="auto"/>
                          </w:divBdr>
                          <w:divsChild>
                            <w:div w:id="945774908">
                              <w:marLeft w:val="1187"/>
                              <w:marRight w:val="0"/>
                              <w:marTop w:val="0"/>
                              <w:marBottom w:val="0"/>
                              <w:divBdr>
                                <w:top w:val="none" w:sz="0" w:space="0" w:color="auto"/>
                                <w:left w:val="none" w:sz="0" w:space="0" w:color="auto"/>
                                <w:bottom w:val="none" w:sz="0" w:space="0" w:color="auto"/>
                                <w:right w:val="none" w:sz="0" w:space="0" w:color="auto"/>
                              </w:divBdr>
                              <w:divsChild>
                                <w:div w:id="5774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183402">
          <w:marLeft w:val="0"/>
          <w:marRight w:val="0"/>
          <w:marTop w:val="0"/>
          <w:marBottom w:val="0"/>
          <w:divBdr>
            <w:top w:val="none" w:sz="0" w:space="0" w:color="auto"/>
            <w:left w:val="none" w:sz="0" w:space="0" w:color="auto"/>
            <w:bottom w:val="none" w:sz="0" w:space="0" w:color="auto"/>
            <w:right w:val="none" w:sz="0" w:space="0" w:color="auto"/>
          </w:divBdr>
          <w:divsChild>
            <w:div w:id="64036189">
              <w:marLeft w:val="0"/>
              <w:marRight w:val="0"/>
              <w:marTop w:val="0"/>
              <w:marBottom w:val="0"/>
              <w:divBdr>
                <w:top w:val="none" w:sz="0" w:space="0" w:color="auto"/>
                <w:left w:val="none" w:sz="0" w:space="0" w:color="auto"/>
                <w:bottom w:val="none" w:sz="0" w:space="0" w:color="auto"/>
                <w:right w:val="none" w:sz="0" w:space="0" w:color="auto"/>
              </w:divBdr>
              <w:divsChild>
                <w:div w:id="1556308819">
                  <w:marLeft w:val="0"/>
                  <w:marRight w:val="0"/>
                  <w:marTop w:val="0"/>
                  <w:marBottom w:val="0"/>
                  <w:divBdr>
                    <w:top w:val="none" w:sz="0" w:space="0" w:color="auto"/>
                    <w:left w:val="none" w:sz="0" w:space="0" w:color="auto"/>
                    <w:bottom w:val="none" w:sz="0" w:space="0" w:color="auto"/>
                    <w:right w:val="none" w:sz="0" w:space="0" w:color="auto"/>
                  </w:divBdr>
                  <w:divsChild>
                    <w:div w:id="1646929214">
                      <w:marLeft w:val="0"/>
                      <w:marRight w:val="0"/>
                      <w:marTop w:val="0"/>
                      <w:marBottom w:val="0"/>
                      <w:divBdr>
                        <w:top w:val="none" w:sz="0" w:space="0" w:color="auto"/>
                        <w:left w:val="none" w:sz="0" w:space="0" w:color="auto"/>
                        <w:bottom w:val="none" w:sz="0" w:space="0" w:color="auto"/>
                        <w:right w:val="none" w:sz="0" w:space="0" w:color="auto"/>
                      </w:divBdr>
                      <w:divsChild>
                        <w:div w:id="1197889735">
                          <w:marLeft w:val="0"/>
                          <w:marRight w:val="0"/>
                          <w:marTop w:val="0"/>
                          <w:marBottom w:val="0"/>
                          <w:divBdr>
                            <w:top w:val="none" w:sz="0" w:space="0" w:color="auto"/>
                            <w:left w:val="none" w:sz="0" w:space="0" w:color="auto"/>
                            <w:bottom w:val="none" w:sz="0" w:space="0" w:color="auto"/>
                            <w:right w:val="none" w:sz="0" w:space="0" w:color="auto"/>
                          </w:divBdr>
                          <w:divsChild>
                            <w:div w:id="1922181612">
                              <w:marLeft w:val="1187"/>
                              <w:marRight w:val="0"/>
                              <w:marTop w:val="0"/>
                              <w:marBottom w:val="0"/>
                              <w:divBdr>
                                <w:top w:val="none" w:sz="0" w:space="0" w:color="auto"/>
                                <w:left w:val="none" w:sz="0" w:space="0" w:color="auto"/>
                                <w:bottom w:val="none" w:sz="0" w:space="0" w:color="auto"/>
                                <w:right w:val="none" w:sz="0" w:space="0" w:color="auto"/>
                              </w:divBdr>
                              <w:divsChild>
                                <w:div w:id="6207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798271">
      <w:bodyDiv w:val="1"/>
      <w:marLeft w:val="0"/>
      <w:marRight w:val="0"/>
      <w:marTop w:val="0"/>
      <w:marBottom w:val="0"/>
      <w:divBdr>
        <w:top w:val="none" w:sz="0" w:space="0" w:color="auto"/>
        <w:left w:val="none" w:sz="0" w:space="0" w:color="auto"/>
        <w:bottom w:val="none" w:sz="0" w:space="0" w:color="auto"/>
        <w:right w:val="none" w:sz="0" w:space="0" w:color="auto"/>
      </w:divBdr>
      <w:divsChild>
        <w:div w:id="269968723">
          <w:marLeft w:val="0"/>
          <w:marRight w:val="0"/>
          <w:marTop w:val="0"/>
          <w:marBottom w:val="0"/>
          <w:divBdr>
            <w:top w:val="none" w:sz="0" w:space="0" w:color="auto"/>
            <w:left w:val="none" w:sz="0" w:space="0" w:color="auto"/>
            <w:bottom w:val="none" w:sz="0" w:space="0" w:color="auto"/>
            <w:right w:val="none" w:sz="0" w:space="0" w:color="auto"/>
          </w:divBdr>
          <w:divsChild>
            <w:div w:id="1345206650">
              <w:marLeft w:val="0"/>
              <w:marRight w:val="0"/>
              <w:marTop w:val="0"/>
              <w:marBottom w:val="0"/>
              <w:divBdr>
                <w:top w:val="none" w:sz="0" w:space="0" w:color="auto"/>
                <w:left w:val="none" w:sz="0" w:space="0" w:color="auto"/>
                <w:bottom w:val="none" w:sz="0" w:space="0" w:color="auto"/>
                <w:right w:val="none" w:sz="0" w:space="0" w:color="auto"/>
              </w:divBdr>
              <w:divsChild>
                <w:div w:id="525800475">
                  <w:marLeft w:val="0"/>
                  <w:marRight w:val="0"/>
                  <w:marTop w:val="0"/>
                  <w:marBottom w:val="0"/>
                  <w:divBdr>
                    <w:top w:val="none" w:sz="0" w:space="0" w:color="auto"/>
                    <w:left w:val="none" w:sz="0" w:space="0" w:color="auto"/>
                    <w:bottom w:val="none" w:sz="0" w:space="0" w:color="auto"/>
                    <w:right w:val="none" w:sz="0" w:space="0" w:color="auto"/>
                  </w:divBdr>
                  <w:divsChild>
                    <w:div w:id="1819417169">
                      <w:marLeft w:val="0"/>
                      <w:marRight w:val="0"/>
                      <w:marTop w:val="0"/>
                      <w:marBottom w:val="0"/>
                      <w:divBdr>
                        <w:top w:val="none" w:sz="0" w:space="0" w:color="auto"/>
                        <w:left w:val="none" w:sz="0" w:space="0" w:color="auto"/>
                        <w:bottom w:val="none" w:sz="0" w:space="0" w:color="auto"/>
                        <w:right w:val="none" w:sz="0" w:space="0" w:color="auto"/>
                      </w:divBdr>
                      <w:divsChild>
                        <w:div w:id="19858612">
                          <w:marLeft w:val="0"/>
                          <w:marRight w:val="0"/>
                          <w:marTop w:val="0"/>
                          <w:marBottom w:val="0"/>
                          <w:divBdr>
                            <w:top w:val="none" w:sz="0" w:space="0" w:color="auto"/>
                            <w:left w:val="none" w:sz="0" w:space="0" w:color="auto"/>
                            <w:bottom w:val="none" w:sz="0" w:space="0" w:color="auto"/>
                            <w:right w:val="none" w:sz="0" w:space="0" w:color="auto"/>
                          </w:divBdr>
                          <w:divsChild>
                            <w:div w:id="1972713155">
                              <w:marLeft w:val="1187"/>
                              <w:marRight w:val="0"/>
                              <w:marTop w:val="0"/>
                              <w:marBottom w:val="0"/>
                              <w:divBdr>
                                <w:top w:val="none" w:sz="0" w:space="0" w:color="auto"/>
                                <w:left w:val="none" w:sz="0" w:space="0" w:color="auto"/>
                                <w:bottom w:val="none" w:sz="0" w:space="0" w:color="auto"/>
                                <w:right w:val="none" w:sz="0" w:space="0" w:color="auto"/>
                              </w:divBdr>
                              <w:divsChild>
                                <w:div w:id="10449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95850">
          <w:marLeft w:val="0"/>
          <w:marRight w:val="0"/>
          <w:marTop w:val="0"/>
          <w:marBottom w:val="0"/>
          <w:divBdr>
            <w:top w:val="none" w:sz="0" w:space="0" w:color="auto"/>
            <w:left w:val="none" w:sz="0" w:space="0" w:color="auto"/>
            <w:bottom w:val="none" w:sz="0" w:space="0" w:color="auto"/>
            <w:right w:val="none" w:sz="0" w:space="0" w:color="auto"/>
          </w:divBdr>
          <w:divsChild>
            <w:div w:id="289940793">
              <w:marLeft w:val="0"/>
              <w:marRight w:val="0"/>
              <w:marTop w:val="0"/>
              <w:marBottom w:val="0"/>
              <w:divBdr>
                <w:top w:val="none" w:sz="0" w:space="0" w:color="auto"/>
                <w:left w:val="none" w:sz="0" w:space="0" w:color="auto"/>
                <w:bottom w:val="none" w:sz="0" w:space="0" w:color="auto"/>
                <w:right w:val="none" w:sz="0" w:space="0" w:color="auto"/>
              </w:divBdr>
              <w:divsChild>
                <w:div w:id="72512777">
                  <w:marLeft w:val="0"/>
                  <w:marRight w:val="0"/>
                  <w:marTop w:val="0"/>
                  <w:marBottom w:val="0"/>
                  <w:divBdr>
                    <w:top w:val="none" w:sz="0" w:space="0" w:color="auto"/>
                    <w:left w:val="none" w:sz="0" w:space="0" w:color="auto"/>
                    <w:bottom w:val="none" w:sz="0" w:space="0" w:color="auto"/>
                    <w:right w:val="none" w:sz="0" w:space="0" w:color="auto"/>
                  </w:divBdr>
                  <w:divsChild>
                    <w:div w:id="1518543050">
                      <w:marLeft w:val="0"/>
                      <w:marRight w:val="0"/>
                      <w:marTop w:val="0"/>
                      <w:marBottom w:val="0"/>
                      <w:divBdr>
                        <w:top w:val="none" w:sz="0" w:space="0" w:color="auto"/>
                        <w:left w:val="none" w:sz="0" w:space="0" w:color="auto"/>
                        <w:bottom w:val="none" w:sz="0" w:space="0" w:color="auto"/>
                        <w:right w:val="none" w:sz="0" w:space="0" w:color="auto"/>
                      </w:divBdr>
                      <w:divsChild>
                        <w:div w:id="1910381419">
                          <w:marLeft w:val="0"/>
                          <w:marRight w:val="0"/>
                          <w:marTop w:val="0"/>
                          <w:marBottom w:val="0"/>
                          <w:divBdr>
                            <w:top w:val="none" w:sz="0" w:space="0" w:color="auto"/>
                            <w:left w:val="none" w:sz="0" w:space="0" w:color="auto"/>
                            <w:bottom w:val="none" w:sz="0" w:space="0" w:color="auto"/>
                            <w:right w:val="none" w:sz="0" w:space="0" w:color="auto"/>
                          </w:divBdr>
                          <w:divsChild>
                            <w:div w:id="508787336">
                              <w:marLeft w:val="1187"/>
                              <w:marRight w:val="0"/>
                              <w:marTop w:val="0"/>
                              <w:marBottom w:val="0"/>
                              <w:divBdr>
                                <w:top w:val="none" w:sz="0" w:space="0" w:color="auto"/>
                                <w:left w:val="none" w:sz="0" w:space="0" w:color="auto"/>
                                <w:bottom w:val="none" w:sz="0" w:space="0" w:color="auto"/>
                                <w:right w:val="none" w:sz="0" w:space="0" w:color="auto"/>
                              </w:divBdr>
                              <w:divsChild>
                                <w:div w:id="316422939">
                                  <w:marLeft w:val="0"/>
                                  <w:marRight w:val="0"/>
                                  <w:marTop w:val="0"/>
                                  <w:marBottom w:val="0"/>
                                  <w:divBdr>
                                    <w:top w:val="none" w:sz="0" w:space="0" w:color="auto"/>
                                    <w:left w:val="none" w:sz="0" w:space="0" w:color="auto"/>
                                    <w:bottom w:val="none" w:sz="0" w:space="0" w:color="auto"/>
                                    <w:right w:val="none" w:sz="0" w:space="0" w:color="auto"/>
                                  </w:divBdr>
                                </w:div>
                                <w:div w:id="141822711">
                                  <w:marLeft w:val="0"/>
                                  <w:marRight w:val="0"/>
                                  <w:marTop w:val="0"/>
                                  <w:marBottom w:val="0"/>
                                  <w:divBdr>
                                    <w:top w:val="none" w:sz="0" w:space="0" w:color="auto"/>
                                    <w:left w:val="none" w:sz="0" w:space="0" w:color="auto"/>
                                    <w:bottom w:val="none" w:sz="0" w:space="0" w:color="auto"/>
                                    <w:right w:val="none" w:sz="0" w:space="0" w:color="auto"/>
                                  </w:divBdr>
                                  <w:divsChild>
                                    <w:div w:id="372465637">
                                      <w:marLeft w:val="0"/>
                                      <w:marRight w:val="0"/>
                                      <w:marTop w:val="0"/>
                                      <w:marBottom w:val="0"/>
                                      <w:divBdr>
                                        <w:top w:val="none" w:sz="0" w:space="0" w:color="auto"/>
                                        <w:left w:val="none" w:sz="0" w:space="0" w:color="auto"/>
                                        <w:bottom w:val="none" w:sz="0" w:space="0" w:color="auto"/>
                                        <w:right w:val="none" w:sz="0" w:space="0" w:color="auto"/>
                                      </w:divBdr>
                                    </w:div>
                                  </w:divsChild>
                                </w:div>
                                <w:div w:id="983655958">
                                  <w:marLeft w:val="0"/>
                                  <w:marRight w:val="0"/>
                                  <w:marTop w:val="0"/>
                                  <w:marBottom w:val="0"/>
                                  <w:divBdr>
                                    <w:top w:val="none" w:sz="0" w:space="0" w:color="auto"/>
                                    <w:left w:val="none" w:sz="0" w:space="0" w:color="auto"/>
                                    <w:bottom w:val="none" w:sz="0" w:space="0" w:color="auto"/>
                                    <w:right w:val="none" w:sz="0" w:space="0" w:color="auto"/>
                                  </w:divBdr>
                                </w:div>
                                <w:div w:id="1211645547">
                                  <w:marLeft w:val="0"/>
                                  <w:marRight w:val="0"/>
                                  <w:marTop w:val="0"/>
                                  <w:marBottom w:val="0"/>
                                  <w:divBdr>
                                    <w:top w:val="none" w:sz="0" w:space="0" w:color="auto"/>
                                    <w:left w:val="none" w:sz="0" w:space="0" w:color="auto"/>
                                    <w:bottom w:val="none" w:sz="0" w:space="0" w:color="auto"/>
                                    <w:right w:val="none" w:sz="0" w:space="0" w:color="auto"/>
                                  </w:divBdr>
                                  <w:divsChild>
                                    <w:div w:id="20930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156505">
          <w:marLeft w:val="0"/>
          <w:marRight w:val="0"/>
          <w:marTop w:val="0"/>
          <w:marBottom w:val="0"/>
          <w:divBdr>
            <w:top w:val="none" w:sz="0" w:space="0" w:color="auto"/>
            <w:left w:val="none" w:sz="0" w:space="0" w:color="auto"/>
            <w:bottom w:val="none" w:sz="0" w:space="0" w:color="auto"/>
            <w:right w:val="none" w:sz="0" w:space="0" w:color="auto"/>
          </w:divBdr>
          <w:divsChild>
            <w:div w:id="2143766499">
              <w:marLeft w:val="0"/>
              <w:marRight w:val="0"/>
              <w:marTop w:val="0"/>
              <w:marBottom w:val="0"/>
              <w:divBdr>
                <w:top w:val="none" w:sz="0" w:space="0" w:color="auto"/>
                <w:left w:val="none" w:sz="0" w:space="0" w:color="auto"/>
                <w:bottom w:val="none" w:sz="0" w:space="0" w:color="auto"/>
                <w:right w:val="none" w:sz="0" w:space="0" w:color="auto"/>
              </w:divBdr>
              <w:divsChild>
                <w:div w:id="1337535488">
                  <w:marLeft w:val="0"/>
                  <w:marRight w:val="0"/>
                  <w:marTop w:val="0"/>
                  <w:marBottom w:val="0"/>
                  <w:divBdr>
                    <w:top w:val="none" w:sz="0" w:space="0" w:color="auto"/>
                    <w:left w:val="none" w:sz="0" w:space="0" w:color="auto"/>
                    <w:bottom w:val="none" w:sz="0" w:space="0" w:color="auto"/>
                    <w:right w:val="none" w:sz="0" w:space="0" w:color="auto"/>
                  </w:divBdr>
                  <w:divsChild>
                    <w:div w:id="544609544">
                      <w:marLeft w:val="0"/>
                      <w:marRight w:val="0"/>
                      <w:marTop w:val="0"/>
                      <w:marBottom w:val="0"/>
                      <w:divBdr>
                        <w:top w:val="none" w:sz="0" w:space="0" w:color="auto"/>
                        <w:left w:val="none" w:sz="0" w:space="0" w:color="auto"/>
                        <w:bottom w:val="none" w:sz="0" w:space="0" w:color="auto"/>
                        <w:right w:val="none" w:sz="0" w:space="0" w:color="auto"/>
                      </w:divBdr>
                      <w:divsChild>
                        <w:div w:id="1661544919">
                          <w:marLeft w:val="0"/>
                          <w:marRight w:val="0"/>
                          <w:marTop w:val="0"/>
                          <w:marBottom w:val="0"/>
                          <w:divBdr>
                            <w:top w:val="none" w:sz="0" w:space="0" w:color="auto"/>
                            <w:left w:val="none" w:sz="0" w:space="0" w:color="auto"/>
                            <w:bottom w:val="none" w:sz="0" w:space="0" w:color="auto"/>
                            <w:right w:val="none" w:sz="0" w:space="0" w:color="auto"/>
                          </w:divBdr>
                          <w:divsChild>
                            <w:div w:id="1452552234">
                              <w:marLeft w:val="1187"/>
                              <w:marRight w:val="0"/>
                              <w:marTop w:val="0"/>
                              <w:marBottom w:val="0"/>
                              <w:divBdr>
                                <w:top w:val="none" w:sz="0" w:space="0" w:color="auto"/>
                                <w:left w:val="none" w:sz="0" w:space="0" w:color="auto"/>
                                <w:bottom w:val="none" w:sz="0" w:space="0" w:color="auto"/>
                                <w:right w:val="none" w:sz="0" w:space="0" w:color="auto"/>
                              </w:divBdr>
                              <w:divsChild>
                                <w:div w:id="13642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5543482">
      <w:bodyDiv w:val="1"/>
      <w:marLeft w:val="0"/>
      <w:marRight w:val="0"/>
      <w:marTop w:val="0"/>
      <w:marBottom w:val="0"/>
      <w:divBdr>
        <w:top w:val="none" w:sz="0" w:space="0" w:color="auto"/>
        <w:left w:val="none" w:sz="0" w:space="0" w:color="auto"/>
        <w:bottom w:val="none" w:sz="0" w:space="0" w:color="auto"/>
        <w:right w:val="none" w:sz="0" w:space="0" w:color="auto"/>
      </w:divBdr>
      <w:divsChild>
        <w:div w:id="494031621">
          <w:marLeft w:val="0"/>
          <w:marRight w:val="0"/>
          <w:marTop w:val="0"/>
          <w:marBottom w:val="0"/>
          <w:divBdr>
            <w:top w:val="none" w:sz="0" w:space="0" w:color="auto"/>
            <w:left w:val="none" w:sz="0" w:space="0" w:color="auto"/>
            <w:bottom w:val="none" w:sz="0" w:space="0" w:color="auto"/>
            <w:right w:val="none" w:sz="0" w:space="0" w:color="auto"/>
          </w:divBdr>
          <w:divsChild>
            <w:div w:id="918950804">
              <w:marLeft w:val="0"/>
              <w:marRight w:val="0"/>
              <w:marTop w:val="0"/>
              <w:marBottom w:val="0"/>
              <w:divBdr>
                <w:top w:val="none" w:sz="0" w:space="0" w:color="auto"/>
                <w:left w:val="none" w:sz="0" w:space="0" w:color="auto"/>
                <w:bottom w:val="none" w:sz="0" w:space="0" w:color="auto"/>
                <w:right w:val="none" w:sz="0" w:space="0" w:color="auto"/>
              </w:divBdr>
              <w:divsChild>
                <w:div w:id="2107991178">
                  <w:marLeft w:val="0"/>
                  <w:marRight w:val="0"/>
                  <w:marTop w:val="0"/>
                  <w:marBottom w:val="0"/>
                  <w:divBdr>
                    <w:top w:val="none" w:sz="0" w:space="0" w:color="auto"/>
                    <w:left w:val="none" w:sz="0" w:space="0" w:color="auto"/>
                    <w:bottom w:val="none" w:sz="0" w:space="0" w:color="auto"/>
                    <w:right w:val="none" w:sz="0" w:space="0" w:color="auto"/>
                  </w:divBdr>
                  <w:divsChild>
                    <w:div w:id="1076168851">
                      <w:marLeft w:val="0"/>
                      <w:marRight w:val="0"/>
                      <w:marTop w:val="0"/>
                      <w:marBottom w:val="0"/>
                      <w:divBdr>
                        <w:top w:val="none" w:sz="0" w:space="0" w:color="auto"/>
                        <w:left w:val="none" w:sz="0" w:space="0" w:color="auto"/>
                        <w:bottom w:val="none" w:sz="0" w:space="0" w:color="auto"/>
                        <w:right w:val="none" w:sz="0" w:space="0" w:color="auto"/>
                      </w:divBdr>
                      <w:divsChild>
                        <w:div w:id="590820337">
                          <w:marLeft w:val="0"/>
                          <w:marRight w:val="0"/>
                          <w:marTop w:val="0"/>
                          <w:marBottom w:val="0"/>
                          <w:divBdr>
                            <w:top w:val="none" w:sz="0" w:space="0" w:color="auto"/>
                            <w:left w:val="none" w:sz="0" w:space="0" w:color="auto"/>
                            <w:bottom w:val="none" w:sz="0" w:space="0" w:color="auto"/>
                            <w:right w:val="none" w:sz="0" w:space="0" w:color="auto"/>
                          </w:divBdr>
                          <w:divsChild>
                            <w:div w:id="1957246520">
                              <w:marLeft w:val="1187"/>
                              <w:marRight w:val="0"/>
                              <w:marTop w:val="0"/>
                              <w:marBottom w:val="0"/>
                              <w:divBdr>
                                <w:top w:val="none" w:sz="0" w:space="0" w:color="auto"/>
                                <w:left w:val="none" w:sz="0" w:space="0" w:color="auto"/>
                                <w:bottom w:val="none" w:sz="0" w:space="0" w:color="auto"/>
                                <w:right w:val="none" w:sz="0" w:space="0" w:color="auto"/>
                              </w:divBdr>
                              <w:divsChild>
                                <w:div w:id="3883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985512">
          <w:marLeft w:val="0"/>
          <w:marRight w:val="0"/>
          <w:marTop w:val="0"/>
          <w:marBottom w:val="0"/>
          <w:divBdr>
            <w:top w:val="none" w:sz="0" w:space="0" w:color="auto"/>
            <w:left w:val="none" w:sz="0" w:space="0" w:color="auto"/>
            <w:bottom w:val="none" w:sz="0" w:space="0" w:color="auto"/>
            <w:right w:val="none" w:sz="0" w:space="0" w:color="auto"/>
          </w:divBdr>
          <w:divsChild>
            <w:div w:id="68843918">
              <w:marLeft w:val="0"/>
              <w:marRight w:val="0"/>
              <w:marTop w:val="0"/>
              <w:marBottom w:val="0"/>
              <w:divBdr>
                <w:top w:val="none" w:sz="0" w:space="0" w:color="auto"/>
                <w:left w:val="none" w:sz="0" w:space="0" w:color="auto"/>
                <w:bottom w:val="none" w:sz="0" w:space="0" w:color="auto"/>
                <w:right w:val="none" w:sz="0" w:space="0" w:color="auto"/>
              </w:divBdr>
              <w:divsChild>
                <w:div w:id="1424649711">
                  <w:marLeft w:val="0"/>
                  <w:marRight w:val="0"/>
                  <w:marTop w:val="0"/>
                  <w:marBottom w:val="0"/>
                  <w:divBdr>
                    <w:top w:val="none" w:sz="0" w:space="0" w:color="auto"/>
                    <w:left w:val="none" w:sz="0" w:space="0" w:color="auto"/>
                    <w:bottom w:val="none" w:sz="0" w:space="0" w:color="auto"/>
                    <w:right w:val="none" w:sz="0" w:space="0" w:color="auto"/>
                  </w:divBdr>
                  <w:divsChild>
                    <w:div w:id="643123981">
                      <w:marLeft w:val="0"/>
                      <w:marRight w:val="0"/>
                      <w:marTop w:val="0"/>
                      <w:marBottom w:val="0"/>
                      <w:divBdr>
                        <w:top w:val="none" w:sz="0" w:space="0" w:color="auto"/>
                        <w:left w:val="none" w:sz="0" w:space="0" w:color="auto"/>
                        <w:bottom w:val="none" w:sz="0" w:space="0" w:color="auto"/>
                        <w:right w:val="none" w:sz="0" w:space="0" w:color="auto"/>
                      </w:divBdr>
                      <w:divsChild>
                        <w:div w:id="236521086">
                          <w:marLeft w:val="0"/>
                          <w:marRight w:val="0"/>
                          <w:marTop w:val="0"/>
                          <w:marBottom w:val="0"/>
                          <w:divBdr>
                            <w:top w:val="none" w:sz="0" w:space="0" w:color="auto"/>
                            <w:left w:val="none" w:sz="0" w:space="0" w:color="auto"/>
                            <w:bottom w:val="none" w:sz="0" w:space="0" w:color="auto"/>
                            <w:right w:val="none" w:sz="0" w:space="0" w:color="auto"/>
                          </w:divBdr>
                          <w:divsChild>
                            <w:div w:id="672878965">
                              <w:marLeft w:val="1187"/>
                              <w:marRight w:val="0"/>
                              <w:marTop w:val="0"/>
                              <w:marBottom w:val="0"/>
                              <w:divBdr>
                                <w:top w:val="none" w:sz="0" w:space="0" w:color="auto"/>
                                <w:left w:val="none" w:sz="0" w:space="0" w:color="auto"/>
                                <w:bottom w:val="none" w:sz="0" w:space="0" w:color="auto"/>
                                <w:right w:val="none" w:sz="0" w:space="0" w:color="auto"/>
                              </w:divBdr>
                              <w:divsChild>
                                <w:div w:id="29189329">
                                  <w:marLeft w:val="0"/>
                                  <w:marRight w:val="0"/>
                                  <w:marTop w:val="0"/>
                                  <w:marBottom w:val="0"/>
                                  <w:divBdr>
                                    <w:top w:val="none" w:sz="0" w:space="0" w:color="auto"/>
                                    <w:left w:val="none" w:sz="0" w:space="0" w:color="auto"/>
                                    <w:bottom w:val="none" w:sz="0" w:space="0" w:color="auto"/>
                                    <w:right w:val="none" w:sz="0" w:space="0" w:color="auto"/>
                                  </w:divBdr>
                                  <w:divsChild>
                                    <w:div w:id="1112280225">
                                      <w:marLeft w:val="0"/>
                                      <w:marRight w:val="0"/>
                                      <w:marTop w:val="0"/>
                                      <w:marBottom w:val="0"/>
                                      <w:divBdr>
                                        <w:top w:val="none" w:sz="0" w:space="0" w:color="auto"/>
                                        <w:left w:val="none" w:sz="0" w:space="0" w:color="auto"/>
                                        <w:bottom w:val="none" w:sz="0" w:space="0" w:color="auto"/>
                                        <w:right w:val="none" w:sz="0" w:space="0" w:color="auto"/>
                                      </w:divBdr>
                                    </w:div>
                                  </w:divsChild>
                                </w:div>
                                <w:div w:id="1552233856">
                                  <w:marLeft w:val="0"/>
                                  <w:marRight w:val="0"/>
                                  <w:marTop w:val="0"/>
                                  <w:marBottom w:val="0"/>
                                  <w:divBdr>
                                    <w:top w:val="none" w:sz="0" w:space="0" w:color="auto"/>
                                    <w:left w:val="none" w:sz="0" w:space="0" w:color="auto"/>
                                    <w:bottom w:val="none" w:sz="0" w:space="0" w:color="auto"/>
                                    <w:right w:val="none" w:sz="0" w:space="0" w:color="auto"/>
                                  </w:divBdr>
                                </w:div>
                                <w:div w:id="1086463021">
                                  <w:marLeft w:val="0"/>
                                  <w:marRight w:val="0"/>
                                  <w:marTop w:val="0"/>
                                  <w:marBottom w:val="0"/>
                                  <w:divBdr>
                                    <w:top w:val="none" w:sz="0" w:space="0" w:color="auto"/>
                                    <w:left w:val="none" w:sz="0" w:space="0" w:color="auto"/>
                                    <w:bottom w:val="none" w:sz="0" w:space="0" w:color="auto"/>
                                    <w:right w:val="none" w:sz="0" w:space="0" w:color="auto"/>
                                  </w:divBdr>
                                  <w:divsChild>
                                    <w:div w:id="224877116">
                                      <w:marLeft w:val="0"/>
                                      <w:marRight w:val="0"/>
                                      <w:marTop w:val="0"/>
                                      <w:marBottom w:val="0"/>
                                      <w:divBdr>
                                        <w:top w:val="none" w:sz="0" w:space="0" w:color="auto"/>
                                        <w:left w:val="none" w:sz="0" w:space="0" w:color="auto"/>
                                        <w:bottom w:val="none" w:sz="0" w:space="0" w:color="auto"/>
                                        <w:right w:val="none" w:sz="0" w:space="0" w:color="auto"/>
                                      </w:divBdr>
                                    </w:div>
                                  </w:divsChild>
                                </w:div>
                                <w:div w:id="1572739654">
                                  <w:marLeft w:val="0"/>
                                  <w:marRight w:val="0"/>
                                  <w:marTop w:val="0"/>
                                  <w:marBottom w:val="0"/>
                                  <w:divBdr>
                                    <w:top w:val="none" w:sz="0" w:space="0" w:color="auto"/>
                                    <w:left w:val="none" w:sz="0" w:space="0" w:color="auto"/>
                                    <w:bottom w:val="none" w:sz="0" w:space="0" w:color="auto"/>
                                    <w:right w:val="none" w:sz="0" w:space="0" w:color="auto"/>
                                  </w:divBdr>
                                  <w:divsChild>
                                    <w:div w:id="2003119797">
                                      <w:marLeft w:val="0"/>
                                      <w:marRight w:val="0"/>
                                      <w:marTop w:val="0"/>
                                      <w:marBottom w:val="0"/>
                                      <w:divBdr>
                                        <w:top w:val="none" w:sz="0" w:space="0" w:color="auto"/>
                                        <w:left w:val="none" w:sz="0" w:space="0" w:color="auto"/>
                                        <w:bottom w:val="none" w:sz="0" w:space="0" w:color="auto"/>
                                        <w:right w:val="none" w:sz="0" w:space="0" w:color="auto"/>
                                      </w:divBdr>
                                    </w:div>
                                  </w:divsChild>
                                </w:div>
                                <w:div w:id="154342153">
                                  <w:marLeft w:val="0"/>
                                  <w:marRight w:val="0"/>
                                  <w:marTop w:val="0"/>
                                  <w:marBottom w:val="0"/>
                                  <w:divBdr>
                                    <w:top w:val="none" w:sz="0" w:space="0" w:color="auto"/>
                                    <w:left w:val="none" w:sz="0" w:space="0" w:color="auto"/>
                                    <w:bottom w:val="none" w:sz="0" w:space="0" w:color="auto"/>
                                    <w:right w:val="none" w:sz="0" w:space="0" w:color="auto"/>
                                  </w:divBdr>
                                </w:div>
                                <w:div w:id="2110659317">
                                  <w:marLeft w:val="0"/>
                                  <w:marRight w:val="0"/>
                                  <w:marTop w:val="0"/>
                                  <w:marBottom w:val="0"/>
                                  <w:divBdr>
                                    <w:top w:val="none" w:sz="0" w:space="0" w:color="auto"/>
                                    <w:left w:val="none" w:sz="0" w:space="0" w:color="auto"/>
                                    <w:bottom w:val="none" w:sz="0" w:space="0" w:color="auto"/>
                                    <w:right w:val="none" w:sz="0" w:space="0" w:color="auto"/>
                                  </w:divBdr>
                                  <w:divsChild>
                                    <w:div w:id="1589267898">
                                      <w:marLeft w:val="0"/>
                                      <w:marRight w:val="0"/>
                                      <w:marTop w:val="0"/>
                                      <w:marBottom w:val="0"/>
                                      <w:divBdr>
                                        <w:top w:val="none" w:sz="0" w:space="0" w:color="auto"/>
                                        <w:left w:val="none" w:sz="0" w:space="0" w:color="auto"/>
                                        <w:bottom w:val="none" w:sz="0" w:space="0" w:color="auto"/>
                                        <w:right w:val="none" w:sz="0" w:space="0" w:color="auto"/>
                                      </w:divBdr>
                                    </w:div>
                                  </w:divsChild>
                                </w:div>
                                <w:div w:id="1429891628">
                                  <w:marLeft w:val="0"/>
                                  <w:marRight w:val="0"/>
                                  <w:marTop w:val="0"/>
                                  <w:marBottom w:val="0"/>
                                  <w:divBdr>
                                    <w:top w:val="none" w:sz="0" w:space="0" w:color="auto"/>
                                    <w:left w:val="none" w:sz="0" w:space="0" w:color="auto"/>
                                    <w:bottom w:val="none" w:sz="0" w:space="0" w:color="auto"/>
                                    <w:right w:val="none" w:sz="0" w:space="0" w:color="auto"/>
                                  </w:divBdr>
                                  <w:divsChild>
                                    <w:div w:id="1090542611">
                                      <w:marLeft w:val="0"/>
                                      <w:marRight w:val="0"/>
                                      <w:marTop w:val="0"/>
                                      <w:marBottom w:val="0"/>
                                      <w:divBdr>
                                        <w:top w:val="none" w:sz="0" w:space="0" w:color="auto"/>
                                        <w:left w:val="none" w:sz="0" w:space="0" w:color="auto"/>
                                        <w:bottom w:val="none" w:sz="0" w:space="0" w:color="auto"/>
                                        <w:right w:val="none" w:sz="0" w:space="0" w:color="auto"/>
                                      </w:divBdr>
                                    </w:div>
                                  </w:divsChild>
                                </w:div>
                                <w:div w:id="1018002607">
                                  <w:marLeft w:val="0"/>
                                  <w:marRight w:val="0"/>
                                  <w:marTop w:val="0"/>
                                  <w:marBottom w:val="0"/>
                                  <w:divBdr>
                                    <w:top w:val="none" w:sz="0" w:space="0" w:color="auto"/>
                                    <w:left w:val="none" w:sz="0" w:space="0" w:color="auto"/>
                                    <w:bottom w:val="none" w:sz="0" w:space="0" w:color="auto"/>
                                    <w:right w:val="none" w:sz="0" w:space="0" w:color="auto"/>
                                  </w:divBdr>
                                </w:div>
                                <w:div w:id="812219168">
                                  <w:marLeft w:val="0"/>
                                  <w:marRight w:val="0"/>
                                  <w:marTop w:val="0"/>
                                  <w:marBottom w:val="0"/>
                                  <w:divBdr>
                                    <w:top w:val="none" w:sz="0" w:space="0" w:color="auto"/>
                                    <w:left w:val="none" w:sz="0" w:space="0" w:color="auto"/>
                                    <w:bottom w:val="none" w:sz="0" w:space="0" w:color="auto"/>
                                    <w:right w:val="none" w:sz="0" w:space="0" w:color="auto"/>
                                  </w:divBdr>
                                  <w:divsChild>
                                    <w:div w:id="176973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4081982">
          <w:marLeft w:val="0"/>
          <w:marRight w:val="0"/>
          <w:marTop w:val="0"/>
          <w:marBottom w:val="0"/>
          <w:divBdr>
            <w:top w:val="none" w:sz="0" w:space="0" w:color="auto"/>
            <w:left w:val="none" w:sz="0" w:space="0" w:color="auto"/>
            <w:bottom w:val="none" w:sz="0" w:space="0" w:color="auto"/>
            <w:right w:val="none" w:sz="0" w:space="0" w:color="auto"/>
          </w:divBdr>
          <w:divsChild>
            <w:div w:id="738134190">
              <w:marLeft w:val="0"/>
              <w:marRight w:val="0"/>
              <w:marTop w:val="0"/>
              <w:marBottom w:val="0"/>
              <w:divBdr>
                <w:top w:val="none" w:sz="0" w:space="0" w:color="auto"/>
                <w:left w:val="none" w:sz="0" w:space="0" w:color="auto"/>
                <w:bottom w:val="none" w:sz="0" w:space="0" w:color="auto"/>
                <w:right w:val="none" w:sz="0" w:space="0" w:color="auto"/>
              </w:divBdr>
              <w:divsChild>
                <w:div w:id="406197494">
                  <w:marLeft w:val="0"/>
                  <w:marRight w:val="0"/>
                  <w:marTop w:val="0"/>
                  <w:marBottom w:val="0"/>
                  <w:divBdr>
                    <w:top w:val="none" w:sz="0" w:space="0" w:color="auto"/>
                    <w:left w:val="none" w:sz="0" w:space="0" w:color="auto"/>
                    <w:bottom w:val="none" w:sz="0" w:space="0" w:color="auto"/>
                    <w:right w:val="none" w:sz="0" w:space="0" w:color="auto"/>
                  </w:divBdr>
                  <w:divsChild>
                    <w:div w:id="1874148373">
                      <w:marLeft w:val="0"/>
                      <w:marRight w:val="0"/>
                      <w:marTop w:val="0"/>
                      <w:marBottom w:val="0"/>
                      <w:divBdr>
                        <w:top w:val="none" w:sz="0" w:space="0" w:color="auto"/>
                        <w:left w:val="none" w:sz="0" w:space="0" w:color="auto"/>
                        <w:bottom w:val="none" w:sz="0" w:space="0" w:color="auto"/>
                        <w:right w:val="none" w:sz="0" w:space="0" w:color="auto"/>
                      </w:divBdr>
                      <w:divsChild>
                        <w:div w:id="42877889">
                          <w:marLeft w:val="0"/>
                          <w:marRight w:val="0"/>
                          <w:marTop w:val="0"/>
                          <w:marBottom w:val="0"/>
                          <w:divBdr>
                            <w:top w:val="none" w:sz="0" w:space="0" w:color="auto"/>
                            <w:left w:val="none" w:sz="0" w:space="0" w:color="auto"/>
                            <w:bottom w:val="none" w:sz="0" w:space="0" w:color="auto"/>
                            <w:right w:val="none" w:sz="0" w:space="0" w:color="auto"/>
                          </w:divBdr>
                          <w:divsChild>
                            <w:div w:id="214316986">
                              <w:marLeft w:val="1187"/>
                              <w:marRight w:val="0"/>
                              <w:marTop w:val="0"/>
                              <w:marBottom w:val="0"/>
                              <w:divBdr>
                                <w:top w:val="none" w:sz="0" w:space="0" w:color="auto"/>
                                <w:left w:val="none" w:sz="0" w:space="0" w:color="auto"/>
                                <w:bottom w:val="none" w:sz="0" w:space="0" w:color="auto"/>
                                <w:right w:val="none" w:sz="0" w:space="0" w:color="auto"/>
                              </w:divBdr>
                              <w:divsChild>
                                <w:div w:id="174117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456975">
      <w:bodyDiv w:val="1"/>
      <w:marLeft w:val="0"/>
      <w:marRight w:val="0"/>
      <w:marTop w:val="0"/>
      <w:marBottom w:val="0"/>
      <w:divBdr>
        <w:top w:val="none" w:sz="0" w:space="0" w:color="auto"/>
        <w:left w:val="none" w:sz="0" w:space="0" w:color="auto"/>
        <w:bottom w:val="none" w:sz="0" w:space="0" w:color="auto"/>
        <w:right w:val="none" w:sz="0" w:space="0" w:color="auto"/>
      </w:divBdr>
    </w:div>
    <w:div w:id="951520305">
      <w:bodyDiv w:val="1"/>
      <w:marLeft w:val="0"/>
      <w:marRight w:val="0"/>
      <w:marTop w:val="0"/>
      <w:marBottom w:val="0"/>
      <w:divBdr>
        <w:top w:val="none" w:sz="0" w:space="0" w:color="auto"/>
        <w:left w:val="none" w:sz="0" w:space="0" w:color="auto"/>
        <w:bottom w:val="none" w:sz="0" w:space="0" w:color="auto"/>
        <w:right w:val="none" w:sz="0" w:space="0" w:color="auto"/>
      </w:divBdr>
      <w:divsChild>
        <w:div w:id="1171531003">
          <w:marLeft w:val="0"/>
          <w:marRight w:val="0"/>
          <w:marTop w:val="0"/>
          <w:marBottom w:val="0"/>
          <w:divBdr>
            <w:top w:val="none" w:sz="0" w:space="0" w:color="auto"/>
            <w:left w:val="none" w:sz="0" w:space="0" w:color="auto"/>
            <w:bottom w:val="none" w:sz="0" w:space="0" w:color="auto"/>
            <w:right w:val="none" w:sz="0" w:space="0" w:color="auto"/>
          </w:divBdr>
          <w:divsChild>
            <w:div w:id="1091852553">
              <w:marLeft w:val="0"/>
              <w:marRight w:val="0"/>
              <w:marTop w:val="0"/>
              <w:marBottom w:val="0"/>
              <w:divBdr>
                <w:top w:val="none" w:sz="0" w:space="0" w:color="auto"/>
                <w:left w:val="none" w:sz="0" w:space="0" w:color="auto"/>
                <w:bottom w:val="none" w:sz="0" w:space="0" w:color="auto"/>
                <w:right w:val="none" w:sz="0" w:space="0" w:color="auto"/>
              </w:divBdr>
              <w:divsChild>
                <w:div w:id="607782100">
                  <w:marLeft w:val="0"/>
                  <w:marRight w:val="0"/>
                  <w:marTop w:val="0"/>
                  <w:marBottom w:val="0"/>
                  <w:divBdr>
                    <w:top w:val="none" w:sz="0" w:space="0" w:color="auto"/>
                    <w:left w:val="none" w:sz="0" w:space="0" w:color="auto"/>
                    <w:bottom w:val="none" w:sz="0" w:space="0" w:color="auto"/>
                    <w:right w:val="none" w:sz="0" w:space="0" w:color="auto"/>
                  </w:divBdr>
                  <w:divsChild>
                    <w:div w:id="1543635512">
                      <w:marLeft w:val="0"/>
                      <w:marRight w:val="0"/>
                      <w:marTop w:val="0"/>
                      <w:marBottom w:val="0"/>
                      <w:divBdr>
                        <w:top w:val="none" w:sz="0" w:space="0" w:color="auto"/>
                        <w:left w:val="none" w:sz="0" w:space="0" w:color="auto"/>
                        <w:bottom w:val="none" w:sz="0" w:space="0" w:color="auto"/>
                        <w:right w:val="none" w:sz="0" w:space="0" w:color="auto"/>
                      </w:divBdr>
                      <w:divsChild>
                        <w:div w:id="1010990588">
                          <w:marLeft w:val="0"/>
                          <w:marRight w:val="0"/>
                          <w:marTop w:val="0"/>
                          <w:marBottom w:val="0"/>
                          <w:divBdr>
                            <w:top w:val="none" w:sz="0" w:space="0" w:color="auto"/>
                            <w:left w:val="none" w:sz="0" w:space="0" w:color="auto"/>
                            <w:bottom w:val="none" w:sz="0" w:space="0" w:color="auto"/>
                            <w:right w:val="none" w:sz="0" w:space="0" w:color="auto"/>
                          </w:divBdr>
                          <w:divsChild>
                            <w:div w:id="1287734191">
                              <w:marLeft w:val="1187"/>
                              <w:marRight w:val="0"/>
                              <w:marTop w:val="0"/>
                              <w:marBottom w:val="0"/>
                              <w:divBdr>
                                <w:top w:val="none" w:sz="0" w:space="0" w:color="auto"/>
                                <w:left w:val="none" w:sz="0" w:space="0" w:color="auto"/>
                                <w:bottom w:val="none" w:sz="0" w:space="0" w:color="auto"/>
                                <w:right w:val="none" w:sz="0" w:space="0" w:color="auto"/>
                              </w:divBdr>
                              <w:divsChild>
                                <w:div w:id="8947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086639">
          <w:marLeft w:val="0"/>
          <w:marRight w:val="0"/>
          <w:marTop w:val="0"/>
          <w:marBottom w:val="0"/>
          <w:divBdr>
            <w:top w:val="none" w:sz="0" w:space="0" w:color="auto"/>
            <w:left w:val="none" w:sz="0" w:space="0" w:color="auto"/>
            <w:bottom w:val="none" w:sz="0" w:space="0" w:color="auto"/>
            <w:right w:val="none" w:sz="0" w:space="0" w:color="auto"/>
          </w:divBdr>
          <w:divsChild>
            <w:div w:id="1073814180">
              <w:marLeft w:val="0"/>
              <w:marRight w:val="0"/>
              <w:marTop w:val="0"/>
              <w:marBottom w:val="0"/>
              <w:divBdr>
                <w:top w:val="none" w:sz="0" w:space="0" w:color="auto"/>
                <w:left w:val="none" w:sz="0" w:space="0" w:color="auto"/>
                <w:bottom w:val="none" w:sz="0" w:space="0" w:color="auto"/>
                <w:right w:val="none" w:sz="0" w:space="0" w:color="auto"/>
              </w:divBdr>
              <w:divsChild>
                <w:div w:id="2040080435">
                  <w:marLeft w:val="0"/>
                  <w:marRight w:val="0"/>
                  <w:marTop w:val="0"/>
                  <w:marBottom w:val="0"/>
                  <w:divBdr>
                    <w:top w:val="none" w:sz="0" w:space="0" w:color="auto"/>
                    <w:left w:val="none" w:sz="0" w:space="0" w:color="auto"/>
                    <w:bottom w:val="none" w:sz="0" w:space="0" w:color="auto"/>
                    <w:right w:val="none" w:sz="0" w:space="0" w:color="auto"/>
                  </w:divBdr>
                  <w:divsChild>
                    <w:div w:id="177938551">
                      <w:marLeft w:val="0"/>
                      <w:marRight w:val="0"/>
                      <w:marTop w:val="0"/>
                      <w:marBottom w:val="0"/>
                      <w:divBdr>
                        <w:top w:val="none" w:sz="0" w:space="0" w:color="auto"/>
                        <w:left w:val="none" w:sz="0" w:space="0" w:color="auto"/>
                        <w:bottom w:val="none" w:sz="0" w:space="0" w:color="auto"/>
                        <w:right w:val="none" w:sz="0" w:space="0" w:color="auto"/>
                      </w:divBdr>
                      <w:divsChild>
                        <w:div w:id="580725823">
                          <w:marLeft w:val="0"/>
                          <w:marRight w:val="0"/>
                          <w:marTop w:val="0"/>
                          <w:marBottom w:val="0"/>
                          <w:divBdr>
                            <w:top w:val="none" w:sz="0" w:space="0" w:color="auto"/>
                            <w:left w:val="none" w:sz="0" w:space="0" w:color="auto"/>
                            <w:bottom w:val="none" w:sz="0" w:space="0" w:color="auto"/>
                            <w:right w:val="none" w:sz="0" w:space="0" w:color="auto"/>
                          </w:divBdr>
                          <w:divsChild>
                            <w:div w:id="1389496708">
                              <w:marLeft w:val="1187"/>
                              <w:marRight w:val="0"/>
                              <w:marTop w:val="0"/>
                              <w:marBottom w:val="0"/>
                              <w:divBdr>
                                <w:top w:val="none" w:sz="0" w:space="0" w:color="auto"/>
                                <w:left w:val="none" w:sz="0" w:space="0" w:color="auto"/>
                                <w:bottom w:val="none" w:sz="0" w:space="0" w:color="auto"/>
                                <w:right w:val="none" w:sz="0" w:space="0" w:color="auto"/>
                              </w:divBdr>
                              <w:divsChild>
                                <w:div w:id="116123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783611">
          <w:marLeft w:val="0"/>
          <w:marRight w:val="0"/>
          <w:marTop w:val="0"/>
          <w:marBottom w:val="0"/>
          <w:divBdr>
            <w:top w:val="none" w:sz="0" w:space="0" w:color="auto"/>
            <w:left w:val="none" w:sz="0" w:space="0" w:color="auto"/>
            <w:bottom w:val="none" w:sz="0" w:space="0" w:color="auto"/>
            <w:right w:val="none" w:sz="0" w:space="0" w:color="auto"/>
          </w:divBdr>
          <w:divsChild>
            <w:div w:id="511068123">
              <w:marLeft w:val="0"/>
              <w:marRight w:val="0"/>
              <w:marTop w:val="0"/>
              <w:marBottom w:val="0"/>
              <w:divBdr>
                <w:top w:val="none" w:sz="0" w:space="0" w:color="auto"/>
                <w:left w:val="none" w:sz="0" w:space="0" w:color="auto"/>
                <w:bottom w:val="none" w:sz="0" w:space="0" w:color="auto"/>
                <w:right w:val="none" w:sz="0" w:space="0" w:color="auto"/>
              </w:divBdr>
              <w:divsChild>
                <w:div w:id="194579477">
                  <w:marLeft w:val="0"/>
                  <w:marRight w:val="0"/>
                  <w:marTop w:val="0"/>
                  <w:marBottom w:val="0"/>
                  <w:divBdr>
                    <w:top w:val="none" w:sz="0" w:space="0" w:color="auto"/>
                    <w:left w:val="none" w:sz="0" w:space="0" w:color="auto"/>
                    <w:bottom w:val="none" w:sz="0" w:space="0" w:color="auto"/>
                    <w:right w:val="none" w:sz="0" w:space="0" w:color="auto"/>
                  </w:divBdr>
                  <w:divsChild>
                    <w:div w:id="1146704458">
                      <w:marLeft w:val="0"/>
                      <w:marRight w:val="0"/>
                      <w:marTop w:val="0"/>
                      <w:marBottom w:val="0"/>
                      <w:divBdr>
                        <w:top w:val="none" w:sz="0" w:space="0" w:color="auto"/>
                        <w:left w:val="none" w:sz="0" w:space="0" w:color="auto"/>
                        <w:bottom w:val="none" w:sz="0" w:space="0" w:color="auto"/>
                        <w:right w:val="none" w:sz="0" w:space="0" w:color="auto"/>
                      </w:divBdr>
                      <w:divsChild>
                        <w:div w:id="1248610000">
                          <w:marLeft w:val="0"/>
                          <w:marRight w:val="0"/>
                          <w:marTop w:val="0"/>
                          <w:marBottom w:val="0"/>
                          <w:divBdr>
                            <w:top w:val="none" w:sz="0" w:space="0" w:color="auto"/>
                            <w:left w:val="none" w:sz="0" w:space="0" w:color="auto"/>
                            <w:bottom w:val="none" w:sz="0" w:space="0" w:color="auto"/>
                            <w:right w:val="none" w:sz="0" w:space="0" w:color="auto"/>
                          </w:divBdr>
                          <w:divsChild>
                            <w:div w:id="1424496343">
                              <w:marLeft w:val="1187"/>
                              <w:marRight w:val="0"/>
                              <w:marTop w:val="0"/>
                              <w:marBottom w:val="0"/>
                              <w:divBdr>
                                <w:top w:val="none" w:sz="0" w:space="0" w:color="auto"/>
                                <w:left w:val="none" w:sz="0" w:space="0" w:color="auto"/>
                                <w:bottom w:val="none" w:sz="0" w:space="0" w:color="auto"/>
                                <w:right w:val="none" w:sz="0" w:space="0" w:color="auto"/>
                              </w:divBdr>
                              <w:divsChild>
                                <w:div w:id="1286422851">
                                  <w:marLeft w:val="0"/>
                                  <w:marRight w:val="0"/>
                                  <w:marTop w:val="0"/>
                                  <w:marBottom w:val="0"/>
                                  <w:divBdr>
                                    <w:top w:val="none" w:sz="0" w:space="0" w:color="auto"/>
                                    <w:left w:val="none" w:sz="0" w:space="0" w:color="auto"/>
                                    <w:bottom w:val="none" w:sz="0" w:space="0" w:color="auto"/>
                                    <w:right w:val="none" w:sz="0" w:space="0" w:color="auto"/>
                                  </w:divBdr>
                                  <w:divsChild>
                                    <w:div w:id="159734782">
                                      <w:marLeft w:val="0"/>
                                      <w:marRight w:val="0"/>
                                      <w:marTop w:val="0"/>
                                      <w:marBottom w:val="0"/>
                                      <w:divBdr>
                                        <w:top w:val="none" w:sz="0" w:space="0" w:color="auto"/>
                                        <w:left w:val="none" w:sz="0" w:space="0" w:color="auto"/>
                                        <w:bottom w:val="none" w:sz="0" w:space="0" w:color="auto"/>
                                        <w:right w:val="none" w:sz="0" w:space="0" w:color="auto"/>
                                      </w:divBdr>
                                    </w:div>
                                  </w:divsChild>
                                </w:div>
                                <w:div w:id="1397439125">
                                  <w:marLeft w:val="0"/>
                                  <w:marRight w:val="0"/>
                                  <w:marTop w:val="0"/>
                                  <w:marBottom w:val="0"/>
                                  <w:divBdr>
                                    <w:top w:val="none" w:sz="0" w:space="0" w:color="auto"/>
                                    <w:left w:val="none" w:sz="0" w:space="0" w:color="auto"/>
                                    <w:bottom w:val="none" w:sz="0" w:space="0" w:color="auto"/>
                                    <w:right w:val="none" w:sz="0" w:space="0" w:color="auto"/>
                                  </w:divBdr>
                                </w:div>
                                <w:div w:id="633607354">
                                  <w:marLeft w:val="0"/>
                                  <w:marRight w:val="0"/>
                                  <w:marTop w:val="0"/>
                                  <w:marBottom w:val="0"/>
                                  <w:divBdr>
                                    <w:top w:val="none" w:sz="0" w:space="0" w:color="auto"/>
                                    <w:left w:val="none" w:sz="0" w:space="0" w:color="auto"/>
                                    <w:bottom w:val="none" w:sz="0" w:space="0" w:color="auto"/>
                                    <w:right w:val="none" w:sz="0" w:space="0" w:color="auto"/>
                                  </w:divBdr>
                                  <w:divsChild>
                                    <w:div w:id="141314441">
                                      <w:marLeft w:val="0"/>
                                      <w:marRight w:val="0"/>
                                      <w:marTop w:val="0"/>
                                      <w:marBottom w:val="0"/>
                                      <w:divBdr>
                                        <w:top w:val="none" w:sz="0" w:space="0" w:color="auto"/>
                                        <w:left w:val="none" w:sz="0" w:space="0" w:color="auto"/>
                                        <w:bottom w:val="none" w:sz="0" w:space="0" w:color="auto"/>
                                        <w:right w:val="none" w:sz="0" w:space="0" w:color="auto"/>
                                      </w:divBdr>
                                    </w:div>
                                  </w:divsChild>
                                </w:div>
                                <w:div w:id="1358892333">
                                  <w:marLeft w:val="0"/>
                                  <w:marRight w:val="0"/>
                                  <w:marTop w:val="0"/>
                                  <w:marBottom w:val="0"/>
                                  <w:divBdr>
                                    <w:top w:val="none" w:sz="0" w:space="0" w:color="auto"/>
                                    <w:left w:val="none" w:sz="0" w:space="0" w:color="auto"/>
                                    <w:bottom w:val="none" w:sz="0" w:space="0" w:color="auto"/>
                                    <w:right w:val="none" w:sz="0" w:space="0" w:color="auto"/>
                                  </w:divBdr>
                                  <w:divsChild>
                                    <w:div w:id="886769329">
                                      <w:marLeft w:val="0"/>
                                      <w:marRight w:val="0"/>
                                      <w:marTop w:val="0"/>
                                      <w:marBottom w:val="0"/>
                                      <w:divBdr>
                                        <w:top w:val="none" w:sz="0" w:space="0" w:color="auto"/>
                                        <w:left w:val="none" w:sz="0" w:space="0" w:color="auto"/>
                                        <w:bottom w:val="none" w:sz="0" w:space="0" w:color="auto"/>
                                        <w:right w:val="none" w:sz="0" w:space="0" w:color="auto"/>
                                      </w:divBdr>
                                    </w:div>
                                  </w:divsChild>
                                </w:div>
                                <w:div w:id="75249312">
                                  <w:marLeft w:val="0"/>
                                  <w:marRight w:val="0"/>
                                  <w:marTop w:val="0"/>
                                  <w:marBottom w:val="0"/>
                                  <w:divBdr>
                                    <w:top w:val="none" w:sz="0" w:space="0" w:color="auto"/>
                                    <w:left w:val="none" w:sz="0" w:space="0" w:color="auto"/>
                                    <w:bottom w:val="none" w:sz="0" w:space="0" w:color="auto"/>
                                    <w:right w:val="none" w:sz="0" w:space="0" w:color="auto"/>
                                  </w:divBdr>
                                </w:div>
                                <w:div w:id="554392137">
                                  <w:marLeft w:val="0"/>
                                  <w:marRight w:val="0"/>
                                  <w:marTop w:val="0"/>
                                  <w:marBottom w:val="0"/>
                                  <w:divBdr>
                                    <w:top w:val="none" w:sz="0" w:space="0" w:color="auto"/>
                                    <w:left w:val="none" w:sz="0" w:space="0" w:color="auto"/>
                                    <w:bottom w:val="none" w:sz="0" w:space="0" w:color="auto"/>
                                    <w:right w:val="none" w:sz="0" w:space="0" w:color="auto"/>
                                  </w:divBdr>
                                  <w:divsChild>
                                    <w:div w:id="9548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238868">
          <w:marLeft w:val="0"/>
          <w:marRight w:val="0"/>
          <w:marTop w:val="0"/>
          <w:marBottom w:val="0"/>
          <w:divBdr>
            <w:top w:val="none" w:sz="0" w:space="0" w:color="auto"/>
            <w:left w:val="none" w:sz="0" w:space="0" w:color="auto"/>
            <w:bottom w:val="none" w:sz="0" w:space="0" w:color="auto"/>
            <w:right w:val="none" w:sz="0" w:space="0" w:color="auto"/>
          </w:divBdr>
          <w:divsChild>
            <w:div w:id="611281799">
              <w:marLeft w:val="0"/>
              <w:marRight w:val="0"/>
              <w:marTop w:val="0"/>
              <w:marBottom w:val="0"/>
              <w:divBdr>
                <w:top w:val="none" w:sz="0" w:space="0" w:color="auto"/>
                <w:left w:val="none" w:sz="0" w:space="0" w:color="auto"/>
                <w:bottom w:val="none" w:sz="0" w:space="0" w:color="auto"/>
                <w:right w:val="none" w:sz="0" w:space="0" w:color="auto"/>
              </w:divBdr>
              <w:divsChild>
                <w:div w:id="478378210">
                  <w:marLeft w:val="0"/>
                  <w:marRight w:val="0"/>
                  <w:marTop w:val="0"/>
                  <w:marBottom w:val="0"/>
                  <w:divBdr>
                    <w:top w:val="none" w:sz="0" w:space="0" w:color="auto"/>
                    <w:left w:val="none" w:sz="0" w:space="0" w:color="auto"/>
                    <w:bottom w:val="none" w:sz="0" w:space="0" w:color="auto"/>
                    <w:right w:val="none" w:sz="0" w:space="0" w:color="auto"/>
                  </w:divBdr>
                  <w:divsChild>
                    <w:div w:id="939219822">
                      <w:marLeft w:val="0"/>
                      <w:marRight w:val="0"/>
                      <w:marTop w:val="0"/>
                      <w:marBottom w:val="0"/>
                      <w:divBdr>
                        <w:top w:val="none" w:sz="0" w:space="0" w:color="auto"/>
                        <w:left w:val="none" w:sz="0" w:space="0" w:color="auto"/>
                        <w:bottom w:val="none" w:sz="0" w:space="0" w:color="auto"/>
                        <w:right w:val="none" w:sz="0" w:space="0" w:color="auto"/>
                      </w:divBdr>
                      <w:divsChild>
                        <w:div w:id="1220827537">
                          <w:marLeft w:val="0"/>
                          <w:marRight w:val="0"/>
                          <w:marTop w:val="0"/>
                          <w:marBottom w:val="0"/>
                          <w:divBdr>
                            <w:top w:val="none" w:sz="0" w:space="0" w:color="auto"/>
                            <w:left w:val="none" w:sz="0" w:space="0" w:color="auto"/>
                            <w:bottom w:val="none" w:sz="0" w:space="0" w:color="auto"/>
                            <w:right w:val="none" w:sz="0" w:space="0" w:color="auto"/>
                          </w:divBdr>
                          <w:divsChild>
                            <w:div w:id="771899268">
                              <w:marLeft w:val="1187"/>
                              <w:marRight w:val="0"/>
                              <w:marTop w:val="0"/>
                              <w:marBottom w:val="0"/>
                              <w:divBdr>
                                <w:top w:val="none" w:sz="0" w:space="0" w:color="auto"/>
                                <w:left w:val="none" w:sz="0" w:space="0" w:color="auto"/>
                                <w:bottom w:val="none" w:sz="0" w:space="0" w:color="auto"/>
                                <w:right w:val="none" w:sz="0" w:space="0" w:color="auto"/>
                              </w:divBdr>
                              <w:divsChild>
                                <w:div w:id="100238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661811">
      <w:bodyDiv w:val="1"/>
      <w:marLeft w:val="0"/>
      <w:marRight w:val="0"/>
      <w:marTop w:val="0"/>
      <w:marBottom w:val="0"/>
      <w:divBdr>
        <w:top w:val="none" w:sz="0" w:space="0" w:color="auto"/>
        <w:left w:val="none" w:sz="0" w:space="0" w:color="auto"/>
        <w:bottom w:val="none" w:sz="0" w:space="0" w:color="auto"/>
        <w:right w:val="none" w:sz="0" w:space="0" w:color="auto"/>
      </w:divBdr>
      <w:divsChild>
        <w:div w:id="1038317157">
          <w:marLeft w:val="0"/>
          <w:marRight w:val="0"/>
          <w:marTop w:val="0"/>
          <w:marBottom w:val="0"/>
          <w:divBdr>
            <w:top w:val="none" w:sz="0" w:space="0" w:color="auto"/>
            <w:left w:val="none" w:sz="0" w:space="0" w:color="auto"/>
            <w:bottom w:val="none" w:sz="0" w:space="0" w:color="auto"/>
            <w:right w:val="none" w:sz="0" w:space="0" w:color="auto"/>
          </w:divBdr>
          <w:divsChild>
            <w:div w:id="2020542606">
              <w:marLeft w:val="0"/>
              <w:marRight w:val="0"/>
              <w:marTop w:val="0"/>
              <w:marBottom w:val="0"/>
              <w:divBdr>
                <w:top w:val="none" w:sz="0" w:space="0" w:color="auto"/>
                <w:left w:val="none" w:sz="0" w:space="0" w:color="auto"/>
                <w:bottom w:val="none" w:sz="0" w:space="0" w:color="auto"/>
                <w:right w:val="none" w:sz="0" w:space="0" w:color="auto"/>
              </w:divBdr>
              <w:divsChild>
                <w:div w:id="704062643">
                  <w:marLeft w:val="0"/>
                  <w:marRight w:val="0"/>
                  <w:marTop w:val="0"/>
                  <w:marBottom w:val="0"/>
                  <w:divBdr>
                    <w:top w:val="none" w:sz="0" w:space="0" w:color="auto"/>
                    <w:left w:val="none" w:sz="0" w:space="0" w:color="auto"/>
                    <w:bottom w:val="none" w:sz="0" w:space="0" w:color="auto"/>
                    <w:right w:val="none" w:sz="0" w:space="0" w:color="auto"/>
                  </w:divBdr>
                  <w:divsChild>
                    <w:div w:id="2069331527">
                      <w:marLeft w:val="0"/>
                      <w:marRight w:val="0"/>
                      <w:marTop w:val="0"/>
                      <w:marBottom w:val="0"/>
                      <w:divBdr>
                        <w:top w:val="none" w:sz="0" w:space="0" w:color="auto"/>
                        <w:left w:val="none" w:sz="0" w:space="0" w:color="auto"/>
                        <w:bottom w:val="none" w:sz="0" w:space="0" w:color="auto"/>
                        <w:right w:val="none" w:sz="0" w:space="0" w:color="auto"/>
                      </w:divBdr>
                      <w:divsChild>
                        <w:div w:id="844056821">
                          <w:marLeft w:val="0"/>
                          <w:marRight w:val="0"/>
                          <w:marTop w:val="0"/>
                          <w:marBottom w:val="0"/>
                          <w:divBdr>
                            <w:top w:val="none" w:sz="0" w:space="0" w:color="auto"/>
                            <w:left w:val="none" w:sz="0" w:space="0" w:color="auto"/>
                            <w:bottom w:val="none" w:sz="0" w:space="0" w:color="auto"/>
                            <w:right w:val="none" w:sz="0" w:space="0" w:color="auto"/>
                          </w:divBdr>
                          <w:divsChild>
                            <w:div w:id="1258102347">
                              <w:marLeft w:val="1187"/>
                              <w:marRight w:val="0"/>
                              <w:marTop w:val="0"/>
                              <w:marBottom w:val="0"/>
                              <w:divBdr>
                                <w:top w:val="none" w:sz="0" w:space="0" w:color="auto"/>
                                <w:left w:val="none" w:sz="0" w:space="0" w:color="auto"/>
                                <w:bottom w:val="none" w:sz="0" w:space="0" w:color="auto"/>
                                <w:right w:val="none" w:sz="0" w:space="0" w:color="auto"/>
                              </w:divBdr>
                              <w:divsChild>
                                <w:div w:id="4017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511058">
          <w:marLeft w:val="0"/>
          <w:marRight w:val="0"/>
          <w:marTop w:val="0"/>
          <w:marBottom w:val="0"/>
          <w:divBdr>
            <w:top w:val="none" w:sz="0" w:space="0" w:color="auto"/>
            <w:left w:val="none" w:sz="0" w:space="0" w:color="auto"/>
            <w:bottom w:val="none" w:sz="0" w:space="0" w:color="auto"/>
            <w:right w:val="none" w:sz="0" w:space="0" w:color="auto"/>
          </w:divBdr>
          <w:divsChild>
            <w:div w:id="1171137148">
              <w:marLeft w:val="0"/>
              <w:marRight w:val="0"/>
              <w:marTop w:val="0"/>
              <w:marBottom w:val="0"/>
              <w:divBdr>
                <w:top w:val="none" w:sz="0" w:space="0" w:color="auto"/>
                <w:left w:val="none" w:sz="0" w:space="0" w:color="auto"/>
                <w:bottom w:val="none" w:sz="0" w:space="0" w:color="auto"/>
                <w:right w:val="none" w:sz="0" w:space="0" w:color="auto"/>
              </w:divBdr>
              <w:divsChild>
                <w:div w:id="432551845">
                  <w:marLeft w:val="0"/>
                  <w:marRight w:val="0"/>
                  <w:marTop w:val="0"/>
                  <w:marBottom w:val="0"/>
                  <w:divBdr>
                    <w:top w:val="none" w:sz="0" w:space="0" w:color="auto"/>
                    <w:left w:val="none" w:sz="0" w:space="0" w:color="auto"/>
                    <w:bottom w:val="none" w:sz="0" w:space="0" w:color="auto"/>
                    <w:right w:val="none" w:sz="0" w:space="0" w:color="auto"/>
                  </w:divBdr>
                  <w:divsChild>
                    <w:div w:id="1070541264">
                      <w:marLeft w:val="0"/>
                      <w:marRight w:val="0"/>
                      <w:marTop w:val="0"/>
                      <w:marBottom w:val="0"/>
                      <w:divBdr>
                        <w:top w:val="none" w:sz="0" w:space="0" w:color="auto"/>
                        <w:left w:val="none" w:sz="0" w:space="0" w:color="auto"/>
                        <w:bottom w:val="none" w:sz="0" w:space="0" w:color="auto"/>
                        <w:right w:val="none" w:sz="0" w:space="0" w:color="auto"/>
                      </w:divBdr>
                      <w:divsChild>
                        <w:div w:id="1218123562">
                          <w:marLeft w:val="0"/>
                          <w:marRight w:val="0"/>
                          <w:marTop w:val="0"/>
                          <w:marBottom w:val="0"/>
                          <w:divBdr>
                            <w:top w:val="none" w:sz="0" w:space="0" w:color="auto"/>
                            <w:left w:val="none" w:sz="0" w:space="0" w:color="auto"/>
                            <w:bottom w:val="none" w:sz="0" w:space="0" w:color="auto"/>
                            <w:right w:val="none" w:sz="0" w:space="0" w:color="auto"/>
                          </w:divBdr>
                          <w:divsChild>
                            <w:div w:id="1109663104">
                              <w:marLeft w:val="1187"/>
                              <w:marRight w:val="0"/>
                              <w:marTop w:val="0"/>
                              <w:marBottom w:val="0"/>
                              <w:divBdr>
                                <w:top w:val="none" w:sz="0" w:space="0" w:color="auto"/>
                                <w:left w:val="none" w:sz="0" w:space="0" w:color="auto"/>
                                <w:bottom w:val="none" w:sz="0" w:space="0" w:color="auto"/>
                                <w:right w:val="none" w:sz="0" w:space="0" w:color="auto"/>
                              </w:divBdr>
                              <w:divsChild>
                                <w:div w:id="9142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3273752">
      <w:bodyDiv w:val="1"/>
      <w:marLeft w:val="0"/>
      <w:marRight w:val="0"/>
      <w:marTop w:val="0"/>
      <w:marBottom w:val="0"/>
      <w:divBdr>
        <w:top w:val="none" w:sz="0" w:space="0" w:color="auto"/>
        <w:left w:val="none" w:sz="0" w:space="0" w:color="auto"/>
        <w:bottom w:val="none" w:sz="0" w:space="0" w:color="auto"/>
        <w:right w:val="none" w:sz="0" w:space="0" w:color="auto"/>
      </w:divBdr>
      <w:divsChild>
        <w:div w:id="2140830795">
          <w:marLeft w:val="0"/>
          <w:marRight w:val="0"/>
          <w:marTop w:val="0"/>
          <w:marBottom w:val="0"/>
          <w:divBdr>
            <w:top w:val="none" w:sz="0" w:space="0" w:color="auto"/>
            <w:left w:val="none" w:sz="0" w:space="0" w:color="auto"/>
            <w:bottom w:val="none" w:sz="0" w:space="0" w:color="auto"/>
            <w:right w:val="none" w:sz="0" w:space="0" w:color="auto"/>
          </w:divBdr>
          <w:divsChild>
            <w:div w:id="262808201">
              <w:marLeft w:val="0"/>
              <w:marRight w:val="0"/>
              <w:marTop w:val="0"/>
              <w:marBottom w:val="0"/>
              <w:divBdr>
                <w:top w:val="none" w:sz="0" w:space="0" w:color="auto"/>
                <w:left w:val="none" w:sz="0" w:space="0" w:color="auto"/>
                <w:bottom w:val="none" w:sz="0" w:space="0" w:color="auto"/>
                <w:right w:val="none" w:sz="0" w:space="0" w:color="auto"/>
              </w:divBdr>
              <w:divsChild>
                <w:div w:id="2080126580">
                  <w:marLeft w:val="0"/>
                  <w:marRight w:val="0"/>
                  <w:marTop w:val="0"/>
                  <w:marBottom w:val="0"/>
                  <w:divBdr>
                    <w:top w:val="none" w:sz="0" w:space="0" w:color="auto"/>
                    <w:left w:val="none" w:sz="0" w:space="0" w:color="auto"/>
                    <w:bottom w:val="none" w:sz="0" w:space="0" w:color="auto"/>
                    <w:right w:val="none" w:sz="0" w:space="0" w:color="auto"/>
                  </w:divBdr>
                  <w:divsChild>
                    <w:div w:id="116338381">
                      <w:marLeft w:val="0"/>
                      <w:marRight w:val="0"/>
                      <w:marTop w:val="0"/>
                      <w:marBottom w:val="0"/>
                      <w:divBdr>
                        <w:top w:val="none" w:sz="0" w:space="0" w:color="auto"/>
                        <w:left w:val="none" w:sz="0" w:space="0" w:color="auto"/>
                        <w:bottom w:val="none" w:sz="0" w:space="0" w:color="auto"/>
                        <w:right w:val="none" w:sz="0" w:space="0" w:color="auto"/>
                      </w:divBdr>
                      <w:divsChild>
                        <w:div w:id="699629010">
                          <w:marLeft w:val="0"/>
                          <w:marRight w:val="0"/>
                          <w:marTop w:val="0"/>
                          <w:marBottom w:val="0"/>
                          <w:divBdr>
                            <w:top w:val="none" w:sz="0" w:space="0" w:color="auto"/>
                            <w:left w:val="none" w:sz="0" w:space="0" w:color="auto"/>
                            <w:bottom w:val="none" w:sz="0" w:space="0" w:color="auto"/>
                            <w:right w:val="none" w:sz="0" w:space="0" w:color="auto"/>
                          </w:divBdr>
                          <w:divsChild>
                            <w:div w:id="953243698">
                              <w:marLeft w:val="1187"/>
                              <w:marRight w:val="0"/>
                              <w:marTop w:val="0"/>
                              <w:marBottom w:val="0"/>
                              <w:divBdr>
                                <w:top w:val="none" w:sz="0" w:space="0" w:color="auto"/>
                                <w:left w:val="none" w:sz="0" w:space="0" w:color="auto"/>
                                <w:bottom w:val="none" w:sz="0" w:space="0" w:color="auto"/>
                                <w:right w:val="none" w:sz="0" w:space="0" w:color="auto"/>
                              </w:divBdr>
                              <w:divsChild>
                                <w:div w:id="140040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550135">
          <w:marLeft w:val="0"/>
          <w:marRight w:val="0"/>
          <w:marTop w:val="0"/>
          <w:marBottom w:val="0"/>
          <w:divBdr>
            <w:top w:val="none" w:sz="0" w:space="0" w:color="auto"/>
            <w:left w:val="none" w:sz="0" w:space="0" w:color="auto"/>
            <w:bottom w:val="none" w:sz="0" w:space="0" w:color="auto"/>
            <w:right w:val="none" w:sz="0" w:space="0" w:color="auto"/>
          </w:divBdr>
          <w:divsChild>
            <w:div w:id="1073157765">
              <w:marLeft w:val="0"/>
              <w:marRight w:val="0"/>
              <w:marTop w:val="0"/>
              <w:marBottom w:val="0"/>
              <w:divBdr>
                <w:top w:val="none" w:sz="0" w:space="0" w:color="auto"/>
                <w:left w:val="none" w:sz="0" w:space="0" w:color="auto"/>
                <w:bottom w:val="none" w:sz="0" w:space="0" w:color="auto"/>
                <w:right w:val="none" w:sz="0" w:space="0" w:color="auto"/>
              </w:divBdr>
              <w:divsChild>
                <w:div w:id="1217160431">
                  <w:marLeft w:val="0"/>
                  <w:marRight w:val="0"/>
                  <w:marTop w:val="0"/>
                  <w:marBottom w:val="0"/>
                  <w:divBdr>
                    <w:top w:val="none" w:sz="0" w:space="0" w:color="auto"/>
                    <w:left w:val="none" w:sz="0" w:space="0" w:color="auto"/>
                    <w:bottom w:val="none" w:sz="0" w:space="0" w:color="auto"/>
                    <w:right w:val="none" w:sz="0" w:space="0" w:color="auto"/>
                  </w:divBdr>
                  <w:divsChild>
                    <w:div w:id="1173765660">
                      <w:marLeft w:val="0"/>
                      <w:marRight w:val="0"/>
                      <w:marTop w:val="0"/>
                      <w:marBottom w:val="0"/>
                      <w:divBdr>
                        <w:top w:val="none" w:sz="0" w:space="0" w:color="auto"/>
                        <w:left w:val="none" w:sz="0" w:space="0" w:color="auto"/>
                        <w:bottom w:val="none" w:sz="0" w:space="0" w:color="auto"/>
                        <w:right w:val="none" w:sz="0" w:space="0" w:color="auto"/>
                      </w:divBdr>
                      <w:divsChild>
                        <w:div w:id="1771588251">
                          <w:marLeft w:val="0"/>
                          <w:marRight w:val="0"/>
                          <w:marTop w:val="0"/>
                          <w:marBottom w:val="0"/>
                          <w:divBdr>
                            <w:top w:val="none" w:sz="0" w:space="0" w:color="auto"/>
                            <w:left w:val="none" w:sz="0" w:space="0" w:color="auto"/>
                            <w:bottom w:val="none" w:sz="0" w:space="0" w:color="auto"/>
                            <w:right w:val="none" w:sz="0" w:space="0" w:color="auto"/>
                          </w:divBdr>
                          <w:divsChild>
                            <w:div w:id="495460921">
                              <w:marLeft w:val="1187"/>
                              <w:marRight w:val="0"/>
                              <w:marTop w:val="0"/>
                              <w:marBottom w:val="0"/>
                              <w:divBdr>
                                <w:top w:val="none" w:sz="0" w:space="0" w:color="auto"/>
                                <w:left w:val="none" w:sz="0" w:space="0" w:color="auto"/>
                                <w:bottom w:val="none" w:sz="0" w:space="0" w:color="auto"/>
                                <w:right w:val="none" w:sz="0" w:space="0" w:color="auto"/>
                              </w:divBdr>
                              <w:divsChild>
                                <w:div w:id="5081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070929">
      <w:bodyDiv w:val="1"/>
      <w:marLeft w:val="0"/>
      <w:marRight w:val="0"/>
      <w:marTop w:val="0"/>
      <w:marBottom w:val="0"/>
      <w:divBdr>
        <w:top w:val="none" w:sz="0" w:space="0" w:color="auto"/>
        <w:left w:val="none" w:sz="0" w:space="0" w:color="auto"/>
        <w:bottom w:val="none" w:sz="0" w:space="0" w:color="auto"/>
        <w:right w:val="none" w:sz="0" w:space="0" w:color="auto"/>
      </w:divBdr>
    </w:div>
    <w:div w:id="1407265600">
      <w:bodyDiv w:val="1"/>
      <w:marLeft w:val="0"/>
      <w:marRight w:val="0"/>
      <w:marTop w:val="0"/>
      <w:marBottom w:val="0"/>
      <w:divBdr>
        <w:top w:val="none" w:sz="0" w:space="0" w:color="auto"/>
        <w:left w:val="none" w:sz="0" w:space="0" w:color="auto"/>
        <w:bottom w:val="none" w:sz="0" w:space="0" w:color="auto"/>
        <w:right w:val="none" w:sz="0" w:space="0" w:color="auto"/>
      </w:divBdr>
      <w:divsChild>
        <w:div w:id="610823903">
          <w:marLeft w:val="0"/>
          <w:marRight w:val="0"/>
          <w:marTop w:val="0"/>
          <w:marBottom w:val="0"/>
          <w:divBdr>
            <w:top w:val="none" w:sz="0" w:space="0" w:color="auto"/>
            <w:left w:val="none" w:sz="0" w:space="0" w:color="auto"/>
            <w:bottom w:val="none" w:sz="0" w:space="0" w:color="auto"/>
            <w:right w:val="none" w:sz="0" w:space="0" w:color="auto"/>
          </w:divBdr>
          <w:divsChild>
            <w:div w:id="1053653388">
              <w:marLeft w:val="0"/>
              <w:marRight w:val="0"/>
              <w:marTop w:val="0"/>
              <w:marBottom w:val="0"/>
              <w:divBdr>
                <w:top w:val="none" w:sz="0" w:space="0" w:color="auto"/>
                <w:left w:val="none" w:sz="0" w:space="0" w:color="auto"/>
                <w:bottom w:val="none" w:sz="0" w:space="0" w:color="auto"/>
                <w:right w:val="none" w:sz="0" w:space="0" w:color="auto"/>
              </w:divBdr>
              <w:divsChild>
                <w:div w:id="1457259031">
                  <w:marLeft w:val="0"/>
                  <w:marRight w:val="0"/>
                  <w:marTop w:val="0"/>
                  <w:marBottom w:val="0"/>
                  <w:divBdr>
                    <w:top w:val="none" w:sz="0" w:space="0" w:color="auto"/>
                    <w:left w:val="none" w:sz="0" w:space="0" w:color="auto"/>
                    <w:bottom w:val="none" w:sz="0" w:space="0" w:color="auto"/>
                    <w:right w:val="none" w:sz="0" w:space="0" w:color="auto"/>
                  </w:divBdr>
                  <w:divsChild>
                    <w:div w:id="1710716975">
                      <w:marLeft w:val="0"/>
                      <w:marRight w:val="0"/>
                      <w:marTop w:val="0"/>
                      <w:marBottom w:val="0"/>
                      <w:divBdr>
                        <w:top w:val="none" w:sz="0" w:space="0" w:color="auto"/>
                        <w:left w:val="none" w:sz="0" w:space="0" w:color="auto"/>
                        <w:bottom w:val="none" w:sz="0" w:space="0" w:color="auto"/>
                        <w:right w:val="none" w:sz="0" w:space="0" w:color="auto"/>
                      </w:divBdr>
                      <w:divsChild>
                        <w:div w:id="544678163">
                          <w:marLeft w:val="0"/>
                          <w:marRight w:val="0"/>
                          <w:marTop w:val="0"/>
                          <w:marBottom w:val="0"/>
                          <w:divBdr>
                            <w:top w:val="none" w:sz="0" w:space="0" w:color="auto"/>
                            <w:left w:val="none" w:sz="0" w:space="0" w:color="auto"/>
                            <w:bottom w:val="none" w:sz="0" w:space="0" w:color="auto"/>
                            <w:right w:val="none" w:sz="0" w:space="0" w:color="auto"/>
                          </w:divBdr>
                          <w:divsChild>
                            <w:div w:id="805784098">
                              <w:marLeft w:val="1187"/>
                              <w:marRight w:val="0"/>
                              <w:marTop w:val="0"/>
                              <w:marBottom w:val="0"/>
                              <w:divBdr>
                                <w:top w:val="none" w:sz="0" w:space="0" w:color="auto"/>
                                <w:left w:val="none" w:sz="0" w:space="0" w:color="auto"/>
                                <w:bottom w:val="none" w:sz="0" w:space="0" w:color="auto"/>
                                <w:right w:val="none" w:sz="0" w:space="0" w:color="auto"/>
                              </w:divBdr>
                              <w:divsChild>
                                <w:div w:id="8175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429323">
          <w:marLeft w:val="0"/>
          <w:marRight w:val="0"/>
          <w:marTop w:val="0"/>
          <w:marBottom w:val="0"/>
          <w:divBdr>
            <w:top w:val="none" w:sz="0" w:space="0" w:color="auto"/>
            <w:left w:val="none" w:sz="0" w:space="0" w:color="auto"/>
            <w:bottom w:val="none" w:sz="0" w:space="0" w:color="auto"/>
            <w:right w:val="none" w:sz="0" w:space="0" w:color="auto"/>
          </w:divBdr>
          <w:divsChild>
            <w:div w:id="1466772809">
              <w:marLeft w:val="0"/>
              <w:marRight w:val="0"/>
              <w:marTop w:val="0"/>
              <w:marBottom w:val="0"/>
              <w:divBdr>
                <w:top w:val="none" w:sz="0" w:space="0" w:color="auto"/>
                <w:left w:val="none" w:sz="0" w:space="0" w:color="auto"/>
                <w:bottom w:val="none" w:sz="0" w:space="0" w:color="auto"/>
                <w:right w:val="none" w:sz="0" w:space="0" w:color="auto"/>
              </w:divBdr>
              <w:divsChild>
                <w:div w:id="1171992138">
                  <w:marLeft w:val="0"/>
                  <w:marRight w:val="0"/>
                  <w:marTop w:val="0"/>
                  <w:marBottom w:val="0"/>
                  <w:divBdr>
                    <w:top w:val="none" w:sz="0" w:space="0" w:color="auto"/>
                    <w:left w:val="none" w:sz="0" w:space="0" w:color="auto"/>
                    <w:bottom w:val="none" w:sz="0" w:space="0" w:color="auto"/>
                    <w:right w:val="none" w:sz="0" w:space="0" w:color="auto"/>
                  </w:divBdr>
                  <w:divsChild>
                    <w:div w:id="1330910431">
                      <w:marLeft w:val="0"/>
                      <w:marRight w:val="0"/>
                      <w:marTop w:val="0"/>
                      <w:marBottom w:val="0"/>
                      <w:divBdr>
                        <w:top w:val="none" w:sz="0" w:space="0" w:color="auto"/>
                        <w:left w:val="none" w:sz="0" w:space="0" w:color="auto"/>
                        <w:bottom w:val="none" w:sz="0" w:space="0" w:color="auto"/>
                        <w:right w:val="none" w:sz="0" w:space="0" w:color="auto"/>
                      </w:divBdr>
                      <w:divsChild>
                        <w:div w:id="307318815">
                          <w:marLeft w:val="0"/>
                          <w:marRight w:val="0"/>
                          <w:marTop w:val="0"/>
                          <w:marBottom w:val="0"/>
                          <w:divBdr>
                            <w:top w:val="none" w:sz="0" w:space="0" w:color="auto"/>
                            <w:left w:val="none" w:sz="0" w:space="0" w:color="auto"/>
                            <w:bottom w:val="none" w:sz="0" w:space="0" w:color="auto"/>
                            <w:right w:val="none" w:sz="0" w:space="0" w:color="auto"/>
                          </w:divBdr>
                          <w:divsChild>
                            <w:div w:id="1888490241">
                              <w:marLeft w:val="1187"/>
                              <w:marRight w:val="0"/>
                              <w:marTop w:val="0"/>
                              <w:marBottom w:val="0"/>
                              <w:divBdr>
                                <w:top w:val="none" w:sz="0" w:space="0" w:color="auto"/>
                                <w:left w:val="none" w:sz="0" w:space="0" w:color="auto"/>
                                <w:bottom w:val="none" w:sz="0" w:space="0" w:color="auto"/>
                                <w:right w:val="none" w:sz="0" w:space="0" w:color="auto"/>
                              </w:divBdr>
                              <w:divsChild>
                                <w:div w:id="35245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352208">
      <w:bodyDiv w:val="1"/>
      <w:marLeft w:val="0"/>
      <w:marRight w:val="0"/>
      <w:marTop w:val="0"/>
      <w:marBottom w:val="0"/>
      <w:divBdr>
        <w:top w:val="none" w:sz="0" w:space="0" w:color="auto"/>
        <w:left w:val="none" w:sz="0" w:space="0" w:color="auto"/>
        <w:bottom w:val="none" w:sz="0" w:space="0" w:color="auto"/>
        <w:right w:val="none" w:sz="0" w:space="0" w:color="auto"/>
      </w:divBdr>
    </w:div>
    <w:div w:id="1477184288">
      <w:bodyDiv w:val="1"/>
      <w:marLeft w:val="0"/>
      <w:marRight w:val="0"/>
      <w:marTop w:val="0"/>
      <w:marBottom w:val="0"/>
      <w:divBdr>
        <w:top w:val="none" w:sz="0" w:space="0" w:color="auto"/>
        <w:left w:val="none" w:sz="0" w:space="0" w:color="auto"/>
        <w:bottom w:val="none" w:sz="0" w:space="0" w:color="auto"/>
        <w:right w:val="none" w:sz="0" w:space="0" w:color="auto"/>
      </w:divBdr>
      <w:divsChild>
        <w:div w:id="1033269373">
          <w:marLeft w:val="0"/>
          <w:marRight w:val="0"/>
          <w:marTop w:val="0"/>
          <w:marBottom w:val="0"/>
          <w:divBdr>
            <w:top w:val="none" w:sz="0" w:space="0" w:color="auto"/>
            <w:left w:val="none" w:sz="0" w:space="0" w:color="auto"/>
            <w:bottom w:val="none" w:sz="0" w:space="0" w:color="auto"/>
            <w:right w:val="none" w:sz="0" w:space="0" w:color="auto"/>
          </w:divBdr>
          <w:divsChild>
            <w:div w:id="1333143029">
              <w:marLeft w:val="0"/>
              <w:marRight w:val="0"/>
              <w:marTop w:val="0"/>
              <w:marBottom w:val="0"/>
              <w:divBdr>
                <w:top w:val="none" w:sz="0" w:space="0" w:color="auto"/>
                <w:left w:val="none" w:sz="0" w:space="0" w:color="auto"/>
                <w:bottom w:val="none" w:sz="0" w:space="0" w:color="auto"/>
                <w:right w:val="none" w:sz="0" w:space="0" w:color="auto"/>
              </w:divBdr>
              <w:divsChild>
                <w:div w:id="454983194">
                  <w:marLeft w:val="0"/>
                  <w:marRight w:val="0"/>
                  <w:marTop w:val="0"/>
                  <w:marBottom w:val="0"/>
                  <w:divBdr>
                    <w:top w:val="none" w:sz="0" w:space="0" w:color="auto"/>
                    <w:left w:val="none" w:sz="0" w:space="0" w:color="auto"/>
                    <w:bottom w:val="none" w:sz="0" w:space="0" w:color="auto"/>
                    <w:right w:val="none" w:sz="0" w:space="0" w:color="auto"/>
                  </w:divBdr>
                  <w:divsChild>
                    <w:div w:id="2046562479">
                      <w:marLeft w:val="0"/>
                      <w:marRight w:val="0"/>
                      <w:marTop w:val="0"/>
                      <w:marBottom w:val="0"/>
                      <w:divBdr>
                        <w:top w:val="none" w:sz="0" w:space="0" w:color="auto"/>
                        <w:left w:val="none" w:sz="0" w:space="0" w:color="auto"/>
                        <w:bottom w:val="none" w:sz="0" w:space="0" w:color="auto"/>
                        <w:right w:val="none" w:sz="0" w:space="0" w:color="auto"/>
                      </w:divBdr>
                      <w:divsChild>
                        <w:div w:id="1819765057">
                          <w:marLeft w:val="0"/>
                          <w:marRight w:val="0"/>
                          <w:marTop w:val="0"/>
                          <w:marBottom w:val="0"/>
                          <w:divBdr>
                            <w:top w:val="none" w:sz="0" w:space="0" w:color="auto"/>
                            <w:left w:val="none" w:sz="0" w:space="0" w:color="auto"/>
                            <w:bottom w:val="none" w:sz="0" w:space="0" w:color="auto"/>
                            <w:right w:val="none" w:sz="0" w:space="0" w:color="auto"/>
                          </w:divBdr>
                          <w:divsChild>
                            <w:div w:id="68505165">
                              <w:marLeft w:val="1187"/>
                              <w:marRight w:val="0"/>
                              <w:marTop w:val="0"/>
                              <w:marBottom w:val="0"/>
                              <w:divBdr>
                                <w:top w:val="none" w:sz="0" w:space="0" w:color="auto"/>
                                <w:left w:val="none" w:sz="0" w:space="0" w:color="auto"/>
                                <w:bottom w:val="none" w:sz="0" w:space="0" w:color="auto"/>
                                <w:right w:val="none" w:sz="0" w:space="0" w:color="auto"/>
                              </w:divBdr>
                              <w:divsChild>
                                <w:div w:id="19846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984308">
          <w:marLeft w:val="0"/>
          <w:marRight w:val="0"/>
          <w:marTop w:val="0"/>
          <w:marBottom w:val="0"/>
          <w:divBdr>
            <w:top w:val="none" w:sz="0" w:space="0" w:color="auto"/>
            <w:left w:val="none" w:sz="0" w:space="0" w:color="auto"/>
            <w:bottom w:val="none" w:sz="0" w:space="0" w:color="auto"/>
            <w:right w:val="none" w:sz="0" w:space="0" w:color="auto"/>
          </w:divBdr>
          <w:divsChild>
            <w:div w:id="1178622165">
              <w:marLeft w:val="0"/>
              <w:marRight w:val="0"/>
              <w:marTop w:val="0"/>
              <w:marBottom w:val="0"/>
              <w:divBdr>
                <w:top w:val="none" w:sz="0" w:space="0" w:color="auto"/>
                <w:left w:val="none" w:sz="0" w:space="0" w:color="auto"/>
                <w:bottom w:val="none" w:sz="0" w:space="0" w:color="auto"/>
                <w:right w:val="none" w:sz="0" w:space="0" w:color="auto"/>
              </w:divBdr>
              <w:divsChild>
                <w:div w:id="713312560">
                  <w:marLeft w:val="0"/>
                  <w:marRight w:val="0"/>
                  <w:marTop w:val="0"/>
                  <w:marBottom w:val="0"/>
                  <w:divBdr>
                    <w:top w:val="none" w:sz="0" w:space="0" w:color="auto"/>
                    <w:left w:val="none" w:sz="0" w:space="0" w:color="auto"/>
                    <w:bottom w:val="none" w:sz="0" w:space="0" w:color="auto"/>
                    <w:right w:val="none" w:sz="0" w:space="0" w:color="auto"/>
                  </w:divBdr>
                  <w:divsChild>
                    <w:div w:id="999386731">
                      <w:marLeft w:val="0"/>
                      <w:marRight w:val="0"/>
                      <w:marTop w:val="0"/>
                      <w:marBottom w:val="0"/>
                      <w:divBdr>
                        <w:top w:val="none" w:sz="0" w:space="0" w:color="auto"/>
                        <w:left w:val="none" w:sz="0" w:space="0" w:color="auto"/>
                        <w:bottom w:val="none" w:sz="0" w:space="0" w:color="auto"/>
                        <w:right w:val="none" w:sz="0" w:space="0" w:color="auto"/>
                      </w:divBdr>
                      <w:divsChild>
                        <w:div w:id="1055349077">
                          <w:marLeft w:val="0"/>
                          <w:marRight w:val="0"/>
                          <w:marTop w:val="0"/>
                          <w:marBottom w:val="0"/>
                          <w:divBdr>
                            <w:top w:val="none" w:sz="0" w:space="0" w:color="auto"/>
                            <w:left w:val="none" w:sz="0" w:space="0" w:color="auto"/>
                            <w:bottom w:val="none" w:sz="0" w:space="0" w:color="auto"/>
                            <w:right w:val="none" w:sz="0" w:space="0" w:color="auto"/>
                          </w:divBdr>
                          <w:divsChild>
                            <w:div w:id="506870019">
                              <w:marLeft w:val="1187"/>
                              <w:marRight w:val="0"/>
                              <w:marTop w:val="0"/>
                              <w:marBottom w:val="0"/>
                              <w:divBdr>
                                <w:top w:val="none" w:sz="0" w:space="0" w:color="auto"/>
                                <w:left w:val="none" w:sz="0" w:space="0" w:color="auto"/>
                                <w:bottom w:val="none" w:sz="0" w:space="0" w:color="auto"/>
                                <w:right w:val="none" w:sz="0" w:space="0" w:color="auto"/>
                              </w:divBdr>
                              <w:divsChild>
                                <w:div w:id="1491411615">
                                  <w:marLeft w:val="0"/>
                                  <w:marRight w:val="0"/>
                                  <w:marTop w:val="0"/>
                                  <w:marBottom w:val="0"/>
                                  <w:divBdr>
                                    <w:top w:val="none" w:sz="0" w:space="0" w:color="auto"/>
                                    <w:left w:val="none" w:sz="0" w:space="0" w:color="auto"/>
                                    <w:bottom w:val="none" w:sz="0" w:space="0" w:color="auto"/>
                                    <w:right w:val="none" w:sz="0" w:space="0" w:color="auto"/>
                                  </w:divBdr>
                                </w:div>
                                <w:div w:id="1995375579">
                                  <w:marLeft w:val="0"/>
                                  <w:marRight w:val="0"/>
                                  <w:marTop w:val="0"/>
                                  <w:marBottom w:val="0"/>
                                  <w:divBdr>
                                    <w:top w:val="none" w:sz="0" w:space="0" w:color="auto"/>
                                    <w:left w:val="none" w:sz="0" w:space="0" w:color="auto"/>
                                    <w:bottom w:val="none" w:sz="0" w:space="0" w:color="auto"/>
                                    <w:right w:val="none" w:sz="0" w:space="0" w:color="auto"/>
                                  </w:divBdr>
                                  <w:divsChild>
                                    <w:div w:id="1204488943">
                                      <w:marLeft w:val="0"/>
                                      <w:marRight w:val="0"/>
                                      <w:marTop w:val="0"/>
                                      <w:marBottom w:val="0"/>
                                      <w:divBdr>
                                        <w:top w:val="none" w:sz="0" w:space="0" w:color="auto"/>
                                        <w:left w:val="none" w:sz="0" w:space="0" w:color="auto"/>
                                        <w:bottom w:val="none" w:sz="0" w:space="0" w:color="auto"/>
                                        <w:right w:val="none" w:sz="0" w:space="0" w:color="auto"/>
                                      </w:divBdr>
                                    </w:div>
                                  </w:divsChild>
                                </w:div>
                                <w:div w:id="1821729491">
                                  <w:marLeft w:val="0"/>
                                  <w:marRight w:val="0"/>
                                  <w:marTop w:val="0"/>
                                  <w:marBottom w:val="0"/>
                                  <w:divBdr>
                                    <w:top w:val="none" w:sz="0" w:space="0" w:color="auto"/>
                                    <w:left w:val="none" w:sz="0" w:space="0" w:color="auto"/>
                                    <w:bottom w:val="none" w:sz="0" w:space="0" w:color="auto"/>
                                    <w:right w:val="none" w:sz="0" w:space="0" w:color="auto"/>
                                  </w:divBdr>
                                </w:div>
                                <w:div w:id="570313537">
                                  <w:marLeft w:val="0"/>
                                  <w:marRight w:val="0"/>
                                  <w:marTop w:val="0"/>
                                  <w:marBottom w:val="0"/>
                                  <w:divBdr>
                                    <w:top w:val="none" w:sz="0" w:space="0" w:color="auto"/>
                                    <w:left w:val="none" w:sz="0" w:space="0" w:color="auto"/>
                                    <w:bottom w:val="none" w:sz="0" w:space="0" w:color="auto"/>
                                    <w:right w:val="none" w:sz="0" w:space="0" w:color="auto"/>
                                  </w:divBdr>
                                  <w:divsChild>
                                    <w:div w:id="14697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552088">
          <w:marLeft w:val="0"/>
          <w:marRight w:val="0"/>
          <w:marTop w:val="0"/>
          <w:marBottom w:val="0"/>
          <w:divBdr>
            <w:top w:val="none" w:sz="0" w:space="0" w:color="auto"/>
            <w:left w:val="none" w:sz="0" w:space="0" w:color="auto"/>
            <w:bottom w:val="none" w:sz="0" w:space="0" w:color="auto"/>
            <w:right w:val="none" w:sz="0" w:space="0" w:color="auto"/>
          </w:divBdr>
          <w:divsChild>
            <w:div w:id="1440755557">
              <w:marLeft w:val="0"/>
              <w:marRight w:val="0"/>
              <w:marTop w:val="0"/>
              <w:marBottom w:val="0"/>
              <w:divBdr>
                <w:top w:val="none" w:sz="0" w:space="0" w:color="auto"/>
                <w:left w:val="none" w:sz="0" w:space="0" w:color="auto"/>
                <w:bottom w:val="none" w:sz="0" w:space="0" w:color="auto"/>
                <w:right w:val="none" w:sz="0" w:space="0" w:color="auto"/>
              </w:divBdr>
              <w:divsChild>
                <w:div w:id="820540523">
                  <w:marLeft w:val="0"/>
                  <w:marRight w:val="0"/>
                  <w:marTop w:val="0"/>
                  <w:marBottom w:val="0"/>
                  <w:divBdr>
                    <w:top w:val="none" w:sz="0" w:space="0" w:color="auto"/>
                    <w:left w:val="none" w:sz="0" w:space="0" w:color="auto"/>
                    <w:bottom w:val="none" w:sz="0" w:space="0" w:color="auto"/>
                    <w:right w:val="none" w:sz="0" w:space="0" w:color="auto"/>
                  </w:divBdr>
                  <w:divsChild>
                    <w:div w:id="1695181616">
                      <w:marLeft w:val="0"/>
                      <w:marRight w:val="0"/>
                      <w:marTop w:val="0"/>
                      <w:marBottom w:val="0"/>
                      <w:divBdr>
                        <w:top w:val="none" w:sz="0" w:space="0" w:color="auto"/>
                        <w:left w:val="none" w:sz="0" w:space="0" w:color="auto"/>
                        <w:bottom w:val="none" w:sz="0" w:space="0" w:color="auto"/>
                        <w:right w:val="none" w:sz="0" w:space="0" w:color="auto"/>
                      </w:divBdr>
                      <w:divsChild>
                        <w:div w:id="1231963056">
                          <w:marLeft w:val="0"/>
                          <w:marRight w:val="0"/>
                          <w:marTop w:val="0"/>
                          <w:marBottom w:val="0"/>
                          <w:divBdr>
                            <w:top w:val="none" w:sz="0" w:space="0" w:color="auto"/>
                            <w:left w:val="none" w:sz="0" w:space="0" w:color="auto"/>
                            <w:bottom w:val="none" w:sz="0" w:space="0" w:color="auto"/>
                            <w:right w:val="none" w:sz="0" w:space="0" w:color="auto"/>
                          </w:divBdr>
                          <w:divsChild>
                            <w:div w:id="1276525160">
                              <w:marLeft w:val="1187"/>
                              <w:marRight w:val="0"/>
                              <w:marTop w:val="0"/>
                              <w:marBottom w:val="0"/>
                              <w:divBdr>
                                <w:top w:val="none" w:sz="0" w:space="0" w:color="auto"/>
                                <w:left w:val="none" w:sz="0" w:space="0" w:color="auto"/>
                                <w:bottom w:val="none" w:sz="0" w:space="0" w:color="auto"/>
                                <w:right w:val="none" w:sz="0" w:space="0" w:color="auto"/>
                              </w:divBdr>
                              <w:divsChild>
                                <w:div w:id="13679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616188">
          <w:marLeft w:val="0"/>
          <w:marRight w:val="0"/>
          <w:marTop w:val="0"/>
          <w:marBottom w:val="0"/>
          <w:divBdr>
            <w:top w:val="none" w:sz="0" w:space="0" w:color="auto"/>
            <w:left w:val="none" w:sz="0" w:space="0" w:color="auto"/>
            <w:bottom w:val="none" w:sz="0" w:space="0" w:color="auto"/>
            <w:right w:val="none" w:sz="0" w:space="0" w:color="auto"/>
          </w:divBdr>
          <w:divsChild>
            <w:div w:id="1301229088">
              <w:marLeft w:val="0"/>
              <w:marRight w:val="0"/>
              <w:marTop w:val="0"/>
              <w:marBottom w:val="0"/>
              <w:divBdr>
                <w:top w:val="none" w:sz="0" w:space="0" w:color="auto"/>
                <w:left w:val="none" w:sz="0" w:space="0" w:color="auto"/>
                <w:bottom w:val="none" w:sz="0" w:space="0" w:color="auto"/>
                <w:right w:val="none" w:sz="0" w:space="0" w:color="auto"/>
              </w:divBdr>
              <w:divsChild>
                <w:div w:id="1492064787">
                  <w:marLeft w:val="0"/>
                  <w:marRight w:val="0"/>
                  <w:marTop w:val="0"/>
                  <w:marBottom w:val="0"/>
                  <w:divBdr>
                    <w:top w:val="none" w:sz="0" w:space="0" w:color="auto"/>
                    <w:left w:val="none" w:sz="0" w:space="0" w:color="auto"/>
                    <w:bottom w:val="none" w:sz="0" w:space="0" w:color="auto"/>
                    <w:right w:val="none" w:sz="0" w:space="0" w:color="auto"/>
                  </w:divBdr>
                  <w:divsChild>
                    <w:div w:id="1969509748">
                      <w:marLeft w:val="0"/>
                      <w:marRight w:val="0"/>
                      <w:marTop w:val="0"/>
                      <w:marBottom w:val="0"/>
                      <w:divBdr>
                        <w:top w:val="none" w:sz="0" w:space="0" w:color="auto"/>
                        <w:left w:val="none" w:sz="0" w:space="0" w:color="auto"/>
                        <w:bottom w:val="none" w:sz="0" w:space="0" w:color="auto"/>
                        <w:right w:val="none" w:sz="0" w:space="0" w:color="auto"/>
                      </w:divBdr>
                      <w:divsChild>
                        <w:div w:id="973368727">
                          <w:marLeft w:val="0"/>
                          <w:marRight w:val="0"/>
                          <w:marTop w:val="0"/>
                          <w:marBottom w:val="0"/>
                          <w:divBdr>
                            <w:top w:val="none" w:sz="0" w:space="0" w:color="auto"/>
                            <w:left w:val="none" w:sz="0" w:space="0" w:color="auto"/>
                            <w:bottom w:val="none" w:sz="0" w:space="0" w:color="auto"/>
                            <w:right w:val="none" w:sz="0" w:space="0" w:color="auto"/>
                          </w:divBdr>
                          <w:divsChild>
                            <w:div w:id="1542786991">
                              <w:marLeft w:val="1187"/>
                              <w:marRight w:val="0"/>
                              <w:marTop w:val="0"/>
                              <w:marBottom w:val="0"/>
                              <w:divBdr>
                                <w:top w:val="none" w:sz="0" w:space="0" w:color="auto"/>
                                <w:left w:val="none" w:sz="0" w:space="0" w:color="auto"/>
                                <w:bottom w:val="none" w:sz="0" w:space="0" w:color="auto"/>
                                <w:right w:val="none" w:sz="0" w:space="0" w:color="auto"/>
                              </w:divBdr>
                              <w:divsChild>
                                <w:div w:id="235090878">
                                  <w:marLeft w:val="0"/>
                                  <w:marRight w:val="0"/>
                                  <w:marTop w:val="0"/>
                                  <w:marBottom w:val="0"/>
                                  <w:divBdr>
                                    <w:top w:val="none" w:sz="0" w:space="0" w:color="auto"/>
                                    <w:left w:val="none" w:sz="0" w:space="0" w:color="auto"/>
                                    <w:bottom w:val="none" w:sz="0" w:space="0" w:color="auto"/>
                                    <w:right w:val="none" w:sz="0" w:space="0" w:color="auto"/>
                                  </w:divBdr>
                                </w:div>
                                <w:div w:id="1189951494">
                                  <w:marLeft w:val="0"/>
                                  <w:marRight w:val="0"/>
                                  <w:marTop w:val="0"/>
                                  <w:marBottom w:val="0"/>
                                  <w:divBdr>
                                    <w:top w:val="none" w:sz="0" w:space="0" w:color="auto"/>
                                    <w:left w:val="none" w:sz="0" w:space="0" w:color="auto"/>
                                    <w:bottom w:val="none" w:sz="0" w:space="0" w:color="auto"/>
                                    <w:right w:val="none" w:sz="0" w:space="0" w:color="auto"/>
                                  </w:divBdr>
                                  <w:divsChild>
                                    <w:div w:id="6468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599050">
          <w:marLeft w:val="0"/>
          <w:marRight w:val="0"/>
          <w:marTop w:val="0"/>
          <w:marBottom w:val="0"/>
          <w:divBdr>
            <w:top w:val="none" w:sz="0" w:space="0" w:color="auto"/>
            <w:left w:val="none" w:sz="0" w:space="0" w:color="auto"/>
            <w:bottom w:val="none" w:sz="0" w:space="0" w:color="auto"/>
            <w:right w:val="none" w:sz="0" w:space="0" w:color="auto"/>
          </w:divBdr>
          <w:divsChild>
            <w:div w:id="433283829">
              <w:marLeft w:val="0"/>
              <w:marRight w:val="0"/>
              <w:marTop w:val="0"/>
              <w:marBottom w:val="0"/>
              <w:divBdr>
                <w:top w:val="none" w:sz="0" w:space="0" w:color="auto"/>
                <w:left w:val="none" w:sz="0" w:space="0" w:color="auto"/>
                <w:bottom w:val="none" w:sz="0" w:space="0" w:color="auto"/>
                <w:right w:val="none" w:sz="0" w:space="0" w:color="auto"/>
              </w:divBdr>
              <w:divsChild>
                <w:div w:id="254478427">
                  <w:marLeft w:val="0"/>
                  <w:marRight w:val="0"/>
                  <w:marTop w:val="0"/>
                  <w:marBottom w:val="0"/>
                  <w:divBdr>
                    <w:top w:val="none" w:sz="0" w:space="0" w:color="auto"/>
                    <w:left w:val="none" w:sz="0" w:space="0" w:color="auto"/>
                    <w:bottom w:val="none" w:sz="0" w:space="0" w:color="auto"/>
                    <w:right w:val="none" w:sz="0" w:space="0" w:color="auto"/>
                  </w:divBdr>
                  <w:divsChild>
                    <w:div w:id="688995673">
                      <w:marLeft w:val="0"/>
                      <w:marRight w:val="0"/>
                      <w:marTop w:val="0"/>
                      <w:marBottom w:val="0"/>
                      <w:divBdr>
                        <w:top w:val="none" w:sz="0" w:space="0" w:color="auto"/>
                        <w:left w:val="none" w:sz="0" w:space="0" w:color="auto"/>
                        <w:bottom w:val="none" w:sz="0" w:space="0" w:color="auto"/>
                        <w:right w:val="none" w:sz="0" w:space="0" w:color="auto"/>
                      </w:divBdr>
                      <w:divsChild>
                        <w:div w:id="1114405177">
                          <w:marLeft w:val="0"/>
                          <w:marRight w:val="0"/>
                          <w:marTop w:val="0"/>
                          <w:marBottom w:val="0"/>
                          <w:divBdr>
                            <w:top w:val="none" w:sz="0" w:space="0" w:color="auto"/>
                            <w:left w:val="none" w:sz="0" w:space="0" w:color="auto"/>
                            <w:bottom w:val="none" w:sz="0" w:space="0" w:color="auto"/>
                            <w:right w:val="none" w:sz="0" w:space="0" w:color="auto"/>
                          </w:divBdr>
                          <w:divsChild>
                            <w:div w:id="1189564256">
                              <w:marLeft w:val="0"/>
                              <w:marRight w:val="0"/>
                              <w:marTop w:val="0"/>
                              <w:marBottom w:val="0"/>
                              <w:divBdr>
                                <w:top w:val="none" w:sz="0" w:space="0" w:color="auto"/>
                                <w:left w:val="none" w:sz="0" w:space="0" w:color="auto"/>
                                <w:bottom w:val="none" w:sz="0" w:space="0" w:color="auto"/>
                                <w:right w:val="none" w:sz="0" w:space="0" w:color="auto"/>
                              </w:divBdr>
                              <w:divsChild>
                                <w:div w:id="1205754087">
                                  <w:marLeft w:val="0"/>
                                  <w:marRight w:val="0"/>
                                  <w:marTop w:val="0"/>
                                  <w:marBottom w:val="0"/>
                                  <w:divBdr>
                                    <w:top w:val="none" w:sz="0" w:space="0" w:color="auto"/>
                                    <w:left w:val="none" w:sz="0" w:space="0" w:color="auto"/>
                                    <w:bottom w:val="none" w:sz="0" w:space="0" w:color="auto"/>
                                    <w:right w:val="none" w:sz="0" w:space="0" w:color="auto"/>
                                  </w:divBdr>
                                  <w:divsChild>
                                    <w:div w:id="538978645">
                                      <w:marLeft w:val="0"/>
                                      <w:marRight w:val="0"/>
                                      <w:marTop w:val="0"/>
                                      <w:marBottom w:val="0"/>
                                      <w:divBdr>
                                        <w:top w:val="none" w:sz="0" w:space="0" w:color="0070D2"/>
                                        <w:left w:val="none" w:sz="0" w:space="0" w:color="0070D2"/>
                                        <w:bottom w:val="single" w:sz="2" w:space="0" w:color="0070D2"/>
                                        <w:right w:val="none" w:sz="0" w:space="0" w:color="0070D2"/>
                                      </w:divBdr>
                                      <w:divsChild>
                                        <w:div w:id="1046754582">
                                          <w:marLeft w:val="0"/>
                                          <w:marRight w:val="0"/>
                                          <w:marTop w:val="0"/>
                                          <w:marBottom w:val="0"/>
                                          <w:divBdr>
                                            <w:top w:val="none" w:sz="0" w:space="0" w:color="auto"/>
                                            <w:left w:val="none" w:sz="0" w:space="0" w:color="auto"/>
                                            <w:bottom w:val="none" w:sz="0" w:space="0" w:color="auto"/>
                                            <w:right w:val="none" w:sz="0" w:space="0" w:color="auto"/>
                                          </w:divBdr>
                                          <w:divsChild>
                                            <w:div w:id="1159418414">
                                              <w:marLeft w:val="0"/>
                                              <w:marRight w:val="0"/>
                                              <w:marTop w:val="0"/>
                                              <w:marBottom w:val="0"/>
                                              <w:divBdr>
                                                <w:top w:val="none" w:sz="0" w:space="0" w:color="auto"/>
                                                <w:left w:val="none" w:sz="0" w:space="0" w:color="auto"/>
                                                <w:bottom w:val="none" w:sz="0" w:space="0" w:color="auto"/>
                                                <w:right w:val="none" w:sz="0" w:space="0" w:color="auto"/>
                                              </w:divBdr>
                                              <w:divsChild>
                                                <w:div w:id="108360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22574">
                                      <w:marLeft w:val="0"/>
                                      <w:marRight w:val="0"/>
                                      <w:marTop w:val="0"/>
                                      <w:marBottom w:val="0"/>
                                      <w:divBdr>
                                        <w:top w:val="none" w:sz="0" w:space="0" w:color="0070D2"/>
                                        <w:left w:val="none" w:sz="0" w:space="0" w:color="0070D2"/>
                                        <w:bottom w:val="single" w:sz="2" w:space="0" w:color="0070D2"/>
                                        <w:right w:val="none" w:sz="0" w:space="0" w:color="0070D2"/>
                                      </w:divBdr>
                                      <w:divsChild>
                                        <w:div w:id="782308927">
                                          <w:marLeft w:val="0"/>
                                          <w:marRight w:val="0"/>
                                          <w:marTop w:val="0"/>
                                          <w:marBottom w:val="0"/>
                                          <w:divBdr>
                                            <w:top w:val="none" w:sz="0" w:space="0" w:color="auto"/>
                                            <w:left w:val="none" w:sz="0" w:space="0" w:color="auto"/>
                                            <w:bottom w:val="none" w:sz="0" w:space="0" w:color="auto"/>
                                            <w:right w:val="none" w:sz="0" w:space="0" w:color="auto"/>
                                          </w:divBdr>
                                          <w:divsChild>
                                            <w:div w:id="637609501">
                                              <w:marLeft w:val="0"/>
                                              <w:marRight w:val="0"/>
                                              <w:marTop w:val="0"/>
                                              <w:marBottom w:val="0"/>
                                              <w:divBdr>
                                                <w:top w:val="none" w:sz="0" w:space="0" w:color="auto"/>
                                                <w:left w:val="none" w:sz="0" w:space="0" w:color="auto"/>
                                                <w:bottom w:val="none" w:sz="0" w:space="0" w:color="auto"/>
                                                <w:right w:val="none" w:sz="0" w:space="0" w:color="auto"/>
                                              </w:divBdr>
                                              <w:divsChild>
                                                <w:div w:id="11966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9488354">
      <w:bodyDiv w:val="1"/>
      <w:marLeft w:val="0"/>
      <w:marRight w:val="0"/>
      <w:marTop w:val="0"/>
      <w:marBottom w:val="0"/>
      <w:divBdr>
        <w:top w:val="none" w:sz="0" w:space="0" w:color="auto"/>
        <w:left w:val="none" w:sz="0" w:space="0" w:color="auto"/>
        <w:bottom w:val="none" w:sz="0" w:space="0" w:color="auto"/>
        <w:right w:val="none" w:sz="0" w:space="0" w:color="auto"/>
      </w:divBdr>
      <w:divsChild>
        <w:div w:id="1568952725">
          <w:marLeft w:val="0"/>
          <w:marRight w:val="0"/>
          <w:marTop w:val="0"/>
          <w:marBottom w:val="0"/>
          <w:divBdr>
            <w:top w:val="none" w:sz="0" w:space="0" w:color="auto"/>
            <w:left w:val="none" w:sz="0" w:space="0" w:color="auto"/>
            <w:bottom w:val="none" w:sz="0" w:space="0" w:color="auto"/>
            <w:right w:val="none" w:sz="0" w:space="0" w:color="auto"/>
          </w:divBdr>
          <w:divsChild>
            <w:div w:id="1852330542">
              <w:marLeft w:val="0"/>
              <w:marRight w:val="0"/>
              <w:marTop w:val="0"/>
              <w:marBottom w:val="0"/>
              <w:divBdr>
                <w:top w:val="none" w:sz="0" w:space="0" w:color="auto"/>
                <w:left w:val="none" w:sz="0" w:space="0" w:color="auto"/>
                <w:bottom w:val="none" w:sz="0" w:space="0" w:color="auto"/>
                <w:right w:val="none" w:sz="0" w:space="0" w:color="auto"/>
              </w:divBdr>
              <w:divsChild>
                <w:div w:id="916088942">
                  <w:marLeft w:val="0"/>
                  <w:marRight w:val="0"/>
                  <w:marTop w:val="0"/>
                  <w:marBottom w:val="0"/>
                  <w:divBdr>
                    <w:top w:val="none" w:sz="0" w:space="0" w:color="auto"/>
                    <w:left w:val="none" w:sz="0" w:space="0" w:color="auto"/>
                    <w:bottom w:val="none" w:sz="0" w:space="0" w:color="auto"/>
                    <w:right w:val="none" w:sz="0" w:space="0" w:color="auto"/>
                  </w:divBdr>
                  <w:divsChild>
                    <w:div w:id="519322886">
                      <w:marLeft w:val="0"/>
                      <w:marRight w:val="0"/>
                      <w:marTop w:val="0"/>
                      <w:marBottom w:val="0"/>
                      <w:divBdr>
                        <w:top w:val="none" w:sz="0" w:space="0" w:color="auto"/>
                        <w:left w:val="none" w:sz="0" w:space="0" w:color="auto"/>
                        <w:bottom w:val="none" w:sz="0" w:space="0" w:color="auto"/>
                        <w:right w:val="none" w:sz="0" w:space="0" w:color="auto"/>
                      </w:divBdr>
                      <w:divsChild>
                        <w:div w:id="1934898094">
                          <w:marLeft w:val="0"/>
                          <w:marRight w:val="0"/>
                          <w:marTop w:val="0"/>
                          <w:marBottom w:val="0"/>
                          <w:divBdr>
                            <w:top w:val="none" w:sz="0" w:space="0" w:color="auto"/>
                            <w:left w:val="none" w:sz="0" w:space="0" w:color="auto"/>
                            <w:bottom w:val="none" w:sz="0" w:space="0" w:color="auto"/>
                            <w:right w:val="none" w:sz="0" w:space="0" w:color="auto"/>
                          </w:divBdr>
                          <w:divsChild>
                            <w:div w:id="830145719">
                              <w:marLeft w:val="0"/>
                              <w:marRight w:val="0"/>
                              <w:marTop w:val="0"/>
                              <w:marBottom w:val="0"/>
                              <w:divBdr>
                                <w:top w:val="none" w:sz="0" w:space="0" w:color="auto"/>
                                <w:left w:val="none" w:sz="0" w:space="0" w:color="auto"/>
                                <w:bottom w:val="none" w:sz="0" w:space="0" w:color="auto"/>
                                <w:right w:val="none" w:sz="0" w:space="0" w:color="auto"/>
                              </w:divBdr>
                              <w:divsChild>
                                <w:div w:id="607813228">
                                  <w:marLeft w:val="0"/>
                                  <w:marRight w:val="0"/>
                                  <w:marTop w:val="0"/>
                                  <w:marBottom w:val="0"/>
                                  <w:divBdr>
                                    <w:top w:val="none" w:sz="0" w:space="0" w:color="auto"/>
                                    <w:left w:val="none" w:sz="0" w:space="0" w:color="auto"/>
                                    <w:bottom w:val="none" w:sz="0" w:space="0" w:color="auto"/>
                                    <w:right w:val="none" w:sz="0" w:space="0" w:color="auto"/>
                                  </w:divBdr>
                                  <w:divsChild>
                                    <w:div w:id="198384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0349011">
          <w:marLeft w:val="0"/>
          <w:marRight w:val="0"/>
          <w:marTop w:val="0"/>
          <w:marBottom w:val="0"/>
          <w:divBdr>
            <w:top w:val="none" w:sz="0" w:space="0" w:color="auto"/>
            <w:left w:val="none" w:sz="0" w:space="0" w:color="auto"/>
            <w:bottom w:val="none" w:sz="0" w:space="0" w:color="auto"/>
            <w:right w:val="none" w:sz="0" w:space="0" w:color="auto"/>
          </w:divBdr>
          <w:divsChild>
            <w:div w:id="907767094">
              <w:marLeft w:val="0"/>
              <w:marRight w:val="0"/>
              <w:marTop w:val="0"/>
              <w:marBottom w:val="0"/>
              <w:divBdr>
                <w:top w:val="none" w:sz="0" w:space="0" w:color="auto"/>
                <w:left w:val="none" w:sz="0" w:space="0" w:color="auto"/>
                <w:bottom w:val="none" w:sz="0" w:space="0" w:color="auto"/>
                <w:right w:val="none" w:sz="0" w:space="0" w:color="auto"/>
              </w:divBdr>
              <w:divsChild>
                <w:div w:id="2015305565">
                  <w:marLeft w:val="0"/>
                  <w:marRight w:val="0"/>
                  <w:marTop w:val="0"/>
                  <w:marBottom w:val="0"/>
                  <w:divBdr>
                    <w:top w:val="none" w:sz="0" w:space="0" w:color="auto"/>
                    <w:left w:val="none" w:sz="0" w:space="0" w:color="auto"/>
                    <w:bottom w:val="none" w:sz="0" w:space="0" w:color="auto"/>
                    <w:right w:val="none" w:sz="0" w:space="0" w:color="auto"/>
                  </w:divBdr>
                  <w:divsChild>
                    <w:div w:id="649940700">
                      <w:marLeft w:val="0"/>
                      <w:marRight w:val="0"/>
                      <w:marTop w:val="0"/>
                      <w:marBottom w:val="0"/>
                      <w:divBdr>
                        <w:top w:val="none" w:sz="0" w:space="0" w:color="auto"/>
                        <w:left w:val="none" w:sz="0" w:space="0" w:color="auto"/>
                        <w:bottom w:val="none" w:sz="0" w:space="0" w:color="auto"/>
                        <w:right w:val="none" w:sz="0" w:space="0" w:color="auto"/>
                      </w:divBdr>
                      <w:divsChild>
                        <w:div w:id="961302041">
                          <w:marLeft w:val="0"/>
                          <w:marRight w:val="0"/>
                          <w:marTop w:val="0"/>
                          <w:marBottom w:val="0"/>
                          <w:divBdr>
                            <w:top w:val="none" w:sz="0" w:space="0" w:color="auto"/>
                            <w:left w:val="none" w:sz="0" w:space="0" w:color="auto"/>
                            <w:bottom w:val="none" w:sz="0" w:space="0" w:color="auto"/>
                            <w:right w:val="none" w:sz="0" w:space="0" w:color="auto"/>
                          </w:divBdr>
                          <w:divsChild>
                            <w:div w:id="1727100911">
                              <w:marLeft w:val="1187"/>
                              <w:marRight w:val="0"/>
                              <w:marTop w:val="0"/>
                              <w:marBottom w:val="0"/>
                              <w:divBdr>
                                <w:top w:val="none" w:sz="0" w:space="0" w:color="auto"/>
                                <w:left w:val="none" w:sz="0" w:space="0" w:color="auto"/>
                                <w:bottom w:val="none" w:sz="0" w:space="0" w:color="auto"/>
                                <w:right w:val="none" w:sz="0" w:space="0" w:color="auto"/>
                              </w:divBdr>
                              <w:divsChild>
                                <w:div w:id="158757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350347">
          <w:marLeft w:val="0"/>
          <w:marRight w:val="0"/>
          <w:marTop w:val="0"/>
          <w:marBottom w:val="0"/>
          <w:divBdr>
            <w:top w:val="none" w:sz="0" w:space="0" w:color="auto"/>
            <w:left w:val="none" w:sz="0" w:space="0" w:color="auto"/>
            <w:bottom w:val="none" w:sz="0" w:space="0" w:color="auto"/>
            <w:right w:val="none" w:sz="0" w:space="0" w:color="auto"/>
          </w:divBdr>
          <w:divsChild>
            <w:div w:id="1100829391">
              <w:marLeft w:val="0"/>
              <w:marRight w:val="0"/>
              <w:marTop w:val="0"/>
              <w:marBottom w:val="0"/>
              <w:divBdr>
                <w:top w:val="none" w:sz="0" w:space="0" w:color="auto"/>
                <w:left w:val="none" w:sz="0" w:space="0" w:color="auto"/>
                <w:bottom w:val="none" w:sz="0" w:space="0" w:color="auto"/>
                <w:right w:val="none" w:sz="0" w:space="0" w:color="auto"/>
              </w:divBdr>
              <w:divsChild>
                <w:div w:id="42406364">
                  <w:marLeft w:val="0"/>
                  <w:marRight w:val="0"/>
                  <w:marTop w:val="0"/>
                  <w:marBottom w:val="0"/>
                  <w:divBdr>
                    <w:top w:val="none" w:sz="0" w:space="0" w:color="auto"/>
                    <w:left w:val="none" w:sz="0" w:space="0" w:color="auto"/>
                    <w:bottom w:val="none" w:sz="0" w:space="0" w:color="auto"/>
                    <w:right w:val="none" w:sz="0" w:space="0" w:color="auto"/>
                  </w:divBdr>
                  <w:divsChild>
                    <w:div w:id="2032296036">
                      <w:marLeft w:val="0"/>
                      <w:marRight w:val="0"/>
                      <w:marTop w:val="0"/>
                      <w:marBottom w:val="0"/>
                      <w:divBdr>
                        <w:top w:val="none" w:sz="0" w:space="0" w:color="auto"/>
                        <w:left w:val="none" w:sz="0" w:space="0" w:color="auto"/>
                        <w:bottom w:val="none" w:sz="0" w:space="0" w:color="auto"/>
                        <w:right w:val="none" w:sz="0" w:space="0" w:color="auto"/>
                      </w:divBdr>
                      <w:divsChild>
                        <w:div w:id="667828618">
                          <w:marLeft w:val="0"/>
                          <w:marRight w:val="0"/>
                          <w:marTop w:val="0"/>
                          <w:marBottom w:val="0"/>
                          <w:divBdr>
                            <w:top w:val="none" w:sz="0" w:space="0" w:color="auto"/>
                            <w:left w:val="none" w:sz="0" w:space="0" w:color="auto"/>
                            <w:bottom w:val="none" w:sz="0" w:space="0" w:color="auto"/>
                            <w:right w:val="none" w:sz="0" w:space="0" w:color="auto"/>
                          </w:divBdr>
                          <w:divsChild>
                            <w:div w:id="1873348056">
                              <w:marLeft w:val="1187"/>
                              <w:marRight w:val="0"/>
                              <w:marTop w:val="0"/>
                              <w:marBottom w:val="0"/>
                              <w:divBdr>
                                <w:top w:val="none" w:sz="0" w:space="0" w:color="auto"/>
                                <w:left w:val="none" w:sz="0" w:space="0" w:color="auto"/>
                                <w:bottom w:val="none" w:sz="0" w:space="0" w:color="auto"/>
                                <w:right w:val="none" w:sz="0" w:space="0" w:color="auto"/>
                              </w:divBdr>
                              <w:divsChild>
                                <w:div w:id="8240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439426">
          <w:marLeft w:val="0"/>
          <w:marRight w:val="0"/>
          <w:marTop w:val="0"/>
          <w:marBottom w:val="0"/>
          <w:divBdr>
            <w:top w:val="none" w:sz="0" w:space="0" w:color="auto"/>
            <w:left w:val="none" w:sz="0" w:space="0" w:color="auto"/>
            <w:bottom w:val="none" w:sz="0" w:space="0" w:color="auto"/>
            <w:right w:val="none" w:sz="0" w:space="0" w:color="auto"/>
          </w:divBdr>
          <w:divsChild>
            <w:div w:id="379324054">
              <w:marLeft w:val="0"/>
              <w:marRight w:val="0"/>
              <w:marTop w:val="0"/>
              <w:marBottom w:val="0"/>
              <w:divBdr>
                <w:top w:val="none" w:sz="0" w:space="0" w:color="auto"/>
                <w:left w:val="none" w:sz="0" w:space="0" w:color="auto"/>
                <w:bottom w:val="none" w:sz="0" w:space="0" w:color="auto"/>
                <w:right w:val="none" w:sz="0" w:space="0" w:color="auto"/>
              </w:divBdr>
              <w:divsChild>
                <w:div w:id="459540578">
                  <w:marLeft w:val="0"/>
                  <w:marRight w:val="0"/>
                  <w:marTop w:val="0"/>
                  <w:marBottom w:val="0"/>
                  <w:divBdr>
                    <w:top w:val="none" w:sz="0" w:space="0" w:color="auto"/>
                    <w:left w:val="none" w:sz="0" w:space="0" w:color="auto"/>
                    <w:bottom w:val="none" w:sz="0" w:space="0" w:color="auto"/>
                    <w:right w:val="none" w:sz="0" w:space="0" w:color="auto"/>
                  </w:divBdr>
                  <w:divsChild>
                    <w:div w:id="595985896">
                      <w:marLeft w:val="0"/>
                      <w:marRight w:val="0"/>
                      <w:marTop w:val="0"/>
                      <w:marBottom w:val="0"/>
                      <w:divBdr>
                        <w:top w:val="none" w:sz="0" w:space="0" w:color="auto"/>
                        <w:left w:val="none" w:sz="0" w:space="0" w:color="auto"/>
                        <w:bottom w:val="none" w:sz="0" w:space="0" w:color="auto"/>
                        <w:right w:val="none" w:sz="0" w:space="0" w:color="auto"/>
                      </w:divBdr>
                      <w:divsChild>
                        <w:div w:id="1266841269">
                          <w:marLeft w:val="0"/>
                          <w:marRight w:val="0"/>
                          <w:marTop w:val="0"/>
                          <w:marBottom w:val="0"/>
                          <w:divBdr>
                            <w:top w:val="none" w:sz="0" w:space="0" w:color="auto"/>
                            <w:left w:val="none" w:sz="0" w:space="0" w:color="auto"/>
                            <w:bottom w:val="none" w:sz="0" w:space="0" w:color="auto"/>
                            <w:right w:val="none" w:sz="0" w:space="0" w:color="auto"/>
                          </w:divBdr>
                          <w:divsChild>
                            <w:div w:id="1644000183">
                              <w:marLeft w:val="1187"/>
                              <w:marRight w:val="0"/>
                              <w:marTop w:val="0"/>
                              <w:marBottom w:val="0"/>
                              <w:divBdr>
                                <w:top w:val="none" w:sz="0" w:space="0" w:color="auto"/>
                                <w:left w:val="none" w:sz="0" w:space="0" w:color="auto"/>
                                <w:bottom w:val="none" w:sz="0" w:space="0" w:color="auto"/>
                                <w:right w:val="none" w:sz="0" w:space="0" w:color="auto"/>
                              </w:divBdr>
                              <w:divsChild>
                                <w:div w:id="144167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249011">
          <w:marLeft w:val="0"/>
          <w:marRight w:val="0"/>
          <w:marTop w:val="0"/>
          <w:marBottom w:val="0"/>
          <w:divBdr>
            <w:top w:val="none" w:sz="0" w:space="0" w:color="auto"/>
            <w:left w:val="none" w:sz="0" w:space="0" w:color="auto"/>
            <w:bottom w:val="none" w:sz="0" w:space="0" w:color="auto"/>
            <w:right w:val="none" w:sz="0" w:space="0" w:color="auto"/>
          </w:divBdr>
          <w:divsChild>
            <w:div w:id="444427726">
              <w:marLeft w:val="0"/>
              <w:marRight w:val="0"/>
              <w:marTop w:val="0"/>
              <w:marBottom w:val="0"/>
              <w:divBdr>
                <w:top w:val="none" w:sz="0" w:space="0" w:color="auto"/>
                <w:left w:val="none" w:sz="0" w:space="0" w:color="auto"/>
                <w:bottom w:val="none" w:sz="0" w:space="0" w:color="auto"/>
                <w:right w:val="none" w:sz="0" w:space="0" w:color="auto"/>
              </w:divBdr>
              <w:divsChild>
                <w:div w:id="818612008">
                  <w:marLeft w:val="0"/>
                  <w:marRight w:val="0"/>
                  <w:marTop w:val="0"/>
                  <w:marBottom w:val="0"/>
                  <w:divBdr>
                    <w:top w:val="none" w:sz="0" w:space="0" w:color="auto"/>
                    <w:left w:val="none" w:sz="0" w:space="0" w:color="auto"/>
                    <w:bottom w:val="none" w:sz="0" w:space="0" w:color="auto"/>
                    <w:right w:val="none" w:sz="0" w:space="0" w:color="auto"/>
                  </w:divBdr>
                  <w:divsChild>
                    <w:div w:id="1473910340">
                      <w:marLeft w:val="0"/>
                      <w:marRight w:val="0"/>
                      <w:marTop w:val="0"/>
                      <w:marBottom w:val="0"/>
                      <w:divBdr>
                        <w:top w:val="none" w:sz="0" w:space="0" w:color="auto"/>
                        <w:left w:val="none" w:sz="0" w:space="0" w:color="auto"/>
                        <w:bottom w:val="none" w:sz="0" w:space="0" w:color="auto"/>
                        <w:right w:val="none" w:sz="0" w:space="0" w:color="auto"/>
                      </w:divBdr>
                      <w:divsChild>
                        <w:div w:id="86582884">
                          <w:marLeft w:val="0"/>
                          <w:marRight w:val="0"/>
                          <w:marTop w:val="0"/>
                          <w:marBottom w:val="0"/>
                          <w:divBdr>
                            <w:top w:val="none" w:sz="0" w:space="0" w:color="auto"/>
                            <w:left w:val="none" w:sz="0" w:space="0" w:color="auto"/>
                            <w:bottom w:val="none" w:sz="0" w:space="0" w:color="auto"/>
                            <w:right w:val="none" w:sz="0" w:space="0" w:color="auto"/>
                          </w:divBdr>
                          <w:divsChild>
                            <w:div w:id="1752459094">
                              <w:marLeft w:val="1187"/>
                              <w:marRight w:val="0"/>
                              <w:marTop w:val="0"/>
                              <w:marBottom w:val="0"/>
                              <w:divBdr>
                                <w:top w:val="none" w:sz="0" w:space="0" w:color="auto"/>
                                <w:left w:val="none" w:sz="0" w:space="0" w:color="auto"/>
                                <w:bottom w:val="none" w:sz="0" w:space="0" w:color="auto"/>
                                <w:right w:val="none" w:sz="0" w:space="0" w:color="auto"/>
                              </w:divBdr>
                              <w:divsChild>
                                <w:div w:id="121122282">
                                  <w:marLeft w:val="0"/>
                                  <w:marRight w:val="0"/>
                                  <w:marTop w:val="0"/>
                                  <w:marBottom w:val="0"/>
                                  <w:divBdr>
                                    <w:top w:val="none" w:sz="0" w:space="0" w:color="auto"/>
                                    <w:left w:val="none" w:sz="0" w:space="0" w:color="auto"/>
                                    <w:bottom w:val="none" w:sz="0" w:space="0" w:color="auto"/>
                                    <w:right w:val="none" w:sz="0" w:space="0" w:color="auto"/>
                                  </w:divBdr>
                                  <w:divsChild>
                                    <w:div w:id="1439527424">
                                      <w:marLeft w:val="0"/>
                                      <w:marRight w:val="0"/>
                                      <w:marTop w:val="0"/>
                                      <w:marBottom w:val="0"/>
                                      <w:divBdr>
                                        <w:top w:val="none" w:sz="0" w:space="0" w:color="auto"/>
                                        <w:left w:val="none" w:sz="0" w:space="0" w:color="auto"/>
                                        <w:bottom w:val="none" w:sz="0" w:space="0" w:color="auto"/>
                                        <w:right w:val="none" w:sz="0" w:space="0" w:color="auto"/>
                                      </w:divBdr>
                                    </w:div>
                                  </w:divsChild>
                                </w:div>
                                <w:div w:id="302195668">
                                  <w:marLeft w:val="0"/>
                                  <w:marRight w:val="0"/>
                                  <w:marTop w:val="0"/>
                                  <w:marBottom w:val="0"/>
                                  <w:divBdr>
                                    <w:top w:val="none" w:sz="0" w:space="0" w:color="auto"/>
                                    <w:left w:val="none" w:sz="0" w:space="0" w:color="auto"/>
                                    <w:bottom w:val="none" w:sz="0" w:space="0" w:color="auto"/>
                                    <w:right w:val="none" w:sz="0" w:space="0" w:color="auto"/>
                                  </w:divBdr>
                                </w:div>
                                <w:div w:id="1297103175">
                                  <w:marLeft w:val="0"/>
                                  <w:marRight w:val="0"/>
                                  <w:marTop w:val="0"/>
                                  <w:marBottom w:val="0"/>
                                  <w:divBdr>
                                    <w:top w:val="none" w:sz="0" w:space="0" w:color="auto"/>
                                    <w:left w:val="none" w:sz="0" w:space="0" w:color="auto"/>
                                    <w:bottom w:val="none" w:sz="0" w:space="0" w:color="auto"/>
                                    <w:right w:val="none" w:sz="0" w:space="0" w:color="auto"/>
                                  </w:divBdr>
                                  <w:divsChild>
                                    <w:div w:id="426583408">
                                      <w:marLeft w:val="0"/>
                                      <w:marRight w:val="0"/>
                                      <w:marTop w:val="0"/>
                                      <w:marBottom w:val="0"/>
                                      <w:divBdr>
                                        <w:top w:val="none" w:sz="0" w:space="0" w:color="auto"/>
                                        <w:left w:val="none" w:sz="0" w:space="0" w:color="auto"/>
                                        <w:bottom w:val="none" w:sz="0" w:space="0" w:color="auto"/>
                                        <w:right w:val="none" w:sz="0" w:space="0" w:color="auto"/>
                                      </w:divBdr>
                                    </w:div>
                                  </w:divsChild>
                                </w:div>
                                <w:div w:id="560361036">
                                  <w:marLeft w:val="0"/>
                                  <w:marRight w:val="0"/>
                                  <w:marTop w:val="0"/>
                                  <w:marBottom w:val="0"/>
                                  <w:divBdr>
                                    <w:top w:val="none" w:sz="0" w:space="0" w:color="auto"/>
                                    <w:left w:val="none" w:sz="0" w:space="0" w:color="auto"/>
                                    <w:bottom w:val="none" w:sz="0" w:space="0" w:color="auto"/>
                                    <w:right w:val="none" w:sz="0" w:space="0" w:color="auto"/>
                                  </w:divBdr>
                                  <w:divsChild>
                                    <w:div w:id="1813477996">
                                      <w:marLeft w:val="0"/>
                                      <w:marRight w:val="0"/>
                                      <w:marTop w:val="0"/>
                                      <w:marBottom w:val="0"/>
                                      <w:divBdr>
                                        <w:top w:val="none" w:sz="0" w:space="0" w:color="auto"/>
                                        <w:left w:val="none" w:sz="0" w:space="0" w:color="auto"/>
                                        <w:bottom w:val="none" w:sz="0" w:space="0" w:color="auto"/>
                                        <w:right w:val="none" w:sz="0" w:space="0" w:color="auto"/>
                                      </w:divBdr>
                                    </w:div>
                                  </w:divsChild>
                                </w:div>
                                <w:div w:id="1919711349">
                                  <w:marLeft w:val="0"/>
                                  <w:marRight w:val="0"/>
                                  <w:marTop w:val="0"/>
                                  <w:marBottom w:val="0"/>
                                  <w:divBdr>
                                    <w:top w:val="none" w:sz="0" w:space="0" w:color="auto"/>
                                    <w:left w:val="none" w:sz="0" w:space="0" w:color="auto"/>
                                    <w:bottom w:val="none" w:sz="0" w:space="0" w:color="auto"/>
                                    <w:right w:val="none" w:sz="0" w:space="0" w:color="auto"/>
                                  </w:divBdr>
                                </w:div>
                                <w:div w:id="1537890988">
                                  <w:marLeft w:val="0"/>
                                  <w:marRight w:val="0"/>
                                  <w:marTop w:val="0"/>
                                  <w:marBottom w:val="0"/>
                                  <w:divBdr>
                                    <w:top w:val="none" w:sz="0" w:space="0" w:color="auto"/>
                                    <w:left w:val="none" w:sz="0" w:space="0" w:color="auto"/>
                                    <w:bottom w:val="none" w:sz="0" w:space="0" w:color="auto"/>
                                    <w:right w:val="none" w:sz="0" w:space="0" w:color="auto"/>
                                  </w:divBdr>
                                  <w:divsChild>
                                    <w:div w:id="1588615443">
                                      <w:marLeft w:val="0"/>
                                      <w:marRight w:val="0"/>
                                      <w:marTop w:val="0"/>
                                      <w:marBottom w:val="0"/>
                                      <w:divBdr>
                                        <w:top w:val="none" w:sz="0" w:space="0" w:color="auto"/>
                                        <w:left w:val="none" w:sz="0" w:space="0" w:color="auto"/>
                                        <w:bottom w:val="none" w:sz="0" w:space="0" w:color="auto"/>
                                        <w:right w:val="none" w:sz="0" w:space="0" w:color="auto"/>
                                      </w:divBdr>
                                    </w:div>
                                  </w:divsChild>
                                </w:div>
                                <w:div w:id="118113362">
                                  <w:marLeft w:val="0"/>
                                  <w:marRight w:val="0"/>
                                  <w:marTop w:val="0"/>
                                  <w:marBottom w:val="0"/>
                                  <w:divBdr>
                                    <w:top w:val="none" w:sz="0" w:space="0" w:color="auto"/>
                                    <w:left w:val="none" w:sz="0" w:space="0" w:color="auto"/>
                                    <w:bottom w:val="none" w:sz="0" w:space="0" w:color="auto"/>
                                    <w:right w:val="none" w:sz="0" w:space="0" w:color="auto"/>
                                  </w:divBdr>
                                  <w:divsChild>
                                    <w:div w:id="168105782">
                                      <w:marLeft w:val="0"/>
                                      <w:marRight w:val="0"/>
                                      <w:marTop w:val="0"/>
                                      <w:marBottom w:val="0"/>
                                      <w:divBdr>
                                        <w:top w:val="none" w:sz="0" w:space="0" w:color="auto"/>
                                        <w:left w:val="none" w:sz="0" w:space="0" w:color="auto"/>
                                        <w:bottom w:val="none" w:sz="0" w:space="0" w:color="auto"/>
                                        <w:right w:val="none" w:sz="0" w:space="0" w:color="auto"/>
                                      </w:divBdr>
                                    </w:div>
                                  </w:divsChild>
                                </w:div>
                                <w:div w:id="335348473">
                                  <w:marLeft w:val="0"/>
                                  <w:marRight w:val="0"/>
                                  <w:marTop w:val="0"/>
                                  <w:marBottom w:val="0"/>
                                  <w:divBdr>
                                    <w:top w:val="none" w:sz="0" w:space="0" w:color="auto"/>
                                    <w:left w:val="none" w:sz="0" w:space="0" w:color="auto"/>
                                    <w:bottom w:val="none" w:sz="0" w:space="0" w:color="auto"/>
                                    <w:right w:val="none" w:sz="0" w:space="0" w:color="auto"/>
                                  </w:divBdr>
                                </w:div>
                                <w:div w:id="1816483845">
                                  <w:marLeft w:val="0"/>
                                  <w:marRight w:val="0"/>
                                  <w:marTop w:val="0"/>
                                  <w:marBottom w:val="0"/>
                                  <w:divBdr>
                                    <w:top w:val="none" w:sz="0" w:space="0" w:color="auto"/>
                                    <w:left w:val="none" w:sz="0" w:space="0" w:color="auto"/>
                                    <w:bottom w:val="none" w:sz="0" w:space="0" w:color="auto"/>
                                    <w:right w:val="none" w:sz="0" w:space="0" w:color="auto"/>
                                  </w:divBdr>
                                  <w:divsChild>
                                    <w:div w:id="39678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149064">
      <w:bodyDiv w:val="1"/>
      <w:marLeft w:val="0"/>
      <w:marRight w:val="0"/>
      <w:marTop w:val="0"/>
      <w:marBottom w:val="0"/>
      <w:divBdr>
        <w:top w:val="none" w:sz="0" w:space="0" w:color="auto"/>
        <w:left w:val="none" w:sz="0" w:space="0" w:color="auto"/>
        <w:bottom w:val="none" w:sz="0" w:space="0" w:color="auto"/>
        <w:right w:val="none" w:sz="0" w:space="0" w:color="auto"/>
      </w:divBdr>
    </w:div>
    <w:div w:id="1740399724">
      <w:bodyDiv w:val="1"/>
      <w:marLeft w:val="0"/>
      <w:marRight w:val="0"/>
      <w:marTop w:val="0"/>
      <w:marBottom w:val="0"/>
      <w:divBdr>
        <w:top w:val="none" w:sz="0" w:space="0" w:color="auto"/>
        <w:left w:val="none" w:sz="0" w:space="0" w:color="auto"/>
        <w:bottom w:val="none" w:sz="0" w:space="0" w:color="auto"/>
        <w:right w:val="none" w:sz="0" w:space="0" w:color="auto"/>
      </w:divBdr>
    </w:div>
    <w:div w:id="1749770964">
      <w:bodyDiv w:val="1"/>
      <w:marLeft w:val="0"/>
      <w:marRight w:val="0"/>
      <w:marTop w:val="0"/>
      <w:marBottom w:val="0"/>
      <w:divBdr>
        <w:top w:val="none" w:sz="0" w:space="0" w:color="auto"/>
        <w:left w:val="none" w:sz="0" w:space="0" w:color="auto"/>
        <w:bottom w:val="none" w:sz="0" w:space="0" w:color="auto"/>
        <w:right w:val="none" w:sz="0" w:space="0" w:color="auto"/>
      </w:divBdr>
    </w:div>
    <w:div w:id="2046296729">
      <w:bodyDiv w:val="1"/>
      <w:marLeft w:val="0"/>
      <w:marRight w:val="0"/>
      <w:marTop w:val="0"/>
      <w:marBottom w:val="0"/>
      <w:divBdr>
        <w:top w:val="none" w:sz="0" w:space="0" w:color="auto"/>
        <w:left w:val="none" w:sz="0" w:space="0" w:color="auto"/>
        <w:bottom w:val="none" w:sz="0" w:space="0" w:color="auto"/>
        <w:right w:val="none" w:sz="0" w:space="0" w:color="auto"/>
      </w:divBdr>
      <w:divsChild>
        <w:div w:id="1996765178">
          <w:marLeft w:val="0"/>
          <w:marRight w:val="0"/>
          <w:marTop w:val="0"/>
          <w:marBottom w:val="0"/>
          <w:divBdr>
            <w:top w:val="none" w:sz="0" w:space="0" w:color="auto"/>
            <w:left w:val="none" w:sz="0" w:space="0" w:color="auto"/>
            <w:bottom w:val="none" w:sz="0" w:space="0" w:color="auto"/>
            <w:right w:val="none" w:sz="0" w:space="0" w:color="auto"/>
          </w:divBdr>
          <w:divsChild>
            <w:div w:id="1672833304">
              <w:marLeft w:val="0"/>
              <w:marRight w:val="0"/>
              <w:marTop w:val="0"/>
              <w:marBottom w:val="0"/>
              <w:divBdr>
                <w:top w:val="none" w:sz="0" w:space="0" w:color="auto"/>
                <w:left w:val="none" w:sz="0" w:space="0" w:color="auto"/>
                <w:bottom w:val="none" w:sz="0" w:space="0" w:color="auto"/>
                <w:right w:val="none" w:sz="0" w:space="0" w:color="auto"/>
              </w:divBdr>
              <w:divsChild>
                <w:div w:id="1320235171">
                  <w:marLeft w:val="0"/>
                  <w:marRight w:val="0"/>
                  <w:marTop w:val="0"/>
                  <w:marBottom w:val="0"/>
                  <w:divBdr>
                    <w:top w:val="none" w:sz="0" w:space="0" w:color="auto"/>
                    <w:left w:val="none" w:sz="0" w:space="0" w:color="auto"/>
                    <w:bottom w:val="none" w:sz="0" w:space="0" w:color="auto"/>
                    <w:right w:val="none" w:sz="0" w:space="0" w:color="auto"/>
                  </w:divBdr>
                  <w:divsChild>
                    <w:div w:id="1879856389">
                      <w:marLeft w:val="0"/>
                      <w:marRight w:val="0"/>
                      <w:marTop w:val="0"/>
                      <w:marBottom w:val="0"/>
                      <w:divBdr>
                        <w:top w:val="none" w:sz="0" w:space="0" w:color="auto"/>
                        <w:left w:val="none" w:sz="0" w:space="0" w:color="auto"/>
                        <w:bottom w:val="none" w:sz="0" w:space="0" w:color="auto"/>
                        <w:right w:val="none" w:sz="0" w:space="0" w:color="auto"/>
                      </w:divBdr>
                      <w:divsChild>
                        <w:div w:id="1692993172">
                          <w:marLeft w:val="0"/>
                          <w:marRight w:val="0"/>
                          <w:marTop w:val="0"/>
                          <w:marBottom w:val="0"/>
                          <w:divBdr>
                            <w:top w:val="none" w:sz="0" w:space="0" w:color="auto"/>
                            <w:left w:val="none" w:sz="0" w:space="0" w:color="auto"/>
                            <w:bottom w:val="none" w:sz="0" w:space="0" w:color="auto"/>
                            <w:right w:val="none" w:sz="0" w:space="0" w:color="auto"/>
                          </w:divBdr>
                          <w:divsChild>
                            <w:div w:id="703141859">
                              <w:marLeft w:val="1187"/>
                              <w:marRight w:val="0"/>
                              <w:marTop w:val="0"/>
                              <w:marBottom w:val="0"/>
                              <w:divBdr>
                                <w:top w:val="none" w:sz="0" w:space="0" w:color="auto"/>
                                <w:left w:val="none" w:sz="0" w:space="0" w:color="auto"/>
                                <w:bottom w:val="none" w:sz="0" w:space="0" w:color="auto"/>
                                <w:right w:val="none" w:sz="0" w:space="0" w:color="auto"/>
                              </w:divBdr>
                              <w:divsChild>
                                <w:div w:id="19511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851722">
          <w:marLeft w:val="0"/>
          <w:marRight w:val="0"/>
          <w:marTop w:val="0"/>
          <w:marBottom w:val="0"/>
          <w:divBdr>
            <w:top w:val="none" w:sz="0" w:space="0" w:color="auto"/>
            <w:left w:val="none" w:sz="0" w:space="0" w:color="auto"/>
            <w:bottom w:val="none" w:sz="0" w:space="0" w:color="auto"/>
            <w:right w:val="none" w:sz="0" w:space="0" w:color="auto"/>
          </w:divBdr>
          <w:divsChild>
            <w:div w:id="1708682806">
              <w:marLeft w:val="0"/>
              <w:marRight w:val="0"/>
              <w:marTop w:val="0"/>
              <w:marBottom w:val="0"/>
              <w:divBdr>
                <w:top w:val="none" w:sz="0" w:space="0" w:color="auto"/>
                <w:left w:val="none" w:sz="0" w:space="0" w:color="auto"/>
                <w:bottom w:val="none" w:sz="0" w:space="0" w:color="auto"/>
                <w:right w:val="none" w:sz="0" w:space="0" w:color="auto"/>
              </w:divBdr>
              <w:divsChild>
                <w:div w:id="894773610">
                  <w:marLeft w:val="0"/>
                  <w:marRight w:val="0"/>
                  <w:marTop w:val="0"/>
                  <w:marBottom w:val="0"/>
                  <w:divBdr>
                    <w:top w:val="none" w:sz="0" w:space="0" w:color="auto"/>
                    <w:left w:val="none" w:sz="0" w:space="0" w:color="auto"/>
                    <w:bottom w:val="none" w:sz="0" w:space="0" w:color="auto"/>
                    <w:right w:val="none" w:sz="0" w:space="0" w:color="auto"/>
                  </w:divBdr>
                  <w:divsChild>
                    <w:div w:id="553082010">
                      <w:marLeft w:val="0"/>
                      <w:marRight w:val="0"/>
                      <w:marTop w:val="0"/>
                      <w:marBottom w:val="0"/>
                      <w:divBdr>
                        <w:top w:val="none" w:sz="0" w:space="0" w:color="auto"/>
                        <w:left w:val="none" w:sz="0" w:space="0" w:color="auto"/>
                        <w:bottom w:val="none" w:sz="0" w:space="0" w:color="auto"/>
                        <w:right w:val="none" w:sz="0" w:space="0" w:color="auto"/>
                      </w:divBdr>
                      <w:divsChild>
                        <w:div w:id="700208949">
                          <w:marLeft w:val="0"/>
                          <w:marRight w:val="0"/>
                          <w:marTop w:val="0"/>
                          <w:marBottom w:val="0"/>
                          <w:divBdr>
                            <w:top w:val="none" w:sz="0" w:space="0" w:color="auto"/>
                            <w:left w:val="none" w:sz="0" w:space="0" w:color="auto"/>
                            <w:bottom w:val="none" w:sz="0" w:space="0" w:color="auto"/>
                            <w:right w:val="none" w:sz="0" w:space="0" w:color="auto"/>
                          </w:divBdr>
                          <w:divsChild>
                            <w:div w:id="40326648">
                              <w:marLeft w:val="1187"/>
                              <w:marRight w:val="0"/>
                              <w:marTop w:val="0"/>
                              <w:marBottom w:val="0"/>
                              <w:divBdr>
                                <w:top w:val="none" w:sz="0" w:space="0" w:color="auto"/>
                                <w:left w:val="none" w:sz="0" w:space="0" w:color="auto"/>
                                <w:bottom w:val="none" w:sz="0" w:space="0" w:color="auto"/>
                                <w:right w:val="none" w:sz="0" w:space="0" w:color="auto"/>
                              </w:divBdr>
                              <w:divsChild>
                                <w:div w:id="20226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11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EC667E64F3664AA9FF84395B73BBB2" ma:contentTypeVersion="12" ma:contentTypeDescription="Create a new document." ma:contentTypeScope="" ma:versionID="6b12c4ceb98f90cef75c2b4a7241f9ea">
  <xsd:schema xmlns:xsd="http://www.w3.org/2001/XMLSchema" xmlns:xs="http://www.w3.org/2001/XMLSchema" xmlns:p="http://schemas.microsoft.com/office/2006/metadata/properties" xmlns:ns2="11dab2fc-a00f-488b-a519-3911044eea4e" xmlns:ns3="202a9836-ee93-41fb-ba3c-167105785a0d" targetNamespace="http://schemas.microsoft.com/office/2006/metadata/properties" ma:root="true" ma:fieldsID="c1df371a784d1a7c3bc1d50e69810467" ns2:_="" ns3:_="">
    <xsd:import namespace="11dab2fc-a00f-488b-a519-3911044eea4e"/>
    <xsd:import namespace="202a9836-ee93-41fb-ba3c-167105785a0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ab2fc-a00f-488b-a519-3911044ee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2a9836-ee93-41fb-ba3c-167105785a0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756505-aa7f-4bcc-8574-ad9a60508018}" ma:internalName="TaxCatchAll" ma:showField="CatchAllData" ma:web="202a9836-ee93-41fb-ba3c-167105785a0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5A8CFD-BAB5-4E9F-9505-A8E8A463E771}"/>
</file>

<file path=customXml/itemProps2.xml><?xml version="1.0" encoding="utf-8"?>
<ds:datastoreItem xmlns:ds="http://schemas.openxmlformats.org/officeDocument/2006/customXml" ds:itemID="{506ACC69-696C-47C5-B04F-395C020CBC58}"/>
</file>

<file path=docProps/app.xml><?xml version="1.0" encoding="utf-8"?>
<Properties xmlns="http://schemas.openxmlformats.org/officeDocument/2006/extended-properties" xmlns:vt="http://schemas.openxmlformats.org/officeDocument/2006/docPropsVTypes">
  <Template>Normal</Template>
  <TotalTime>74</TotalTime>
  <Pages>1</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3</cp:revision>
  <dcterms:created xsi:type="dcterms:W3CDTF">2022-11-20T08:34:00Z</dcterms:created>
  <dcterms:modified xsi:type="dcterms:W3CDTF">2022-11-20T09:48:00Z</dcterms:modified>
</cp:coreProperties>
</file>