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69D65" w14:textId="77777777" w:rsidR="00A27EA4" w:rsidRPr="00D41CE6" w:rsidRDefault="00A27EA4" w:rsidP="00A27EA4">
      <w:pPr>
        <w:pStyle w:val="NoSpacing"/>
        <w:rPr>
          <w:b/>
          <w:bCs/>
        </w:rPr>
      </w:pPr>
      <w:r>
        <w:t xml:space="preserve">                                           </w:t>
      </w:r>
      <w:r w:rsidRPr="00D41CE6">
        <w:rPr>
          <w:b/>
          <w:bCs/>
          <w:sz w:val="30"/>
          <w:szCs w:val="30"/>
        </w:rPr>
        <w:t xml:space="preserve">Weekly Status Report </w:t>
      </w:r>
    </w:p>
    <w:p w14:paraId="5AB12B71" w14:textId="1052C1B5" w:rsidR="00A27EA4" w:rsidRDefault="00A27EA4" w:rsidP="00A27EA4">
      <w:pPr>
        <w:spacing w:after="160" w:line="259" w:lineRule="auto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                               </w:t>
      </w:r>
      <w:r w:rsidR="00067A23">
        <w:rPr>
          <w:rFonts w:ascii="Calibri" w:eastAsia="Calibri" w:hAnsi="Calibri" w:cs="Calibri"/>
          <w:b/>
          <w:sz w:val="24"/>
          <w:szCs w:val="24"/>
        </w:rPr>
        <w:t>(</w:t>
      </w:r>
      <w:r w:rsidR="00AE6D14">
        <w:rPr>
          <w:rFonts w:ascii="Proxima Nova" w:eastAsia="Proxima Nova" w:hAnsi="Proxima Nova" w:cs="Proxima Nova"/>
          <w:b/>
          <w:sz w:val="20"/>
          <w:szCs w:val="20"/>
        </w:rPr>
        <w:t>13</w:t>
      </w:r>
      <w:r w:rsidR="00AE6D14" w:rsidRPr="00AF1E68">
        <w:rPr>
          <w:rFonts w:ascii="Proxima Nova" w:eastAsia="Proxima Nova" w:hAnsi="Proxima Nova" w:cs="Proxima Nova"/>
          <w:b/>
          <w:sz w:val="20"/>
          <w:szCs w:val="20"/>
          <w:vertAlign w:val="superscript"/>
        </w:rPr>
        <w:t>th</w:t>
      </w:r>
      <w:r w:rsidR="00AE6D14">
        <w:rPr>
          <w:rFonts w:ascii="Proxima Nova" w:eastAsia="Proxima Nova" w:hAnsi="Proxima Nova" w:cs="Proxima Nova"/>
          <w:b/>
          <w:sz w:val="20"/>
          <w:szCs w:val="20"/>
        </w:rPr>
        <w:t xml:space="preserve"> April 2026</w:t>
      </w:r>
      <w:r w:rsidR="00AE6D14" w:rsidRPr="00CF5CF7">
        <w:rPr>
          <w:rFonts w:ascii="Proxima Nova" w:eastAsia="Proxima Nova" w:hAnsi="Proxima Nova" w:cs="Proxima Nova"/>
          <w:b/>
        </w:rPr>
        <w:t xml:space="preserve">– </w:t>
      </w:r>
      <w:r w:rsidR="00AE6D14">
        <w:rPr>
          <w:rFonts w:ascii="Proxima Nova" w:eastAsia="Proxima Nova" w:hAnsi="Proxima Nova" w:cs="Proxima Nova"/>
          <w:b/>
          <w:sz w:val="20"/>
          <w:szCs w:val="20"/>
        </w:rPr>
        <w:t>17</w:t>
      </w:r>
      <w:r w:rsidR="00AE6D14" w:rsidRPr="00AF1E68">
        <w:rPr>
          <w:rFonts w:ascii="Proxima Nova" w:eastAsia="Proxima Nova" w:hAnsi="Proxima Nova" w:cs="Proxima Nova"/>
          <w:b/>
          <w:sz w:val="20"/>
          <w:szCs w:val="20"/>
          <w:vertAlign w:val="superscript"/>
        </w:rPr>
        <w:t>th</w:t>
      </w:r>
      <w:r w:rsidR="00AE6D14">
        <w:rPr>
          <w:rFonts w:ascii="Proxima Nova" w:eastAsia="Proxima Nova" w:hAnsi="Proxima Nova" w:cs="Proxima Nova"/>
          <w:b/>
          <w:sz w:val="20"/>
          <w:szCs w:val="20"/>
        </w:rPr>
        <w:t xml:space="preserve"> April 2026</w:t>
      </w:r>
      <w:r w:rsidRPr="005C446C">
        <w:rPr>
          <w:rFonts w:ascii="Calibri" w:eastAsia="Calibri" w:hAnsi="Calibri" w:cs="Calibri"/>
          <w:b/>
          <w:sz w:val="24"/>
          <w:szCs w:val="24"/>
        </w:rPr>
        <w:t>)</w:t>
      </w:r>
    </w:p>
    <w:tbl>
      <w:tblPr>
        <w:tblW w:w="9345" w:type="dxa"/>
        <w:tblInd w:w="-11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760"/>
        <w:gridCol w:w="1860"/>
        <w:gridCol w:w="2310"/>
        <w:gridCol w:w="2415"/>
      </w:tblGrid>
      <w:tr w:rsidR="00A27EA4" w14:paraId="7B8F7933" w14:textId="77777777" w:rsidTr="00BB403A">
        <w:tc>
          <w:tcPr>
            <w:tcW w:w="9345" w:type="dxa"/>
            <w:gridSpan w:val="4"/>
            <w:shd w:val="clear" w:color="auto" w:fill="BDD7EE"/>
          </w:tcPr>
          <w:p w14:paraId="59DC82B6" w14:textId="77777777" w:rsidR="00A27EA4" w:rsidRDefault="00A27EA4" w:rsidP="00BB403A">
            <w:pPr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Project Details</w:t>
            </w:r>
          </w:p>
        </w:tc>
      </w:tr>
      <w:tr w:rsidR="00A27EA4" w14:paraId="3E81E9CF" w14:textId="77777777" w:rsidTr="00BB403A">
        <w:tc>
          <w:tcPr>
            <w:tcW w:w="2760" w:type="dxa"/>
            <w:shd w:val="clear" w:color="auto" w:fill="DEEBF6"/>
          </w:tcPr>
          <w:p w14:paraId="4A2987BF" w14:textId="77777777" w:rsidR="00A27EA4" w:rsidRDefault="00A27EA4" w:rsidP="00BB403A">
            <w:pPr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Project Name</w:t>
            </w:r>
          </w:p>
        </w:tc>
        <w:tc>
          <w:tcPr>
            <w:tcW w:w="6585" w:type="dxa"/>
            <w:gridSpan w:val="3"/>
          </w:tcPr>
          <w:p w14:paraId="36498BB8" w14:textId="0799D8D4" w:rsidR="00A27EA4" w:rsidRPr="00B87778" w:rsidRDefault="00742A10" w:rsidP="00BB403A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Simi Property Finder </w:t>
            </w:r>
            <w:r w:rsidR="00C842AA">
              <w:rPr>
                <w:rFonts w:ascii="Proxima Nova" w:eastAsia="Proxima Nova" w:hAnsi="Proxima Nova" w:cs="Proxima Nova"/>
                <w:sz w:val="24"/>
                <w:szCs w:val="24"/>
              </w:rPr>
              <w:t>Application</w:t>
            </w: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(DAIM Real Estate) </w:t>
            </w:r>
          </w:p>
        </w:tc>
      </w:tr>
      <w:tr w:rsidR="00A27EA4" w14:paraId="32AD215B" w14:textId="77777777" w:rsidTr="00BB403A">
        <w:trPr>
          <w:trHeight w:val="345"/>
        </w:trPr>
        <w:tc>
          <w:tcPr>
            <w:tcW w:w="2760" w:type="dxa"/>
            <w:shd w:val="clear" w:color="auto" w:fill="DEEBF6"/>
          </w:tcPr>
          <w:p w14:paraId="18F38D7B" w14:textId="77777777" w:rsidR="00A27EA4" w:rsidRDefault="00A27EA4" w:rsidP="00BB403A">
            <w:pPr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Stakeholder</w:t>
            </w:r>
          </w:p>
        </w:tc>
        <w:tc>
          <w:tcPr>
            <w:tcW w:w="1860" w:type="dxa"/>
          </w:tcPr>
          <w:p w14:paraId="52877502" w14:textId="39D248F2" w:rsidR="00A27EA4" w:rsidRDefault="00C842AA" w:rsidP="00BB403A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Mr. Saad</w:t>
            </w:r>
          </w:p>
        </w:tc>
        <w:tc>
          <w:tcPr>
            <w:tcW w:w="2310" w:type="dxa"/>
            <w:shd w:val="clear" w:color="auto" w:fill="DEEBF6"/>
          </w:tcPr>
          <w:p w14:paraId="31A0B8F3" w14:textId="77777777" w:rsidR="00A27EA4" w:rsidRDefault="00A27EA4" w:rsidP="00BB403A">
            <w:pPr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 xml:space="preserve">Project </w:t>
            </w: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br/>
              <w:t>Manager</w:t>
            </w:r>
          </w:p>
        </w:tc>
        <w:tc>
          <w:tcPr>
            <w:tcW w:w="2415" w:type="dxa"/>
          </w:tcPr>
          <w:p w14:paraId="7DE41957" w14:textId="4AC3E94B" w:rsidR="00A27EA4" w:rsidRDefault="00742A10" w:rsidP="00BB403A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Sahil Adlakha </w:t>
            </w:r>
          </w:p>
        </w:tc>
      </w:tr>
    </w:tbl>
    <w:p w14:paraId="36E5788D" w14:textId="77777777" w:rsidR="00A27EA4" w:rsidRDefault="00A27EA4" w:rsidP="00A27EA4">
      <w:pPr>
        <w:spacing w:after="160" w:line="259" w:lineRule="auto"/>
        <w:rPr>
          <w:rFonts w:ascii="Proxima Nova" w:eastAsia="Proxima Nova" w:hAnsi="Proxima Nova" w:cs="Proxima Nova"/>
          <w:b/>
          <w:sz w:val="26"/>
          <w:szCs w:val="26"/>
        </w:rPr>
      </w:pPr>
    </w:p>
    <w:p w14:paraId="1C4E808F" w14:textId="1A7E1D0D" w:rsidR="00A27EA4" w:rsidRPr="0036426F" w:rsidRDefault="00A27EA4" w:rsidP="00A27EA4">
      <w:pPr>
        <w:spacing w:after="160" w:line="259" w:lineRule="auto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6"/>
          <w:szCs w:val="26"/>
        </w:rPr>
        <w:t xml:space="preserve">Tasks picked up in </w:t>
      </w:r>
      <w:r w:rsidR="00742A10">
        <w:rPr>
          <w:rFonts w:ascii="Proxima Nova" w:eastAsia="Proxima Nova" w:hAnsi="Proxima Nova" w:cs="Proxima Nova"/>
          <w:b/>
          <w:sz w:val="26"/>
          <w:szCs w:val="26"/>
        </w:rPr>
        <w:t xml:space="preserve">the </w:t>
      </w:r>
      <w:r>
        <w:rPr>
          <w:rFonts w:ascii="Proxima Nova" w:eastAsia="Proxima Nova" w:hAnsi="Proxima Nova" w:cs="Proxima Nova"/>
          <w:b/>
          <w:sz w:val="26"/>
          <w:szCs w:val="26"/>
        </w:rPr>
        <w:t>current week (</w:t>
      </w:r>
      <w:r w:rsidR="00AE6D14">
        <w:rPr>
          <w:rFonts w:ascii="Proxima Nova" w:eastAsia="Proxima Nova" w:hAnsi="Proxima Nova" w:cs="Proxima Nova"/>
          <w:b/>
          <w:sz w:val="20"/>
          <w:szCs w:val="20"/>
        </w:rPr>
        <w:t>13</w:t>
      </w:r>
      <w:r w:rsidR="00AE6D14" w:rsidRPr="00AF1E68">
        <w:rPr>
          <w:rFonts w:ascii="Proxima Nova" w:eastAsia="Proxima Nova" w:hAnsi="Proxima Nova" w:cs="Proxima Nova"/>
          <w:b/>
          <w:sz w:val="20"/>
          <w:szCs w:val="20"/>
          <w:vertAlign w:val="superscript"/>
        </w:rPr>
        <w:t>th</w:t>
      </w:r>
      <w:r w:rsidR="00AE6D14">
        <w:rPr>
          <w:rFonts w:ascii="Proxima Nova" w:eastAsia="Proxima Nova" w:hAnsi="Proxima Nova" w:cs="Proxima Nova"/>
          <w:b/>
          <w:sz w:val="20"/>
          <w:szCs w:val="20"/>
        </w:rPr>
        <w:t xml:space="preserve"> April 2026</w:t>
      </w:r>
      <w:r w:rsidR="00AE6D14" w:rsidRPr="00CF5CF7">
        <w:rPr>
          <w:rFonts w:ascii="Proxima Nova" w:eastAsia="Proxima Nova" w:hAnsi="Proxima Nova" w:cs="Proxima Nova"/>
          <w:b/>
        </w:rPr>
        <w:t xml:space="preserve">– </w:t>
      </w:r>
      <w:r w:rsidR="00AE6D14">
        <w:rPr>
          <w:rFonts w:ascii="Proxima Nova" w:eastAsia="Proxima Nova" w:hAnsi="Proxima Nova" w:cs="Proxima Nova"/>
          <w:b/>
          <w:sz w:val="20"/>
          <w:szCs w:val="20"/>
        </w:rPr>
        <w:t>17</w:t>
      </w:r>
      <w:r w:rsidR="00AE6D14" w:rsidRPr="00AF1E68">
        <w:rPr>
          <w:rFonts w:ascii="Proxima Nova" w:eastAsia="Proxima Nova" w:hAnsi="Proxima Nova" w:cs="Proxima Nova"/>
          <w:b/>
          <w:sz w:val="20"/>
          <w:szCs w:val="20"/>
          <w:vertAlign w:val="superscript"/>
        </w:rPr>
        <w:t>th</w:t>
      </w:r>
      <w:r w:rsidR="00AE6D14">
        <w:rPr>
          <w:rFonts w:ascii="Proxima Nova" w:eastAsia="Proxima Nova" w:hAnsi="Proxima Nova" w:cs="Proxima Nova"/>
          <w:b/>
          <w:sz w:val="20"/>
          <w:szCs w:val="20"/>
        </w:rPr>
        <w:t xml:space="preserve"> April 2026</w:t>
      </w:r>
      <w:r>
        <w:rPr>
          <w:rFonts w:ascii="Proxima Nova" w:eastAsia="Proxima Nova" w:hAnsi="Proxima Nova" w:cs="Proxima Nova"/>
          <w:b/>
          <w:sz w:val="24"/>
          <w:szCs w:val="24"/>
        </w:rPr>
        <w:t>)</w:t>
      </w:r>
    </w:p>
    <w:tbl>
      <w:tblPr>
        <w:tblW w:w="92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50"/>
        <w:gridCol w:w="1860"/>
      </w:tblGrid>
      <w:tr w:rsidR="00A27EA4" w14:paraId="0E2938D5" w14:textId="77777777" w:rsidTr="00BB403A">
        <w:tc>
          <w:tcPr>
            <w:tcW w:w="7350" w:type="dxa"/>
            <w:shd w:val="clear" w:color="auto" w:fill="BDD7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9E6E" w14:textId="77777777" w:rsidR="00A27EA4" w:rsidRDefault="00A27EA4" w:rsidP="00BB403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Task Description</w:t>
            </w:r>
          </w:p>
        </w:tc>
        <w:tc>
          <w:tcPr>
            <w:tcW w:w="1860" w:type="dxa"/>
            <w:shd w:val="clear" w:color="auto" w:fill="BDD7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A972" w14:textId="77777777" w:rsidR="00A27EA4" w:rsidRDefault="00A27EA4" w:rsidP="00BB403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JIRA ID/Status</w:t>
            </w:r>
          </w:p>
        </w:tc>
      </w:tr>
      <w:tr w:rsidR="00A27EA4" w14:paraId="18F82DD9" w14:textId="77777777" w:rsidTr="00BB403A"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455DD" w14:textId="59015E06" w:rsidR="00A27EA4" w:rsidRDefault="00AE6D14" w:rsidP="00BB403A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Bidding process, Reservation Changes, Bugs as reported for testing of Agent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EC92B" w14:textId="27B2258C" w:rsidR="00A27EA4" w:rsidRDefault="0061201D" w:rsidP="00BB403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Done</w:t>
            </w:r>
          </w:p>
        </w:tc>
      </w:tr>
      <w:tr w:rsidR="00C842AA" w14:paraId="788AB864" w14:textId="77777777" w:rsidTr="00BB403A">
        <w:tc>
          <w:tcPr>
            <w:tcW w:w="7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5EAC7" w14:textId="5FD852E8" w:rsidR="00C842AA" w:rsidRDefault="00AF1E68" w:rsidP="00BB403A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Admin Panel – </w:t>
            </w:r>
            <w:r w:rsidR="00AE6D14">
              <w:rPr>
                <w:rFonts w:ascii="Calibri" w:eastAsia="Calibri" w:hAnsi="Calibri" w:cs="Calibri"/>
                <w:b/>
              </w:rPr>
              <w:t>Bugs as reported till testing Research on AI agent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  <w:r w:rsidR="00C842AA"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CB28E" w14:textId="35CB14F1" w:rsidR="00C842AA" w:rsidRDefault="00C842AA" w:rsidP="00BB403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Done</w:t>
            </w:r>
          </w:p>
        </w:tc>
      </w:tr>
    </w:tbl>
    <w:p w14:paraId="04038C4B" w14:textId="77777777" w:rsidR="00A27EA4" w:rsidRDefault="00A27EA4" w:rsidP="00A27EA4">
      <w:pPr>
        <w:spacing w:after="160" w:line="259" w:lineRule="auto"/>
        <w:rPr>
          <w:rFonts w:ascii="Proxima Nova" w:eastAsia="Proxima Nova" w:hAnsi="Proxima Nova" w:cs="Proxima Nova"/>
          <w:b/>
          <w:sz w:val="24"/>
          <w:szCs w:val="24"/>
        </w:rPr>
      </w:pPr>
    </w:p>
    <w:p w14:paraId="1729BE0A" w14:textId="77777777" w:rsidR="00A27EA4" w:rsidRDefault="00A27EA4" w:rsidP="00A27EA4">
      <w:pPr>
        <w:spacing w:after="160" w:line="259" w:lineRule="auto"/>
        <w:rPr>
          <w:rFonts w:ascii="Proxima Nova" w:eastAsia="Proxima Nova" w:hAnsi="Proxima Nova" w:cs="Proxima Nova"/>
          <w:b/>
          <w:sz w:val="24"/>
          <w:szCs w:val="24"/>
        </w:rPr>
      </w:pPr>
    </w:p>
    <w:p w14:paraId="376C403A" w14:textId="6C42A309" w:rsidR="00A27EA4" w:rsidRDefault="00A27EA4" w:rsidP="00A27EA4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6"/>
          <w:szCs w:val="26"/>
        </w:rPr>
        <w:t xml:space="preserve">Tasks planned for the coming week </w:t>
      </w:r>
      <w:r>
        <w:rPr>
          <w:rFonts w:ascii="Proxima Nova" w:eastAsia="Proxima Nova" w:hAnsi="Proxima Nova" w:cs="Proxima Nova"/>
          <w:b/>
          <w:sz w:val="28"/>
          <w:szCs w:val="28"/>
        </w:rPr>
        <w:t>(</w:t>
      </w:r>
      <w:r w:rsidR="00AE6D14">
        <w:rPr>
          <w:rFonts w:ascii="Proxima Nova" w:eastAsia="Proxima Nova" w:hAnsi="Proxima Nova" w:cs="Proxima Nova"/>
          <w:b/>
          <w:sz w:val="20"/>
          <w:szCs w:val="20"/>
        </w:rPr>
        <w:t>20</w:t>
      </w:r>
      <w:r w:rsidR="00AF1E68" w:rsidRPr="00AF1E68">
        <w:rPr>
          <w:rFonts w:ascii="Proxima Nova" w:eastAsia="Proxima Nova" w:hAnsi="Proxima Nova" w:cs="Proxima Nova"/>
          <w:b/>
          <w:sz w:val="20"/>
          <w:szCs w:val="20"/>
          <w:vertAlign w:val="superscript"/>
        </w:rPr>
        <w:t>th</w:t>
      </w:r>
      <w:r w:rsidR="00AF1E68">
        <w:rPr>
          <w:rFonts w:ascii="Proxima Nova" w:eastAsia="Proxima Nova" w:hAnsi="Proxima Nova" w:cs="Proxima Nova"/>
          <w:b/>
          <w:sz w:val="20"/>
          <w:szCs w:val="20"/>
        </w:rPr>
        <w:t xml:space="preserve"> April 2026</w:t>
      </w:r>
      <w:r w:rsidR="00AF1E68" w:rsidRPr="00CF5CF7">
        <w:rPr>
          <w:rFonts w:ascii="Proxima Nova" w:eastAsia="Proxima Nova" w:hAnsi="Proxima Nova" w:cs="Proxima Nova"/>
          <w:b/>
        </w:rPr>
        <w:t xml:space="preserve">– </w:t>
      </w:r>
      <w:r w:rsidR="00AE6D14">
        <w:rPr>
          <w:rFonts w:ascii="Proxima Nova" w:eastAsia="Proxima Nova" w:hAnsi="Proxima Nova" w:cs="Proxima Nova"/>
          <w:b/>
          <w:sz w:val="20"/>
          <w:szCs w:val="20"/>
        </w:rPr>
        <w:t>24</w:t>
      </w:r>
      <w:r w:rsidR="00AF1E68" w:rsidRPr="00AF1E68">
        <w:rPr>
          <w:rFonts w:ascii="Proxima Nova" w:eastAsia="Proxima Nova" w:hAnsi="Proxima Nova" w:cs="Proxima Nova"/>
          <w:b/>
          <w:sz w:val="20"/>
          <w:szCs w:val="20"/>
          <w:vertAlign w:val="superscript"/>
        </w:rPr>
        <w:t>th</w:t>
      </w:r>
      <w:r w:rsidR="00AF1E68">
        <w:rPr>
          <w:rFonts w:ascii="Proxima Nova" w:eastAsia="Proxima Nova" w:hAnsi="Proxima Nova" w:cs="Proxima Nova"/>
          <w:b/>
          <w:sz w:val="20"/>
          <w:szCs w:val="20"/>
        </w:rPr>
        <w:t xml:space="preserve"> April 2026</w:t>
      </w:r>
      <w:r w:rsidRPr="00C42DB3">
        <w:rPr>
          <w:rFonts w:ascii="Proxima Nova" w:eastAsia="Proxima Nova" w:hAnsi="Proxima Nova" w:cs="Proxima Nova"/>
          <w:b/>
          <w:sz w:val="20"/>
          <w:szCs w:val="20"/>
        </w:rPr>
        <w:t>)</w:t>
      </w:r>
    </w:p>
    <w:tbl>
      <w:tblPr>
        <w:tblW w:w="95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40"/>
      </w:tblGrid>
      <w:tr w:rsidR="00A27EA4" w14:paraId="53FC5B78" w14:textId="77777777" w:rsidTr="00BB403A">
        <w:tc>
          <w:tcPr>
            <w:tcW w:w="9540" w:type="dxa"/>
            <w:shd w:val="clear" w:color="auto" w:fill="BDD7EE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8CC8F" w14:textId="77777777" w:rsidR="00A27EA4" w:rsidRDefault="00A27EA4" w:rsidP="00BB403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Task Description</w:t>
            </w:r>
          </w:p>
        </w:tc>
      </w:tr>
      <w:tr w:rsidR="00A27EA4" w14:paraId="31D91E9D" w14:textId="77777777" w:rsidTr="00BB403A">
        <w:tc>
          <w:tcPr>
            <w:tcW w:w="9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FC6A" w14:textId="620629FA" w:rsidR="00A27EA4" w:rsidRDefault="00AE6D14" w:rsidP="00BB403A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Changes as per the requirements updated received from the client and testing of Whole Agent Panel and App</w:t>
            </w:r>
          </w:p>
        </w:tc>
      </w:tr>
      <w:tr w:rsidR="00C842AA" w14:paraId="4AB70640" w14:textId="77777777" w:rsidTr="00BB403A">
        <w:tc>
          <w:tcPr>
            <w:tcW w:w="95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23AA" w14:textId="30537ADA" w:rsidR="00C842AA" w:rsidRDefault="00AE6D14" w:rsidP="00BB403A">
            <w:pPr>
              <w:spacing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Research on </w:t>
            </w:r>
            <w:r w:rsidR="00AF1E68">
              <w:rPr>
                <w:rFonts w:ascii="Calibri" w:eastAsia="Calibri" w:hAnsi="Calibri" w:cs="Calibri"/>
                <w:b/>
              </w:rPr>
              <w:t>AI Agent on Admin Panel</w:t>
            </w:r>
            <w:r>
              <w:rPr>
                <w:rFonts w:ascii="Calibri" w:eastAsia="Calibri" w:hAnsi="Calibri" w:cs="Calibri"/>
                <w:b/>
              </w:rPr>
              <w:t xml:space="preserve"> as </w:t>
            </w:r>
            <w:proofErr w:type="spellStart"/>
            <w:r>
              <w:rPr>
                <w:rFonts w:ascii="Calibri" w:eastAsia="Calibri" w:hAnsi="Calibri" w:cs="Calibri"/>
                <w:b/>
              </w:rPr>
              <w:t>refrence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given by client and Testing of Whole Admin Panel </w:t>
            </w:r>
          </w:p>
        </w:tc>
      </w:tr>
    </w:tbl>
    <w:p w14:paraId="3041AC66" w14:textId="77777777" w:rsidR="00A27EA4" w:rsidRDefault="00A27EA4" w:rsidP="00A27EA4">
      <w:pPr>
        <w:spacing w:after="160" w:line="259" w:lineRule="auto"/>
        <w:rPr>
          <w:rFonts w:ascii="Proxima Nova" w:eastAsia="Proxima Nova" w:hAnsi="Proxima Nova" w:cs="Proxima Nova"/>
          <w:b/>
          <w:sz w:val="24"/>
          <w:szCs w:val="24"/>
        </w:rPr>
      </w:pPr>
    </w:p>
    <w:p w14:paraId="32C38908" w14:textId="77777777" w:rsidR="001153FB" w:rsidRDefault="001153FB"/>
    <w:sectPr w:rsidR="001153FB" w:rsidSect="00A27EA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roxima Nova">
    <w:altName w:val="Tahoma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EA4"/>
    <w:rsid w:val="00010189"/>
    <w:rsid w:val="00067A23"/>
    <w:rsid w:val="000D6204"/>
    <w:rsid w:val="000D798A"/>
    <w:rsid w:val="000E75D3"/>
    <w:rsid w:val="001153FB"/>
    <w:rsid w:val="001440DA"/>
    <w:rsid w:val="00145C4B"/>
    <w:rsid w:val="001649F3"/>
    <w:rsid w:val="001816CB"/>
    <w:rsid w:val="001847FF"/>
    <w:rsid w:val="00195AB1"/>
    <w:rsid w:val="001A1CDE"/>
    <w:rsid w:val="001C4E6C"/>
    <w:rsid w:val="001F3F46"/>
    <w:rsid w:val="00212D6E"/>
    <w:rsid w:val="00213A19"/>
    <w:rsid w:val="00223F67"/>
    <w:rsid w:val="002242F3"/>
    <w:rsid w:val="00294F82"/>
    <w:rsid w:val="002B6E4C"/>
    <w:rsid w:val="002D614F"/>
    <w:rsid w:val="002E7FEA"/>
    <w:rsid w:val="00303F60"/>
    <w:rsid w:val="003866EE"/>
    <w:rsid w:val="003A409E"/>
    <w:rsid w:val="00442B1D"/>
    <w:rsid w:val="00476FF7"/>
    <w:rsid w:val="00487EF3"/>
    <w:rsid w:val="004D6F7E"/>
    <w:rsid w:val="004E30C7"/>
    <w:rsid w:val="004E66BF"/>
    <w:rsid w:val="004E7EF7"/>
    <w:rsid w:val="00583A82"/>
    <w:rsid w:val="0061201D"/>
    <w:rsid w:val="006358FA"/>
    <w:rsid w:val="006B189E"/>
    <w:rsid w:val="00711227"/>
    <w:rsid w:val="00711CC3"/>
    <w:rsid w:val="00742A10"/>
    <w:rsid w:val="00766AB8"/>
    <w:rsid w:val="007764A7"/>
    <w:rsid w:val="00782D68"/>
    <w:rsid w:val="00803510"/>
    <w:rsid w:val="00822D39"/>
    <w:rsid w:val="00827004"/>
    <w:rsid w:val="00837EE4"/>
    <w:rsid w:val="00860C6E"/>
    <w:rsid w:val="00881DD9"/>
    <w:rsid w:val="00894DB5"/>
    <w:rsid w:val="008A54A7"/>
    <w:rsid w:val="008C0C70"/>
    <w:rsid w:val="008D330B"/>
    <w:rsid w:val="008D536E"/>
    <w:rsid w:val="008E3B99"/>
    <w:rsid w:val="008E3DCB"/>
    <w:rsid w:val="00931662"/>
    <w:rsid w:val="00931820"/>
    <w:rsid w:val="00982110"/>
    <w:rsid w:val="00A13334"/>
    <w:rsid w:val="00A27EA4"/>
    <w:rsid w:val="00A43FD2"/>
    <w:rsid w:val="00A75AF4"/>
    <w:rsid w:val="00AC0F46"/>
    <w:rsid w:val="00AE46D6"/>
    <w:rsid w:val="00AE6D14"/>
    <w:rsid w:val="00AF1E68"/>
    <w:rsid w:val="00B11490"/>
    <w:rsid w:val="00B14BCC"/>
    <w:rsid w:val="00BB7137"/>
    <w:rsid w:val="00BC0C70"/>
    <w:rsid w:val="00BC123F"/>
    <w:rsid w:val="00BD207A"/>
    <w:rsid w:val="00BF6DE1"/>
    <w:rsid w:val="00C2117E"/>
    <w:rsid w:val="00C42DB3"/>
    <w:rsid w:val="00C52222"/>
    <w:rsid w:val="00C555DE"/>
    <w:rsid w:val="00C842AA"/>
    <w:rsid w:val="00C92451"/>
    <w:rsid w:val="00CB4E0A"/>
    <w:rsid w:val="00CB663E"/>
    <w:rsid w:val="00CE331B"/>
    <w:rsid w:val="00CF5CF7"/>
    <w:rsid w:val="00D12920"/>
    <w:rsid w:val="00D1338C"/>
    <w:rsid w:val="00D41CE6"/>
    <w:rsid w:val="00D7736A"/>
    <w:rsid w:val="00D824D6"/>
    <w:rsid w:val="00DE2FFD"/>
    <w:rsid w:val="00E14FF2"/>
    <w:rsid w:val="00E3307C"/>
    <w:rsid w:val="00E35E59"/>
    <w:rsid w:val="00E77866"/>
    <w:rsid w:val="00EE6CF0"/>
    <w:rsid w:val="00F82D88"/>
    <w:rsid w:val="00FC6EA4"/>
    <w:rsid w:val="00FD28ED"/>
    <w:rsid w:val="00FD3562"/>
    <w:rsid w:val="00FF7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41C9"/>
  <w15:chartTrackingRefBased/>
  <w15:docId w15:val="{5BAFE180-0844-47B4-8A20-2314D2541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EA4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E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E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EA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EA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EA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EA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EA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EA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EA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7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EA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7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EA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7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EA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7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EA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27EA4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4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Sahil Adlakha</cp:lastModifiedBy>
  <cp:revision>67</cp:revision>
  <cp:lastPrinted>2026-04-21T09:19:00Z</cp:lastPrinted>
  <dcterms:created xsi:type="dcterms:W3CDTF">2025-11-09T08:34:00Z</dcterms:created>
  <dcterms:modified xsi:type="dcterms:W3CDTF">2026-04-21T13:57:00Z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125f2aed-417f-47ff-9ebe-2a8e9de7afbc</vt:lpwstr>
  </property>
</Properties>
</file>