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7577C" w14:textId="625C6E93" w:rsidR="006C2138" w:rsidRPr="006C2138" w:rsidRDefault="006C2138" w:rsidP="00BA3B06">
      <w:pPr>
        <w:tabs>
          <w:tab w:val="center" w:pos="4513"/>
        </w:tabs>
        <w:rPr>
          <w:b/>
          <w:bCs/>
        </w:rPr>
      </w:pPr>
      <w:r w:rsidRPr="006C2138">
        <w:rPr>
          <w:b/>
          <w:bCs/>
          <w:u w:val="single"/>
        </w:rPr>
        <w:t>Assignment 2</w:t>
      </w:r>
      <w:r>
        <w:rPr>
          <w:b/>
          <w:bCs/>
        </w:rPr>
        <w:t xml:space="preserve"> </w:t>
      </w:r>
    </w:p>
    <w:p w14:paraId="48E2190F" w14:textId="7FED7E3E" w:rsidR="00BA3B06" w:rsidRDefault="00306D98" w:rsidP="00BA3B06">
      <w:pPr>
        <w:tabs>
          <w:tab w:val="center" w:pos="4513"/>
        </w:tabs>
        <w:rPr>
          <w:b/>
          <w:bCs/>
        </w:rPr>
      </w:pPr>
      <w:r>
        <w:rPr>
          <w:b/>
          <w:bCs/>
        </w:rPr>
        <w:t>1.</w:t>
      </w:r>
      <w:r w:rsidR="00290D61">
        <w:rPr>
          <w:b/>
          <w:bCs/>
        </w:rPr>
        <w:t>Definition and r</w:t>
      </w:r>
      <w:r w:rsidR="00BA3B06" w:rsidRPr="00BA3B06">
        <w:rPr>
          <w:b/>
          <w:bCs/>
        </w:rPr>
        <w:t>ules to define variables</w:t>
      </w:r>
      <w:r w:rsidR="00BA3B06">
        <w:rPr>
          <w:b/>
          <w:bCs/>
        </w:rPr>
        <w:t>:</w:t>
      </w:r>
    </w:p>
    <w:p w14:paraId="5A104B5E" w14:textId="0C5747DB" w:rsidR="00290D61" w:rsidRDefault="00290D61" w:rsidP="00BA3B06">
      <w:pPr>
        <w:tabs>
          <w:tab w:val="center" w:pos="4513"/>
        </w:tabs>
        <w:rPr>
          <w:b/>
          <w:bCs/>
        </w:rPr>
      </w:pPr>
      <w:r w:rsidRPr="00290D6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290D61">
        <w:t>A variable is</w:t>
      </w:r>
      <w:r>
        <w:t xml:space="preserve"> a value that can change, depending on conditions or on information passed to the program. Typically, a program consists of instructions that tell the computer what to do and data that the program uses when it is running. </w:t>
      </w:r>
    </w:p>
    <w:p w14:paraId="2F4B5A06" w14:textId="6B17837E" w:rsidR="00BA3B06" w:rsidRDefault="00BA3B06" w:rsidP="00BA3B06">
      <w:pPr>
        <w:pStyle w:val="ListParagraph"/>
        <w:numPr>
          <w:ilvl w:val="0"/>
          <w:numId w:val="1"/>
        </w:numPr>
        <w:tabs>
          <w:tab w:val="center" w:pos="4513"/>
        </w:tabs>
      </w:pPr>
      <w:r>
        <w:t>A variable is assigned to data by assignment operator.</w:t>
      </w:r>
    </w:p>
    <w:p w14:paraId="3C6FDEB6" w14:textId="171B1C08" w:rsidR="00BA3B06" w:rsidRDefault="00BA3B06" w:rsidP="00BA3B06">
      <w:pPr>
        <w:pStyle w:val="ListParagraph"/>
        <w:numPr>
          <w:ilvl w:val="0"/>
          <w:numId w:val="1"/>
        </w:numPr>
        <w:tabs>
          <w:tab w:val="center" w:pos="4513"/>
        </w:tabs>
      </w:pPr>
      <w:r>
        <w:t>A variable cannot start with a numbe</w:t>
      </w:r>
      <w:r w:rsidR="006C2138">
        <w:t>r</w:t>
      </w:r>
      <w:r>
        <w:t>.</w:t>
      </w:r>
    </w:p>
    <w:p w14:paraId="5E7C8A99" w14:textId="15132246" w:rsidR="00BA3B06" w:rsidRDefault="00BA3B06" w:rsidP="00BA3B06">
      <w:pPr>
        <w:pStyle w:val="ListParagraph"/>
        <w:numPr>
          <w:ilvl w:val="0"/>
          <w:numId w:val="1"/>
        </w:numPr>
        <w:tabs>
          <w:tab w:val="center" w:pos="4513"/>
        </w:tabs>
      </w:pPr>
      <w:r>
        <w:t>Python is case sensitive and hence variables also case sensitive.</w:t>
      </w:r>
    </w:p>
    <w:p w14:paraId="1A168450" w14:textId="6FA0EA66" w:rsidR="00BA3B06" w:rsidRDefault="00BA3B06" w:rsidP="00BA3B06">
      <w:pPr>
        <w:pStyle w:val="ListParagraph"/>
        <w:numPr>
          <w:ilvl w:val="0"/>
          <w:numId w:val="1"/>
        </w:numPr>
        <w:tabs>
          <w:tab w:val="center" w:pos="4513"/>
        </w:tabs>
      </w:pPr>
      <w:r>
        <w:t xml:space="preserve">A </w:t>
      </w:r>
      <w:proofErr w:type="gramStart"/>
      <w:r>
        <w:t>variables</w:t>
      </w:r>
      <w:proofErr w:type="gramEnd"/>
      <w:r>
        <w:t xml:space="preserve"> can contain letters (upper case or lower case),</w:t>
      </w:r>
      <w:r w:rsidR="006C2138">
        <w:t xml:space="preserve"> </w:t>
      </w:r>
      <w:r>
        <w:t>numbers and underscores.</w:t>
      </w:r>
    </w:p>
    <w:p w14:paraId="7BB8E0CD" w14:textId="77777777" w:rsidR="00306D98" w:rsidRDefault="006C2138" w:rsidP="00306D98">
      <w:pPr>
        <w:pStyle w:val="ListParagraph"/>
        <w:numPr>
          <w:ilvl w:val="0"/>
          <w:numId w:val="1"/>
        </w:numPr>
        <w:tabs>
          <w:tab w:val="center" w:pos="4513"/>
        </w:tabs>
      </w:pPr>
      <w:r>
        <w:t xml:space="preserve">A keyword cannot be used as variable. </w:t>
      </w:r>
      <w:proofErr w:type="gramStart"/>
      <w:r>
        <w:t>”if</w:t>
      </w:r>
      <w:proofErr w:type="gramEnd"/>
      <w:r>
        <w:t>”, “def “ and “for” are the reserved keywords. They cannot be used as variables.</w:t>
      </w:r>
    </w:p>
    <w:p w14:paraId="04B2D35F" w14:textId="7E9518F9" w:rsidR="00306D98" w:rsidRPr="00306D98" w:rsidRDefault="00306D98" w:rsidP="00306D98">
      <w:pPr>
        <w:tabs>
          <w:tab w:val="center" w:pos="4513"/>
        </w:tabs>
      </w:pPr>
      <w:r w:rsidRPr="00306D98">
        <w:rPr>
          <w:b/>
          <w:bCs/>
        </w:rPr>
        <w:t>2.What does mean backslash?</w:t>
      </w:r>
    </w:p>
    <w:p w14:paraId="61768801" w14:textId="11D28334" w:rsidR="00306D98" w:rsidRDefault="00306D98" w:rsidP="00306D98">
      <w:pPr>
        <w:tabs>
          <w:tab w:val="center" w:pos="4513"/>
        </w:tabs>
      </w:pPr>
      <w:r w:rsidRPr="00306D98">
        <w:rPr>
          <w:b/>
          <w:bCs/>
        </w:rPr>
        <w:sym w:font="Wingdings" w:char="F0E0"/>
      </w:r>
      <w:r>
        <w:t xml:space="preserve">The backslash (\) is a typographic and/or keyboard mark that is used in some programming languages and </w:t>
      </w:r>
      <w:proofErr w:type="gramStart"/>
      <w:r>
        <w:t xml:space="preserve">other </w:t>
      </w:r>
      <w:r w:rsidRPr="00306D98">
        <w:rPr>
          <w:b/>
          <w:bCs/>
        </w:rPr>
        <w:t xml:space="preserve"> </w:t>
      </w:r>
      <w:r>
        <w:t>computing</w:t>
      </w:r>
      <w:proofErr w:type="gramEnd"/>
      <w:r>
        <w:t xml:space="preserve"> context. Outside quoted string, the only common use of backslash is to ignore (“escape”) a newline immediately after it. In this context it may be called a “continuation” as the current line continues into the next one.</w:t>
      </w:r>
      <w:r w:rsidR="00C77560">
        <w:t xml:space="preserve"> </w:t>
      </w:r>
    </w:p>
    <w:p w14:paraId="5872F776" w14:textId="77777777" w:rsidR="00C77560" w:rsidRDefault="00306D98" w:rsidP="00306D98">
      <w:pPr>
        <w:tabs>
          <w:tab w:val="center" w:pos="4513"/>
        </w:tabs>
        <w:rPr>
          <w:b/>
          <w:bCs/>
        </w:rPr>
      </w:pPr>
      <w:r w:rsidRPr="00306D98">
        <w:rPr>
          <w:b/>
          <w:bCs/>
        </w:rPr>
        <w:t xml:space="preserve">3.Tiple </w:t>
      </w:r>
      <w:proofErr w:type="gramStart"/>
      <w:r w:rsidR="00C77560">
        <w:rPr>
          <w:b/>
          <w:bCs/>
        </w:rPr>
        <w:t>quotation :</w:t>
      </w:r>
      <w:proofErr w:type="gramEnd"/>
    </w:p>
    <w:p w14:paraId="45215728" w14:textId="65496677" w:rsidR="00306D98" w:rsidRDefault="00C77560" w:rsidP="00306D98">
      <w:pPr>
        <w:tabs>
          <w:tab w:val="center" w:pos="4513"/>
        </w:tabs>
      </w:pPr>
      <w:r>
        <w:sym w:font="Wingdings" w:char="F0E0"/>
      </w:r>
      <w:r>
        <w:t xml:space="preserve"> It is a nice way to be able to include other types </w:t>
      </w:r>
      <w:proofErr w:type="gramStart"/>
      <w:r>
        <w:t>of  quotation</w:t>
      </w:r>
      <w:proofErr w:type="gramEnd"/>
      <w:r>
        <w:t xml:space="preserve"> within your string without having to use escape characters.</w:t>
      </w:r>
    </w:p>
    <w:p w14:paraId="260AD67D" w14:textId="4BECBEB8" w:rsidR="00C77560" w:rsidRDefault="00C77560" w:rsidP="00306D98">
      <w:pPr>
        <w:tabs>
          <w:tab w:val="center" w:pos="4513"/>
        </w:tabs>
      </w:pPr>
      <w:r>
        <w:t xml:space="preserve">For </w:t>
      </w:r>
      <w:proofErr w:type="gramStart"/>
      <w:r>
        <w:t>example :</w:t>
      </w:r>
      <w:proofErr w:type="gramEnd"/>
      <w:r>
        <w:t xml:space="preserve"> print(“He said\” my name’s John\’’’) That example requires escape characters \” </w:t>
      </w:r>
      <w:proofErr w:type="spellStart"/>
      <w:r>
        <w:t>touse</w:t>
      </w:r>
      <w:proofErr w:type="spellEnd"/>
      <w:r>
        <w:t xml:space="preserve"> double quote marks.</w:t>
      </w:r>
    </w:p>
    <w:p w14:paraId="545D6A5D" w14:textId="0DFA5B53" w:rsidR="00C77560" w:rsidRDefault="00C77560" w:rsidP="00306D98">
      <w:pPr>
        <w:tabs>
          <w:tab w:val="center" w:pos="4513"/>
        </w:tabs>
      </w:pPr>
      <w:r w:rsidRPr="00C77560">
        <w:rPr>
          <w:b/>
          <w:bCs/>
        </w:rPr>
        <w:t>4.Format</w:t>
      </w:r>
      <w:r>
        <w:rPr>
          <w:b/>
          <w:bCs/>
        </w:rPr>
        <w:t>t</w:t>
      </w:r>
      <w:r w:rsidRPr="00C77560">
        <w:rPr>
          <w:b/>
          <w:bCs/>
        </w:rPr>
        <w:t>ed output</w:t>
      </w:r>
      <w:r>
        <w:rPr>
          <w:b/>
          <w:bCs/>
        </w:rPr>
        <w:t>:</w:t>
      </w:r>
      <w:r>
        <w:t xml:space="preserve"> </w:t>
      </w:r>
    </w:p>
    <w:p w14:paraId="1096C89C" w14:textId="6BE8249D" w:rsidR="00C77560" w:rsidRDefault="00C77560" w:rsidP="00306D98">
      <w:pPr>
        <w:tabs>
          <w:tab w:val="center" w:pos="4513"/>
        </w:tabs>
      </w:pPr>
      <w:r>
        <w:sym w:font="Wingdings" w:char="F0E0"/>
      </w:r>
      <w:r>
        <w:t xml:space="preserve"> Formatted output, it converts the internal binary representation of the data to ASCII characters which are written </w:t>
      </w:r>
      <w:r w:rsidR="00514541">
        <w:t xml:space="preserve">to the output file. Formatted input reads characters from the input file and converts them to internal form. </w:t>
      </w:r>
    </w:p>
    <w:p w14:paraId="43D18EA6" w14:textId="7B6D3D95" w:rsidR="00514541" w:rsidRDefault="00514541" w:rsidP="00306D98">
      <w:pPr>
        <w:tabs>
          <w:tab w:val="center" w:pos="4513"/>
        </w:tabs>
        <w:rPr>
          <w:b/>
          <w:bCs/>
        </w:rPr>
      </w:pPr>
      <w:r>
        <w:rPr>
          <w:b/>
          <w:bCs/>
        </w:rPr>
        <w:t>5. Assignment operator:</w:t>
      </w:r>
    </w:p>
    <w:p w14:paraId="28E079E3" w14:textId="08FE161D" w:rsidR="00514541" w:rsidRPr="00514541" w:rsidRDefault="00514541" w:rsidP="00306D98">
      <w:pPr>
        <w:tabs>
          <w:tab w:val="center" w:pos="4513"/>
        </w:tabs>
      </w:pPr>
      <w:r w:rsidRPr="0051454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Assignment operator are used in python to assign values to </w:t>
      </w:r>
      <w:proofErr w:type="gramStart"/>
      <w:r>
        <w:t>variables .</w:t>
      </w:r>
      <w:proofErr w:type="gramEnd"/>
      <w:r>
        <w:t xml:space="preserve"> a=5 is a simple assignment operator that assigns the value 5 on the right to the variable a on the left. There are various compound operators in python like a+=5 that adds to the variable and later assigns the same.</w:t>
      </w:r>
      <w:bookmarkStart w:id="0" w:name="_GoBack"/>
      <w:bookmarkEnd w:id="0"/>
    </w:p>
    <w:sectPr w:rsidR="00514541" w:rsidRPr="0051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25242" w14:textId="77777777" w:rsidR="000C3324" w:rsidRDefault="000C3324" w:rsidP="00290D61">
      <w:pPr>
        <w:spacing w:after="0" w:line="240" w:lineRule="auto"/>
      </w:pPr>
      <w:r>
        <w:separator/>
      </w:r>
    </w:p>
  </w:endnote>
  <w:endnote w:type="continuationSeparator" w:id="0">
    <w:p w14:paraId="0C0F6F0C" w14:textId="77777777" w:rsidR="000C3324" w:rsidRDefault="000C3324" w:rsidP="0029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2D03B" w14:textId="77777777" w:rsidR="000C3324" w:rsidRDefault="000C3324" w:rsidP="00290D61">
      <w:pPr>
        <w:spacing w:after="0" w:line="240" w:lineRule="auto"/>
      </w:pPr>
      <w:r>
        <w:separator/>
      </w:r>
    </w:p>
  </w:footnote>
  <w:footnote w:type="continuationSeparator" w:id="0">
    <w:p w14:paraId="0DD72926" w14:textId="77777777" w:rsidR="000C3324" w:rsidRDefault="000C3324" w:rsidP="00290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89C"/>
    <w:multiLevelType w:val="hybridMultilevel"/>
    <w:tmpl w:val="1E0E41C0"/>
    <w:lvl w:ilvl="0" w:tplc="F2623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06"/>
    <w:rsid w:val="00004DFB"/>
    <w:rsid w:val="000C3324"/>
    <w:rsid w:val="00290D61"/>
    <w:rsid w:val="00306D98"/>
    <w:rsid w:val="00514541"/>
    <w:rsid w:val="006C2138"/>
    <w:rsid w:val="009E6ABE"/>
    <w:rsid w:val="00BA3B06"/>
    <w:rsid w:val="00C77560"/>
    <w:rsid w:val="00E7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4AF9D"/>
  <w15:chartTrackingRefBased/>
  <w15:docId w15:val="{06FA80A8-B7E0-4C4A-9CB3-405ECE98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B06"/>
    <w:rPr>
      <w:color w:val="808080"/>
    </w:rPr>
  </w:style>
  <w:style w:type="paragraph" w:styleId="ListParagraph">
    <w:name w:val="List Paragraph"/>
    <w:basedOn w:val="Normal"/>
    <w:uiPriority w:val="34"/>
    <w:qFormat/>
    <w:rsid w:val="00BA3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D61"/>
  </w:style>
  <w:style w:type="paragraph" w:styleId="Footer">
    <w:name w:val="footer"/>
    <w:basedOn w:val="Normal"/>
    <w:link w:val="FooterChar"/>
    <w:uiPriority w:val="99"/>
    <w:unhideWhenUsed/>
    <w:rsid w:val="0029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pramodtandle1111@gmail.com</dc:creator>
  <cp:keywords/>
  <dc:description/>
  <cp:lastModifiedBy>pramodtandle1111@gmail.com</cp:lastModifiedBy>
  <cp:revision>4</cp:revision>
  <dcterms:created xsi:type="dcterms:W3CDTF">2020-07-21T13:03:00Z</dcterms:created>
  <dcterms:modified xsi:type="dcterms:W3CDTF">2020-07-21T17:50:00Z</dcterms:modified>
</cp:coreProperties>
</file>