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D6957" w:rsidRPr="00186465" w:rsidTr="00BB741B">
        <w:tc>
          <w:tcPr>
            <w:tcW w:w="4621" w:type="dxa"/>
          </w:tcPr>
          <w:p w:rsidR="00BD6957" w:rsidRPr="00BD6957" w:rsidRDefault="00BD6957" w:rsidP="00BD6957">
            <w:pPr>
              <w:pStyle w:val="Heading2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D6957">
              <w:rPr>
                <w:rFonts w:asciiTheme="minorHAnsi" w:hAnsiTheme="minorHAnsi" w:cstheme="minorHAnsi"/>
                <w:b w:val="0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920ED8C" wp14:editId="5F45F2A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-284892</wp:posOffset>
                      </wp:positionV>
                      <wp:extent cx="2489494" cy="284400"/>
                      <wp:effectExtent l="0" t="0" r="25400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9494" cy="28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957" w:rsidRPr="0054659E" w:rsidRDefault="00BD6957" w:rsidP="00BD6957">
                                  <w:pP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DATA CLEANING</w:t>
                                  </w:r>
                                  <w:r w:rsidRPr="0054659E"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CHEAT SHEET</w:t>
                                  </w:r>
                                  <w: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4pt;margin-top:-22.45pt;width:196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BykgIAALIFAAAOAAAAZHJzL2Uyb0RvYy54bWysVE1PGzEQvVfqf7B8L5ukgULEBqUgqkoI&#10;UKHi7HhtssLrcW0nWfrr++zdhIRyoepld+x58/U8M6dnbWPYSvlQky358GDAmbKSqto+lvzn/eWn&#10;Y85CFLYShqwq+bMK/Gz68cPp2k3UiBZkKuUZnNgwWbuSL2J0k6IIcqEaEQ7IKQulJt+IiKN/LCov&#10;1vDemGI0GBwVa/KV8yRVCLi96JR8mv1rrWS80TqoyEzJkVvMX5+/8/Qtpqdi8uiFW9SyT0P8QxaN&#10;qC2Cbl1diCjY0td/uWpq6SmQjgeSmoK0rqXKNaCa4eBVNXcL4VSuBeQEt6Up/D+38np161ld4e04&#10;s6LBE92rNrKv1LJhYmftwgSgOwdYbHGdkP19wGUqutW+SX+Uw6AHz89bbpMzicvR+PhkfDLmTEI3&#10;Oh6PB5n84sXa+RC/KWpYEkru8XaZUrG6ChERAd1AUrBApq4ua2PyIfWLOjeerQRe2sScIyz2UMay&#10;dcmPPh8OsuM9XXK9tZ8bIZ9SlfsecDI2hVO5s/q0EkMdE1mKz0YljLE/lAazmZA3chRSKrvNM6MT&#10;SqOi9xj2+Jes3mPc1QGLHJls3Bo3tSXfsbRPbfW0oVZ3eJC0U3cSYztv+w6ZU/WMxvHUDV5w8rIG&#10;0VcixFvhMWnoFWyPeIOPNoTXoV7ibEH+91v3CY8BgJazNSa35OHXUnjFmfluMRonQzQXRj0fxodf&#10;Rjj4Xc18V2OXzTmhZdD+yC6LCR/NRtSemgcsmVmKCpWwErFLHjfieez2CZaUVLNZBmG4nYhX9s7J&#10;5DrRmxrsvn0Q3vUNHjEa17SZcTF51ecdNllami0j6ToPQSK4Y7UnHosh92m/xNLm2T1n1Muqnf4B&#10;AAD//wMAUEsDBBQABgAIAAAAIQAd/QkI3AAAAAkBAAAPAAAAZHJzL2Rvd25yZXYueG1sTI/BTsMw&#10;EETvSPyDtUjcWielQmmIUwEqXDhREOdt7NoW8TqK3TT8PdsT3GY1o5m3zXYOvZjMmHwkBeWyAGGo&#10;i9qTVfD58bKoQKSMpLGPZBT8mATb9vqqwVrHM72baZ+t4BJKNSpwOQ+1lKlzJmBaxsEQe8c4Bsx8&#10;jlbqEc9cHnq5Kop7GdATLzgczLMz3ff+FBTsnuzGdhWObldp76f56/hmX5W6vZkfH0BkM+e/MFzw&#10;GR1aZjrEE+kkegWLsmD0zGK93oDgxF1VrkAcLhbItpH/P2h/AQAA//8DAFBLAQItABQABgAIAAAA&#10;IQC2gziS/gAAAOEBAAATAAAAAAAAAAAAAAAAAAAAAABbQ29udGVudF9UeXBlc10ueG1sUEsBAi0A&#10;FAAGAAgAAAAhADj9If/WAAAAlAEAAAsAAAAAAAAAAAAAAAAALwEAAF9yZWxzLy5yZWxzUEsBAi0A&#10;FAAGAAgAAAAhABZegHKSAgAAsgUAAA4AAAAAAAAAAAAAAAAALgIAAGRycy9lMm9Eb2MueG1sUEsB&#10;Ai0AFAAGAAgAAAAhAB39CQjcAAAACQEAAA8AAAAAAAAAAAAAAAAA7AQAAGRycy9kb3ducmV2Lnht&#10;bFBLBQYAAAAABAAEAPMAAAD1BQAAAAA=&#10;" o:allowincell="f" fillcolor="white [3201]" strokeweight=".5pt">
                      <v:textbox>
                        <w:txbxContent>
                          <w:p w:rsidR="00BD6957" w:rsidRPr="0054659E" w:rsidRDefault="00BD6957" w:rsidP="00BD6957">
                            <w:pP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 CLEANING</w:t>
                            </w:r>
                            <w:r w:rsidRPr="0054659E"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CHEAT SHEET</w:t>
                            </w:r>
                            <w: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695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 Quality</w:t>
            </w:r>
          </w:p>
          <w:p w:rsidR="00BD6957" w:rsidRPr="00BD6957" w:rsidRDefault="00BD6957" w:rsidP="00BD6957">
            <w:p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1) Duplicate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2) Missing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3) Invalid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4) Outliers</w:t>
            </w:r>
          </w:p>
          <w:p w:rsidR="00BD6957" w:rsidRDefault="00BD6957" w:rsidP="00BD6957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p w:rsidR="00BD6957" w:rsidRDefault="00BD6957" w:rsidP="00BD6957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BD695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Duplicates</w:t>
            </w:r>
          </w:p>
          <w:p w:rsidR="00BD6957" w:rsidRPr="00BD6957" w:rsidRDefault="00BD6957" w:rsidP="00BD6957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:rsidR="00BD6957" w:rsidRPr="00BD6957" w:rsidRDefault="00BD6957" w:rsidP="00BD6957">
            <w:pPr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BD695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duplicated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 - returns a Series with True and False values that describe which rows in the </w:t>
            </w:r>
            <w:proofErr w:type="spell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DataFrame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are duplicated and not</w:t>
            </w:r>
          </w:p>
          <w:p w:rsidR="00BD6957" w:rsidRPr="00BD6957" w:rsidRDefault="00BD6957" w:rsidP="00BD6957">
            <w:pPr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D695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drop_duplicates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 - return </w:t>
            </w:r>
            <w:proofErr w:type="spell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DataFrame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with duplicate rows removed</w:t>
            </w:r>
          </w:p>
          <w:p w:rsidR="00BD6957" w:rsidRPr="00BD6957" w:rsidRDefault="00BD6957" w:rsidP="00BD6957">
            <w:pPr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D695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reset_index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 - allows you reset the index back to the default 0, 1, 2 </w:t>
            </w:r>
            <w:proofErr w:type="spell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etc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indexes</w:t>
            </w:r>
          </w:p>
          <w:p w:rsidR="00BD6957" w:rsidRPr="00BD6957" w:rsidRDefault="00BD6957" w:rsidP="00BD6957">
            <w:pPr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BD695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subset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 - selecting particular rows and columns of data from a </w:t>
            </w:r>
            <w:proofErr w:type="spell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DataFrame</w:t>
            </w:r>
            <w:proofErr w:type="spell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(or Series)</w:t>
            </w:r>
          </w:p>
          <w:p w:rsidR="00BD6957" w:rsidRPr="00BD6957" w:rsidRDefault="00BD6957" w:rsidP="00BD6957">
            <w:pPr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BD695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keep</w:t>
            </w:r>
          </w:p>
          <w:p w:rsidR="00BD6957" w:rsidRPr="00BD6957" w:rsidRDefault="00BD6957" w:rsidP="00BD6957">
            <w:pPr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first :</w:t>
            </w:r>
            <w:proofErr w:type="gram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drop duplicates except for the first occurrence.</w:t>
            </w:r>
          </w:p>
          <w:p w:rsidR="00BD6957" w:rsidRPr="00BD6957" w:rsidRDefault="00BD6957" w:rsidP="00BD6957">
            <w:pPr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last :</w:t>
            </w:r>
            <w:proofErr w:type="gram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drop duplicates except for the last occurrence.</w:t>
            </w:r>
          </w:p>
          <w:p w:rsidR="00BD6957" w:rsidRPr="00BD6957" w:rsidRDefault="00BD6957" w:rsidP="00BD6957">
            <w:pPr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False :</w:t>
            </w:r>
            <w:proofErr w:type="gramEnd"/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drop all duplicates.</w:t>
            </w:r>
          </w:p>
        </w:tc>
        <w:tc>
          <w:tcPr>
            <w:tcW w:w="4621" w:type="dxa"/>
          </w:tcPr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duplicated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duplicated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keep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s1"/>
                <w:color w:val="212121"/>
                <w:sz w:val="16"/>
                <w:szCs w:val="16"/>
              </w:rPr>
              <w:t>'first'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rStyle w:val="p"/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duplicated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keep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s1"/>
                <w:color w:val="212121"/>
                <w:sz w:val="16"/>
                <w:szCs w:val="16"/>
              </w:rPr>
              <w:t>'last'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BD6957" w:rsidRDefault="00BD6957" w:rsidP="00BD6957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BD6957">
              <w:rPr>
                <w:rStyle w:val="n"/>
                <w:color w:val="212121"/>
                <w:sz w:val="16"/>
                <w:szCs w:val="16"/>
              </w:rPr>
              <w:t>a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drop_duplicates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BD6957">
              <w:rPr>
                <w:rStyle w:val="n"/>
                <w:color w:val="212121"/>
                <w:sz w:val="16"/>
                <w:szCs w:val="16"/>
              </w:rPr>
              <w:t>b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drop_duplicates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keep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s1"/>
                <w:color w:val="212121"/>
                <w:sz w:val="16"/>
                <w:szCs w:val="16"/>
              </w:rPr>
              <w:t>'first'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r w:rsidRPr="00BD6957">
              <w:rPr>
                <w:rStyle w:val="n"/>
                <w:color w:val="212121"/>
                <w:sz w:val="16"/>
                <w:szCs w:val="16"/>
              </w:rPr>
              <w:t>c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drop_duplicates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keep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s1"/>
                <w:color w:val="212121"/>
                <w:sz w:val="16"/>
                <w:szCs w:val="16"/>
              </w:rPr>
              <w:t>'last'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)</w:t>
            </w:r>
          </w:p>
          <w:p w:rsidR="00BD6957" w:rsidRDefault="00BD6957" w:rsidP="00BD6957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a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reset_index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b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reset_index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c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reset_index</w:t>
            </w:r>
            <w:proofErr w:type="spellEnd"/>
            <w:r w:rsidRPr="00BD6957">
              <w:rPr>
                <w:rStyle w:val="p"/>
                <w:color w:val="212121"/>
                <w:sz w:val="16"/>
                <w:szCs w:val="16"/>
              </w:rPr>
              <w:t>()</w:t>
            </w:r>
          </w:p>
          <w:p w:rsidR="00BD6957" w:rsidRDefault="00BD6957" w:rsidP="00BD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BD6957" w:rsidRPr="00BD6957" w:rsidRDefault="00BD6957" w:rsidP="00BD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a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reset_index</w:t>
            </w:r>
            <w:proofErr w:type="spellEnd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(drop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=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True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</w:t>
            </w:r>
          </w:p>
          <w:p w:rsidR="00BD6957" w:rsidRPr="00BD6957" w:rsidRDefault="00BD6957" w:rsidP="00BD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b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reset_index</w:t>
            </w:r>
            <w:proofErr w:type="spellEnd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(drop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=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True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</w:t>
            </w:r>
          </w:p>
          <w:p w:rsidR="00BD6957" w:rsidRPr="00BD6957" w:rsidRDefault="00BD6957" w:rsidP="00BD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c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reset_index</w:t>
            </w:r>
            <w:proofErr w:type="spellEnd"/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(drop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=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D695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en-IN"/>
              </w:rPr>
              <w:t>True</w:t>
            </w:r>
            <w:r w:rsidRPr="00BD695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</w:t>
            </w:r>
          </w:p>
          <w:p w:rsidR="00BD6957" w:rsidRDefault="00BD6957" w:rsidP="00BD6957">
            <w:pPr>
              <w:pStyle w:val="HTMLPreformatted"/>
              <w:spacing w:line="244" w:lineRule="atLeast"/>
              <w:rPr>
                <w:rStyle w:val="n"/>
                <w:color w:val="212121"/>
                <w:sz w:val="16"/>
                <w:szCs w:val="16"/>
              </w:rPr>
            </w:pPr>
          </w:p>
          <w:p w:rsidR="00BD6957" w:rsidRPr="00BD6957" w:rsidRDefault="00BD6957" w:rsidP="00BD6957">
            <w:pPr>
              <w:pStyle w:val="HTMLPreformatted"/>
              <w:spacing w:line="244" w:lineRule="atLeast"/>
              <w:rPr>
                <w:color w:val="212121"/>
                <w:sz w:val="16"/>
                <w:szCs w:val="16"/>
              </w:rPr>
            </w:pPr>
            <w:proofErr w:type="spellStart"/>
            <w:r w:rsidRPr="00BD6957">
              <w:rPr>
                <w:rStyle w:val="n"/>
                <w:color w:val="212121"/>
                <w:sz w:val="16"/>
                <w:szCs w:val="16"/>
              </w:rPr>
              <w:t>df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.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drop_duplicates</w:t>
            </w:r>
            <w:proofErr w:type="spellEnd"/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(</w:t>
            </w:r>
            <w:r w:rsidRPr="00BD6957">
              <w:rPr>
                <w:rStyle w:val="n"/>
                <w:color w:val="212121"/>
                <w:sz w:val="16"/>
                <w:szCs w:val="16"/>
              </w:rPr>
              <w:t>subset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o"/>
                <w:b/>
                <w:bCs/>
                <w:color w:val="212121"/>
                <w:sz w:val="16"/>
                <w:szCs w:val="16"/>
              </w:rPr>
              <w:t>=</w:t>
            </w:r>
            <w:r w:rsidRPr="00BD6957">
              <w:rPr>
                <w:color w:val="212121"/>
                <w:sz w:val="16"/>
                <w:szCs w:val="16"/>
              </w:rPr>
              <w:t xml:space="preserve"> 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[</w:t>
            </w:r>
            <w:r w:rsidRPr="00BD6957">
              <w:rPr>
                <w:rStyle w:val="s2"/>
                <w:color w:val="212121"/>
                <w:sz w:val="16"/>
                <w:szCs w:val="16"/>
              </w:rPr>
              <w:t>"</w:t>
            </w:r>
            <w:proofErr w:type="spellStart"/>
            <w:r w:rsidRPr="00BD6957">
              <w:rPr>
                <w:rStyle w:val="s2"/>
                <w:color w:val="212121"/>
                <w:sz w:val="16"/>
                <w:szCs w:val="16"/>
              </w:rPr>
              <w:t>name"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,</w:t>
            </w:r>
            <w:r w:rsidRPr="00BD6957">
              <w:rPr>
                <w:rStyle w:val="s2"/>
                <w:color w:val="212121"/>
                <w:sz w:val="16"/>
                <w:szCs w:val="16"/>
              </w:rPr>
              <w:t>"place</w:t>
            </w:r>
            <w:proofErr w:type="spellEnd"/>
            <w:r w:rsidRPr="00BD6957">
              <w:rPr>
                <w:rStyle w:val="s2"/>
                <w:color w:val="212121"/>
                <w:sz w:val="16"/>
                <w:szCs w:val="16"/>
              </w:rPr>
              <w:t>"</w:t>
            </w:r>
            <w:r w:rsidRPr="00BD6957">
              <w:rPr>
                <w:rStyle w:val="p"/>
                <w:color w:val="212121"/>
                <w:sz w:val="16"/>
                <w:szCs w:val="16"/>
              </w:rPr>
              <w:t>])</w:t>
            </w:r>
          </w:p>
          <w:p w:rsidR="00BD6957" w:rsidRPr="00BD6957" w:rsidRDefault="00BD6957" w:rsidP="00BD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BD6957" w:rsidRPr="00186465" w:rsidTr="00BB741B">
        <w:tc>
          <w:tcPr>
            <w:tcW w:w="9242" w:type="dxa"/>
            <w:gridSpan w:val="2"/>
          </w:tcPr>
          <w:p w:rsidR="00BD6957" w:rsidRDefault="00BD6957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BD695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Missing Values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BD6957" w:rsidTr="00BD6957">
              <w:tc>
                <w:tcPr>
                  <w:tcW w:w="4505" w:type="dxa"/>
                </w:tcPr>
                <w:p w:rsidR="00BD6957" w:rsidRPr="00560BC3" w:rsidRDefault="00BD6957" w:rsidP="00BD695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isnull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a </w:t>
                  </w:r>
                  <w:proofErr w:type="spellStart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object where all the values are replaced with a Boolean value True for NULL values, and otherwise False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D6957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BD6957" w:rsidTr="00BD6957">
              <w:tc>
                <w:tcPr>
                  <w:tcW w:w="4505" w:type="dxa"/>
                </w:tcPr>
                <w:p w:rsidR="00BD6957" w:rsidRPr="00560BC3" w:rsidRDefault="00BD6957" w:rsidP="00BD695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notnull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pandas function that will examine one or multiple values to validate that they are not null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notnull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notnull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notnull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D6957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notnull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BD6957" w:rsidTr="00BD6957">
              <w:tc>
                <w:tcPr>
                  <w:tcW w:w="4505" w:type="dxa"/>
                </w:tcPr>
                <w:p w:rsidR="00BD6957" w:rsidRPr="00560BC3" w:rsidRDefault="00BD6957" w:rsidP="00BD695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notna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returns a </w:t>
                  </w:r>
                  <w:proofErr w:type="spellStart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object where all the values are replaced with a Boolean value True for NOT NA (not-a -number) values, and otherwise False</w:t>
                  </w:r>
                </w:p>
              </w:tc>
              <w:tc>
                <w:tcPr>
                  <w:tcW w:w="4506" w:type="dxa"/>
                </w:tcPr>
                <w:p w:rsidR="00BD6957" w:rsidRPr="00560BC3" w:rsidRDefault="00560BC3" w:rsidP="00560B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notna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()</w:t>
                  </w:r>
                </w:p>
              </w:tc>
            </w:tr>
            <w:tr w:rsidR="00BD6957" w:rsidTr="00BD6957">
              <w:tc>
                <w:tcPr>
                  <w:tcW w:w="4505" w:type="dxa"/>
                </w:tcPr>
                <w:p w:rsidR="00BD6957" w:rsidRPr="00560BC3" w:rsidRDefault="00BD6957" w:rsidP="00BD6957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all</w:t>
                  </w:r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returns one value for each column, True if ALL values in that column are True, otherwise False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all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all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all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D6957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all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  <w:tr w:rsidR="00BD6957" w:rsidTr="00BD6957">
              <w:tc>
                <w:tcPr>
                  <w:tcW w:w="4505" w:type="dxa"/>
                </w:tcPr>
                <w:p w:rsidR="00BD6957" w:rsidRPr="00560BC3" w:rsidRDefault="00BD6957" w:rsidP="00560BC3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any</w:t>
                  </w:r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checks whether any value in the caller object (</w:t>
                  </w:r>
                  <w:proofErr w:type="spellStart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BD6957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or series) is not 0 and returns True for that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any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axis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mi"/>
                      <w:color w:val="212121"/>
                      <w:sz w:val="16"/>
                      <w:szCs w:val="16"/>
                    </w:rPr>
                    <w:t>0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any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any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BD6957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isnull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sum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any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</w:tc>
            </w:tr>
          </w:tbl>
          <w:p w:rsidR="00BD6957" w:rsidRPr="00BD6957" w:rsidRDefault="00BD6957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60BC3" w:rsidRPr="00186465" w:rsidTr="00BB741B">
        <w:tc>
          <w:tcPr>
            <w:tcW w:w="9242" w:type="dxa"/>
            <w:gridSpan w:val="2"/>
          </w:tcPr>
          <w:p w:rsidR="00BB741B" w:rsidRDefault="00BB741B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560BC3" w:rsidRPr="00560BC3" w:rsidRDefault="00560BC3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560BC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Treating Missing Values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560BC3" w:rsidTr="00560BC3">
              <w:tc>
                <w:tcPr>
                  <w:tcW w:w="4505" w:type="dxa"/>
                </w:tcPr>
                <w:p w:rsidR="00560BC3" w:rsidRPr="00560BC3" w:rsidRDefault="00560BC3" w:rsidP="00560BC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dropna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used to remove missing values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dropna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'all'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rStyle w:val="p"/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dropna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'all'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subset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Region'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rStyle w:val="p"/>
                      <w:sz w:val="16"/>
                      <w:szCs w:val="16"/>
                    </w:rPr>
                  </w:pP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dropna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'any'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dropna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how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'any'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subset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Region'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'Country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])</w:t>
                  </w:r>
                </w:p>
              </w:tc>
            </w:tr>
            <w:tr w:rsidR="00560BC3" w:rsidTr="00560BC3">
              <w:tc>
                <w:tcPr>
                  <w:tcW w:w="4505" w:type="dxa"/>
                </w:tcPr>
                <w:p w:rsidR="00560BC3" w:rsidRPr="00560BC3" w:rsidRDefault="00560BC3" w:rsidP="00560BC3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thresh</w:t>
                  </w:r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takes integer value which tells minimum amount of </w:t>
                  </w:r>
                  <w:proofErr w:type="spell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na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values to drop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dropna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(thresh 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1)</w:t>
                  </w:r>
                </w:p>
              </w:tc>
            </w:tr>
          </w:tbl>
          <w:p w:rsidR="00560BC3" w:rsidRPr="00BD6957" w:rsidRDefault="00560BC3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560BC3" w:rsidRPr="00186465" w:rsidTr="00BB741B">
        <w:tc>
          <w:tcPr>
            <w:tcW w:w="9242" w:type="dxa"/>
            <w:gridSpan w:val="2"/>
          </w:tcPr>
          <w:p w:rsidR="00BB741B" w:rsidRDefault="00BB741B" w:rsidP="00560BC3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BB741B" w:rsidRDefault="00BB741B" w:rsidP="00560BC3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:rsidR="00560BC3" w:rsidRPr="00560BC3" w:rsidRDefault="00560BC3" w:rsidP="00560BC3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bookmarkStart w:id="0" w:name="_GoBack"/>
            <w:bookmarkEnd w:id="0"/>
            <w:r w:rsidRPr="00560BC3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Replacing Missing Values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560BC3" w:rsidTr="00560BC3">
              <w:tc>
                <w:tcPr>
                  <w:tcW w:w="4505" w:type="dxa"/>
                </w:tcPr>
                <w:p w:rsidR="00560BC3" w:rsidRPr="00560BC3" w:rsidRDefault="00560BC3" w:rsidP="00560BC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fillna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replaces the NULL values with a specified value</w:t>
                  </w:r>
                </w:p>
                <w:p w:rsidR="00560BC3" w:rsidRPr="00560BC3" w:rsidRDefault="00560BC3" w:rsidP="00560BC3">
                  <w:pPr>
                    <w:numPr>
                      <w:ilvl w:val="0"/>
                      <w:numId w:val="33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forwardfill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- replaces the NULL values with the value from the previous row (or previous column, if the axis parameter is set to 'columns' )</w:t>
                  </w:r>
                </w:p>
                <w:p w:rsidR="00560BC3" w:rsidRPr="00560BC3" w:rsidRDefault="00560BC3" w:rsidP="00560BC3">
                  <w:pPr>
                    <w:numPr>
                      <w:ilvl w:val="0"/>
                      <w:numId w:val="33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gram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backfill</w:t>
                  </w:r>
                  <w:proofErr w:type="gram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- used to backward fill the missing values in the dataset. It will backward fill the </w:t>
                  </w:r>
                  <w:proofErr w:type="spell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NaN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values that are present in the pandas </w:t>
                  </w:r>
                  <w:proofErr w:type="spell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</w:p>
                <w:p w:rsidR="00560BC3" w:rsidRPr="00560BC3" w:rsidRDefault="00560BC3" w:rsidP="00560BC3">
                  <w:pPr>
                    <w:numPr>
                      <w:ilvl w:val="0"/>
                      <w:numId w:val="33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value - pass in a value into the value= parameter</w:t>
                  </w:r>
                </w:p>
                <w:p w:rsidR="00560BC3" w:rsidRPr="00560BC3" w:rsidRDefault="00560BC3" w:rsidP="00BD6957">
                  <w:pPr>
                    <w:pStyle w:val="Heading4"/>
                    <w:outlineLvl w:val="3"/>
                    <w:rPr>
                      <w:rFonts w:asciiTheme="minorHAnsi" w:hAnsiTheme="minorHAnsi" w:cstheme="minorHAnsi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fillna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(method 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'pad')</w:t>
                  </w:r>
                </w:p>
                <w:p w:rsidR="00560BC3" w:rsidRPr="00560BC3" w:rsidRDefault="00560BC3" w:rsidP="00560B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fillna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(method 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'</w:t>
                  </w: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bfill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')</w:t>
                  </w:r>
                </w:p>
                <w:p w:rsidR="00560BC3" w:rsidRPr="00560BC3" w:rsidRDefault="00560BC3" w:rsidP="00560BC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96" w:line="244" w:lineRule="atLeast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df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.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>fillna</w:t>
                  </w:r>
                  <w:proofErr w:type="spellEnd"/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(value </w:t>
                  </w:r>
                  <w:r w:rsidRPr="00560BC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=</w:t>
                  </w:r>
                  <w:r w:rsidRPr="00560BC3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eastAsia="en-IN"/>
                    </w:rPr>
                    <w:t xml:space="preserve"> 'not sure')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fillna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value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'9515842735'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fillna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mean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())</w:t>
                  </w:r>
                </w:p>
              </w:tc>
            </w:tr>
            <w:tr w:rsidR="00560BC3" w:rsidTr="00560BC3">
              <w:tc>
                <w:tcPr>
                  <w:tcW w:w="4505" w:type="dxa"/>
                </w:tcPr>
                <w:p w:rsidR="00560BC3" w:rsidRPr="00560BC3" w:rsidRDefault="00560BC3" w:rsidP="00560BC3">
                  <w:pPr>
                    <w:shd w:val="clear" w:color="auto" w:fill="FFFFFF"/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replace</w:t>
                  </w:r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 - replaces the specified value with another specified value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replace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np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nan</w:t>
                  </w:r>
                  <w:proofErr w:type="spellEnd"/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mean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())</w:t>
                  </w:r>
                </w:p>
              </w:tc>
            </w:tr>
            <w:tr w:rsidR="00560BC3" w:rsidTr="00560BC3">
              <w:tc>
                <w:tcPr>
                  <w:tcW w:w="4505" w:type="dxa"/>
                </w:tcPr>
                <w:p w:rsidR="00560BC3" w:rsidRPr="00560BC3" w:rsidRDefault="00560BC3" w:rsidP="00560BC3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  <w:proofErr w:type="gramStart"/>
                  <w:r w:rsidRPr="00560BC3">
                    <w:rPr>
                      <w:rFonts w:eastAsia="Times New Roman" w:cstheme="minorHAnsi"/>
                      <w:b/>
                      <w:bCs/>
                      <w:sz w:val="16"/>
                      <w:szCs w:val="16"/>
                      <w:lang w:eastAsia="en-IN"/>
                    </w:rPr>
                    <w:t>interpolate</w:t>
                  </w:r>
                  <w:proofErr w:type="gram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 - used to fill NA values in the </w:t>
                  </w:r>
                  <w:proofErr w:type="spellStart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>dataframe</w:t>
                  </w:r>
                  <w:proofErr w:type="spellEnd"/>
                  <w:r w:rsidRPr="00560BC3"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  <w:t xml:space="preserve"> or series. But, this is a very powerful function to fill the missing values</w:t>
                  </w:r>
                </w:p>
              </w:tc>
              <w:tc>
                <w:tcPr>
                  <w:tcW w:w="4506" w:type="dxa"/>
                </w:tcPr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interpolate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()</w:t>
                  </w:r>
                </w:p>
                <w:p w:rsidR="00560BC3" w:rsidRPr="00560BC3" w:rsidRDefault="00560BC3" w:rsidP="00560BC3">
                  <w:pPr>
                    <w:pStyle w:val="HTMLPreformatted"/>
                    <w:spacing w:line="244" w:lineRule="atLeast"/>
                    <w:rPr>
                      <w:color w:val="212121"/>
                      <w:sz w:val="16"/>
                      <w:szCs w:val="16"/>
                    </w:rPr>
                  </w:pPr>
                  <w:proofErr w:type="spellStart"/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df</w:t>
                  </w:r>
                  <w:proofErr w:type="spellEnd"/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[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proofErr w:type="spellStart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Order_ID</w:t>
                  </w:r>
                  <w:proofErr w:type="spellEnd"/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]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.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interpolate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(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method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s1"/>
                      <w:color w:val="212121"/>
                      <w:sz w:val="16"/>
                      <w:szCs w:val="16"/>
                    </w:rPr>
                    <w:t>'polynomial'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,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n"/>
                      <w:color w:val="212121"/>
                      <w:sz w:val="16"/>
                      <w:szCs w:val="16"/>
                    </w:rPr>
                    <w:t>order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o"/>
                      <w:b/>
                      <w:bCs/>
                      <w:color w:val="212121"/>
                      <w:sz w:val="16"/>
                      <w:szCs w:val="16"/>
                    </w:rPr>
                    <w:t>=</w:t>
                  </w:r>
                  <w:r w:rsidRPr="00560BC3">
                    <w:rPr>
                      <w:color w:val="212121"/>
                      <w:sz w:val="16"/>
                      <w:szCs w:val="16"/>
                    </w:rPr>
                    <w:t xml:space="preserve"> </w:t>
                  </w:r>
                  <w:r w:rsidRPr="00560BC3">
                    <w:rPr>
                      <w:rStyle w:val="mi"/>
                      <w:color w:val="212121"/>
                      <w:sz w:val="16"/>
                      <w:szCs w:val="16"/>
                    </w:rPr>
                    <w:t>2</w:t>
                  </w:r>
                  <w:r w:rsidRPr="00560BC3">
                    <w:rPr>
                      <w:rStyle w:val="p"/>
                      <w:color w:val="21212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560BC3" w:rsidRPr="00BD6957" w:rsidRDefault="00560BC3" w:rsidP="00BD6957">
            <w:pPr>
              <w:pStyle w:val="Heading4"/>
              <w:shd w:val="clear" w:color="auto" w:fill="FFFFFF"/>
              <w:outlineLvl w:val="3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</w:tbl>
    <w:p w:rsidR="003A29D2" w:rsidRPr="00BD6957" w:rsidRDefault="003A29D2" w:rsidP="00BD6957"/>
    <w:sectPr w:rsidR="003A29D2" w:rsidRPr="00BD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89E"/>
    <w:multiLevelType w:val="multilevel"/>
    <w:tmpl w:val="ACA8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C1753"/>
    <w:multiLevelType w:val="multilevel"/>
    <w:tmpl w:val="E4F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A7F69"/>
    <w:multiLevelType w:val="hybridMultilevel"/>
    <w:tmpl w:val="02EA3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E5D8B"/>
    <w:multiLevelType w:val="multilevel"/>
    <w:tmpl w:val="04F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3B4C23"/>
    <w:multiLevelType w:val="multilevel"/>
    <w:tmpl w:val="40B6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5048EC"/>
    <w:multiLevelType w:val="hybridMultilevel"/>
    <w:tmpl w:val="829AB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C37BF"/>
    <w:multiLevelType w:val="multilevel"/>
    <w:tmpl w:val="C5C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822542"/>
    <w:multiLevelType w:val="multilevel"/>
    <w:tmpl w:val="3FC0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22BBB"/>
    <w:multiLevelType w:val="hybridMultilevel"/>
    <w:tmpl w:val="6C7C4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26316"/>
    <w:multiLevelType w:val="multilevel"/>
    <w:tmpl w:val="2164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8F3F42"/>
    <w:multiLevelType w:val="hybridMultilevel"/>
    <w:tmpl w:val="86AE2D2E"/>
    <w:lvl w:ilvl="0" w:tplc="3A9CF6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57D22"/>
    <w:multiLevelType w:val="multilevel"/>
    <w:tmpl w:val="8F8C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D63285"/>
    <w:multiLevelType w:val="hybridMultilevel"/>
    <w:tmpl w:val="7084F212"/>
    <w:lvl w:ilvl="0" w:tplc="3A9CF6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076EA"/>
    <w:multiLevelType w:val="hybridMultilevel"/>
    <w:tmpl w:val="DAB6F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C5487"/>
    <w:multiLevelType w:val="multilevel"/>
    <w:tmpl w:val="ECDE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26724E"/>
    <w:multiLevelType w:val="multilevel"/>
    <w:tmpl w:val="D2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3E6711"/>
    <w:multiLevelType w:val="multilevel"/>
    <w:tmpl w:val="7410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CC2DD8"/>
    <w:multiLevelType w:val="multilevel"/>
    <w:tmpl w:val="0608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16356"/>
    <w:multiLevelType w:val="hybridMultilevel"/>
    <w:tmpl w:val="FE3A9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E84CBB"/>
    <w:multiLevelType w:val="multilevel"/>
    <w:tmpl w:val="E508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0647FB"/>
    <w:multiLevelType w:val="hybridMultilevel"/>
    <w:tmpl w:val="D722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11090"/>
    <w:multiLevelType w:val="hybridMultilevel"/>
    <w:tmpl w:val="0E369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E332E"/>
    <w:multiLevelType w:val="hybridMultilevel"/>
    <w:tmpl w:val="703AD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31244"/>
    <w:multiLevelType w:val="hybridMultilevel"/>
    <w:tmpl w:val="E57EC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8"/>
  </w:num>
  <w:num w:numId="14">
    <w:abstractNumId w:val="2"/>
  </w:num>
  <w:num w:numId="15">
    <w:abstractNumId w:val="21"/>
  </w:num>
  <w:num w:numId="16">
    <w:abstractNumId w:val="22"/>
  </w:num>
  <w:num w:numId="17">
    <w:abstractNumId w:val="5"/>
  </w:num>
  <w:num w:numId="18">
    <w:abstractNumId w:val="20"/>
  </w:num>
  <w:num w:numId="19">
    <w:abstractNumId w:val="12"/>
  </w:num>
  <w:num w:numId="20">
    <w:abstractNumId w:val="10"/>
  </w:num>
  <w:num w:numId="21">
    <w:abstractNumId w:val="13"/>
  </w:num>
  <w:num w:numId="22">
    <w:abstractNumId w:val="23"/>
  </w:num>
  <w:num w:numId="23">
    <w:abstractNumId w:val="6"/>
  </w:num>
  <w:num w:numId="24">
    <w:abstractNumId w:val="3"/>
  </w:num>
  <w:num w:numId="25">
    <w:abstractNumId w:val="0"/>
  </w:num>
  <w:num w:numId="26">
    <w:abstractNumId w:val="7"/>
  </w:num>
  <w:num w:numId="27">
    <w:abstractNumId w:val="17"/>
  </w:num>
  <w:num w:numId="28">
    <w:abstractNumId w:val="19"/>
  </w:num>
  <w:num w:numId="29">
    <w:abstractNumId w:val="16"/>
  </w:num>
  <w:num w:numId="30">
    <w:abstractNumId w:val="1"/>
  </w:num>
  <w:num w:numId="31">
    <w:abstractNumId w:val="4"/>
  </w:num>
  <w:num w:numId="32">
    <w:abstractNumId w:val="9"/>
  </w:num>
  <w:num w:numId="33">
    <w:abstractNumId w:val="15"/>
  </w:num>
  <w:num w:numId="34">
    <w:abstractNumId w:val="1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57"/>
    <w:rsid w:val="003A29D2"/>
    <w:rsid w:val="00560BC3"/>
    <w:rsid w:val="00BB741B"/>
    <w:rsid w:val="00BD6957"/>
    <w:rsid w:val="00C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57"/>
  </w:style>
  <w:style w:type="paragraph" w:styleId="Heading2">
    <w:name w:val="heading 2"/>
    <w:basedOn w:val="Normal"/>
    <w:link w:val="Heading2Char"/>
    <w:uiPriority w:val="9"/>
    <w:qFormat/>
    <w:rsid w:val="00BD6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6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9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D6957"/>
    <w:pPr>
      <w:ind w:left="720"/>
      <w:contextualSpacing/>
    </w:pPr>
  </w:style>
  <w:style w:type="character" w:customStyle="1" w:styleId="n">
    <w:name w:val="n"/>
    <w:basedOn w:val="DefaultParagraphFont"/>
    <w:rsid w:val="00BD6957"/>
  </w:style>
  <w:style w:type="character" w:customStyle="1" w:styleId="p">
    <w:name w:val="p"/>
    <w:basedOn w:val="DefaultParagraphFont"/>
    <w:rsid w:val="00BD6957"/>
  </w:style>
  <w:style w:type="character" w:customStyle="1" w:styleId="mi">
    <w:name w:val="mi"/>
    <w:basedOn w:val="DefaultParagraphFont"/>
    <w:rsid w:val="00BD6957"/>
  </w:style>
  <w:style w:type="character" w:customStyle="1" w:styleId="o">
    <w:name w:val="o"/>
    <w:basedOn w:val="DefaultParagraphFont"/>
    <w:rsid w:val="00BD6957"/>
  </w:style>
  <w:style w:type="table" w:styleId="TableGrid">
    <w:name w:val="Table Grid"/>
    <w:basedOn w:val="TableNormal"/>
    <w:uiPriority w:val="59"/>
    <w:rsid w:val="00BD69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69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69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957"/>
    <w:rPr>
      <w:b/>
      <w:bCs/>
    </w:rPr>
  </w:style>
  <w:style w:type="character" w:customStyle="1" w:styleId="s1">
    <w:name w:val="s1"/>
    <w:basedOn w:val="DefaultParagraphFont"/>
    <w:rsid w:val="00BD6957"/>
  </w:style>
  <w:style w:type="character" w:customStyle="1" w:styleId="kc">
    <w:name w:val="kc"/>
    <w:basedOn w:val="DefaultParagraphFont"/>
    <w:rsid w:val="00BD6957"/>
  </w:style>
  <w:style w:type="character" w:customStyle="1" w:styleId="s2">
    <w:name w:val="s2"/>
    <w:basedOn w:val="DefaultParagraphFont"/>
    <w:rsid w:val="00BD6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57"/>
  </w:style>
  <w:style w:type="paragraph" w:styleId="Heading2">
    <w:name w:val="heading 2"/>
    <w:basedOn w:val="Normal"/>
    <w:link w:val="Heading2Char"/>
    <w:uiPriority w:val="9"/>
    <w:qFormat/>
    <w:rsid w:val="00BD6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6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9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D6957"/>
    <w:pPr>
      <w:ind w:left="720"/>
      <w:contextualSpacing/>
    </w:pPr>
  </w:style>
  <w:style w:type="character" w:customStyle="1" w:styleId="n">
    <w:name w:val="n"/>
    <w:basedOn w:val="DefaultParagraphFont"/>
    <w:rsid w:val="00BD6957"/>
  </w:style>
  <w:style w:type="character" w:customStyle="1" w:styleId="p">
    <w:name w:val="p"/>
    <w:basedOn w:val="DefaultParagraphFont"/>
    <w:rsid w:val="00BD6957"/>
  </w:style>
  <w:style w:type="character" w:customStyle="1" w:styleId="mi">
    <w:name w:val="mi"/>
    <w:basedOn w:val="DefaultParagraphFont"/>
    <w:rsid w:val="00BD6957"/>
  </w:style>
  <w:style w:type="character" w:customStyle="1" w:styleId="o">
    <w:name w:val="o"/>
    <w:basedOn w:val="DefaultParagraphFont"/>
    <w:rsid w:val="00BD6957"/>
  </w:style>
  <w:style w:type="table" w:styleId="TableGrid">
    <w:name w:val="Table Grid"/>
    <w:basedOn w:val="TableNormal"/>
    <w:uiPriority w:val="59"/>
    <w:rsid w:val="00BD69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69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69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957"/>
    <w:rPr>
      <w:b/>
      <w:bCs/>
    </w:rPr>
  </w:style>
  <w:style w:type="character" w:customStyle="1" w:styleId="s1">
    <w:name w:val="s1"/>
    <w:basedOn w:val="DefaultParagraphFont"/>
    <w:rsid w:val="00BD6957"/>
  </w:style>
  <w:style w:type="character" w:customStyle="1" w:styleId="kc">
    <w:name w:val="kc"/>
    <w:basedOn w:val="DefaultParagraphFont"/>
    <w:rsid w:val="00BD6957"/>
  </w:style>
  <w:style w:type="character" w:customStyle="1" w:styleId="s2">
    <w:name w:val="s2"/>
    <w:basedOn w:val="DefaultParagraphFont"/>
    <w:rsid w:val="00BD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8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82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8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13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7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4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267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6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9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3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08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2023-08-13T20:22:00Z</dcterms:created>
  <dcterms:modified xsi:type="dcterms:W3CDTF">2023-08-13T20:50:00Z</dcterms:modified>
</cp:coreProperties>
</file>