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820175"/>
        <w:docPartObj>
          <w:docPartGallery w:val="Cover Pages"/>
          <w:docPartUnique/>
        </w:docPartObj>
      </w:sdtPr>
      <w:sdtEndPr>
        <w:rPr>
          <w:rFonts w:ascii="Arial" w:hAnsi="Arial" w:cs="Arial"/>
          <w:sz w:val="36"/>
          <w:szCs w:val="36"/>
          <w:lang w:val="en-US"/>
        </w:rPr>
      </w:sdtEndPr>
      <w:sdtContent>
        <w:p w14:paraId="143C6F0C" w14:textId="27866058" w:rsidR="00445447" w:rsidRDefault="00EA1418">
          <w:r w:rsidRPr="00E90181">
            <w:rPr>
              <w:rFonts w:ascii="Algerian" w:hAnsi="Algerian" w:cs="Arial"/>
              <w:b/>
              <w:bCs/>
              <w:noProof/>
              <w:sz w:val="120"/>
              <w:szCs w:val="120"/>
              <w:lang w:val="en-US"/>
            </w:rPr>
            <mc:AlternateContent>
              <mc:Choice Requires="wps">
                <w:drawing>
                  <wp:anchor distT="0" distB="0" distL="114300" distR="114300" simplePos="0" relativeHeight="251659264" behindDoc="0" locked="0" layoutInCell="1" allowOverlap="1" wp14:anchorId="72C4A839" wp14:editId="671A3B93">
                    <wp:simplePos x="0" y="0"/>
                    <wp:positionH relativeFrom="margin">
                      <wp:posOffset>-48758</wp:posOffset>
                    </wp:positionH>
                    <wp:positionV relativeFrom="paragraph">
                      <wp:posOffset>240609</wp:posOffset>
                    </wp:positionV>
                    <wp:extent cx="6099858" cy="9332362"/>
                    <wp:effectExtent l="0" t="0" r="34290" b="21590"/>
                    <wp:wrapNone/>
                    <wp:docPr id="2" name="Rectangle: Rounded Corners 2"/>
                    <wp:cNvGraphicFramePr/>
                    <a:graphic xmlns:a="http://schemas.openxmlformats.org/drawingml/2006/main">
                      <a:graphicData uri="http://schemas.microsoft.com/office/word/2010/wordprocessingShape">
                        <wps:wsp>
                          <wps:cNvSpPr/>
                          <wps:spPr>
                            <a:xfrm>
                              <a:off x="0" y="0"/>
                              <a:ext cx="6099858" cy="933236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85996D" id="Rectangle: Rounded Corners 2" o:spid="_x0000_s1026" style="position:absolute;margin-left:-3.85pt;margin-top:18.95pt;width:480.3pt;height:73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" filled="f" strokecolor="black [3213]" strokeweight="1pt">
                    <v:stroke joinstyle="miter"/>
                    <w10:wrap anchorx="margin"/>
                  </v:roundrect>
                </w:pict>
              </mc:Fallback>
            </mc:AlternateContent>
          </w:r>
        </w:p>
        <w:p w14:paraId="7054E443" w14:textId="4BF1C539" w:rsidR="00445447" w:rsidRDefault="00FD68AD">
          <w:pPr>
            <w:rPr>
              <w:rFonts w:ascii="Arial" w:hAnsi="Arial" w:cs="Arial"/>
              <w:sz w:val="36"/>
              <w:szCs w:val="36"/>
              <w:lang w:val="en-US"/>
            </w:rPr>
          </w:pPr>
        </w:p>
      </w:sdtContent>
    </w:sdt>
    <w:p w14:paraId="67956E78" w14:textId="6DBDDAF8" w:rsidR="004B7009" w:rsidRDefault="00E90181" w:rsidP="00E90181">
      <w:pPr>
        <w:jc w:val="center"/>
        <w:rPr>
          <w:rFonts w:ascii="Algerian" w:hAnsi="Algerian" w:cs="Arial"/>
          <w:b/>
          <w:bCs/>
          <w:sz w:val="120"/>
          <w:szCs w:val="120"/>
          <w:lang w:val="en-US"/>
        </w:rPr>
      </w:pPr>
      <w:r w:rsidRPr="00E90181">
        <w:rPr>
          <w:rFonts w:ascii="Algerian" w:hAnsi="Algerian" w:cs="Arial"/>
          <w:b/>
          <w:bCs/>
          <w:sz w:val="120"/>
          <w:szCs w:val="120"/>
          <w:lang w:val="en-US"/>
        </w:rPr>
        <w:t xml:space="preserve">Market Analysis of </w:t>
      </w:r>
      <w:proofErr w:type="spellStart"/>
      <w:r w:rsidRPr="00E90181">
        <w:rPr>
          <w:rFonts w:ascii="Algerian" w:hAnsi="Algerian" w:cs="Arial"/>
          <w:b/>
          <w:bCs/>
          <w:sz w:val="120"/>
          <w:szCs w:val="120"/>
          <w:lang w:val="en-US"/>
        </w:rPr>
        <w:t>Freshco</w:t>
      </w:r>
      <w:proofErr w:type="spellEnd"/>
      <w:r w:rsidRPr="00E90181">
        <w:rPr>
          <w:rFonts w:ascii="Algerian" w:hAnsi="Algerian" w:cs="Arial"/>
          <w:b/>
          <w:bCs/>
          <w:sz w:val="120"/>
          <w:szCs w:val="120"/>
          <w:lang w:val="en-US"/>
        </w:rPr>
        <w:t xml:space="preserve"> Hypermarket</w:t>
      </w:r>
    </w:p>
    <w:p w14:paraId="3BEF2BE8" w14:textId="11FD454C" w:rsidR="00EA1418" w:rsidRDefault="008A4B05" w:rsidP="00BB60A8">
      <w:pPr>
        <w:jc w:val="both"/>
        <w:rPr>
          <w:rFonts w:ascii="Algerian" w:hAnsi="Algerian" w:cs="Arial"/>
          <w:b/>
          <w:bCs/>
          <w:sz w:val="120"/>
          <w:szCs w:val="120"/>
          <w:lang w:val="en-US"/>
        </w:rPr>
      </w:pPr>
      <w:r w:rsidRPr="00E90181">
        <w:rPr>
          <w:rFonts w:ascii="Algerian" w:hAnsi="Algerian" w:cs="Arial"/>
          <w:b/>
          <w:bCs/>
          <w:noProof/>
          <w:sz w:val="120"/>
          <w:szCs w:val="120"/>
          <w:lang w:val="en-US"/>
        </w:rPr>
        <mc:AlternateContent>
          <mc:Choice Requires="wps">
            <w:drawing>
              <wp:anchor distT="45720" distB="45720" distL="114300" distR="114300" simplePos="0" relativeHeight="251661312" behindDoc="0" locked="0" layoutInCell="1" allowOverlap="1" wp14:anchorId="400757AD" wp14:editId="69729A0A">
                <wp:simplePos x="0" y="0"/>
                <wp:positionH relativeFrom="margin">
                  <wp:posOffset>4019839</wp:posOffset>
                </wp:positionH>
                <wp:positionV relativeFrom="paragraph">
                  <wp:posOffset>1900547</wp:posOffset>
                </wp:positionV>
                <wp:extent cx="1789430" cy="140462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430" cy="1404620"/>
                        </a:xfrm>
                        <a:prstGeom prst="rect">
                          <a:avLst/>
                        </a:prstGeom>
                        <a:solidFill>
                          <a:srgbClr val="FFFFFF"/>
                        </a:solidFill>
                        <a:ln w="9525">
                          <a:noFill/>
                          <a:miter lim="800000"/>
                          <a:headEnd/>
                          <a:tailEnd/>
                        </a:ln>
                      </wps:spPr>
                      <wps:txbx>
                        <w:txbxContent>
                          <w:p w14:paraId="65CF2A68" w14:textId="77777777" w:rsidR="00E90181" w:rsidRPr="00BA2F1F" w:rsidRDefault="00E90181">
                            <w:pPr>
                              <w:rPr>
                                <w:rFonts w:ascii="Arial" w:hAnsi="Arial" w:cs="Arial"/>
                                <w:sz w:val="36"/>
                                <w:szCs w:val="36"/>
                              </w:rPr>
                            </w:pPr>
                            <w:r w:rsidRPr="00BA2F1F">
                              <w:rPr>
                                <w:rFonts w:ascii="Arial" w:hAnsi="Arial" w:cs="Arial"/>
                                <w:sz w:val="36"/>
                                <w:szCs w:val="36"/>
                              </w:rPr>
                              <w:t xml:space="preserve">Prepared </w:t>
                            </w:r>
                            <w:proofErr w:type="gramStart"/>
                            <w:r w:rsidRPr="00BA2F1F">
                              <w:rPr>
                                <w:rFonts w:ascii="Arial" w:hAnsi="Arial" w:cs="Arial"/>
                                <w:sz w:val="36"/>
                                <w:szCs w:val="36"/>
                              </w:rPr>
                              <w:t>By :</w:t>
                            </w:r>
                            <w:proofErr w:type="gramEnd"/>
                          </w:p>
                          <w:p w14:paraId="0678A3AA" w14:textId="6DD4FC5E" w:rsidR="00E90181" w:rsidRPr="00BA2F1F" w:rsidRDefault="00E90181">
                            <w:pPr>
                              <w:rPr>
                                <w:rFonts w:ascii="Arial" w:hAnsi="Arial" w:cs="Arial"/>
                                <w:sz w:val="36"/>
                                <w:szCs w:val="36"/>
                              </w:rPr>
                            </w:pPr>
                            <w:r w:rsidRPr="00BA2F1F">
                              <w:rPr>
                                <w:rFonts w:ascii="Arial" w:hAnsi="Arial" w:cs="Arial"/>
                                <w:sz w:val="36"/>
                                <w:szCs w:val="36"/>
                              </w:rPr>
                              <w:t xml:space="preserve">Pramod </w:t>
                            </w:r>
                            <w:proofErr w:type="spellStart"/>
                            <w:r w:rsidRPr="00BA2F1F">
                              <w:rPr>
                                <w:rFonts w:ascii="Arial" w:hAnsi="Arial" w:cs="Arial"/>
                                <w:sz w:val="36"/>
                                <w:szCs w:val="36"/>
                              </w:rPr>
                              <w:t>Kanavi</w:t>
                            </w:r>
                            <w:proofErr w:type="spellEnd"/>
                          </w:p>
                          <w:p w14:paraId="12647A1C" w14:textId="0BD9895A" w:rsidR="00E90181" w:rsidRPr="00BA2F1F" w:rsidRDefault="00E90181">
                            <w:pPr>
                              <w:rPr>
                                <w:rFonts w:ascii="Arial" w:hAnsi="Arial" w:cs="Arial"/>
                                <w:sz w:val="36"/>
                                <w:szCs w:val="36"/>
                              </w:rPr>
                            </w:pPr>
                            <w:r w:rsidRPr="00BA2F1F">
                              <w:rPr>
                                <w:rFonts w:ascii="Arial" w:hAnsi="Arial" w:cs="Arial"/>
                                <w:sz w:val="36"/>
                                <w:szCs w:val="36"/>
                              </w:rPr>
                              <w:t>Data Analyst</w:t>
                            </w:r>
                          </w:p>
                          <w:p w14:paraId="3376FACB" w14:textId="77777777" w:rsidR="00E90181" w:rsidRPr="00E90181" w:rsidRDefault="00E90181">
                            <w:pPr>
                              <w:rPr>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0757AD" id="_x0000_t202" coordsize="21600,21600" o:spt="202" path="m,l,21600r21600,l21600,xe">
                <v:stroke joinstyle="miter"/>
                <v:path gradientshapeok="t" o:connecttype="rect"/>
              </v:shapetype>
              <v:shape id="Text Box 2" o:spid="_x0000_s1026" type="#_x0000_t202" style="position:absolute;left:0;text-align:left;margin-left:316.5pt;margin-top:149.65pt;width:140.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" stroked="f">
                <v:textbox style="mso-fit-shape-to-text:t">
                  <w:txbxContent>
                    <w:p w14:paraId="65CF2A68" w14:textId="77777777" w:rsidR="00E90181" w:rsidRPr="00BA2F1F" w:rsidRDefault="00E90181">
                      <w:pPr>
                        <w:rPr>
                          <w:rFonts w:ascii="Arial" w:hAnsi="Arial" w:cs="Arial"/>
                          <w:sz w:val="36"/>
                          <w:szCs w:val="36"/>
                        </w:rPr>
                      </w:pPr>
                      <w:r w:rsidRPr="00BA2F1F">
                        <w:rPr>
                          <w:rFonts w:ascii="Arial" w:hAnsi="Arial" w:cs="Arial"/>
                          <w:sz w:val="36"/>
                          <w:szCs w:val="36"/>
                        </w:rPr>
                        <w:t xml:space="preserve">Prepared </w:t>
                      </w:r>
                      <w:proofErr w:type="gramStart"/>
                      <w:r w:rsidRPr="00BA2F1F">
                        <w:rPr>
                          <w:rFonts w:ascii="Arial" w:hAnsi="Arial" w:cs="Arial"/>
                          <w:sz w:val="36"/>
                          <w:szCs w:val="36"/>
                        </w:rPr>
                        <w:t>By :</w:t>
                      </w:r>
                      <w:proofErr w:type="gramEnd"/>
                    </w:p>
                    <w:p w14:paraId="0678A3AA" w14:textId="6DD4FC5E" w:rsidR="00E90181" w:rsidRPr="00BA2F1F" w:rsidRDefault="00E90181">
                      <w:pPr>
                        <w:rPr>
                          <w:rFonts w:ascii="Arial" w:hAnsi="Arial" w:cs="Arial"/>
                          <w:sz w:val="36"/>
                          <w:szCs w:val="36"/>
                        </w:rPr>
                      </w:pPr>
                      <w:r w:rsidRPr="00BA2F1F">
                        <w:rPr>
                          <w:rFonts w:ascii="Arial" w:hAnsi="Arial" w:cs="Arial"/>
                          <w:sz w:val="36"/>
                          <w:szCs w:val="36"/>
                        </w:rPr>
                        <w:t xml:space="preserve">Pramod </w:t>
                      </w:r>
                      <w:proofErr w:type="spellStart"/>
                      <w:r w:rsidRPr="00BA2F1F">
                        <w:rPr>
                          <w:rFonts w:ascii="Arial" w:hAnsi="Arial" w:cs="Arial"/>
                          <w:sz w:val="36"/>
                          <w:szCs w:val="36"/>
                        </w:rPr>
                        <w:t>Kanavi</w:t>
                      </w:r>
                      <w:proofErr w:type="spellEnd"/>
                    </w:p>
                    <w:p w14:paraId="12647A1C" w14:textId="0BD9895A" w:rsidR="00E90181" w:rsidRPr="00BA2F1F" w:rsidRDefault="00E90181">
                      <w:pPr>
                        <w:rPr>
                          <w:rFonts w:ascii="Arial" w:hAnsi="Arial" w:cs="Arial"/>
                          <w:sz w:val="36"/>
                          <w:szCs w:val="36"/>
                        </w:rPr>
                      </w:pPr>
                      <w:r w:rsidRPr="00BA2F1F">
                        <w:rPr>
                          <w:rFonts w:ascii="Arial" w:hAnsi="Arial" w:cs="Arial"/>
                          <w:sz w:val="36"/>
                          <w:szCs w:val="36"/>
                        </w:rPr>
                        <w:t>Data Analyst</w:t>
                      </w:r>
                    </w:p>
                    <w:p w14:paraId="3376FACB" w14:textId="77777777" w:rsidR="00E90181" w:rsidRPr="00E90181" w:rsidRDefault="00E90181">
                      <w:pPr>
                        <w:rPr>
                          <w:sz w:val="36"/>
                          <w:szCs w:val="36"/>
                        </w:rPr>
                      </w:pPr>
                    </w:p>
                  </w:txbxContent>
                </v:textbox>
                <w10:wrap type="square" anchorx="margin"/>
              </v:shape>
            </w:pict>
          </mc:Fallback>
        </mc:AlternateContent>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sidRPr="008A4B05">
        <w:rPr>
          <w:rFonts w:ascii="Algerian" w:hAnsi="Algerian" w:cs="Arial"/>
          <w:b/>
          <w:bCs/>
          <w:sz w:val="36"/>
          <w:szCs w:val="36"/>
          <w:lang w:val="en-US"/>
        </w:rPr>
        <w:tab/>
      </w:r>
      <w:r w:rsidR="00E90181" w:rsidRPr="008A4B05">
        <w:rPr>
          <w:rFonts w:ascii="Algerian" w:hAnsi="Algerian" w:cs="Arial"/>
          <w:b/>
          <w:bCs/>
          <w:sz w:val="36"/>
          <w:szCs w:val="36"/>
          <w:lang w:val="en-US"/>
        </w:rPr>
        <w:tab/>
      </w:r>
      <w:r w:rsidR="00E90181" w:rsidRPr="008A4B05">
        <w:rPr>
          <w:rFonts w:ascii="Algerian" w:hAnsi="Algerian" w:cs="Arial"/>
          <w:b/>
          <w:bCs/>
          <w:sz w:val="36"/>
          <w:szCs w:val="36"/>
          <w:lang w:val="en-US"/>
        </w:rPr>
        <w:tab/>
      </w:r>
      <w:r w:rsidR="00E90181" w:rsidRPr="008A4B05">
        <w:rPr>
          <w:rFonts w:ascii="Algerian" w:hAnsi="Algerian" w:cs="Arial"/>
          <w:b/>
          <w:bCs/>
          <w:sz w:val="36"/>
          <w:szCs w:val="36"/>
          <w:lang w:val="en-US"/>
        </w:rPr>
        <w:tab/>
      </w:r>
      <w:r w:rsidR="00E90181" w:rsidRPr="008A4B05">
        <w:rPr>
          <w:rFonts w:ascii="Algerian" w:hAnsi="Algerian" w:cs="Arial"/>
          <w:b/>
          <w:bCs/>
          <w:sz w:val="36"/>
          <w:szCs w:val="36"/>
          <w:lang w:val="en-US"/>
        </w:rPr>
        <w:tab/>
      </w:r>
      <w:r w:rsidR="00E90181" w:rsidRPr="008A4B05">
        <w:rPr>
          <w:rFonts w:ascii="Algerian" w:hAnsi="Algerian" w:cs="Arial"/>
          <w:b/>
          <w:bCs/>
          <w:sz w:val="36"/>
          <w:szCs w:val="36"/>
          <w:lang w:val="en-US"/>
        </w:rPr>
        <w:tab/>
      </w:r>
      <w:r w:rsidR="00E90181" w:rsidRPr="008A4B05">
        <w:rPr>
          <w:rFonts w:ascii="Algerian" w:hAnsi="Algerian" w:cs="Arial"/>
          <w:b/>
          <w:bCs/>
          <w:sz w:val="36"/>
          <w:szCs w:val="36"/>
          <w:lang w:val="en-US"/>
        </w:rPr>
        <w:tab/>
      </w:r>
      <w:r w:rsidR="00E90181" w:rsidRPr="008A4B05">
        <w:rPr>
          <w:rFonts w:ascii="Algerian" w:hAnsi="Algerian" w:cs="Arial"/>
          <w:b/>
          <w:bCs/>
          <w:sz w:val="36"/>
          <w:szCs w:val="36"/>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r w:rsidR="00E90181">
        <w:rPr>
          <w:rFonts w:ascii="Algerian" w:hAnsi="Algerian" w:cs="Arial"/>
          <w:b/>
          <w:bCs/>
          <w:sz w:val="120"/>
          <w:szCs w:val="120"/>
          <w:lang w:val="en-US"/>
        </w:rPr>
        <w:tab/>
      </w:r>
    </w:p>
    <w:p w14:paraId="36ADA96C" w14:textId="77777777" w:rsidR="007B73BB" w:rsidRPr="007B73BB" w:rsidRDefault="00E90181" w:rsidP="007B73BB">
      <w:pPr>
        <w:jc w:val="both"/>
        <w:rPr>
          <w:rFonts w:ascii="Algerian" w:hAnsi="Algerian" w:cs="Arial"/>
          <w:b/>
          <w:bCs/>
          <w:sz w:val="52"/>
          <w:szCs w:val="52"/>
          <w:lang w:val="en-US"/>
        </w:rPr>
      </w:pPr>
      <w:r>
        <w:rPr>
          <w:rFonts w:ascii="Algerian" w:hAnsi="Algerian" w:cs="Arial"/>
          <w:b/>
          <w:bCs/>
          <w:sz w:val="120"/>
          <w:szCs w:val="120"/>
          <w:lang w:val="en-US"/>
        </w:rPr>
        <w:tab/>
      </w:r>
      <w:r>
        <w:rPr>
          <w:rFonts w:ascii="Algerian" w:hAnsi="Algerian" w:cs="Arial"/>
          <w:b/>
          <w:bCs/>
          <w:sz w:val="120"/>
          <w:szCs w:val="120"/>
          <w:lang w:val="en-US"/>
        </w:rPr>
        <w:tab/>
      </w:r>
    </w:p>
    <w:p w14:paraId="7B450C48" w14:textId="77777777" w:rsidR="007B73BB" w:rsidRDefault="00E90181" w:rsidP="007B73BB">
      <w:pPr>
        <w:jc w:val="both"/>
        <w:rPr>
          <w:rFonts w:ascii="Arial" w:hAnsi="Arial" w:cs="Arial"/>
          <w:b/>
          <w:bCs/>
          <w:sz w:val="40"/>
          <w:szCs w:val="40"/>
          <w:lang w:val="en-US"/>
        </w:rPr>
      </w:pPr>
      <w:r w:rsidRPr="00BB60A8">
        <w:rPr>
          <w:rFonts w:ascii="Arial" w:hAnsi="Arial" w:cs="Arial"/>
          <w:b/>
          <w:bCs/>
          <w:sz w:val="40"/>
          <w:szCs w:val="40"/>
          <w:lang w:val="en-US"/>
        </w:rPr>
        <w:lastRenderedPageBreak/>
        <w:t>Contents</w:t>
      </w:r>
      <w:r w:rsidR="002561C9" w:rsidRPr="00BB60A8">
        <w:rPr>
          <w:rFonts w:ascii="Arial" w:hAnsi="Arial" w:cs="Arial"/>
          <w:b/>
          <w:bCs/>
          <w:sz w:val="40"/>
          <w:szCs w:val="40"/>
          <w:lang w:val="en-US"/>
        </w:rPr>
        <w:t>:</w:t>
      </w:r>
      <w:r w:rsidR="005079B0">
        <w:rPr>
          <w:rFonts w:ascii="Arial" w:hAnsi="Arial" w:cs="Arial"/>
          <w:b/>
          <w:bCs/>
          <w:sz w:val="40"/>
          <w:szCs w:val="40"/>
          <w:lang w:val="en-US"/>
        </w:rPr>
        <w:tab/>
      </w:r>
      <w:r w:rsidR="005079B0">
        <w:rPr>
          <w:rFonts w:ascii="Arial" w:hAnsi="Arial" w:cs="Arial"/>
          <w:b/>
          <w:bCs/>
          <w:sz w:val="40"/>
          <w:szCs w:val="40"/>
          <w:lang w:val="en-US"/>
        </w:rPr>
        <w:tab/>
      </w:r>
    </w:p>
    <w:p w14:paraId="295949E1" w14:textId="3B77851D" w:rsidR="00E90181" w:rsidRPr="007B73BB" w:rsidRDefault="007B73BB" w:rsidP="007B73BB">
      <w:pPr>
        <w:jc w:val="both"/>
        <w:rPr>
          <w:rFonts w:ascii="Arial" w:hAnsi="Arial" w:cs="Arial"/>
          <w:b/>
          <w:bCs/>
          <w:sz w:val="40"/>
          <w:szCs w:val="40"/>
          <w:lang w:val="en-US"/>
        </w:rPr>
      </w:pPr>
      <w:r>
        <w:rPr>
          <w:rFonts w:ascii="Arial" w:hAnsi="Arial" w:cs="Arial"/>
          <w:b/>
          <w:bCs/>
          <w:sz w:val="40"/>
          <w:szCs w:val="40"/>
          <w:lang w:val="en-US"/>
        </w:rPr>
        <w:tab/>
      </w:r>
      <w:r>
        <w:rPr>
          <w:rFonts w:ascii="Arial" w:hAnsi="Arial" w:cs="Arial"/>
          <w:b/>
          <w:bCs/>
          <w:sz w:val="40"/>
          <w:szCs w:val="40"/>
          <w:lang w:val="en-US"/>
        </w:rPr>
        <w:tab/>
      </w:r>
      <w:r>
        <w:rPr>
          <w:rFonts w:ascii="Arial" w:hAnsi="Arial" w:cs="Arial"/>
          <w:b/>
          <w:bCs/>
          <w:sz w:val="40"/>
          <w:szCs w:val="40"/>
          <w:lang w:val="en-US"/>
        </w:rPr>
        <w:tab/>
      </w:r>
      <w:r>
        <w:rPr>
          <w:rFonts w:ascii="Arial" w:hAnsi="Arial" w:cs="Arial"/>
          <w:b/>
          <w:bCs/>
          <w:sz w:val="40"/>
          <w:szCs w:val="40"/>
          <w:lang w:val="en-US"/>
        </w:rPr>
        <w:tab/>
      </w:r>
      <w:r w:rsidR="005079B0">
        <w:rPr>
          <w:rFonts w:ascii="Arial" w:hAnsi="Arial" w:cs="Arial"/>
          <w:b/>
          <w:bCs/>
          <w:sz w:val="40"/>
          <w:szCs w:val="40"/>
          <w:lang w:val="en-US"/>
        </w:rPr>
        <w:tab/>
      </w:r>
      <w:r w:rsidR="005079B0">
        <w:rPr>
          <w:rFonts w:ascii="Arial" w:hAnsi="Arial" w:cs="Arial"/>
          <w:b/>
          <w:bCs/>
          <w:sz w:val="40"/>
          <w:szCs w:val="40"/>
          <w:lang w:val="en-US"/>
        </w:rPr>
        <w:tab/>
      </w:r>
      <w:r w:rsidR="005079B0">
        <w:rPr>
          <w:rFonts w:ascii="Arial" w:hAnsi="Arial" w:cs="Arial"/>
          <w:b/>
          <w:bCs/>
          <w:sz w:val="40"/>
          <w:szCs w:val="40"/>
          <w:lang w:val="en-US"/>
        </w:rPr>
        <w:tab/>
      </w:r>
      <w:r w:rsidR="005079B0">
        <w:rPr>
          <w:rFonts w:ascii="Arial" w:hAnsi="Arial" w:cs="Arial"/>
          <w:b/>
          <w:bCs/>
          <w:sz w:val="40"/>
          <w:szCs w:val="40"/>
          <w:lang w:val="en-US"/>
        </w:rPr>
        <w:tab/>
      </w:r>
      <w:r w:rsidR="005079B0">
        <w:rPr>
          <w:rFonts w:ascii="Arial" w:hAnsi="Arial" w:cs="Arial"/>
          <w:b/>
          <w:bCs/>
          <w:sz w:val="40"/>
          <w:szCs w:val="40"/>
          <w:lang w:val="en-US"/>
        </w:rPr>
        <w:tab/>
      </w:r>
      <w:r w:rsidR="005079B0">
        <w:rPr>
          <w:rFonts w:ascii="Arial" w:hAnsi="Arial" w:cs="Arial"/>
          <w:b/>
          <w:bCs/>
          <w:sz w:val="40"/>
          <w:szCs w:val="40"/>
          <w:lang w:val="en-US"/>
        </w:rPr>
        <w:tab/>
      </w:r>
      <w:r w:rsidR="00B24B4E">
        <w:rPr>
          <w:rFonts w:ascii="Arial" w:hAnsi="Arial" w:cs="Arial"/>
          <w:b/>
          <w:bCs/>
          <w:sz w:val="40"/>
          <w:szCs w:val="40"/>
          <w:lang w:val="en-US"/>
        </w:rPr>
        <w:t xml:space="preserve">         </w:t>
      </w:r>
      <w:r w:rsidR="005079B0" w:rsidRPr="005079B0">
        <w:rPr>
          <w:rFonts w:ascii="Arial" w:hAnsi="Arial" w:cs="Arial"/>
          <w:sz w:val="28"/>
          <w:szCs w:val="28"/>
          <w:lang w:val="en-US"/>
        </w:rPr>
        <w:t>Page No</w:t>
      </w:r>
    </w:p>
    <w:p w14:paraId="789639F1" w14:textId="0D75D3A2" w:rsidR="00BA2F1F" w:rsidRPr="00BB60A8" w:rsidRDefault="00BA2F1F" w:rsidP="007B73BB">
      <w:pPr>
        <w:pStyle w:val="ListParagraph"/>
        <w:numPr>
          <w:ilvl w:val="0"/>
          <w:numId w:val="1"/>
        </w:numPr>
        <w:spacing w:before="240" w:after="720" w:line="360" w:lineRule="auto"/>
        <w:jc w:val="both"/>
        <w:rPr>
          <w:rFonts w:ascii="Arial" w:hAnsi="Arial" w:cs="Arial"/>
          <w:b/>
          <w:bCs/>
          <w:sz w:val="32"/>
          <w:szCs w:val="32"/>
          <w:lang w:val="en-US"/>
        </w:rPr>
      </w:pPr>
      <w:r w:rsidRPr="00BB60A8">
        <w:rPr>
          <w:rFonts w:ascii="Arial" w:hAnsi="Arial" w:cs="Arial"/>
          <w:b/>
          <w:bCs/>
          <w:sz w:val="32"/>
          <w:szCs w:val="32"/>
          <w:lang w:val="en-US"/>
        </w:rPr>
        <w:t>Executive Summar</w:t>
      </w:r>
      <w:r w:rsidR="007B73BB">
        <w:rPr>
          <w:rFonts w:ascii="Arial" w:hAnsi="Arial" w:cs="Arial"/>
          <w:b/>
          <w:bCs/>
          <w:sz w:val="32"/>
          <w:szCs w:val="32"/>
          <w:lang w:val="en-US"/>
        </w:rPr>
        <w:t>y</w:t>
      </w:r>
      <w:r w:rsidR="005079B0" w:rsidRPr="005079B0">
        <w:rPr>
          <w:rFonts w:ascii="Arial" w:hAnsi="Arial" w:cs="Arial"/>
          <w:sz w:val="32"/>
          <w:szCs w:val="32"/>
          <w:lang w:val="en-US"/>
        </w:rPr>
        <w:t>…………………</w:t>
      </w:r>
      <w:r w:rsidR="007B73BB">
        <w:rPr>
          <w:rFonts w:ascii="Arial" w:hAnsi="Arial" w:cs="Arial"/>
          <w:sz w:val="32"/>
          <w:szCs w:val="32"/>
          <w:lang w:val="en-US"/>
        </w:rPr>
        <w:t>………</w:t>
      </w:r>
      <w:r w:rsidR="005079B0" w:rsidRPr="005079B0">
        <w:rPr>
          <w:rFonts w:ascii="Arial" w:hAnsi="Arial" w:cs="Arial"/>
          <w:sz w:val="32"/>
          <w:szCs w:val="32"/>
          <w:lang w:val="en-US"/>
        </w:rPr>
        <w:t>……………  (</w:t>
      </w:r>
      <w:proofErr w:type="spellStart"/>
      <w:r w:rsidR="005079B0" w:rsidRPr="005079B0">
        <w:rPr>
          <w:rFonts w:ascii="Arial" w:hAnsi="Arial" w:cs="Arial"/>
          <w:sz w:val="32"/>
          <w:szCs w:val="32"/>
          <w:lang w:val="en-US"/>
        </w:rPr>
        <w:t>i</w:t>
      </w:r>
      <w:proofErr w:type="spellEnd"/>
      <w:r w:rsidR="005079B0" w:rsidRPr="005079B0">
        <w:rPr>
          <w:rFonts w:ascii="Arial" w:hAnsi="Arial" w:cs="Arial"/>
          <w:sz w:val="32"/>
          <w:szCs w:val="32"/>
          <w:lang w:val="en-US"/>
        </w:rPr>
        <w:t>)</w:t>
      </w:r>
    </w:p>
    <w:p w14:paraId="1FE32D5A" w14:textId="6B6351E9" w:rsidR="005079B0" w:rsidRPr="005079B0" w:rsidRDefault="002561C9" w:rsidP="007B73BB">
      <w:pPr>
        <w:pStyle w:val="ListParagraph"/>
        <w:numPr>
          <w:ilvl w:val="0"/>
          <w:numId w:val="1"/>
        </w:numPr>
        <w:spacing w:before="240" w:after="720" w:line="360" w:lineRule="auto"/>
        <w:jc w:val="both"/>
        <w:rPr>
          <w:rFonts w:ascii="Arial" w:hAnsi="Arial" w:cs="Arial"/>
          <w:sz w:val="32"/>
          <w:szCs w:val="32"/>
          <w:lang w:val="en-US"/>
        </w:rPr>
      </w:pPr>
      <w:r w:rsidRPr="00BB60A8">
        <w:rPr>
          <w:rFonts w:ascii="Arial" w:hAnsi="Arial" w:cs="Arial"/>
          <w:b/>
          <w:bCs/>
          <w:sz w:val="32"/>
          <w:szCs w:val="32"/>
          <w:lang w:val="en-US"/>
        </w:rPr>
        <w:t>Introduction</w:t>
      </w:r>
      <w:r w:rsidR="005079B0" w:rsidRPr="005079B0">
        <w:rPr>
          <w:rFonts w:ascii="Arial" w:hAnsi="Arial" w:cs="Arial"/>
          <w:sz w:val="32"/>
          <w:szCs w:val="32"/>
          <w:lang w:val="en-US"/>
        </w:rPr>
        <w:t>…</w:t>
      </w:r>
      <w:r w:rsidR="007B73BB">
        <w:rPr>
          <w:rFonts w:ascii="Arial" w:hAnsi="Arial" w:cs="Arial"/>
          <w:sz w:val="32"/>
          <w:szCs w:val="32"/>
          <w:lang w:val="en-US"/>
        </w:rPr>
        <w:t>………………….</w:t>
      </w:r>
      <w:r w:rsidR="005079B0" w:rsidRPr="005079B0">
        <w:rPr>
          <w:rFonts w:ascii="Arial" w:hAnsi="Arial" w:cs="Arial"/>
          <w:sz w:val="32"/>
          <w:szCs w:val="32"/>
          <w:lang w:val="en-US"/>
        </w:rPr>
        <w:t>…………………………... 1.</w:t>
      </w:r>
    </w:p>
    <w:p w14:paraId="51A3675B" w14:textId="77BA6AC7" w:rsidR="006C02E9" w:rsidRPr="005079B0" w:rsidRDefault="006C02E9" w:rsidP="007B73BB">
      <w:pPr>
        <w:pStyle w:val="ListParagraph"/>
        <w:numPr>
          <w:ilvl w:val="0"/>
          <w:numId w:val="1"/>
        </w:numPr>
        <w:spacing w:before="240" w:after="720" w:line="360" w:lineRule="auto"/>
        <w:jc w:val="both"/>
        <w:rPr>
          <w:rFonts w:ascii="Arial" w:hAnsi="Arial" w:cs="Arial"/>
          <w:sz w:val="32"/>
          <w:szCs w:val="32"/>
          <w:lang w:val="en-US"/>
        </w:rPr>
      </w:pPr>
      <w:r w:rsidRPr="00BB60A8">
        <w:rPr>
          <w:rFonts w:ascii="Arial" w:hAnsi="Arial" w:cs="Arial"/>
          <w:b/>
          <w:bCs/>
          <w:sz w:val="32"/>
          <w:szCs w:val="32"/>
          <w:lang w:val="en-US"/>
        </w:rPr>
        <w:t>Methodology</w:t>
      </w:r>
      <w:r w:rsidR="005079B0" w:rsidRPr="005079B0">
        <w:rPr>
          <w:rFonts w:ascii="Arial" w:hAnsi="Arial" w:cs="Arial"/>
          <w:sz w:val="32"/>
          <w:szCs w:val="32"/>
          <w:lang w:val="en-US"/>
        </w:rPr>
        <w:t>……</w:t>
      </w:r>
      <w:r w:rsidR="007B73BB">
        <w:rPr>
          <w:rFonts w:ascii="Arial" w:hAnsi="Arial" w:cs="Arial"/>
          <w:sz w:val="32"/>
          <w:szCs w:val="32"/>
          <w:lang w:val="en-US"/>
        </w:rPr>
        <w:t>……….</w:t>
      </w:r>
      <w:r w:rsidR="005079B0" w:rsidRPr="005079B0">
        <w:rPr>
          <w:rFonts w:ascii="Arial" w:hAnsi="Arial" w:cs="Arial"/>
          <w:sz w:val="32"/>
          <w:szCs w:val="32"/>
          <w:lang w:val="en-US"/>
        </w:rPr>
        <w:t>………………………………</w:t>
      </w:r>
      <w:proofErr w:type="gramStart"/>
      <w:r w:rsidR="005079B0" w:rsidRPr="005079B0">
        <w:rPr>
          <w:rFonts w:ascii="Arial" w:hAnsi="Arial" w:cs="Arial"/>
          <w:sz w:val="32"/>
          <w:szCs w:val="32"/>
          <w:lang w:val="en-US"/>
        </w:rPr>
        <w:t>…..</w:t>
      </w:r>
      <w:proofErr w:type="gramEnd"/>
      <w:r w:rsidR="005079B0">
        <w:rPr>
          <w:rFonts w:ascii="Arial" w:hAnsi="Arial" w:cs="Arial"/>
          <w:sz w:val="32"/>
          <w:szCs w:val="32"/>
          <w:lang w:val="en-US"/>
        </w:rPr>
        <w:t xml:space="preserve"> </w:t>
      </w:r>
      <w:r w:rsidR="005079B0" w:rsidRPr="005079B0">
        <w:rPr>
          <w:rFonts w:ascii="Arial" w:hAnsi="Arial" w:cs="Arial"/>
          <w:sz w:val="32"/>
          <w:szCs w:val="32"/>
          <w:lang w:val="en-US"/>
        </w:rPr>
        <w:t>2.</w:t>
      </w:r>
    </w:p>
    <w:p w14:paraId="5C3A8F20" w14:textId="30414BC5" w:rsidR="002561C9" w:rsidRPr="005079B0" w:rsidRDefault="002561C9" w:rsidP="007B73BB">
      <w:pPr>
        <w:pStyle w:val="ListParagraph"/>
        <w:numPr>
          <w:ilvl w:val="0"/>
          <w:numId w:val="1"/>
        </w:numPr>
        <w:spacing w:before="240" w:after="720" w:line="360" w:lineRule="auto"/>
        <w:jc w:val="both"/>
        <w:rPr>
          <w:rFonts w:ascii="Arial" w:hAnsi="Arial" w:cs="Arial"/>
          <w:sz w:val="32"/>
          <w:szCs w:val="32"/>
          <w:lang w:val="en-US"/>
        </w:rPr>
      </w:pPr>
      <w:r w:rsidRPr="00BB60A8">
        <w:rPr>
          <w:rFonts w:ascii="Arial" w:hAnsi="Arial" w:cs="Arial"/>
          <w:b/>
          <w:bCs/>
          <w:sz w:val="32"/>
          <w:szCs w:val="32"/>
          <w:lang w:val="en-US"/>
        </w:rPr>
        <w:t>Order Level Analysis</w:t>
      </w:r>
      <w:r w:rsidR="005079B0" w:rsidRPr="005079B0">
        <w:rPr>
          <w:rFonts w:ascii="Arial" w:hAnsi="Arial" w:cs="Arial"/>
          <w:sz w:val="32"/>
          <w:szCs w:val="32"/>
          <w:lang w:val="en-US"/>
        </w:rPr>
        <w:t>………</w:t>
      </w:r>
      <w:r w:rsidR="007B73BB">
        <w:rPr>
          <w:rFonts w:ascii="Arial" w:hAnsi="Arial" w:cs="Arial"/>
          <w:sz w:val="32"/>
          <w:szCs w:val="32"/>
          <w:lang w:val="en-US"/>
        </w:rPr>
        <w:t>……….</w:t>
      </w:r>
      <w:r w:rsidR="005079B0" w:rsidRPr="005079B0">
        <w:rPr>
          <w:rFonts w:ascii="Arial" w:hAnsi="Arial" w:cs="Arial"/>
          <w:sz w:val="32"/>
          <w:szCs w:val="32"/>
          <w:lang w:val="en-US"/>
        </w:rPr>
        <w:t>……………………</w:t>
      </w:r>
      <w:r w:rsidR="005079B0">
        <w:rPr>
          <w:rFonts w:ascii="Arial" w:hAnsi="Arial" w:cs="Arial"/>
          <w:sz w:val="32"/>
          <w:szCs w:val="32"/>
          <w:lang w:val="en-US"/>
        </w:rPr>
        <w:t xml:space="preserve">... </w:t>
      </w:r>
      <w:r w:rsidR="005079B0" w:rsidRPr="005079B0">
        <w:rPr>
          <w:rFonts w:ascii="Arial" w:hAnsi="Arial" w:cs="Arial"/>
          <w:sz w:val="32"/>
          <w:szCs w:val="32"/>
          <w:lang w:val="en-US"/>
        </w:rPr>
        <w:t>3.</w:t>
      </w:r>
    </w:p>
    <w:p w14:paraId="0B56DACE" w14:textId="14E86056" w:rsidR="002561C9" w:rsidRPr="00BB60A8" w:rsidRDefault="002561C9" w:rsidP="007B73BB">
      <w:pPr>
        <w:pStyle w:val="ListParagraph"/>
        <w:numPr>
          <w:ilvl w:val="0"/>
          <w:numId w:val="1"/>
        </w:numPr>
        <w:spacing w:before="240" w:after="720" w:line="360" w:lineRule="auto"/>
        <w:jc w:val="both"/>
        <w:rPr>
          <w:rFonts w:ascii="Arial" w:hAnsi="Arial" w:cs="Arial"/>
          <w:b/>
          <w:bCs/>
          <w:sz w:val="32"/>
          <w:szCs w:val="32"/>
          <w:lang w:val="en-US"/>
        </w:rPr>
      </w:pPr>
      <w:r w:rsidRPr="00BB60A8">
        <w:rPr>
          <w:rFonts w:ascii="Arial" w:hAnsi="Arial" w:cs="Arial"/>
          <w:b/>
          <w:bCs/>
          <w:sz w:val="32"/>
          <w:szCs w:val="32"/>
          <w:lang w:val="en-US"/>
        </w:rPr>
        <w:t>Completion Rate Analysis</w:t>
      </w:r>
      <w:r w:rsidR="005079B0" w:rsidRPr="005079B0">
        <w:rPr>
          <w:rFonts w:ascii="Arial" w:hAnsi="Arial" w:cs="Arial"/>
          <w:sz w:val="32"/>
          <w:szCs w:val="32"/>
          <w:lang w:val="en-US"/>
        </w:rPr>
        <w:t>……</w:t>
      </w:r>
      <w:r w:rsidR="007B73BB">
        <w:rPr>
          <w:rFonts w:ascii="Arial" w:hAnsi="Arial" w:cs="Arial"/>
          <w:sz w:val="32"/>
          <w:szCs w:val="32"/>
          <w:lang w:val="en-US"/>
        </w:rPr>
        <w:t>……</w:t>
      </w:r>
      <w:proofErr w:type="gramStart"/>
      <w:r w:rsidR="007B73BB">
        <w:rPr>
          <w:rFonts w:ascii="Arial" w:hAnsi="Arial" w:cs="Arial"/>
          <w:sz w:val="32"/>
          <w:szCs w:val="32"/>
          <w:lang w:val="en-US"/>
        </w:rPr>
        <w:t>…..</w:t>
      </w:r>
      <w:proofErr w:type="gramEnd"/>
      <w:r w:rsidR="005079B0" w:rsidRPr="005079B0">
        <w:rPr>
          <w:rFonts w:ascii="Arial" w:hAnsi="Arial" w:cs="Arial"/>
          <w:sz w:val="32"/>
          <w:szCs w:val="32"/>
          <w:lang w:val="en-US"/>
        </w:rPr>
        <w:t>…………………</w:t>
      </w:r>
      <w:r w:rsidR="007B73BB">
        <w:rPr>
          <w:rFonts w:ascii="Arial" w:hAnsi="Arial" w:cs="Arial"/>
          <w:sz w:val="32"/>
          <w:szCs w:val="32"/>
          <w:lang w:val="en-US"/>
        </w:rPr>
        <w:t>.</w:t>
      </w:r>
      <w:r w:rsidR="005079B0">
        <w:rPr>
          <w:rFonts w:ascii="Arial" w:hAnsi="Arial" w:cs="Arial"/>
          <w:sz w:val="32"/>
          <w:szCs w:val="32"/>
          <w:lang w:val="en-US"/>
        </w:rPr>
        <w:t xml:space="preserve"> </w:t>
      </w:r>
      <w:r w:rsidR="007B73BB">
        <w:rPr>
          <w:rFonts w:ascii="Arial" w:hAnsi="Arial" w:cs="Arial"/>
          <w:sz w:val="32"/>
          <w:szCs w:val="32"/>
          <w:lang w:val="en-US"/>
        </w:rPr>
        <w:t>6</w:t>
      </w:r>
      <w:r w:rsidR="005079B0" w:rsidRPr="005079B0">
        <w:rPr>
          <w:rFonts w:ascii="Arial" w:hAnsi="Arial" w:cs="Arial"/>
          <w:sz w:val="32"/>
          <w:szCs w:val="32"/>
          <w:lang w:val="en-US"/>
        </w:rPr>
        <w:t>.</w:t>
      </w:r>
    </w:p>
    <w:p w14:paraId="193E80A9" w14:textId="1DC828D5" w:rsidR="002561C9" w:rsidRPr="005079B0" w:rsidRDefault="002561C9" w:rsidP="007B73BB">
      <w:pPr>
        <w:pStyle w:val="ListParagraph"/>
        <w:numPr>
          <w:ilvl w:val="0"/>
          <w:numId w:val="1"/>
        </w:numPr>
        <w:spacing w:before="240" w:after="720" w:line="360" w:lineRule="auto"/>
        <w:jc w:val="both"/>
        <w:rPr>
          <w:rFonts w:ascii="Arial" w:hAnsi="Arial" w:cs="Arial"/>
          <w:sz w:val="32"/>
          <w:szCs w:val="32"/>
          <w:lang w:val="en-US"/>
        </w:rPr>
      </w:pPr>
      <w:r w:rsidRPr="00BB60A8">
        <w:rPr>
          <w:rFonts w:ascii="Arial" w:hAnsi="Arial" w:cs="Arial"/>
          <w:b/>
          <w:bCs/>
          <w:sz w:val="32"/>
          <w:szCs w:val="32"/>
          <w:lang w:val="en-US"/>
        </w:rPr>
        <w:t>Customer Level Analysis</w:t>
      </w:r>
      <w:r w:rsidR="005079B0" w:rsidRPr="005079B0">
        <w:rPr>
          <w:rFonts w:ascii="Arial" w:hAnsi="Arial" w:cs="Arial"/>
          <w:sz w:val="32"/>
          <w:szCs w:val="32"/>
          <w:lang w:val="en-US"/>
        </w:rPr>
        <w:t>………</w:t>
      </w:r>
      <w:r w:rsidR="007B73BB">
        <w:rPr>
          <w:rFonts w:ascii="Arial" w:hAnsi="Arial" w:cs="Arial"/>
          <w:sz w:val="32"/>
          <w:szCs w:val="32"/>
          <w:lang w:val="en-US"/>
        </w:rPr>
        <w:t>……</w:t>
      </w:r>
      <w:proofErr w:type="gramStart"/>
      <w:r w:rsidR="007B73BB">
        <w:rPr>
          <w:rFonts w:ascii="Arial" w:hAnsi="Arial" w:cs="Arial"/>
          <w:sz w:val="32"/>
          <w:szCs w:val="32"/>
          <w:lang w:val="en-US"/>
        </w:rPr>
        <w:t>…..</w:t>
      </w:r>
      <w:proofErr w:type="gramEnd"/>
      <w:r w:rsidR="005079B0" w:rsidRPr="005079B0">
        <w:rPr>
          <w:rFonts w:ascii="Arial" w:hAnsi="Arial" w:cs="Arial"/>
          <w:sz w:val="32"/>
          <w:szCs w:val="32"/>
          <w:lang w:val="en-US"/>
        </w:rPr>
        <w:t xml:space="preserve">………………... </w:t>
      </w:r>
      <w:r w:rsidR="007B73BB">
        <w:rPr>
          <w:rFonts w:ascii="Arial" w:hAnsi="Arial" w:cs="Arial"/>
          <w:sz w:val="32"/>
          <w:szCs w:val="32"/>
          <w:lang w:val="en-US"/>
        </w:rPr>
        <w:t>8</w:t>
      </w:r>
      <w:r w:rsidR="005079B0" w:rsidRPr="005079B0">
        <w:rPr>
          <w:rFonts w:ascii="Arial" w:hAnsi="Arial" w:cs="Arial"/>
          <w:sz w:val="32"/>
          <w:szCs w:val="32"/>
          <w:lang w:val="en-US"/>
        </w:rPr>
        <w:t>.</w:t>
      </w:r>
    </w:p>
    <w:p w14:paraId="7C1E9A4A" w14:textId="5A68FF7A" w:rsidR="002561C9" w:rsidRPr="005079B0" w:rsidRDefault="002561C9" w:rsidP="007B73BB">
      <w:pPr>
        <w:pStyle w:val="ListParagraph"/>
        <w:numPr>
          <w:ilvl w:val="0"/>
          <w:numId w:val="1"/>
        </w:numPr>
        <w:spacing w:before="240" w:after="720" w:line="360" w:lineRule="auto"/>
        <w:jc w:val="both"/>
        <w:rPr>
          <w:rFonts w:ascii="Arial" w:hAnsi="Arial" w:cs="Arial"/>
          <w:sz w:val="32"/>
          <w:szCs w:val="32"/>
          <w:lang w:val="en-US"/>
        </w:rPr>
      </w:pPr>
      <w:r w:rsidRPr="00BB60A8">
        <w:rPr>
          <w:rFonts w:ascii="Arial" w:hAnsi="Arial" w:cs="Arial"/>
          <w:b/>
          <w:bCs/>
          <w:sz w:val="32"/>
          <w:szCs w:val="32"/>
          <w:lang w:val="en-US"/>
        </w:rPr>
        <w:t>Delivery Analysis</w:t>
      </w:r>
      <w:r w:rsidR="005079B0" w:rsidRPr="005079B0">
        <w:rPr>
          <w:rFonts w:ascii="Arial" w:hAnsi="Arial" w:cs="Arial"/>
          <w:sz w:val="32"/>
          <w:szCs w:val="32"/>
          <w:lang w:val="en-US"/>
        </w:rPr>
        <w:t>………………</w:t>
      </w:r>
      <w:r w:rsidR="007B73BB">
        <w:rPr>
          <w:rFonts w:ascii="Arial" w:hAnsi="Arial" w:cs="Arial"/>
          <w:sz w:val="32"/>
          <w:szCs w:val="32"/>
          <w:lang w:val="en-US"/>
        </w:rPr>
        <w:t>……….</w:t>
      </w:r>
      <w:r w:rsidR="005079B0" w:rsidRPr="005079B0">
        <w:rPr>
          <w:rFonts w:ascii="Arial" w:hAnsi="Arial" w:cs="Arial"/>
          <w:sz w:val="32"/>
          <w:szCs w:val="32"/>
          <w:lang w:val="en-US"/>
        </w:rPr>
        <w:t>………………</w:t>
      </w:r>
      <w:proofErr w:type="gramStart"/>
      <w:r w:rsidR="005079B0" w:rsidRPr="005079B0">
        <w:rPr>
          <w:rFonts w:ascii="Arial" w:hAnsi="Arial" w:cs="Arial"/>
          <w:sz w:val="32"/>
          <w:szCs w:val="32"/>
          <w:lang w:val="en-US"/>
        </w:rPr>
        <w:t>…</w:t>
      </w:r>
      <w:r w:rsidR="005079B0">
        <w:rPr>
          <w:rFonts w:ascii="Arial" w:hAnsi="Arial" w:cs="Arial"/>
          <w:sz w:val="32"/>
          <w:szCs w:val="32"/>
          <w:lang w:val="en-US"/>
        </w:rPr>
        <w:t>..</w:t>
      </w:r>
      <w:proofErr w:type="gramEnd"/>
      <w:r w:rsidR="007B73BB">
        <w:rPr>
          <w:rFonts w:ascii="Arial" w:hAnsi="Arial" w:cs="Arial"/>
          <w:sz w:val="32"/>
          <w:szCs w:val="32"/>
          <w:lang w:val="en-US"/>
        </w:rPr>
        <w:t>10</w:t>
      </w:r>
      <w:r w:rsidR="005079B0" w:rsidRPr="005079B0">
        <w:rPr>
          <w:rFonts w:ascii="Arial" w:hAnsi="Arial" w:cs="Arial"/>
          <w:sz w:val="32"/>
          <w:szCs w:val="32"/>
          <w:lang w:val="en-US"/>
        </w:rPr>
        <w:t>.</w:t>
      </w:r>
    </w:p>
    <w:p w14:paraId="437FC9B2" w14:textId="284AC7F1" w:rsidR="002561C9" w:rsidRPr="005079B0" w:rsidRDefault="002561C9" w:rsidP="007B73BB">
      <w:pPr>
        <w:pStyle w:val="ListParagraph"/>
        <w:numPr>
          <w:ilvl w:val="0"/>
          <w:numId w:val="1"/>
        </w:numPr>
        <w:spacing w:before="240" w:after="720" w:line="360" w:lineRule="auto"/>
        <w:jc w:val="both"/>
        <w:rPr>
          <w:rFonts w:ascii="Arial" w:hAnsi="Arial" w:cs="Arial"/>
          <w:sz w:val="32"/>
          <w:szCs w:val="32"/>
          <w:lang w:val="en-US"/>
        </w:rPr>
      </w:pPr>
      <w:r w:rsidRPr="00BB60A8">
        <w:rPr>
          <w:rFonts w:ascii="Arial" w:hAnsi="Arial" w:cs="Arial"/>
          <w:b/>
          <w:bCs/>
          <w:sz w:val="32"/>
          <w:szCs w:val="32"/>
          <w:lang w:val="en-US"/>
        </w:rPr>
        <w:t>Conclusion</w:t>
      </w:r>
      <w:r w:rsidR="005079B0" w:rsidRPr="005079B0">
        <w:rPr>
          <w:rFonts w:ascii="Arial" w:hAnsi="Arial" w:cs="Arial"/>
          <w:sz w:val="32"/>
          <w:szCs w:val="32"/>
          <w:lang w:val="en-US"/>
        </w:rPr>
        <w:t>……………………</w:t>
      </w:r>
      <w:r w:rsidR="007B73BB">
        <w:rPr>
          <w:rFonts w:ascii="Arial" w:hAnsi="Arial" w:cs="Arial"/>
          <w:sz w:val="32"/>
          <w:szCs w:val="32"/>
          <w:lang w:val="en-US"/>
        </w:rPr>
        <w:t>……….</w:t>
      </w:r>
      <w:r w:rsidR="005079B0" w:rsidRPr="005079B0">
        <w:rPr>
          <w:rFonts w:ascii="Arial" w:hAnsi="Arial" w:cs="Arial"/>
          <w:sz w:val="32"/>
          <w:szCs w:val="32"/>
          <w:lang w:val="en-US"/>
        </w:rPr>
        <w:t>…………………</w:t>
      </w:r>
      <w:proofErr w:type="gramStart"/>
      <w:r w:rsidR="005079B0" w:rsidRPr="005079B0">
        <w:rPr>
          <w:rFonts w:ascii="Arial" w:hAnsi="Arial" w:cs="Arial"/>
          <w:sz w:val="32"/>
          <w:szCs w:val="32"/>
          <w:lang w:val="en-US"/>
        </w:rPr>
        <w:t>...</w:t>
      </w:r>
      <w:r w:rsidR="008A4B05">
        <w:rPr>
          <w:rFonts w:ascii="Arial" w:hAnsi="Arial" w:cs="Arial"/>
          <w:sz w:val="32"/>
          <w:szCs w:val="32"/>
          <w:lang w:val="en-US"/>
        </w:rPr>
        <w:t>..</w:t>
      </w:r>
      <w:proofErr w:type="gramEnd"/>
      <w:r w:rsidR="007B73BB">
        <w:rPr>
          <w:rFonts w:ascii="Arial" w:hAnsi="Arial" w:cs="Arial"/>
          <w:sz w:val="32"/>
          <w:szCs w:val="32"/>
          <w:lang w:val="en-US"/>
        </w:rPr>
        <w:t>12</w:t>
      </w:r>
      <w:r w:rsidR="005079B0" w:rsidRPr="005079B0">
        <w:rPr>
          <w:rFonts w:ascii="Arial" w:hAnsi="Arial" w:cs="Arial"/>
          <w:sz w:val="32"/>
          <w:szCs w:val="32"/>
          <w:lang w:val="en-US"/>
        </w:rPr>
        <w:t>.</w:t>
      </w:r>
    </w:p>
    <w:p w14:paraId="265525A5" w14:textId="2B920096" w:rsidR="00BA2F1F" w:rsidRDefault="00BA2F1F" w:rsidP="00E90181">
      <w:pPr>
        <w:jc w:val="both"/>
        <w:rPr>
          <w:rFonts w:ascii="Comic Sans MS" w:hAnsi="Comic Sans MS" w:cs="Arial"/>
          <w:b/>
          <w:bCs/>
          <w:sz w:val="44"/>
          <w:szCs w:val="44"/>
          <w:lang w:val="en-US"/>
        </w:rPr>
      </w:pPr>
    </w:p>
    <w:p w14:paraId="1B2D4593" w14:textId="32D2CC07" w:rsidR="00BA2F1F" w:rsidRDefault="00BA2F1F" w:rsidP="00E90181">
      <w:pPr>
        <w:jc w:val="both"/>
        <w:rPr>
          <w:rFonts w:ascii="Comic Sans MS" w:hAnsi="Comic Sans MS" w:cs="Arial"/>
          <w:b/>
          <w:bCs/>
          <w:sz w:val="44"/>
          <w:szCs w:val="44"/>
          <w:lang w:val="en-US"/>
        </w:rPr>
      </w:pPr>
    </w:p>
    <w:p w14:paraId="5BEA0826" w14:textId="3C479151" w:rsidR="00BA2F1F" w:rsidRDefault="00BA2F1F" w:rsidP="00E90181">
      <w:pPr>
        <w:jc w:val="both"/>
        <w:rPr>
          <w:rFonts w:ascii="Comic Sans MS" w:hAnsi="Comic Sans MS" w:cs="Arial"/>
          <w:b/>
          <w:bCs/>
          <w:sz w:val="44"/>
          <w:szCs w:val="44"/>
          <w:lang w:val="en-US"/>
        </w:rPr>
      </w:pPr>
    </w:p>
    <w:p w14:paraId="209E9F67" w14:textId="0055F722" w:rsidR="00BA2F1F" w:rsidRDefault="00BA2F1F" w:rsidP="00E90181">
      <w:pPr>
        <w:jc w:val="both"/>
        <w:rPr>
          <w:rFonts w:ascii="Comic Sans MS" w:hAnsi="Comic Sans MS" w:cs="Arial"/>
          <w:b/>
          <w:bCs/>
          <w:sz w:val="44"/>
          <w:szCs w:val="44"/>
          <w:lang w:val="en-US"/>
        </w:rPr>
      </w:pPr>
    </w:p>
    <w:p w14:paraId="7CF6761D" w14:textId="161E4188" w:rsidR="00BA2F1F" w:rsidRDefault="00BA2F1F" w:rsidP="00E90181">
      <w:pPr>
        <w:jc w:val="both"/>
        <w:rPr>
          <w:rFonts w:ascii="Comic Sans MS" w:hAnsi="Comic Sans MS" w:cs="Arial"/>
          <w:b/>
          <w:bCs/>
          <w:sz w:val="44"/>
          <w:szCs w:val="44"/>
          <w:lang w:val="en-US"/>
        </w:rPr>
      </w:pPr>
    </w:p>
    <w:p w14:paraId="21C4BE2C" w14:textId="13C06791" w:rsidR="00BA2F1F" w:rsidRDefault="00BA2F1F" w:rsidP="00E90181">
      <w:pPr>
        <w:jc w:val="both"/>
        <w:rPr>
          <w:rFonts w:ascii="Comic Sans MS" w:hAnsi="Comic Sans MS" w:cs="Arial"/>
          <w:b/>
          <w:bCs/>
          <w:sz w:val="44"/>
          <w:szCs w:val="44"/>
          <w:lang w:val="en-US"/>
        </w:rPr>
      </w:pPr>
    </w:p>
    <w:p w14:paraId="5751E763" w14:textId="7C26A644" w:rsidR="00BA2F1F" w:rsidRDefault="00BA2F1F" w:rsidP="00E90181">
      <w:pPr>
        <w:jc w:val="both"/>
        <w:rPr>
          <w:rFonts w:ascii="Comic Sans MS" w:hAnsi="Comic Sans MS" w:cs="Arial"/>
          <w:b/>
          <w:bCs/>
          <w:sz w:val="44"/>
          <w:szCs w:val="44"/>
          <w:lang w:val="en-US"/>
        </w:rPr>
      </w:pPr>
    </w:p>
    <w:p w14:paraId="71C56EB8" w14:textId="3E3577F6" w:rsidR="00BA2F1F" w:rsidRDefault="00BA2F1F" w:rsidP="00E90181">
      <w:pPr>
        <w:jc w:val="both"/>
        <w:rPr>
          <w:rFonts w:ascii="Comic Sans MS" w:hAnsi="Comic Sans MS" w:cs="Arial"/>
          <w:b/>
          <w:bCs/>
          <w:sz w:val="44"/>
          <w:szCs w:val="44"/>
          <w:lang w:val="en-US"/>
        </w:rPr>
      </w:pPr>
    </w:p>
    <w:p w14:paraId="2C085684" w14:textId="617B6CD6" w:rsidR="00EA1418" w:rsidRDefault="00EA1418" w:rsidP="00E90181">
      <w:pPr>
        <w:jc w:val="both"/>
        <w:rPr>
          <w:rFonts w:ascii="Comic Sans MS" w:hAnsi="Comic Sans MS" w:cs="Arial"/>
          <w:b/>
          <w:bCs/>
          <w:sz w:val="44"/>
          <w:szCs w:val="44"/>
          <w:lang w:val="en-US"/>
        </w:rPr>
      </w:pPr>
    </w:p>
    <w:p w14:paraId="570B2EB3" w14:textId="77777777" w:rsidR="005F4143" w:rsidRDefault="005F4143" w:rsidP="00E90181">
      <w:pPr>
        <w:jc w:val="both"/>
        <w:rPr>
          <w:rFonts w:ascii="Comic Sans MS" w:hAnsi="Comic Sans MS" w:cs="Arial"/>
          <w:b/>
          <w:bCs/>
          <w:sz w:val="44"/>
          <w:szCs w:val="44"/>
          <w:lang w:val="en-US"/>
        </w:rPr>
      </w:pPr>
    </w:p>
    <w:p w14:paraId="694994DA" w14:textId="692ADA5F" w:rsidR="006C02E9" w:rsidRDefault="006C02E9" w:rsidP="00E90181">
      <w:pPr>
        <w:jc w:val="both"/>
        <w:rPr>
          <w:rFonts w:ascii="Arial" w:hAnsi="Arial" w:cs="Arial"/>
          <w:b/>
          <w:bCs/>
          <w:sz w:val="44"/>
          <w:szCs w:val="44"/>
          <w:lang w:val="en-US"/>
        </w:rPr>
      </w:pPr>
      <w:r>
        <w:rPr>
          <w:rFonts w:ascii="Arial" w:hAnsi="Arial" w:cs="Arial"/>
          <w:b/>
          <w:bCs/>
          <w:sz w:val="44"/>
          <w:szCs w:val="44"/>
          <w:lang w:val="en-US"/>
        </w:rPr>
        <w:lastRenderedPageBreak/>
        <w:t>Executive Summary</w:t>
      </w:r>
    </w:p>
    <w:p w14:paraId="11247626" w14:textId="5F063B16" w:rsidR="006C02E9" w:rsidRDefault="00057A71" w:rsidP="00E90181">
      <w:pPr>
        <w:jc w:val="both"/>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p w14:paraId="03319A67" w14:textId="2755E578" w:rsidR="006C02E9" w:rsidRDefault="00057A71" w:rsidP="005079B0">
      <w:pPr>
        <w:rPr>
          <w:rFonts w:ascii="Arial" w:hAnsi="Arial" w:cs="Arial"/>
          <w:sz w:val="32"/>
          <w:szCs w:val="32"/>
          <w:lang w:val="en-US"/>
        </w:rPr>
      </w:pPr>
      <w:r w:rsidRPr="002335C6">
        <w:rPr>
          <w:rFonts w:ascii="Arial" w:hAnsi="Arial" w:cs="Arial"/>
          <w:sz w:val="32"/>
          <w:szCs w:val="32"/>
          <w:lang w:val="en-US"/>
        </w:rPr>
        <w:t xml:space="preserve">This report provides an in-depth analysis of </w:t>
      </w:r>
      <w:proofErr w:type="spellStart"/>
      <w:r w:rsidRPr="002335C6">
        <w:rPr>
          <w:rFonts w:ascii="Arial" w:hAnsi="Arial" w:cs="Arial"/>
          <w:sz w:val="32"/>
          <w:szCs w:val="32"/>
          <w:lang w:val="en-US"/>
        </w:rPr>
        <w:t>Freshco</w:t>
      </w:r>
      <w:proofErr w:type="spellEnd"/>
      <w:r w:rsidRPr="002335C6">
        <w:rPr>
          <w:rFonts w:ascii="Arial" w:hAnsi="Arial" w:cs="Arial"/>
          <w:sz w:val="32"/>
          <w:szCs w:val="32"/>
          <w:lang w:val="en-US"/>
        </w:rPr>
        <w:t xml:space="preserve"> Hypermarket's operations from January to September 2021, which focusing on order level analysis, completion rates, customer behavior, and delivery efficiency. The analysis is prepared by using key metrics such as Order date, Order time, </w:t>
      </w:r>
      <w:proofErr w:type="spellStart"/>
      <w:r w:rsidRPr="002335C6">
        <w:rPr>
          <w:rFonts w:ascii="Arial" w:hAnsi="Arial" w:cs="Arial"/>
          <w:sz w:val="32"/>
          <w:szCs w:val="32"/>
          <w:lang w:val="en-US"/>
        </w:rPr>
        <w:t>Acqusition</w:t>
      </w:r>
      <w:proofErr w:type="spellEnd"/>
      <w:r w:rsidRPr="002335C6">
        <w:rPr>
          <w:rFonts w:ascii="Arial" w:hAnsi="Arial" w:cs="Arial"/>
          <w:sz w:val="32"/>
          <w:szCs w:val="32"/>
          <w:lang w:val="en-US"/>
        </w:rPr>
        <w:t xml:space="preserve"> source, Products, delivery area, delivery time, discounts, delivery charges</w:t>
      </w:r>
      <w:r w:rsidR="002335C6" w:rsidRPr="002335C6">
        <w:rPr>
          <w:rFonts w:ascii="Arial" w:hAnsi="Arial" w:cs="Arial"/>
          <w:sz w:val="32"/>
          <w:szCs w:val="32"/>
          <w:lang w:val="en-US"/>
        </w:rPr>
        <w:t xml:space="preserve">, product amount etc. </w:t>
      </w:r>
      <w:r w:rsidRPr="002335C6">
        <w:rPr>
          <w:rFonts w:ascii="Arial" w:hAnsi="Arial" w:cs="Arial"/>
          <w:sz w:val="32"/>
          <w:szCs w:val="32"/>
          <w:lang w:val="en-US"/>
        </w:rPr>
        <w:t xml:space="preserve">Microsoft Excel as the primary tool </w:t>
      </w:r>
      <w:r w:rsidR="002335C6" w:rsidRPr="002335C6">
        <w:rPr>
          <w:rFonts w:ascii="Arial" w:hAnsi="Arial" w:cs="Arial"/>
          <w:sz w:val="32"/>
          <w:szCs w:val="32"/>
          <w:lang w:val="en-US"/>
        </w:rPr>
        <w:t xml:space="preserve">used in processing, </w:t>
      </w:r>
      <w:proofErr w:type="spellStart"/>
      <w:r w:rsidR="002335C6" w:rsidRPr="002335C6">
        <w:rPr>
          <w:rFonts w:ascii="Arial" w:hAnsi="Arial" w:cs="Arial"/>
          <w:sz w:val="32"/>
          <w:szCs w:val="32"/>
          <w:lang w:val="en-US"/>
        </w:rPr>
        <w:t>analysing</w:t>
      </w:r>
      <w:proofErr w:type="spellEnd"/>
      <w:r w:rsidR="002335C6" w:rsidRPr="002335C6">
        <w:rPr>
          <w:rFonts w:ascii="Arial" w:hAnsi="Arial" w:cs="Arial"/>
          <w:sz w:val="32"/>
          <w:szCs w:val="32"/>
          <w:lang w:val="en-US"/>
        </w:rPr>
        <w:t>, presenting the data. During January month the delivery charge was more across all slots while less in September. During August month the discount provided is more followed by the September month. During Night time the orders are successfully delivered more compared to other slots of all weekdays. Monday and Tuesday completion rate is less on all time slots.</w:t>
      </w:r>
      <w:r w:rsidR="005079B0" w:rsidRPr="005079B0">
        <w:t xml:space="preserve"> </w:t>
      </w:r>
      <w:r w:rsidR="005079B0" w:rsidRPr="005079B0">
        <w:rPr>
          <w:rFonts w:ascii="Arial" w:hAnsi="Arial" w:cs="Arial"/>
          <w:sz w:val="32"/>
          <w:szCs w:val="32"/>
          <w:lang w:val="en-US"/>
        </w:rPr>
        <w:t>Customer who came from snapchat ang google has provided more aggregated LTV irrespective of number of products</w:t>
      </w:r>
      <w:r w:rsidR="005079B0">
        <w:rPr>
          <w:rFonts w:ascii="Arial" w:hAnsi="Arial" w:cs="Arial"/>
          <w:sz w:val="32"/>
          <w:szCs w:val="32"/>
          <w:lang w:val="en-US"/>
        </w:rPr>
        <w:t>.</w:t>
      </w:r>
      <w:r w:rsidR="005079B0" w:rsidRPr="005079B0">
        <w:rPr>
          <w:rFonts w:ascii="Arial" w:hAnsi="Arial" w:cs="Arial"/>
          <w:sz w:val="32"/>
          <w:szCs w:val="32"/>
          <w:lang w:val="en-US"/>
        </w:rPr>
        <w:t xml:space="preserve"> </w:t>
      </w:r>
      <w:r w:rsidR="005079B0">
        <w:rPr>
          <w:rFonts w:ascii="Arial" w:hAnsi="Arial" w:cs="Arial"/>
          <w:sz w:val="32"/>
          <w:szCs w:val="32"/>
          <w:lang w:val="en-US"/>
        </w:rPr>
        <w:t>Average Delivery time taken is more in afternoon</w:t>
      </w:r>
      <w:r w:rsidR="005079B0">
        <w:t>.</w:t>
      </w:r>
      <w:r w:rsidR="005079B0">
        <w:rPr>
          <w:rFonts w:ascii="Arial" w:hAnsi="Arial" w:cs="Arial"/>
          <w:sz w:val="32"/>
          <w:szCs w:val="32"/>
          <w:lang w:val="en-US"/>
        </w:rPr>
        <w:t xml:space="preserve"> Delivery Charges will be high during night </w:t>
      </w:r>
      <w:proofErr w:type="spellStart"/>
      <w:proofErr w:type="gramStart"/>
      <w:r w:rsidR="005079B0">
        <w:rPr>
          <w:rFonts w:ascii="Arial" w:hAnsi="Arial" w:cs="Arial"/>
          <w:sz w:val="32"/>
          <w:szCs w:val="32"/>
          <w:lang w:val="en-US"/>
        </w:rPr>
        <w:t>time.</w:t>
      </w:r>
      <w:r w:rsidR="002335C6" w:rsidRPr="002335C6">
        <w:rPr>
          <w:rFonts w:ascii="Arial" w:hAnsi="Arial" w:cs="Arial"/>
          <w:sz w:val="32"/>
          <w:szCs w:val="32"/>
          <w:lang w:val="en-US"/>
        </w:rPr>
        <w:t>The</w:t>
      </w:r>
      <w:proofErr w:type="spellEnd"/>
      <w:proofErr w:type="gramEnd"/>
      <w:r w:rsidR="002335C6" w:rsidRPr="002335C6">
        <w:rPr>
          <w:rFonts w:ascii="Arial" w:hAnsi="Arial" w:cs="Arial"/>
          <w:sz w:val="32"/>
          <w:szCs w:val="32"/>
          <w:lang w:val="en-US"/>
        </w:rPr>
        <w:t xml:space="preserve"> discount provided in the in the month of August, September is more which is leading to a decrease in average revenue in consecutive months from May</w:t>
      </w:r>
      <w:r w:rsidR="002335C6">
        <w:rPr>
          <w:rFonts w:ascii="Arial" w:hAnsi="Arial" w:cs="Arial"/>
          <w:sz w:val="32"/>
          <w:szCs w:val="32"/>
          <w:lang w:val="en-US"/>
        </w:rPr>
        <w:t>.</w:t>
      </w:r>
      <w:r w:rsidR="002335C6" w:rsidRPr="002335C6">
        <w:t xml:space="preserve"> </w:t>
      </w:r>
      <w:r w:rsidR="002335C6" w:rsidRPr="002335C6">
        <w:rPr>
          <w:rFonts w:ascii="Arial" w:hAnsi="Arial" w:cs="Arial"/>
          <w:sz w:val="32"/>
          <w:szCs w:val="32"/>
          <w:lang w:val="en-US"/>
        </w:rPr>
        <w:t xml:space="preserve">Delivery charge also more in the initial Months like January but the Delivery Charge also reduced in August and September so the revenue is affecting because of it. Should increase the discount where orders are less from certain areas by reducing discounts at already established </w:t>
      </w:r>
      <w:proofErr w:type="spellStart"/>
      <w:proofErr w:type="gramStart"/>
      <w:r w:rsidR="002335C6" w:rsidRPr="002335C6">
        <w:rPr>
          <w:rFonts w:ascii="Arial" w:hAnsi="Arial" w:cs="Arial"/>
          <w:sz w:val="32"/>
          <w:szCs w:val="32"/>
          <w:lang w:val="en-US"/>
        </w:rPr>
        <w:t>area.Should</w:t>
      </w:r>
      <w:proofErr w:type="spellEnd"/>
      <w:proofErr w:type="gramEnd"/>
      <w:r w:rsidR="002335C6" w:rsidRPr="002335C6">
        <w:rPr>
          <w:rFonts w:ascii="Arial" w:hAnsi="Arial" w:cs="Arial"/>
          <w:sz w:val="32"/>
          <w:szCs w:val="32"/>
          <w:lang w:val="en-US"/>
        </w:rPr>
        <w:t xml:space="preserve"> advertise more on google and snapchat because the average revenue provided by those customers is high</w:t>
      </w:r>
      <w:r w:rsidR="005079B0">
        <w:rPr>
          <w:rFonts w:ascii="Arial" w:hAnsi="Arial" w:cs="Arial"/>
          <w:sz w:val="32"/>
          <w:szCs w:val="32"/>
          <w:lang w:val="en-US"/>
        </w:rPr>
        <w:t>.</w:t>
      </w:r>
    </w:p>
    <w:p w14:paraId="2562A609" w14:textId="54886D07" w:rsidR="006C02E9" w:rsidRDefault="006C02E9" w:rsidP="00E90181">
      <w:pPr>
        <w:jc w:val="both"/>
        <w:rPr>
          <w:rFonts w:ascii="Arial" w:hAnsi="Arial" w:cs="Arial"/>
          <w:sz w:val="32"/>
          <w:szCs w:val="32"/>
          <w:lang w:val="en-US"/>
        </w:rPr>
      </w:pPr>
    </w:p>
    <w:p w14:paraId="10CB8382" w14:textId="6A80BD29" w:rsidR="006C02E9" w:rsidRDefault="006C02E9" w:rsidP="00E90181">
      <w:pPr>
        <w:jc w:val="both"/>
        <w:rPr>
          <w:rFonts w:ascii="Arial" w:hAnsi="Arial" w:cs="Arial"/>
          <w:sz w:val="32"/>
          <w:szCs w:val="32"/>
          <w:lang w:val="en-US"/>
        </w:rPr>
      </w:pPr>
    </w:p>
    <w:p w14:paraId="6F3C9055" w14:textId="27B98970" w:rsidR="006C02E9" w:rsidRDefault="006C02E9" w:rsidP="00E90181">
      <w:pPr>
        <w:jc w:val="both"/>
        <w:rPr>
          <w:rFonts w:ascii="Arial" w:hAnsi="Arial" w:cs="Arial"/>
          <w:sz w:val="32"/>
          <w:szCs w:val="32"/>
          <w:lang w:val="en-US"/>
        </w:rPr>
      </w:pPr>
    </w:p>
    <w:p w14:paraId="4A19463E" w14:textId="5B98FC98" w:rsidR="00BB60A8" w:rsidRDefault="00BB60A8" w:rsidP="00E90181">
      <w:pPr>
        <w:jc w:val="both"/>
        <w:rPr>
          <w:rFonts w:ascii="Arial" w:hAnsi="Arial" w:cs="Arial"/>
          <w:b/>
          <w:bCs/>
          <w:sz w:val="44"/>
          <w:szCs w:val="44"/>
          <w:lang w:val="en-US"/>
        </w:rPr>
      </w:pPr>
    </w:p>
    <w:p w14:paraId="171F318E" w14:textId="77777777" w:rsidR="005079B0" w:rsidRDefault="005079B0" w:rsidP="00E90181">
      <w:pPr>
        <w:jc w:val="both"/>
        <w:rPr>
          <w:rFonts w:ascii="Arial" w:hAnsi="Arial" w:cs="Arial"/>
          <w:b/>
          <w:bCs/>
          <w:sz w:val="44"/>
          <w:szCs w:val="44"/>
          <w:lang w:val="en-US"/>
        </w:rPr>
      </w:pPr>
    </w:p>
    <w:p w14:paraId="13E2064D" w14:textId="3ECC9913" w:rsidR="00BA2F1F" w:rsidRPr="00BA2F1F" w:rsidRDefault="00BA2F1F" w:rsidP="00E90181">
      <w:pPr>
        <w:jc w:val="both"/>
        <w:rPr>
          <w:rFonts w:ascii="Arial" w:hAnsi="Arial" w:cs="Arial"/>
          <w:b/>
          <w:bCs/>
          <w:sz w:val="44"/>
          <w:szCs w:val="44"/>
          <w:lang w:val="en-US"/>
        </w:rPr>
      </w:pPr>
      <w:r w:rsidRPr="00BA2F1F">
        <w:rPr>
          <w:rFonts w:ascii="Arial" w:hAnsi="Arial" w:cs="Arial"/>
          <w:b/>
          <w:bCs/>
          <w:sz w:val="44"/>
          <w:szCs w:val="44"/>
          <w:lang w:val="en-US"/>
        </w:rPr>
        <w:lastRenderedPageBreak/>
        <w:t>Introduction:</w:t>
      </w:r>
    </w:p>
    <w:p w14:paraId="01888BFB" w14:textId="0FC02E87" w:rsidR="00BA2F1F" w:rsidRPr="002335C6" w:rsidRDefault="00BA2F1F" w:rsidP="002335C6">
      <w:pPr>
        <w:jc w:val="both"/>
        <w:rPr>
          <w:rFonts w:ascii="Arial" w:hAnsi="Arial" w:cs="Arial"/>
          <w:sz w:val="32"/>
          <w:szCs w:val="32"/>
          <w:lang w:val="en-US"/>
        </w:rPr>
      </w:pPr>
      <w:proofErr w:type="spellStart"/>
      <w:r w:rsidRPr="003D27AE">
        <w:rPr>
          <w:rFonts w:ascii="Arial" w:hAnsi="Arial" w:cs="Arial"/>
          <w:sz w:val="32"/>
          <w:szCs w:val="32"/>
          <w:lang w:val="en-US"/>
        </w:rPr>
        <w:t>Freshco</w:t>
      </w:r>
      <w:proofErr w:type="spellEnd"/>
      <w:r w:rsidRPr="003D27AE">
        <w:rPr>
          <w:rFonts w:ascii="Arial" w:hAnsi="Arial" w:cs="Arial"/>
          <w:sz w:val="32"/>
          <w:szCs w:val="32"/>
          <w:lang w:val="en-US"/>
        </w:rPr>
        <w:t xml:space="preserve"> Hypermarket, situated in HSR, Bangalore, has established itself as a prominent supermarket in the region, catering to a wide range of customers. In response to evolving customer needs and to enhance convenience, </w:t>
      </w:r>
      <w:proofErr w:type="spellStart"/>
      <w:r w:rsidRPr="003D27AE">
        <w:rPr>
          <w:rFonts w:ascii="Arial" w:hAnsi="Arial" w:cs="Arial"/>
          <w:sz w:val="32"/>
          <w:szCs w:val="32"/>
          <w:lang w:val="en-US"/>
        </w:rPr>
        <w:t>Freshco</w:t>
      </w:r>
      <w:proofErr w:type="spellEnd"/>
      <w:r w:rsidRPr="003D27AE">
        <w:rPr>
          <w:rFonts w:ascii="Arial" w:hAnsi="Arial" w:cs="Arial"/>
          <w:sz w:val="32"/>
          <w:szCs w:val="32"/>
          <w:lang w:val="en-US"/>
        </w:rPr>
        <w:t xml:space="preserve"> introduced a home delivery service in the year 2021</w:t>
      </w:r>
      <w:r w:rsidR="003D27AE">
        <w:rPr>
          <w:rFonts w:ascii="Arial" w:hAnsi="Arial" w:cs="Arial"/>
          <w:color w:val="FF0000"/>
          <w:sz w:val="32"/>
          <w:szCs w:val="32"/>
          <w:lang w:val="en-US"/>
        </w:rPr>
        <w:t xml:space="preserve">. </w:t>
      </w:r>
      <w:proofErr w:type="spellStart"/>
      <w:r w:rsidR="006C02E9" w:rsidRPr="003D27AE">
        <w:rPr>
          <w:rFonts w:ascii="Arial" w:hAnsi="Arial" w:cs="Arial"/>
          <w:sz w:val="32"/>
          <w:szCs w:val="32"/>
          <w:lang w:val="en-US"/>
        </w:rPr>
        <w:t>Freshco</w:t>
      </w:r>
      <w:proofErr w:type="spellEnd"/>
      <w:r w:rsidR="006C02E9" w:rsidRPr="003D27AE">
        <w:rPr>
          <w:rFonts w:ascii="Arial" w:hAnsi="Arial" w:cs="Arial"/>
          <w:sz w:val="32"/>
          <w:szCs w:val="32"/>
          <w:lang w:val="en-US"/>
        </w:rPr>
        <w:t xml:space="preserve"> Hypermarket </w:t>
      </w:r>
      <w:r w:rsidR="003D27AE" w:rsidRPr="003D27AE">
        <w:rPr>
          <w:rFonts w:ascii="Arial" w:hAnsi="Arial" w:cs="Arial"/>
          <w:sz w:val="32"/>
          <w:szCs w:val="32"/>
          <w:lang w:val="en-US"/>
        </w:rPr>
        <w:t xml:space="preserve">wants to expand its customer base and also want to cover entire Bangalore region for providing its services. </w:t>
      </w:r>
      <w:proofErr w:type="gramStart"/>
      <w:r w:rsidR="003D27AE" w:rsidRPr="003D27AE">
        <w:rPr>
          <w:rFonts w:ascii="Arial" w:hAnsi="Arial" w:cs="Arial"/>
          <w:sz w:val="32"/>
          <w:szCs w:val="32"/>
          <w:lang w:val="en-US"/>
        </w:rPr>
        <w:t>So</w:t>
      </w:r>
      <w:proofErr w:type="gramEnd"/>
      <w:r w:rsidR="003D27AE" w:rsidRPr="003D27AE">
        <w:rPr>
          <w:rFonts w:ascii="Arial" w:hAnsi="Arial" w:cs="Arial"/>
          <w:sz w:val="32"/>
          <w:szCs w:val="32"/>
          <w:lang w:val="en-US"/>
        </w:rPr>
        <w:t xml:space="preserve"> before that </w:t>
      </w:r>
      <w:proofErr w:type="spellStart"/>
      <w:r w:rsidR="003D27AE" w:rsidRPr="003D27AE">
        <w:rPr>
          <w:rFonts w:ascii="Arial" w:hAnsi="Arial" w:cs="Arial"/>
          <w:sz w:val="32"/>
          <w:szCs w:val="32"/>
          <w:lang w:val="en-US"/>
        </w:rPr>
        <w:t>Freshco</w:t>
      </w:r>
      <w:proofErr w:type="spellEnd"/>
      <w:r w:rsidR="003D27AE" w:rsidRPr="003D27AE">
        <w:rPr>
          <w:rFonts w:ascii="Arial" w:hAnsi="Arial" w:cs="Arial"/>
          <w:sz w:val="32"/>
          <w:szCs w:val="32"/>
          <w:lang w:val="en-US"/>
        </w:rPr>
        <w:t xml:space="preserve"> hypermarket needs to analy</w:t>
      </w:r>
      <w:r w:rsidR="003D27AE">
        <w:rPr>
          <w:rFonts w:ascii="Arial" w:hAnsi="Arial" w:cs="Arial"/>
          <w:sz w:val="32"/>
          <w:szCs w:val="32"/>
          <w:lang w:val="en-US"/>
        </w:rPr>
        <w:t>ze</w:t>
      </w:r>
      <w:r w:rsidR="003D27AE" w:rsidRPr="003D27AE">
        <w:rPr>
          <w:rFonts w:ascii="Arial" w:hAnsi="Arial" w:cs="Arial"/>
          <w:sz w:val="32"/>
          <w:szCs w:val="32"/>
          <w:lang w:val="en-US"/>
        </w:rPr>
        <w:t xml:space="preserve"> its already collected </w:t>
      </w:r>
      <w:r w:rsidR="002335C6" w:rsidRPr="003D27AE">
        <w:rPr>
          <w:rFonts w:ascii="Arial" w:hAnsi="Arial" w:cs="Arial"/>
          <w:sz w:val="32"/>
          <w:szCs w:val="32"/>
          <w:lang w:val="en-US"/>
        </w:rPr>
        <w:t>data based</w:t>
      </w:r>
      <w:r w:rsidR="003D27AE" w:rsidRPr="003D27AE">
        <w:rPr>
          <w:rFonts w:ascii="Arial" w:hAnsi="Arial" w:cs="Arial"/>
          <w:sz w:val="32"/>
          <w:szCs w:val="32"/>
          <w:lang w:val="en-US"/>
        </w:rPr>
        <w:t xml:space="preserve"> on customer location, date and timing of orders, completion rates, </w:t>
      </w:r>
      <w:r w:rsidR="00FB68DF">
        <w:rPr>
          <w:rFonts w:ascii="Arial" w:hAnsi="Arial" w:cs="Arial"/>
          <w:sz w:val="32"/>
          <w:szCs w:val="32"/>
          <w:lang w:val="en-US"/>
        </w:rPr>
        <w:t xml:space="preserve">discounts, </w:t>
      </w:r>
      <w:r w:rsidR="003D27AE" w:rsidRPr="003D27AE">
        <w:rPr>
          <w:rFonts w:ascii="Arial" w:hAnsi="Arial" w:cs="Arial"/>
          <w:sz w:val="32"/>
          <w:szCs w:val="32"/>
          <w:lang w:val="en-US"/>
        </w:rPr>
        <w:t xml:space="preserve">delivery service provided by the hypermarket. This analysis provides insights to data driven decision making which will help in the growth of the </w:t>
      </w:r>
      <w:proofErr w:type="spellStart"/>
      <w:r w:rsidR="003D27AE" w:rsidRPr="003D27AE">
        <w:rPr>
          <w:rFonts w:ascii="Arial" w:hAnsi="Arial" w:cs="Arial"/>
          <w:sz w:val="32"/>
          <w:szCs w:val="32"/>
          <w:lang w:val="en-US"/>
        </w:rPr>
        <w:t>freshco</w:t>
      </w:r>
      <w:proofErr w:type="spellEnd"/>
      <w:r w:rsidR="003D27AE" w:rsidRPr="003D27AE">
        <w:rPr>
          <w:rFonts w:ascii="Arial" w:hAnsi="Arial" w:cs="Arial"/>
          <w:sz w:val="32"/>
          <w:szCs w:val="32"/>
          <w:lang w:val="en-US"/>
        </w:rPr>
        <w:t xml:space="preserve"> hypermarket in the future days</w:t>
      </w:r>
      <w:r w:rsidR="003D27AE">
        <w:rPr>
          <w:rFonts w:ascii="Arial" w:hAnsi="Arial" w:cs="Arial"/>
          <w:sz w:val="32"/>
          <w:szCs w:val="32"/>
          <w:lang w:val="en-US"/>
        </w:rPr>
        <w:t>.</w:t>
      </w:r>
      <w:r w:rsidRPr="003D27AE">
        <w:rPr>
          <w:rFonts w:ascii="Arial" w:hAnsi="Arial" w:cs="Arial"/>
          <w:sz w:val="32"/>
          <w:szCs w:val="32"/>
          <w:lang w:val="en-US"/>
        </w:rPr>
        <w:tab/>
      </w:r>
      <w:r w:rsidRPr="003D27AE">
        <w:rPr>
          <w:rFonts w:ascii="Arial" w:hAnsi="Arial" w:cs="Arial"/>
          <w:sz w:val="32"/>
          <w:szCs w:val="32"/>
          <w:lang w:val="en-US"/>
        </w:rPr>
        <w:tab/>
      </w:r>
      <w:r w:rsidRPr="003D27AE">
        <w:rPr>
          <w:rFonts w:ascii="Arial" w:hAnsi="Arial" w:cs="Arial"/>
          <w:sz w:val="32"/>
          <w:szCs w:val="32"/>
          <w:lang w:val="en-US"/>
        </w:rPr>
        <w:tab/>
      </w:r>
      <w:r w:rsidRPr="003D27AE">
        <w:rPr>
          <w:rFonts w:ascii="Arial" w:hAnsi="Arial" w:cs="Arial"/>
          <w:sz w:val="32"/>
          <w:szCs w:val="32"/>
          <w:lang w:val="en-US"/>
        </w:rPr>
        <w:tab/>
      </w:r>
      <w:r w:rsidRPr="003D27AE">
        <w:rPr>
          <w:rFonts w:ascii="Arial" w:hAnsi="Arial" w:cs="Arial"/>
          <w:sz w:val="32"/>
          <w:szCs w:val="32"/>
          <w:lang w:val="en-US"/>
        </w:rPr>
        <w:tab/>
      </w:r>
    </w:p>
    <w:p w14:paraId="7214DBB7" w14:textId="3E975A11" w:rsidR="00BA2F1F" w:rsidRDefault="00FB68DF" w:rsidP="00E90181">
      <w:pPr>
        <w:jc w:val="both"/>
        <w:rPr>
          <w:rFonts w:ascii="Arial" w:hAnsi="Arial" w:cs="Arial"/>
          <w:sz w:val="36"/>
          <w:szCs w:val="36"/>
          <w:lang w:val="en-US"/>
        </w:rPr>
      </w:pP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r>
        <w:rPr>
          <w:rFonts w:ascii="Arial" w:hAnsi="Arial" w:cs="Arial"/>
          <w:sz w:val="36"/>
          <w:szCs w:val="36"/>
          <w:lang w:val="en-US"/>
        </w:rPr>
        <w:tab/>
      </w:r>
    </w:p>
    <w:p w14:paraId="4F671B03" w14:textId="41841DF4" w:rsidR="00FB68DF" w:rsidRDefault="00FB68DF" w:rsidP="00E90181">
      <w:pPr>
        <w:jc w:val="both"/>
        <w:rPr>
          <w:rFonts w:ascii="Arial" w:hAnsi="Arial" w:cs="Arial"/>
          <w:sz w:val="36"/>
          <w:szCs w:val="36"/>
          <w:lang w:val="en-US"/>
        </w:rPr>
      </w:pPr>
    </w:p>
    <w:p w14:paraId="047DE7A5" w14:textId="6D2C5BC9" w:rsidR="00FB68DF" w:rsidRDefault="00FB68DF" w:rsidP="00E90181">
      <w:pPr>
        <w:jc w:val="both"/>
        <w:rPr>
          <w:rFonts w:ascii="Arial" w:hAnsi="Arial" w:cs="Arial"/>
          <w:sz w:val="36"/>
          <w:szCs w:val="36"/>
          <w:lang w:val="en-US"/>
        </w:rPr>
      </w:pPr>
    </w:p>
    <w:p w14:paraId="59CA2CB9" w14:textId="3C22950A" w:rsidR="00FB68DF" w:rsidRDefault="00FB68DF" w:rsidP="00E90181">
      <w:pPr>
        <w:jc w:val="both"/>
        <w:rPr>
          <w:rFonts w:ascii="Arial" w:hAnsi="Arial" w:cs="Arial"/>
          <w:sz w:val="36"/>
          <w:szCs w:val="36"/>
          <w:lang w:val="en-US"/>
        </w:rPr>
      </w:pPr>
    </w:p>
    <w:p w14:paraId="0F8BF6CD" w14:textId="56EBBDEC" w:rsidR="00BB60A8" w:rsidRDefault="00BB60A8" w:rsidP="00FB68DF">
      <w:pPr>
        <w:jc w:val="both"/>
        <w:rPr>
          <w:rFonts w:ascii="Arial" w:hAnsi="Arial" w:cs="Arial"/>
          <w:b/>
          <w:bCs/>
          <w:sz w:val="44"/>
          <w:szCs w:val="44"/>
          <w:lang w:val="en-US"/>
        </w:rPr>
      </w:pPr>
    </w:p>
    <w:p w14:paraId="2CE1FAE0" w14:textId="74622BAE" w:rsidR="00EA1418" w:rsidRDefault="00EA1418" w:rsidP="00FB68DF">
      <w:pPr>
        <w:jc w:val="both"/>
        <w:rPr>
          <w:rFonts w:ascii="Arial" w:hAnsi="Arial" w:cs="Arial"/>
          <w:b/>
          <w:bCs/>
          <w:sz w:val="44"/>
          <w:szCs w:val="44"/>
          <w:lang w:val="en-US"/>
        </w:rPr>
      </w:pPr>
    </w:p>
    <w:p w14:paraId="753296E9" w14:textId="30D46DA5" w:rsidR="00EA1418" w:rsidRDefault="00EA1418" w:rsidP="00FB68DF">
      <w:pPr>
        <w:jc w:val="both"/>
        <w:rPr>
          <w:rFonts w:ascii="Arial" w:hAnsi="Arial" w:cs="Arial"/>
          <w:b/>
          <w:bCs/>
          <w:sz w:val="44"/>
          <w:szCs w:val="44"/>
          <w:lang w:val="en-US"/>
        </w:rPr>
      </w:pPr>
    </w:p>
    <w:p w14:paraId="607F164D" w14:textId="22BCE25D" w:rsidR="00EA1418" w:rsidRDefault="00EA1418" w:rsidP="00FB68DF">
      <w:pPr>
        <w:jc w:val="both"/>
        <w:rPr>
          <w:rFonts w:ascii="Arial" w:hAnsi="Arial" w:cs="Arial"/>
          <w:b/>
          <w:bCs/>
          <w:sz w:val="44"/>
          <w:szCs w:val="44"/>
          <w:lang w:val="en-US"/>
        </w:rPr>
      </w:pPr>
    </w:p>
    <w:p w14:paraId="4344D217" w14:textId="77777777" w:rsidR="005079B0" w:rsidRDefault="005079B0" w:rsidP="00FB68DF">
      <w:pPr>
        <w:jc w:val="both"/>
        <w:rPr>
          <w:rFonts w:ascii="Arial" w:hAnsi="Arial" w:cs="Arial"/>
          <w:b/>
          <w:bCs/>
          <w:sz w:val="44"/>
          <w:szCs w:val="44"/>
          <w:lang w:val="en-US"/>
        </w:rPr>
      </w:pPr>
    </w:p>
    <w:p w14:paraId="5B887373" w14:textId="661A0703" w:rsidR="00FB68DF" w:rsidRPr="00BA2F1F" w:rsidRDefault="00FB68DF" w:rsidP="00FB68DF">
      <w:pPr>
        <w:jc w:val="both"/>
        <w:rPr>
          <w:rFonts w:ascii="Arial" w:hAnsi="Arial" w:cs="Arial"/>
          <w:b/>
          <w:bCs/>
          <w:sz w:val="44"/>
          <w:szCs w:val="44"/>
          <w:lang w:val="en-US"/>
        </w:rPr>
      </w:pPr>
      <w:r>
        <w:rPr>
          <w:rFonts w:ascii="Arial" w:hAnsi="Arial" w:cs="Arial"/>
          <w:b/>
          <w:bCs/>
          <w:sz w:val="44"/>
          <w:szCs w:val="44"/>
          <w:lang w:val="en-US"/>
        </w:rPr>
        <w:lastRenderedPageBreak/>
        <w:t>Methodology</w:t>
      </w:r>
      <w:r w:rsidRPr="00BA2F1F">
        <w:rPr>
          <w:rFonts w:ascii="Arial" w:hAnsi="Arial" w:cs="Arial"/>
          <w:b/>
          <w:bCs/>
          <w:sz w:val="44"/>
          <w:szCs w:val="44"/>
          <w:lang w:val="en-US"/>
        </w:rPr>
        <w:t>:</w:t>
      </w:r>
    </w:p>
    <w:p w14:paraId="3E712D23" w14:textId="77777777" w:rsidR="00FB68DF" w:rsidRPr="0009153F" w:rsidRDefault="00FB68DF" w:rsidP="00FB68DF">
      <w:pPr>
        <w:spacing w:line="360" w:lineRule="auto"/>
        <w:ind w:left="360"/>
        <w:jc w:val="both"/>
        <w:rPr>
          <w:rFonts w:ascii="Arial" w:hAnsi="Arial" w:cs="Arial"/>
          <w:b/>
          <w:bCs/>
          <w:sz w:val="32"/>
          <w:szCs w:val="32"/>
          <w:lang w:val="en-US"/>
        </w:rPr>
      </w:pPr>
      <w:r w:rsidRPr="0009153F">
        <w:rPr>
          <w:rFonts w:ascii="Arial" w:hAnsi="Arial" w:cs="Arial"/>
          <w:b/>
          <w:bCs/>
          <w:sz w:val="32"/>
          <w:szCs w:val="32"/>
          <w:lang w:val="en-US"/>
        </w:rPr>
        <w:t>Data Sources:</w:t>
      </w:r>
    </w:p>
    <w:p w14:paraId="1520662C" w14:textId="6615A3D3" w:rsidR="00FB68DF" w:rsidRDefault="00FB68DF" w:rsidP="00FB68DF">
      <w:pPr>
        <w:spacing w:line="360" w:lineRule="auto"/>
        <w:ind w:left="360"/>
        <w:jc w:val="both"/>
        <w:rPr>
          <w:rFonts w:ascii="Arial" w:hAnsi="Arial" w:cs="Arial"/>
          <w:sz w:val="32"/>
          <w:szCs w:val="32"/>
          <w:lang w:val="en-US"/>
        </w:rPr>
      </w:pPr>
      <w:r w:rsidRPr="00FB68DF">
        <w:rPr>
          <w:rFonts w:ascii="Arial" w:hAnsi="Arial" w:cs="Arial"/>
          <w:sz w:val="32"/>
          <w:szCs w:val="32"/>
          <w:lang w:val="en-US"/>
        </w:rPr>
        <w:t>To ensure seamless operations and optimize customer satisfaction, the store diligently maintained a comprehensive transaction data sheet, containing detailed information at the order level</w:t>
      </w:r>
      <w:r>
        <w:rPr>
          <w:rFonts w:ascii="Arial" w:hAnsi="Arial" w:cs="Arial"/>
          <w:sz w:val="32"/>
          <w:szCs w:val="32"/>
          <w:lang w:val="en-US"/>
        </w:rPr>
        <w:t xml:space="preserve"> from January to September 2021.</w:t>
      </w:r>
    </w:p>
    <w:p w14:paraId="673ABD93" w14:textId="32E0D792" w:rsidR="00FB68DF" w:rsidRPr="0009153F" w:rsidRDefault="00FB68DF" w:rsidP="00FB68DF">
      <w:pPr>
        <w:spacing w:line="360" w:lineRule="auto"/>
        <w:ind w:left="360"/>
        <w:jc w:val="both"/>
        <w:rPr>
          <w:rFonts w:ascii="Arial" w:hAnsi="Arial" w:cs="Arial"/>
          <w:b/>
          <w:bCs/>
          <w:sz w:val="32"/>
          <w:szCs w:val="32"/>
          <w:lang w:val="en-US"/>
        </w:rPr>
      </w:pPr>
      <w:r w:rsidRPr="0009153F">
        <w:rPr>
          <w:rFonts w:ascii="Arial" w:hAnsi="Arial" w:cs="Arial"/>
          <w:b/>
          <w:bCs/>
          <w:sz w:val="32"/>
          <w:szCs w:val="32"/>
          <w:lang w:val="en-US"/>
        </w:rPr>
        <w:t>Tools and Technique:</w:t>
      </w:r>
    </w:p>
    <w:p w14:paraId="76BAC52B" w14:textId="21594681" w:rsidR="00FB68DF" w:rsidRDefault="00FB68DF" w:rsidP="00FB68DF">
      <w:pPr>
        <w:spacing w:line="360" w:lineRule="auto"/>
        <w:ind w:left="360"/>
        <w:jc w:val="both"/>
        <w:rPr>
          <w:rFonts w:ascii="Arial" w:hAnsi="Arial" w:cs="Arial"/>
          <w:sz w:val="32"/>
          <w:szCs w:val="32"/>
          <w:lang w:val="en-US"/>
        </w:rPr>
      </w:pPr>
      <w:r>
        <w:rPr>
          <w:rFonts w:ascii="Arial" w:hAnsi="Arial" w:cs="Arial"/>
          <w:sz w:val="32"/>
          <w:szCs w:val="32"/>
          <w:lang w:val="en-US"/>
        </w:rPr>
        <w:t>Microsoft excel was the tool used for the data cleaning, data processing, data analysis, data visualization</w:t>
      </w:r>
      <w:r w:rsidR="0009153F">
        <w:rPr>
          <w:rFonts w:ascii="Arial" w:hAnsi="Arial" w:cs="Arial"/>
          <w:sz w:val="32"/>
          <w:szCs w:val="32"/>
          <w:lang w:val="en-US"/>
        </w:rPr>
        <w:t>.</w:t>
      </w:r>
    </w:p>
    <w:p w14:paraId="7C2B4C98" w14:textId="3434D19F" w:rsidR="00FB68DF" w:rsidRPr="008533C1" w:rsidRDefault="0009153F" w:rsidP="00FB68DF">
      <w:pPr>
        <w:spacing w:line="360" w:lineRule="auto"/>
        <w:ind w:left="360"/>
        <w:jc w:val="both"/>
        <w:rPr>
          <w:rFonts w:ascii="Arial" w:hAnsi="Arial" w:cs="Arial"/>
          <w:b/>
          <w:bCs/>
          <w:sz w:val="32"/>
          <w:szCs w:val="32"/>
          <w:lang w:val="en-US"/>
        </w:rPr>
      </w:pPr>
      <w:r w:rsidRPr="008533C1">
        <w:rPr>
          <w:rFonts w:ascii="Arial" w:hAnsi="Arial" w:cs="Arial"/>
          <w:b/>
          <w:bCs/>
          <w:sz w:val="32"/>
          <w:szCs w:val="32"/>
          <w:lang w:val="en-US"/>
        </w:rPr>
        <w:t>Analysis approach:</w:t>
      </w:r>
    </w:p>
    <w:p w14:paraId="695A93A1" w14:textId="3F1EEDE9" w:rsidR="0009153F" w:rsidRDefault="0009153F" w:rsidP="00FB68DF">
      <w:pPr>
        <w:spacing w:line="360" w:lineRule="auto"/>
        <w:ind w:left="360"/>
        <w:jc w:val="both"/>
        <w:rPr>
          <w:rFonts w:ascii="Arial" w:hAnsi="Arial" w:cs="Arial"/>
          <w:sz w:val="32"/>
          <w:szCs w:val="32"/>
          <w:lang w:val="en-US"/>
        </w:rPr>
      </w:pPr>
      <w:r>
        <w:rPr>
          <w:rFonts w:ascii="Arial" w:hAnsi="Arial" w:cs="Arial"/>
          <w:sz w:val="32"/>
          <w:szCs w:val="32"/>
          <w:lang w:val="en-US"/>
        </w:rPr>
        <w:t xml:space="preserve">Order level analysis by using key matrices like </w:t>
      </w:r>
      <w:proofErr w:type="spellStart"/>
      <w:r>
        <w:rPr>
          <w:rFonts w:ascii="Arial" w:hAnsi="Arial" w:cs="Arial"/>
          <w:sz w:val="32"/>
          <w:szCs w:val="32"/>
          <w:lang w:val="en-US"/>
        </w:rPr>
        <w:t>Order_Id</w:t>
      </w:r>
      <w:proofErr w:type="spellEnd"/>
      <w:r>
        <w:rPr>
          <w:rFonts w:ascii="Arial" w:hAnsi="Arial" w:cs="Arial"/>
          <w:sz w:val="32"/>
          <w:szCs w:val="32"/>
          <w:lang w:val="en-US"/>
        </w:rPr>
        <w:t>, Order date, Order timings, Delivery areas, Discount, Delivery Charge, Product Amount.</w:t>
      </w:r>
    </w:p>
    <w:p w14:paraId="2099D5EB" w14:textId="41DF69F0" w:rsidR="008533C1" w:rsidRDefault="008533C1" w:rsidP="00FB68DF">
      <w:pPr>
        <w:spacing w:line="360" w:lineRule="auto"/>
        <w:ind w:left="360"/>
        <w:jc w:val="both"/>
        <w:rPr>
          <w:rFonts w:ascii="Arial" w:hAnsi="Arial" w:cs="Arial"/>
          <w:sz w:val="32"/>
          <w:szCs w:val="32"/>
          <w:lang w:val="en-US"/>
        </w:rPr>
      </w:pPr>
      <w:r>
        <w:rPr>
          <w:rFonts w:ascii="Arial" w:hAnsi="Arial" w:cs="Arial"/>
          <w:sz w:val="32"/>
          <w:szCs w:val="32"/>
          <w:lang w:val="en-US"/>
        </w:rPr>
        <w:t>Completion Rate Analysis by using key matrices like Order Delivery Date, Order Delivery time, Number of Products Ordered, Delivery Area.</w:t>
      </w:r>
    </w:p>
    <w:p w14:paraId="32EFFFB2" w14:textId="1F2284D3" w:rsidR="008533C1" w:rsidRDefault="008533C1" w:rsidP="00FB68DF">
      <w:pPr>
        <w:spacing w:line="360" w:lineRule="auto"/>
        <w:ind w:left="360"/>
        <w:jc w:val="both"/>
        <w:rPr>
          <w:rFonts w:ascii="Arial" w:hAnsi="Arial" w:cs="Arial"/>
          <w:sz w:val="32"/>
          <w:szCs w:val="32"/>
          <w:lang w:val="en-US"/>
        </w:rPr>
      </w:pPr>
      <w:r>
        <w:rPr>
          <w:rFonts w:ascii="Arial" w:hAnsi="Arial" w:cs="Arial"/>
          <w:sz w:val="32"/>
          <w:szCs w:val="32"/>
          <w:lang w:val="en-US"/>
        </w:rPr>
        <w:t xml:space="preserve">Customer Level Analysis by using key matrices like Completion Rate, Source through which customer came to know about the hypermarket, </w:t>
      </w:r>
      <w:proofErr w:type="spellStart"/>
      <w:proofErr w:type="gramStart"/>
      <w:r w:rsidR="00BB60A8">
        <w:rPr>
          <w:rFonts w:ascii="Arial" w:hAnsi="Arial" w:cs="Arial"/>
          <w:sz w:val="32"/>
          <w:szCs w:val="32"/>
          <w:lang w:val="en-US"/>
        </w:rPr>
        <w:t>LifeTimeValue</w:t>
      </w:r>
      <w:proofErr w:type="spellEnd"/>
      <w:r w:rsidR="00BB60A8">
        <w:rPr>
          <w:rFonts w:ascii="Arial" w:hAnsi="Arial" w:cs="Arial"/>
          <w:sz w:val="32"/>
          <w:szCs w:val="32"/>
          <w:lang w:val="en-US"/>
        </w:rPr>
        <w:t>(</w:t>
      </w:r>
      <w:proofErr w:type="gramEnd"/>
      <w:r w:rsidR="00BB60A8">
        <w:rPr>
          <w:rFonts w:ascii="Arial" w:hAnsi="Arial" w:cs="Arial"/>
          <w:sz w:val="32"/>
          <w:szCs w:val="32"/>
          <w:lang w:val="en-US"/>
        </w:rPr>
        <w:t>LTV), Aggregated LTV, Order date, Ratings, Product Amount.</w:t>
      </w:r>
    </w:p>
    <w:p w14:paraId="20AB26C9" w14:textId="06876D21" w:rsidR="00BB60A8" w:rsidRDefault="00BB60A8" w:rsidP="00FB68DF">
      <w:pPr>
        <w:spacing w:line="360" w:lineRule="auto"/>
        <w:ind w:left="360"/>
        <w:jc w:val="both"/>
        <w:rPr>
          <w:rFonts w:ascii="Arial" w:hAnsi="Arial" w:cs="Arial"/>
          <w:sz w:val="32"/>
          <w:szCs w:val="32"/>
          <w:lang w:val="en-US"/>
        </w:rPr>
      </w:pPr>
      <w:r>
        <w:rPr>
          <w:rFonts w:ascii="Arial" w:hAnsi="Arial" w:cs="Arial"/>
          <w:sz w:val="32"/>
          <w:szCs w:val="32"/>
          <w:lang w:val="en-US"/>
        </w:rPr>
        <w:t>Delivery Analysis by using key matrices like Delivery date, Delivery time, Delivery area, Delivery Charges.</w:t>
      </w:r>
    </w:p>
    <w:p w14:paraId="147246B6" w14:textId="77777777" w:rsidR="00EA1418" w:rsidRDefault="00EA1418" w:rsidP="00FB68DF">
      <w:pPr>
        <w:spacing w:line="360" w:lineRule="auto"/>
        <w:ind w:left="360"/>
        <w:jc w:val="both"/>
        <w:rPr>
          <w:rFonts w:ascii="Arial" w:hAnsi="Arial" w:cs="Arial"/>
          <w:sz w:val="32"/>
          <w:szCs w:val="32"/>
          <w:lang w:val="en-US"/>
        </w:rPr>
      </w:pPr>
    </w:p>
    <w:p w14:paraId="46E32C4C" w14:textId="02F037B3" w:rsidR="00BA2F1F" w:rsidRDefault="00BB60A8" w:rsidP="00FB68DF">
      <w:pPr>
        <w:spacing w:line="360" w:lineRule="auto"/>
        <w:ind w:left="360"/>
        <w:jc w:val="both"/>
        <w:rPr>
          <w:rFonts w:ascii="Arial" w:hAnsi="Arial" w:cs="Arial"/>
          <w:b/>
          <w:bCs/>
          <w:sz w:val="36"/>
          <w:szCs w:val="36"/>
          <w:lang w:val="en-US"/>
        </w:rPr>
      </w:pPr>
      <w:r>
        <w:rPr>
          <w:rFonts w:ascii="Arial" w:hAnsi="Arial" w:cs="Arial"/>
          <w:b/>
          <w:bCs/>
          <w:sz w:val="36"/>
          <w:szCs w:val="36"/>
          <w:lang w:val="en-US"/>
        </w:rPr>
        <w:lastRenderedPageBreak/>
        <w:t>O</w:t>
      </w:r>
      <w:r w:rsidR="00BA2F1F" w:rsidRPr="00BA2F1F">
        <w:rPr>
          <w:rFonts w:ascii="Arial" w:hAnsi="Arial" w:cs="Arial"/>
          <w:b/>
          <w:bCs/>
          <w:sz w:val="36"/>
          <w:szCs w:val="36"/>
          <w:lang w:val="en-US"/>
        </w:rPr>
        <w:t>rder Level Analysis</w:t>
      </w:r>
    </w:p>
    <w:p w14:paraId="51F5E9F1" w14:textId="77777777" w:rsidR="00BB60A8" w:rsidRDefault="00BB60A8" w:rsidP="00EA1418">
      <w:pPr>
        <w:spacing w:after="0" w:line="360" w:lineRule="auto"/>
        <w:ind w:left="360"/>
        <w:jc w:val="both"/>
        <w:rPr>
          <w:rFonts w:ascii="Arial" w:hAnsi="Arial" w:cs="Arial"/>
          <w:b/>
          <w:bCs/>
          <w:sz w:val="36"/>
          <w:szCs w:val="36"/>
          <w:lang w:val="en-US"/>
        </w:rPr>
      </w:pPr>
      <w:r>
        <w:rPr>
          <w:rFonts w:ascii="Arial" w:hAnsi="Arial" w:cs="Arial"/>
          <w:b/>
          <w:bCs/>
          <w:sz w:val="36"/>
          <w:szCs w:val="36"/>
          <w:lang w:val="en-US"/>
        </w:rPr>
        <w:t>Objective:</w:t>
      </w:r>
    </w:p>
    <w:p w14:paraId="7EFBD63F" w14:textId="5B7C5562" w:rsidR="00BB60A8" w:rsidRPr="00BB60A8" w:rsidRDefault="00BB60A8" w:rsidP="00EA1418">
      <w:pPr>
        <w:spacing w:after="0" w:line="360" w:lineRule="auto"/>
        <w:ind w:left="360"/>
        <w:jc w:val="both"/>
        <w:rPr>
          <w:rFonts w:ascii="Arial" w:hAnsi="Arial" w:cs="Arial"/>
          <w:sz w:val="32"/>
          <w:szCs w:val="32"/>
          <w:lang w:val="en-US"/>
        </w:rPr>
      </w:pPr>
      <w:r w:rsidRPr="00BB60A8">
        <w:rPr>
          <w:rFonts w:ascii="Arial" w:hAnsi="Arial" w:cs="Arial"/>
          <w:sz w:val="32"/>
          <w:szCs w:val="32"/>
          <w:lang w:val="en-US"/>
        </w:rPr>
        <w:t xml:space="preserve">This section aims to analyze the data based on the </w:t>
      </w:r>
      <w:proofErr w:type="spellStart"/>
      <w:r>
        <w:rPr>
          <w:rFonts w:ascii="Arial" w:hAnsi="Arial" w:cs="Arial"/>
          <w:sz w:val="32"/>
          <w:szCs w:val="32"/>
          <w:lang w:val="en-US"/>
        </w:rPr>
        <w:t>Order_Id</w:t>
      </w:r>
      <w:proofErr w:type="spellEnd"/>
      <w:r>
        <w:rPr>
          <w:rFonts w:ascii="Arial" w:hAnsi="Arial" w:cs="Arial"/>
          <w:sz w:val="32"/>
          <w:szCs w:val="32"/>
          <w:lang w:val="en-US"/>
        </w:rPr>
        <w:t>, Order date, Order timings, Delivery areas, Discount, Delivery Charge, Product Amount.</w:t>
      </w:r>
      <w:r w:rsidRPr="00BB60A8">
        <w:rPr>
          <w:rFonts w:ascii="Arial" w:hAnsi="Arial" w:cs="Arial"/>
          <w:sz w:val="32"/>
          <w:szCs w:val="32"/>
          <w:lang w:val="en-US"/>
        </w:rPr>
        <w:t xml:space="preserve"> </w:t>
      </w:r>
    </w:p>
    <w:p w14:paraId="3C08ABB3" w14:textId="1E572A39" w:rsidR="00BA2F1F" w:rsidRDefault="005B4361" w:rsidP="00EA1418">
      <w:pPr>
        <w:spacing w:after="0" w:line="360" w:lineRule="auto"/>
        <w:ind w:left="360"/>
        <w:jc w:val="both"/>
        <w:rPr>
          <w:rFonts w:ascii="Arial" w:hAnsi="Arial" w:cs="Arial"/>
          <w:b/>
          <w:bCs/>
          <w:sz w:val="36"/>
          <w:szCs w:val="36"/>
          <w:lang w:val="en-US"/>
        </w:rPr>
      </w:pPr>
      <w:r>
        <w:rPr>
          <w:rFonts w:ascii="Arial" w:hAnsi="Arial" w:cs="Arial"/>
          <w:b/>
          <w:bCs/>
          <w:sz w:val="36"/>
          <w:szCs w:val="36"/>
          <w:lang w:val="en-US"/>
        </w:rPr>
        <w:t>Key Findings:</w:t>
      </w:r>
    </w:p>
    <w:p w14:paraId="288F6D12" w14:textId="43408A3C" w:rsidR="004071B7" w:rsidRPr="004071B7" w:rsidRDefault="005B4361" w:rsidP="00EA1418">
      <w:pPr>
        <w:pStyle w:val="ListParagraph"/>
        <w:numPr>
          <w:ilvl w:val="0"/>
          <w:numId w:val="3"/>
        </w:numPr>
        <w:spacing w:after="0" w:line="360" w:lineRule="auto"/>
        <w:jc w:val="both"/>
        <w:rPr>
          <w:rFonts w:ascii="Arial" w:hAnsi="Arial" w:cs="Arial"/>
          <w:sz w:val="32"/>
          <w:szCs w:val="32"/>
          <w:lang w:val="en-US"/>
        </w:rPr>
      </w:pPr>
      <w:r w:rsidRPr="004071B7">
        <w:rPr>
          <w:rFonts w:ascii="Arial" w:hAnsi="Arial" w:cs="Arial"/>
          <w:sz w:val="32"/>
          <w:szCs w:val="32"/>
          <w:lang w:val="en-US"/>
        </w:rPr>
        <w:t>The people are placing more orders at night time</w:t>
      </w:r>
      <w:r w:rsidR="00607829" w:rsidRPr="004071B7">
        <w:rPr>
          <w:rFonts w:ascii="Arial" w:hAnsi="Arial" w:cs="Arial"/>
          <w:sz w:val="32"/>
          <w:szCs w:val="32"/>
          <w:lang w:val="en-US"/>
        </w:rPr>
        <w:t>.</w:t>
      </w:r>
      <w:r w:rsidRPr="004071B7">
        <w:rPr>
          <w:rFonts w:ascii="Arial" w:hAnsi="Arial" w:cs="Arial"/>
          <w:sz w:val="32"/>
          <w:szCs w:val="32"/>
          <w:lang w:val="en-US"/>
        </w:rPr>
        <w:t xml:space="preserve"> </w:t>
      </w:r>
      <w:r w:rsidR="004071B7" w:rsidRPr="004071B7">
        <w:rPr>
          <w:rFonts w:ascii="Arial" w:hAnsi="Arial" w:cs="Arial"/>
          <w:sz w:val="32"/>
          <w:szCs w:val="32"/>
          <w:lang w:val="en-US"/>
        </w:rPr>
        <w:t xml:space="preserve">People of HSR Layout, ITI Layout and </w:t>
      </w:r>
      <w:proofErr w:type="spellStart"/>
      <w:r w:rsidR="004071B7" w:rsidRPr="004071B7">
        <w:rPr>
          <w:rFonts w:ascii="Arial" w:hAnsi="Arial" w:cs="Arial"/>
          <w:sz w:val="32"/>
          <w:szCs w:val="32"/>
          <w:lang w:val="en-US"/>
        </w:rPr>
        <w:t>Harlur</w:t>
      </w:r>
      <w:proofErr w:type="spellEnd"/>
      <w:r w:rsidR="004071B7" w:rsidRPr="004071B7">
        <w:rPr>
          <w:rFonts w:ascii="Arial" w:hAnsi="Arial" w:cs="Arial"/>
          <w:sz w:val="32"/>
          <w:szCs w:val="32"/>
          <w:lang w:val="en-US"/>
        </w:rPr>
        <w:t xml:space="preserve"> Placed </w:t>
      </w:r>
      <w:r w:rsidR="003819DB" w:rsidRPr="004071B7">
        <w:rPr>
          <w:rFonts w:ascii="Arial" w:hAnsi="Arial" w:cs="Arial"/>
          <w:sz w:val="32"/>
          <w:szCs w:val="32"/>
          <w:lang w:val="en-US"/>
        </w:rPr>
        <w:t>a greater</w:t>
      </w:r>
      <w:r w:rsidR="004071B7" w:rsidRPr="004071B7">
        <w:rPr>
          <w:rFonts w:ascii="Arial" w:hAnsi="Arial" w:cs="Arial"/>
          <w:sz w:val="32"/>
          <w:szCs w:val="32"/>
          <w:lang w:val="en-US"/>
        </w:rPr>
        <w:t xml:space="preserve"> number of orders among all the delivery locations.</w:t>
      </w:r>
    </w:p>
    <w:p w14:paraId="2C3A6CA2" w14:textId="1BFBFB29" w:rsidR="005B4361" w:rsidRDefault="003819DB" w:rsidP="00EA1418">
      <w:pPr>
        <w:pStyle w:val="ListParagraph"/>
        <w:numPr>
          <w:ilvl w:val="0"/>
          <w:numId w:val="3"/>
        </w:numPr>
        <w:spacing w:after="0" w:line="360" w:lineRule="auto"/>
        <w:jc w:val="both"/>
        <w:rPr>
          <w:rFonts w:ascii="Arial" w:hAnsi="Arial" w:cs="Arial"/>
          <w:sz w:val="32"/>
          <w:szCs w:val="32"/>
          <w:lang w:val="en-US"/>
        </w:rPr>
      </w:pPr>
      <w:r>
        <w:rPr>
          <w:rFonts w:ascii="Arial" w:hAnsi="Arial" w:cs="Arial"/>
          <w:sz w:val="32"/>
          <w:szCs w:val="32"/>
          <w:lang w:val="en-US"/>
        </w:rPr>
        <w:t>Discount provided is more during night orders as compared to other time slots.</w:t>
      </w:r>
    </w:p>
    <w:p w14:paraId="2CDF17DB" w14:textId="080C5831" w:rsidR="003819DB" w:rsidRDefault="003819DB" w:rsidP="00EA1418">
      <w:pPr>
        <w:pStyle w:val="ListParagraph"/>
        <w:numPr>
          <w:ilvl w:val="0"/>
          <w:numId w:val="3"/>
        </w:numPr>
        <w:spacing w:after="0" w:line="360" w:lineRule="auto"/>
        <w:jc w:val="both"/>
        <w:rPr>
          <w:rFonts w:ascii="Arial" w:hAnsi="Arial" w:cs="Arial"/>
          <w:sz w:val="32"/>
          <w:szCs w:val="32"/>
          <w:lang w:val="en-US"/>
        </w:rPr>
      </w:pPr>
      <w:r>
        <w:rPr>
          <w:rFonts w:ascii="Arial" w:hAnsi="Arial" w:cs="Arial"/>
          <w:sz w:val="32"/>
          <w:szCs w:val="32"/>
          <w:lang w:val="en-US"/>
        </w:rPr>
        <w:t>During January month the delivery charge was more across all slots while less in September.</w:t>
      </w:r>
    </w:p>
    <w:p w14:paraId="5CA0012D" w14:textId="1C8A2030" w:rsidR="003819DB" w:rsidRDefault="003819DB" w:rsidP="00EA1418">
      <w:pPr>
        <w:pStyle w:val="ListParagraph"/>
        <w:numPr>
          <w:ilvl w:val="0"/>
          <w:numId w:val="3"/>
        </w:numPr>
        <w:spacing w:after="0" w:line="360" w:lineRule="auto"/>
        <w:jc w:val="both"/>
        <w:rPr>
          <w:rFonts w:ascii="Arial" w:hAnsi="Arial" w:cs="Arial"/>
          <w:sz w:val="32"/>
          <w:szCs w:val="32"/>
          <w:lang w:val="en-US"/>
        </w:rPr>
      </w:pPr>
      <w:r>
        <w:rPr>
          <w:rFonts w:ascii="Arial" w:hAnsi="Arial" w:cs="Arial"/>
          <w:sz w:val="32"/>
          <w:szCs w:val="32"/>
          <w:lang w:val="en-US"/>
        </w:rPr>
        <w:t>During August month the discount provided is more followed by the September month.</w:t>
      </w:r>
    </w:p>
    <w:p w14:paraId="7A018848" w14:textId="69111FD7" w:rsidR="003819DB" w:rsidRDefault="003819DB" w:rsidP="00EA1418">
      <w:pPr>
        <w:pStyle w:val="ListParagraph"/>
        <w:numPr>
          <w:ilvl w:val="0"/>
          <w:numId w:val="3"/>
        </w:numPr>
        <w:spacing w:after="0" w:line="360" w:lineRule="auto"/>
        <w:jc w:val="both"/>
        <w:rPr>
          <w:rFonts w:ascii="Arial" w:hAnsi="Arial" w:cs="Arial"/>
          <w:sz w:val="32"/>
          <w:szCs w:val="32"/>
          <w:lang w:val="en-US"/>
        </w:rPr>
      </w:pPr>
      <w:r>
        <w:rPr>
          <w:rFonts w:ascii="Arial" w:hAnsi="Arial" w:cs="Arial"/>
          <w:sz w:val="32"/>
          <w:szCs w:val="32"/>
          <w:lang w:val="en-US"/>
        </w:rPr>
        <w:t>HSR Layout and ITI Layout orders have increased maximum in September compared to January.</w:t>
      </w:r>
    </w:p>
    <w:p w14:paraId="50FF67AD" w14:textId="348D7CBB" w:rsidR="002C679B" w:rsidRDefault="002C679B" w:rsidP="00EA1418">
      <w:pPr>
        <w:spacing w:after="0" w:line="360" w:lineRule="auto"/>
        <w:jc w:val="both"/>
        <w:rPr>
          <w:rFonts w:ascii="Arial" w:hAnsi="Arial" w:cs="Arial"/>
          <w:b/>
          <w:bCs/>
          <w:sz w:val="36"/>
          <w:szCs w:val="36"/>
          <w:lang w:val="en-US"/>
        </w:rPr>
      </w:pPr>
      <w:r w:rsidRPr="002C679B">
        <w:rPr>
          <w:rFonts w:ascii="Arial" w:hAnsi="Arial" w:cs="Arial"/>
          <w:b/>
          <w:bCs/>
          <w:sz w:val="36"/>
          <w:szCs w:val="36"/>
          <w:lang w:val="en-US"/>
        </w:rPr>
        <w:t>Recommendations:</w:t>
      </w:r>
    </w:p>
    <w:p w14:paraId="32F6D119" w14:textId="21010117" w:rsidR="002C679B" w:rsidRPr="002C679B" w:rsidRDefault="002C679B" w:rsidP="00EA1418">
      <w:pPr>
        <w:pStyle w:val="ListParagraph"/>
        <w:numPr>
          <w:ilvl w:val="0"/>
          <w:numId w:val="9"/>
        </w:numPr>
        <w:spacing w:after="0" w:line="360" w:lineRule="auto"/>
        <w:jc w:val="both"/>
        <w:rPr>
          <w:rFonts w:ascii="Arial" w:hAnsi="Arial" w:cs="Arial"/>
          <w:sz w:val="32"/>
          <w:szCs w:val="32"/>
          <w:lang w:val="en-US"/>
        </w:rPr>
      </w:pPr>
      <w:r w:rsidRPr="002C679B">
        <w:rPr>
          <w:rFonts w:ascii="Arial" w:hAnsi="Arial" w:cs="Arial"/>
          <w:sz w:val="32"/>
          <w:szCs w:val="32"/>
          <w:lang w:val="en-US"/>
        </w:rPr>
        <w:t>Should increase discount rate in areas where the orders are low.</w:t>
      </w:r>
    </w:p>
    <w:p w14:paraId="3E938920" w14:textId="6B4DA44D" w:rsidR="002C679B" w:rsidRPr="002C679B" w:rsidRDefault="002C679B" w:rsidP="00EA1418">
      <w:pPr>
        <w:pStyle w:val="ListParagraph"/>
        <w:numPr>
          <w:ilvl w:val="0"/>
          <w:numId w:val="9"/>
        </w:numPr>
        <w:spacing w:after="0" w:line="360" w:lineRule="auto"/>
        <w:jc w:val="both"/>
        <w:rPr>
          <w:rFonts w:ascii="Arial" w:hAnsi="Arial" w:cs="Arial"/>
          <w:sz w:val="32"/>
          <w:szCs w:val="32"/>
          <w:lang w:val="en-US"/>
        </w:rPr>
      </w:pPr>
      <w:r w:rsidRPr="002C679B">
        <w:rPr>
          <w:rFonts w:ascii="Arial" w:hAnsi="Arial" w:cs="Arial"/>
          <w:sz w:val="32"/>
          <w:szCs w:val="32"/>
          <w:lang w:val="en-US"/>
        </w:rPr>
        <w:t>Should increase the discount rate during morning, evening slot because order rate is less.</w:t>
      </w:r>
    </w:p>
    <w:p w14:paraId="1CA50E84" w14:textId="6D383E39" w:rsidR="002C679B" w:rsidRPr="002C679B" w:rsidRDefault="002C679B" w:rsidP="00EA1418">
      <w:pPr>
        <w:pStyle w:val="ListParagraph"/>
        <w:numPr>
          <w:ilvl w:val="0"/>
          <w:numId w:val="9"/>
        </w:numPr>
        <w:spacing w:after="0" w:line="360" w:lineRule="auto"/>
        <w:jc w:val="both"/>
        <w:rPr>
          <w:rFonts w:ascii="Arial" w:hAnsi="Arial" w:cs="Arial"/>
          <w:sz w:val="32"/>
          <w:szCs w:val="32"/>
          <w:lang w:val="en-US"/>
        </w:rPr>
      </w:pPr>
      <w:r w:rsidRPr="002C679B">
        <w:rPr>
          <w:rFonts w:ascii="Arial" w:hAnsi="Arial" w:cs="Arial"/>
          <w:sz w:val="32"/>
          <w:szCs w:val="32"/>
          <w:lang w:val="en-US"/>
        </w:rPr>
        <w:t>Delivery charge should be kept minimum for areas with less orders and also for Morning and Evening slots.</w:t>
      </w:r>
    </w:p>
    <w:p w14:paraId="7B4955B9" w14:textId="4D5EB399" w:rsidR="002C679B" w:rsidRDefault="002C679B" w:rsidP="00057A71">
      <w:pPr>
        <w:spacing w:after="0" w:line="360" w:lineRule="auto"/>
        <w:jc w:val="both"/>
        <w:rPr>
          <w:rFonts w:ascii="Arial" w:hAnsi="Arial" w:cs="Arial"/>
          <w:sz w:val="32"/>
          <w:szCs w:val="32"/>
          <w:lang w:val="en-US"/>
        </w:rPr>
      </w:pPr>
    </w:p>
    <w:p w14:paraId="3FF76A5E" w14:textId="451CE49A" w:rsidR="00B032C4" w:rsidRDefault="007B73BB" w:rsidP="00057A71">
      <w:pPr>
        <w:spacing w:after="0" w:line="360" w:lineRule="auto"/>
        <w:jc w:val="both"/>
        <w:rPr>
          <w:rFonts w:ascii="Arial" w:hAnsi="Arial" w:cs="Arial"/>
          <w:sz w:val="32"/>
          <w:szCs w:val="32"/>
          <w:lang w:val="en-US"/>
        </w:rPr>
      </w:pPr>
      <w:r>
        <w:rPr>
          <w:noProof/>
        </w:rPr>
        <w:lastRenderedPageBreak/>
        <w:drawing>
          <wp:anchor distT="0" distB="0" distL="114300" distR="114300" simplePos="0" relativeHeight="251662336" behindDoc="1" locked="0" layoutInCell="1" allowOverlap="1" wp14:anchorId="59014777" wp14:editId="2EE379D6">
            <wp:simplePos x="0" y="0"/>
            <wp:positionH relativeFrom="margin">
              <wp:posOffset>-724</wp:posOffset>
            </wp:positionH>
            <wp:positionV relativeFrom="paragraph">
              <wp:posOffset>-397196</wp:posOffset>
            </wp:positionV>
            <wp:extent cx="5960745" cy="4486275"/>
            <wp:effectExtent l="0" t="0" r="1905" b="9525"/>
            <wp:wrapNone/>
            <wp:docPr id="1" name="Chart 1">
              <a:extLst xmlns:a="http://schemas.openxmlformats.org/drawingml/2006/main">
                <a:ext uri="{FF2B5EF4-FFF2-40B4-BE49-F238E27FC236}">
                  <a16:creationId xmlns:a16="http://schemas.microsoft.com/office/drawing/2014/main" id="{3F85B46F-EE16-448F-B447-C51ABC46F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6E04F10B" w14:textId="31C3C9E1" w:rsidR="00B032C4" w:rsidRDefault="00B032C4" w:rsidP="00057A71">
      <w:pPr>
        <w:spacing w:after="0" w:line="360" w:lineRule="auto"/>
        <w:jc w:val="both"/>
        <w:rPr>
          <w:rFonts w:ascii="Arial" w:hAnsi="Arial" w:cs="Arial"/>
          <w:sz w:val="32"/>
          <w:szCs w:val="32"/>
          <w:lang w:val="en-US"/>
        </w:rPr>
      </w:pPr>
    </w:p>
    <w:p w14:paraId="6F9D2284" w14:textId="7A422646" w:rsidR="00B032C4" w:rsidRDefault="00B032C4" w:rsidP="00057A71">
      <w:pPr>
        <w:spacing w:after="0" w:line="360" w:lineRule="auto"/>
        <w:jc w:val="both"/>
        <w:rPr>
          <w:rFonts w:ascii="Arial" w:hAnsi="Arial" w:cs="Arial"/>
          <w:sz w:val="32"/>
          <w:szCs w:val="32"/>
          <w:lang w:val="en-US"/>
        </w:rPr>
      </w:pPr>
    </w:p>
    <w:p w14:paraId="56C3433D" w14:textId="2432202C" w:rsidR="00B032C4" w:rsidRDefault="00B032C4" w:rsidP="00057A71">
      <w:pPr>
        <w:spacing w:after="0" w:line="360" w:lineRule="auto"/>
        <w:jc w:val="both"/>
        <w:rPr>
          <w:rFonts w:ascii="Arial" w:hAnsi="Arial" w:cs="Arial"/>
          <w:sz w:val="32"/>
          <w:szCs w:val="32"/>
          <w:lang w:val="en-US"/>
        </w:rPr>
      </w:pPr>
    </w:p>
    <w:p w14:paraId="7D14152F" w14:textId="798D7860" w:rsidR="00B032C4" w:rsidRDefault="00B032C4" w:rsidP="00057A71">
      <w:pPr>
        <w:spacing w:after="0" w:line="360" w:lineRule="auto"/>
        <w:jc w:val="both"/>
        <w:rPr>
          <w:rFonts w:ascii="Arial" w:hAnsi="Arial" w:cs="Arial"/>
          <w:sz w:val="32"/>
          <w:szCs w:val="32"/>
          <w:lang w:val="en-US"/>
        </w:rPr>
      </w:pPr>
    </w:p>
    <w:p w14:paraId="1B6152E9" w14:textId="7FB663B2" w:rsidR="00B032C4" w:rsidRDefault="00B032C4" w:rsidP="00057A71">
      <w:pPr>
        <w:spacing w:after="0" w:line="360" w:lineRule="auto"/>
        <w:jc w:val="both"/>
        <w:rPr>
          <w:rFonts w:ascii="Arial" w:hAnsi="Arial" w:cs="Arial"/>
          <w:sz w:val="32"/>
          <w:szCs w:val="32"/>
          <w:lang w:val="en-US"/>
        </w:rPr>
      </w:pPr>
    </w:p>
    <w:p w14:paraId="131BA691" w14:textId="194E038F" w:rsidR="00B032C4" w:rsidRDefault="00B032C4" w:rsidP="00057A71">
      <w:pPr>
        <w:spacing w:after="0" w:line="360" w:lineRule="auto"/>
        <w:jc w:val="both"/>
        <w:rPr>
          <w:rFonts w:ascii="Arial" w:hAnsi="Arial" w:cs="Arial"/>
          <w:sz w:val="32"/>
          <w:szCs w:val="32"/>
          <w:lang w:val="en-US"/>
        </w:rPr>
      </w:pPr>
    </w:p>
    <w:p w14:paraId="590EE01D" w14:textId="2AB89021" w:rsidR="00B032C4" w:rsidRDefault="00B032C4" w:rsidP="00057A71">
      <w:pPr>
        <w:spacing w:after="0" w:line="360" w:lineRule="auto"/>
        <w:jc w:val="both"/>
        <w:rPr>
          <w:rFonts w:ascii="Arial" w:hAnsi="Arial" w:cs="Arial"/>
          <w:sz w:val="32"/>
          <w:szCs w:val="32"/>
          <w:lang w:val="en-US"/>
        </w:rPr>
      </w:pPr>
    </w:p>
    <w:p w14:paraId="057E026E" w14:textId="5D2C6201" w:rsidR="00B032C4" w:rsidRDefault="00B032C4" w:rsidP="00057A71">
      <w:pPr>
        <w:spacing w:after="0" w:line="360" w:lineRule="auto"/>
        <w:jc w:val="both"/>
        <w:rPr>
          <w:rFonts w:ascii="Arial" w:hAnsi="Arial" w:cs="Arial"/>
          <w:sz w:val="32"/>
          <w:szCs w:val="32"/>
          <w:lang w:val="en-US"/>
        </w:rPr>
      </w:pPr>
    </w:p>
    <w:p w14:paraId="2051B165" w14:textId="2AA34042" w:rsidR="00B032C4" w:rsidRDefault="00B032C4" w:rsidP="00057A71">
      <w:pPr>
        <w:spacing w:after="0" w:line="360" w:lineRule="auto"/>
        <w:jc w:val="both"/>
        <w:rPr>
          <w:rFonts w:ascii="Arial" w:hAnsi="Arial" w:cs="Arial"/>
          <w:sz w:val="32"/>
          <w:szCs w:val="32"/>
          <w:lang w:val="en-US"/>
        </w:rPr>
      </w:pPr>
    </w:p>
    <w:p w14:paraId="56FE20AF" w14:textId="49E12E3A" w:rsidR="00B032C4" w:rsidRDefault="00B032C4" w:rsidP="00057A71">
      <w:pPr>
        <w:spacing w:after="0" w:line="360" w:lineRule="auto"/>
        <w:jc w:val="both"/>
        <w:rPr>
          <w:rFonts w:ascii="Arial" w:hAnsi="Arial" w:cs="Arial"/>
          <w:sz w:val="32"/>
          <w:szCs w:val="32"/>
          <w:lang w:val="en-US"/>
        </w:rPr>
      </w:pPr>
    </w:p>
    <w:p w14:paraId="14698B97" w14:textId="032D1C90" w:rsidR="00B032C4" w:rsidRDefault="00B032C4" w:rsidP="00057A71">
      <w:pPr>
        <w:spacing w:after="0" w:line="360" w:lineRule="auto"/>
        <w:jc w:val="both"/>
        <w:rPr>
          <w:rFonts w:ascii="Arial" w:hAnsi="Arial" w:cs="Arial"/>
          <w:sz w:val="32"/>
          <w:szCs w:val="32"/>
          <w:lang w:val="en-US"/>
        </w:rPr>
      </w:pPr>
    </w:p>
    <w:p w14:paraId="5F8A9707" w14:textId="74AD7A4E" w:rsidR="00B032C4" w:rsidRDefault="00B032C4" w:rsidP="00057A71">
      <w:pPr>
        <w:spacing w:after="0" w:line="360" w:lineRule="auto"/>
        <w:jc w:val="both"/>
        <w:rPr>
          <w:rFonts w:ascii="Arial" w:hAnsi="Arial" w:cs="Arial"/>
          <w:sz w:val="32"/>
          <w:szCs w:val="32"/>
          <w:lang w:val="en-US"/>
        </w:rPr>
      </w:pPr>
      <w:r>
        <w:rPr>
          <w:noProof/>
        </w:rPr>
        <w:drawing>
          <wp:anchor distT="0" distB="0" distL="114300" distR="114300" simplePos="0" relativeHeight="251663360" behindDoc="1" locked="0" layoutInCell="1" allowOverlap="1" wp14:anchorId="2B90C0F5" wp14:editId="73149DD0">
            <wp:simplePos x="0" y="0"/>
            <wp:positionH relativeFrom="column">
              <wp:posOffset>-48758</wp:posOffset>
            </wp:positionH>
            <wp:positionV relativeFrom="paragraph">
              <wp:posOffset>39844</wp:posOffset>
            </wp:positionV>
            <wp:extent cx="6030410" cy="4518025"/>
            <wp:effectExtent l="0" t="0" r="8890" b="15875"/>
            <wp:wrapNone/>
            <wp:docPr id="3" name="Chart 3">
              <a:extLst xmlns:a="http://schemas.openxmlformats.org/drawingml/2006/main">
                <a:ext uri="{FF2B5EF4-FFF2-40B4-BE49-F238E27FC236}">
                  <a16:creationId xmlns:a16="http://schemas.microsoft.com/office/drawing/2014/main" id="{3B383482-0BC1-40CB-A924-ED7F26951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0140B41E" w14:textId="787CB72B" w:rsidR="00B032C4" w:rsidRDefault="00B032C4" w:rsidP="00057A71">
      <w:pPr>
        <w:spacing w:after="0" w:line="360" w:lineRule="auto"/>
        <w:jc w:val="both"/>
        <w:rPr>
          <w:rFonts w:ascii="Arial" w:hAnsi="Arial" w:cs="Arial"/>
          <w:sz w:val="32"/>
          <w:szCs w:val="32"/>
          <w:lang w:val="en-US"/>
        </w:rPr>
      </w:pPr>
    </w:p>
    <w:p w14:paraId="0A49B49F" w14:textId="34613A61" w:rsidR="00B032C4" w:rsidRDefault="00B032C4" w:rsidP="00057A71">
      <w:pPr>
        <w:spacing w:after="0" w:line="360" w:lineRule="auto"/>
        <w:jc w:val="both"/>
        <w:rPr>
          <w:rFonts w:ascii="Arial" w:hAnsi="Arial" w:cs="Arial"/>
          <w:sz w:val="32"/>
          <w:szCs w:val="32"/>
          <w:lang w:val="en-US"/>
        </w:rPr>
      </w:pPr>
    </w:p>
    <w:p w14:paraId="2D316461" w14:textId="5AE4BB59" w:rsidR="00B032C4" w:rsidRDefault="00B032C4" w:rsidP="00057A71">
      <w:pPr>
        <w:spacing w:after="0" w:line="360" w:lineRule="auto"/>
        <w:jc w:val="both"/>
        <w:rPr>
          <w:rFonts w:ascii="Arial" w:hAnsi="Arial" w:cs="Arial"/>
          <w:sz w:val="32"/>
          <w:szCs w:val="32"/>
          <w:lang w:val="en-US"/>
        </w:rPr>
      </w:pPr>
    </w:p>
    <w:p w14:paraId="13F42492" w14:textId="182BA359" w:rsidR="00B032C4" w:rsidRDefault="00B032C4" w:rsidP="00057A71">
      <w:pPr>
        <w:spacing w:after="0" w:line="360" w:lineRule="auto"/>
        <w:jc w:val="both"/>
        <w:rPr>
          <w:rFonts w:ascii="Arial" w:hAnsi="Arial" w:cs="Arial"/>
          <w:sz w:val="32"/>
          <w:szCs w:val="32"/>
          <w:lang w:val="en-US"/>
        </w:rPr>
      </w:pPr>
    </w:p>
    <w:p w14:paraId="5D264A8C" w14:textId="2106C610" w:rsidR="00B032C4" w:rsidRDefault="00B032C4" w:rsidP="00057A71">
      <w:pPr>
        <w:spacing w:after="0" w:line="360" w:lineRule="auto"/>
        <w:jc w:val="both"/>
        <w:rPr>
          <w:rFonts w:ascii="Arial" w:hAnsi="Arial" w:cs="Arial"/>
          <w:sz w:val="32"/>
          <w:szCs w:val="32"/>
          <w:lang w:val="en-US"/>
        </w:rPr>
      </w:pPr>
    </w:p>
    <w:p w14:paraId="1BE90831" w14:textId="55EBF200" w:rsidR="00B032C4" w:rsidRDefault="00B032C4" w:rsidP="00057A71">
      <w:pPr>
        <w:spacing w:after="0" w:line="360" w:lineRule="auto"/>
        <w:jc w:val="both"/>
        <w:rPr>
          <w:rFonts w:ascii="Arial" w:hAnsi="Arial" w:cs="Arial"/>
          <w:sz w:val="32"/>
          <w:szCs w:val="32"/>
          <w:lang w:val="en-US"/>
        </w:rPr>
      </w:pPr>
    </w:p>
    <w:p w14:paraId="57AFDEAA" w14:textId="10FDF27B" w:rsidR="00B032C4" w:rsidRDefault="00B032C4" w:rsidP="00057A71">
      <w:pPr>
        <w:spacing w:after="0" w:line="360" w:lineRule="auto"/>
        <w:jc w:val="both"/>
        <w:rPr>
          <w:rFonts w:ascii="Arial" w:hAnsi="Arial" w:cs="Arial"/>
          <w:sz w:val="32"/>
          <w:szCs w:val="32"/>
          <w:lang w:val="en-US"/>
        </w:rPr>
      </w:pPr>
    </w:p>
    <w:p w14:paraId="794C2089" w14:textId="78892F63" w:rsidR="00B032C4" w:rsidRDefault="00B032C4" w:rsidP="00057A71">
      <w:pPr>
        <w:spacing w:after="0" w:line="360" w:lineRule="auto"/>
        <w:jc w:val="both"/>
        <w:rPr>
          <w:rFonts w:ascii="Arial" w:hAnsi="Arial" w:cs="Arial"/>
          <w:sz w:val="32"/>
          <w:szCs w:val="32"/>
          <w:lang w:val="en-US"/>
        </w:rPr>
      </w:pPr>
    </w:p>
    <w:p w14:paraId="41EBE07A" w14:textId="110F775F" w:rsidR="00B032C4" w:rsidRDefault="00B032C4" w:rsidP="00057A71">
      <w:pPr>
        <w:spacing w:after="0" w:line="360" w:lineRule="auto"/>
        <w:jc w:val="both"/>
        <w:rPr>
          <w:rFonts w:ascii="Arial" w:hAnsi="Arial" w:cs="Arial"/>
          <w:sz w:val="32"/>
          <w:szCs w:val="32"/>
          <w:lang w:val="en-US"/>
        </w:rPr>
      </w:pPr>
    </w:p>
    <w:p w14:paraId="19634331" w14:textId="101573D0" w:rsidR="00B032C4" w:rsidRDefault="00B032C4" w:rsidP="00057A71">
      <w:pPr>
        <w:spacing w:after="0" w:line="360" w:lineRule="auto"/>
        <w:jc w:val="both"/>
        <w:rPr>
          <w:rFonts w:ascii="Arial" w:hAnsi="Arial" w:cs="Arial"/>
          <w:sz w:val="32"/>
          <w:szCs w:val="32"/>
          <w:lang w:val="en-US"/>
        </w:rPr>
      </w:pPr>
    </w:p>
    <w:p w14:paraId="2208B134" w14:textId="4282EC09" w:rsidR="00B032C4" w:rsidRDefault="00B032C4" w:rsidP="00057A71">
      <w:pPr>
        <w:spacing w:after="0" w:line="360" w:lineRule="auto"/>
        <w:jc w:val="both"/>
        <w:rPr>
          <w:rFonts w:ascii="Arial" w:hAnsi="Arial" w:cs="Arial"/>
          <w:sz w:val="32"/>
          <w:szCs w:val="32"/>
          <w:lang w:val="en-US"/>
        </w:rPr>
      </w:pPr>
    </w:p>
    <w:p w14:paraId="33A5EE6F" w14:textId="7FB8F801" w:rsidR="00B032C4" w:rsidRDefault="00B032C4" w:rsidP="00057A71">
      <w:pPr>
        <w:spacing w:after="0" w:line="360" w:lineRule="auto"/>
        <w:jc w:val="both"/>
        <w:rPr>
          <w:rFonts w:ascii="Arial" w:hAnsi="Arial" w:cs="Arial"/>
          <w:sz w:val="32"/>
          <w:szCs w:val="32"/>
          <w:lang w:val="en-US"/>
        </w:rPr>
      </w:pPr>
    </w:p>
    <w:p w14:paraId="760F3CD7" w14:textId="78F729E6" w:rsidR="00B032C4" w:rsidRDefault="00B032C4" w:rsidP="00057A71">
      <w:pPr>
        <w:spacing w:after="0" w:line="360" w:lineRule="auto"/>
        <w:jc w:val="both"/>
        <w:rPr>
          <w:rFonts w:ascii="Arial" w:hAnsi="Arial" w:cs="Arial"/>
          <w:sz w:val="32"/>
          <w:szCs w:val="32"/>
          <w:lang w:val="en-US"/>
        </w:rPr>
      </w:pPr>
    </w:p>
    <w:p w14:paraId="3D0F47C7" w14:textId="38E0B4D3" w:rsidR="00B032C4" w:rsidRDefault="00B032C4" w:rsidP="00057A71">
      <w:pPr>
        <w:spacing w:after="0" w:line="360" w:lineRule="auto"/>
        <w:jc w:val="both"/>
        <w:rPr>
          <w:rFonts w:ascii="Arial" w:hAnsi="Arial" w:cs="Arial"/>
          <w:sz w:val="32"/>
          <w:szCs w:val="32"/>
          <w:lang w:val="en-US"/>
        </w:rPr>
      </w:pPr>
      <w:r>
        <w:rPr>
          <w:noProof/>
        </w:rPr>
        <w:lastRenderedPageBreak/>
        <w:drawing>
          <wp:anchor distT="0" distB="0" distL="114300" distR="114300" simplePos="0" relativeHeight="251664384" behindDoc="1" locked="0" layoutInCell="1" allowOverlap="1" wp14:anchorId="1F85C93D" wp14:editId="47D5EB58">
            <wp:simplePos x="0" y="0"/>
            <wp:positionH relativeFrom="column">
              <wp:posOffset>-2460</wp:posOffset>
            </wp:positionH>
            <wp:positionV relativeFrom="paragraph">
              <wp:posOffset>-2460</wp:posOffset>
            </wp:positionV>
            <wp:extent cx="6018836" cy="5717894"/>
            <wp:effectExtent l="0" t="0" r="1270" b="0"/>
            <wp:wrapNone/>
            <wp:docPr id="4" name="Chart 4">
              <a:extLst xmlns:a="http://schemas.openxmlformats.org/drawingml/2006/main">
                <a:ext uri="{FF2B5EF4-FFF2-40B4-BE49-F238E27FC236}">
                  <a16:creationId xmlns:a16="http://schemas.microsoft.com/office/drawing/2014/main" id="{6996B8E1-6348-4E63-8052-2D79F9963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001CA9AF" w14:textId="66A64C81" w:rsidR="00B032C4" w:rsidRDefault="00B032C4" w:rsidP="00057A71">
      <w:pPr>
        <w:spacing w:after="0" w:line="360" w:lineRule="auto"/>
        <w:jc w:val="both"/>
        <w:rPr>
          <w:rFonts w:ascii="Arial" w:hAnsi="Arial" w:cs="Arial"/>
          <w:sz w:val="32"/>
          <w:szCs w:val="32"/>
          <w:lang w:val="en-US"/>
        </w:rPr>
      </w:pPr>
    </w:p>
    <w:p w14:paraId="14D1D7F8" w14:textId="5157048F" w:rsidR="00B032C4" w:rsidRDefault="00B032C4" w:rsidP="00057A71">
      <w:pPr>
        <w:spacing w:after="0" w:line="360" w:lineRule="auto"/>
        <w:jc w:val="both"/>
        <w:rPr>
          <w:rFonts w:ascii="Arial" w:hAnsi="Arial" w:cs="Arial"/>
          <w:sz w:val="32"/>
          <w:szCs w:val="32"/>
          <w:lang w:val="en-US"/>
        </w:rPr>
      </w:pPr>
    </w:p>
    <w:p w14:paraId="1256B606" w14:textId="2391B004" w:rsidR="00B032C4" w:rsidRDefault="00B032C4" w:rsidP="00057A71">
      <w:pPr>
        <w:spacing w:after="0" w:line="360" w:lineRule="auto"/>
        <w:jc w:val="both"/>
        <w:rPr>
          <w:rFonts w:ascii="Arial" w:hAnsi="Arial" w:cs="Arial"/>
          <w:sz w:val="32"/>
          <w:szCs w:val="32"/>
          <w:lang w:val="en-US"/>
        </w:rPr>
      </w:pPr>
    </w:p>
    <w:p w14:paraId="271A46E5" w14:textId="361E96EF" w:rsidR="00B032C4" w:rsidRDefault="00B032C4" w:rsidP="00057A71">
      <w:pPr>
        <w:spacing w:after="0" w:line="360" w:lineRule="auto"/>
        <w:jc w:val="both"/>
        <w:rPr>
          <w:rFonts w:ascii="Arial" w:hAnsi="Arial" w:cs="Arial"/>
          <w:sz w:val="32"/>
          <w:szCs w:val="32"/>
          <w:lang w:val="en-US"/>
        </w:rPr>
      </w:pPr>
    </w:p>
    <w:p w14:paraId="4E911D33" w14:textId="301A0738" w:rsidR="00B032C4" w:rsidRDefault="00B032C4" w:rsidP="00057A71">
      <w:pPr>
        <w:spacing w:after="0" w:line="360" w:lineRule="auto"/>
        <w:jc w:val="both"/>
        <w:rPr>
          <w:rFonts w:ascii="Arial" w:hAnsi="Arial" w:cs="Arial"/>
          <w:sz w:val="32"/>
          <w:szCs w:val="32"/>
          <w:lang w:val="en-US"/>
        </w:rPr>
      </w:pPr>
    </w:p>
    <w:p w14:paraId="7193B314" w14:textId="4A49E7E6" w:rsidR="00B032C4" w:rsidRDefault="00B032C4" w:rsidP="00057A71">
      <w:pPr>
        <w:spacing w:after="0" w:line="360" w:lineRule="auto"/>
        <w:jc w:val="both"/>
        <w:rPr>
          <w:rFonts w:ascii="Arial" w:hAnsi="Arial" w:cs="Arial"/>
          <w:sz w:val="32"/>
          <w:szCs w:val="32"/>
          <w:lang w:val="en-US"/>
        </w:rPr>
      </w:pPr>
    </w:p>
    <w:p w14:paraId="1052301C" w14:textId="3C0C5593" w:rsidR="00B032C4" w:rsidRDefault="00B032C4" w:rsidP="00057A71">
      <w:pPr>
        <w:spacing w:after="0" w:line="360" w:lineRule="auto"/>
        <w:jc w:val="both"/>
        <w:rPr>
          <w:rFonts w:ascii="Arial" w:hAnsi="Arial" w:cs="Arial"/>
          <w:sz w:val="32"/>
          <w:szCs w:val="32"/>
          <w:lang w:val="en-US"/>
        </w:rPr>
      </w:pPr>
    </w:p>
    <w:p w14:paraId="403BB31B" w14:textId="4D52F052" w:rsidR="00B032C4" w:rsidRDefault="00B032C4" w:rsidP="00057A71">
      <w:pPr>
        <w:spacing w:after="0" w:line="360" w:lineRule="auto"/>
        <w:jc w:val="both"/>
        <w:rPr>
          <w:rFonts w:ascii="Arial" w:hAnsi="Arial" w:cs="Arial"/>
          <w:sz w:val="32"/>
          <w:szCs w:val="32"/>
          <w:lang w:val="en-US"/>
        </w:rPr>
      </w:pPr>
    </w:p>
    <w:p w14:paraId="01DA47A5" w14:textId="2DFB2DDB" w:rsidR="00B032C4" w:rsidRDefault="00B032C4" w:rsidP="00057A71">
      <w:pPr>
        <w:spacing w:after="0" w:line="360" w:lineRule="auto"/>
        <w:jc w:val="both"/>
        <w:rPr>
          <w:rFonts w:ascii="Arial" w:hAnsi="Arial" w:cs="Arial"/>
          <w:sz w:val="32"/>
          <w:szCs w:val="32"/>
          <w:lang w:val="en-US"/>
        </w:rPr>
      </w:pPr>
    </w:p>
    <w:p w14:paraId="181AE4C8" w14:textId="5AC79C4E" w:rsidR="00B032C4" w:rsidRDefault="00B032C4" w:rsidP="00057A71">
      <w:pPr>
        <w:spacing w:after="0" w:line="360" w:lineRule="auto"/>
        <w:jc w:val="both"/>
        <w:rPr>
          <w:rFonts w:ascii="Arial" w:hAnsi="Arial" w:cs="Arial"/>
          <w:sz w:val="32"/>
          <w:szCs w:val="32"/>
          <w:lang w:val="en-US"/>
        </w:rPr>
      </w:pPr>
    </w:p>
    <w:p w14:paraId="36C43966" w14:textId="20DAC876" w:rsidR="00B032C4" w:rsidRDefault="00B032C4" w:rsidP="00057A71">
      <w:pPr>
        <w:spacing w:after="0" w:line="360" w:lineRule="auto"/>
        <w:jc w:val="both"/>
        <w:rPr>
          <w:rFonts w:ascii="Arial" w:hAnsi="Arial" w:cs="Arial"/>
          <w:sz w:val="32"/>
          <w:szCs w:val="32"/>
          <w:lang w:val="en-US"/>
        </w:rPr>
      </w:pPr>
    </w:p>
    <w:p w14:paraId="04491882" w14:textId="033DEB34" w:rsidR="00B032C4" w:rsidRDefault="00B032C4" w:rsidP="00057A71">
      <w:pPr>
        <w:spacing w:after="0" w:line="360" w:lineRule="auto"/>
        <w:jc w:val="both"/>
        <w:rPr>
          <w:rFonts w:ascii="Arial" w:hAnsi="Arial" w:cs="Arial"/>
          <w:sz w:val="32"/>
          <w:szCs w:val="32"/>
          <w:lang w:val="en-US"/>
        </w:rPr>
      </w:pPr>
    </w:p>
    <w:p w14:paraId="7974D14D" w14:textId="118E65A6" w:rsidR="00B032C4" w:rsidRDefault="00B032C4" w:rsidP="00057A71">
      <w:pPr>
        <w:spacing w:after="0" w:line="360" w:lineRule="auto"/>
        <w:jc w:val="both"/>
        <w:rPr>
          <w:rFonts w:ascii="Arial" w:hAnsi="Arial" w:cs="Arial"/>
          <w:sz w:val="32"/>
          <w:szCs w:val="32"/>
          <w:lang w:val="en-US"/>
        </w:rPr>
      </w:pPr>
    </w:p>
    <w:p w14:paraId="1EDE4049" w14:textId="4F550616" w:rsidR="00B032C4" w:rsidRDefault="00B032C4" w:rsidP="00057A71">
      <w:pPr>
        <w:spacing w:after="0" w:line="360" w:lineRule="auto"/>
        <w:jc w:val="both"/>
        <w:rPr>
          <w:rFonts w:ascii="Arial" w:hAnsi="Arial" w:cs="Arial"/>
          <w:sz w:val="32"/>
          <w:szCs w:val="32"/>
          <w:lang w:val="en-US"/>
        </w:rPr>
      </w:pPr>
    </w:p>
    <w:p w14:paraId="0BD76478" w14:textId="61360757" w:rsidR="00B032C4" w:rsidRDefault="00B032C4" w:rsidP="00057A71">
      <w:pPr>
        <w:spacing w:after="0" w:line="360" w:lineRule="auto"/>
        <w:jc w:val="both"/>
        <w:rPr>
          <w:rFonts w:ascii="Arial" w:hAnsi="Arial" w:cs="Arial"/>
          <w:sz w:val="32"/>
          <w:szCs w:val="32"/>
          <w:lang w:val="en-US"/>
        </w:rPr>
      </w:pPr>
    </w:p>
    <w:p w14:paraId="70C473D6" w14:textId="3B9CD3C6" w:rsidR="00B032C4" w:rsidRDefault="00B032C4" w:rsidP="00057A71">
      <w:pPr>
        <w:spacing w:after="0" w:line="360" w:lineRule="auto"/>
        <w:jc w:val="both"/>
        <w:rPr>
          <w:rFonts w:ascii="Arial" w:hAnsi="Arial" w:cs="Arial"/>
          <w:sz w:val="32"/>
          <w:szCs w:val="32"/>
          <w:lang w:val="en-US"/>
        </w:rPr>
      </w:pPr>
    </w:p>
    <w:p w14:paraId="0A7536AA" w14:textId="4DBEC22B" w:rsidR="00B032C4" w:rsidRDefault="00B032C4" w:rsidP="00057A71">
      <w:pPr>
        <w:spacing w:after="0" w:line="360" w:lineRule="auto"/>
        <w:jc w:val="both"/>
        <w:rPr>
          <w:rFonts w:ascii="Arial" w:hAnsi="Arial" w:cs="Arial"/>
          <w:sz w:val="32"/>
          <w:szCs w:val="32"/>
          <w:lang w:val="en-US"/>
        </w:rPr>
      </w:pPr>
    </w:p>
    <w:p w14:paraId="2A2BBE1E" w14:textId="6B295E36" w:rsidR="00B032C4" w:rsidRDefault="00B032C4" w:rsidP="00057A71">
      <w:pPr>
        <w:spacing w:after="0" w:line="360" w:lineRule="auto"/>
        <w:jc w:val="both"/>
        <w:rPr>
          <w:rFonts w:ascii="Arial" w:hAnsi="Arial" w:cs="Arial"/>
          <w:sz w:val="32"/>
          <w:szCs w:val="32"/>
          <w:lang w:val="en-US"/>
        </w:rPr>
      </w:pPr>
    </w:p>
    <w:p w14:paraId="2D102B3D" w14:textId="6057931B" w:rsidR="00B032C4" w:rsidRDefault="00B032C4" w:rsidP="00057A71">
      <w:pPr>
        <w:spacing w:after="0" w:line="360" w:lineRule="auto"/>
        <w:jc w:val="both"/>
        <w:rPr>
          <w:rFonts w:ascii="Arial" w:hAnsi="Arial" w:cs="Arial"/>
          <w:sz w:val="32"/>
          <w:szCs w:val="32"/>
          <w:lang w:val="en-US"/>
        </w:rPr>
      </w:pPr>
    </w:p>
    <w:p w14:paraId="1AB36BBF" w14:textId="7039384E" w:rsidR="00B032C4" w:rsidRDefault="00B032C4" w:rsidP="00057A71">
      <w:pPr>
        <w:spacing w:after="0" w:line="360" w:lineRule="auto"/>
        <w:jc w:val="both"/>
        <w:rPr>
          <w:rFonts w:ascii="Arial" w:hAnsi="Arial" w:cs="Arial"/>
          <w:sz w:val="32"/>
          <w:szCs w:val="32"/>
          <w:lang w:val="en-US"/>
        </w:rPr>
      </w:pPr>
    </w:p>
    <w:p w14:paraId="5E31F1D5" w14:textId="3D176EFE" w:rsidR="00B032C4" w:rsidRDefault="00B032C4" w:rsidP="00057A71">
      <w:pPr>
        <w:spacing w:after="0" w:line="360" w:lineRule="auto"/>
        <w:jc w:val="both"/>
        <w:rPr>
          <w:rFonts w:ascii="Arial" w:hAnsi="Arial" w:cs="Arial"/>
          <w:sz w:val="32"/>
          <w:szCs w:val="32"/>
          <w:lang w:val="en-US"/>
        </w:rPr>
      </w:pPr>
    </w:p>
    <w:p w14:paraId="4709CE5B" w14:textId="5E3E48DB" w:rsidR="00B032C4" w:rsidRDefault="00B032C4" w:rsidP="00057A71">
      <w:pPr>
        <w:spacing w:after="0" w:line="360" w:lineRule="auto"/>
        <w:jc w:val="both"/>
        <w:rPr>
          <w:rFonts w:ascii="Arial" w:hAnsi="Arial" w:cs="Arial"/>
          <w:sz w:val="32"/>
          <w:szCs w:val="32"/>
          <w:lang w:val="en-US"/>
        </w:rPr>
      </w:pPr>
    </w:p>
    <w:p w14:paraId="167DE48F" w14:textId="76B6041C" w:rsidR="00B032C4" w:rsidRDefault="00B032C4" w:rsidP="00057A71">
      <w:pPr>
        <w:spacing w:after="0" w:line="360" w:lineRule="auto"/>
        <w:jc w:val="both"/>
        <w:rPr>
          <w:rFonts w:ascii="Arial" w:hAnsi="Arial" w:cs="Arial"/>
          <w:sz w:val="32"/>
          <w:szCs w:val="32"/>
          <w:lang w:val="en-US"/>
        </w:rPr>
      </w:pPr>
    </w:p>
    <w:p w14:paraId="3FC88EEC" w14:textId="0C1FCB2E" w:rsidR="00B032C4" w:rsidRDefault="00B032C4" w:rsidP="00057A71">
      <w:pPr>
        <w:spacing w:after="0" w:line="360" w:lineRule="auto"/>
        <w:jc w:val="both"/>
        <w:rPr>
          <w:rFonts w:ascii="Arial" w:hAnsi="Arial" w:cs="Arial"/>
          <w:sz w:val="32"/>
          <w:szCs w:val="32"/>
          <w:lang w:val="en-US"/>
        </w:rPr>
      </w:pPr>
    </w:p>
    <w:p w14:paraId="151CDF13" w14:textId="77777777" w:rsidR="00B032C4" w:rsidRDefault="00B032C4" w:rsidP="001D1666">
      <w:pPr>
        <w:spacing w:line="360" w:lineRule="auto"/>
        <w:ind w:left="360"/>
        <w:jc w:val="both"/>
        <w:rPr>
          <w:rFonts w:ascii="Arial" w:hAnsi="Arial" w:cs="Arial"/>
          <w:sz w:val="32"/>
          <w:szCs w:val="32"/>
          <w:lang w:val="en-US"/>
        </w:rPr>
      </w:pPr>
    </w:p>
    <w:p w14:paraId="11C50BCB" w14:textId="0CA0EFD1" w:rsidR="001D1666" w:rsidRPr="001D1666" w:rsidRDefault="001D1666" w:rsidP="001D1666">
      <w:pPr>
        <w:spacing w:line="360" w:lineRule="auto"/>
        <w:ind w:left="360"/>
        <w:jc w:val="both"/>
        <w:rPr>
          <w:rFonts w:ascii="Arial" w:hAnsi="Arial" w:cs="Arial"/>
          <w:b/>
          <w:bCs/>
          <w:sz w:val="36"/>
          <w:szCs w:val="36"/>
          <w:lang w:val="en-US"/>
        </w:rPr>
      </w:pPr>
      <w:r w:rsidRPr="001D1666">
        <w:rPr>
          <w:rFonts w:ascii="Arial" w:hAnsi="Arial" w:cs="Arial"/>
          <w:b/>
          <w:bCs/>
          <w:sz w:val="36"/>
          <w:szCs w:val="36"/>
          <w:lang w:val="en-US"/>
        </w:rPr>
        <w:lastRenderedPageBreak/>
        <w:t>Completion Rate Analysis</w:t>
      </w:r>
    </w:p>
    <w:p w14:paraId="4F62227E" w14:textId="77777777" w:rsidR="001D1666" w:rsidRDefault="001D1666" w:rsidP="001D1666">
      <w:pPr>
        <w:spacing w:line="360" w:lineRule="auto"/>
        <w:ind w:left="360"/>
        <w:jc w:val="both"/>
        <w:rPr>
          <w:rFonts w:ascii="Arial" w:hAnsi="Arial" w:cs="Arial"/>
          <w:b/>
          <w:bCs/>
          <w:sz w:val="36"/>
          <w:szCs w:val="36"/>
          <w:lang w:val="en-US"/>
        </w:rPr>
      </w:pPr>
      <w:r>
        <w:rPr>
          <w:rFonts w:ascii="Arial" w:hAnsi="Arial" w:cs="Arial"/>
          <w:b/>
          <w:bCs/>
          <w:sz w:val="36"/>
          <w:szCs w:val="36"/>
          <w:lang w:val="en-US"/>
        </w:rPr>
        <w:t>Objective:</w:t>
      </w:r>
    </w:p>
    <w:p w14:paraId="02D21B03" w14:textId="77777777" w:rsidR="001D1666" w:rsidRDefault="001D1666" w:rsidP="001D1666">
      <w:pPr>
        <w:spacing w:line="360" w:lineRule="auto"/>
        <w:ind w:left="360"/>
        <w:jc w:val="both"/>
        <w:rPr>
          <w:rFonts w:ascii="Arial" w:hAnsi="Arial" w:cs="Arial"/>
          <w:sz w:val="32"/>
          <w:szCs w:val="32"/>
          <w:lang w:val="en-US"/>
        </w:rPr>
      </w:pPr>
      <w:r>
        <w:rPr>
          <w:rFonts w:ascii="Arial" w:hAnsi="Arial" w:cs="Arial"/>
          <w:sz w:val="32"/>
          <w:szCs w:val="32"/>
          <w:lang w:val="en-US"/>
        </w:rPr>
        <w:t>This section aims to analyze data based on Order Delivery Date, Order Delivery time, Number of Products Ordered, Delivery Area.</w:t>
      </w:r>
    </w:p>
    <w:p w14:paraId="5162F065" w14:textId="77777777" w:rsidR="001D1666" w:rsidRDefault="001D1666" w:rsidP="001D1666">
      <w:pPr>
        <w:spacing w:line="360" w:lineRule="auto"/>
        <w:ind w:left="360"/>
        <w:jc w:val="both"/>
        <w:rPr>
          <w:rFonts w:ascii="Arial" w:hAnsi="Arial" w:cs="Arial"/>
          <w:b/>
          <w:bCs/>
          <w:sz w:val="36"/>
          <w:szCs w:val="36"/>
          <w:lang w:val="en-US"/>
        </w:rPr>
      </w:pPr>
      <w:r>
        <w:rPr>
          <w:rFonts w:ascii="Arial" w:hAnsi="Arial" w:cs="Arial"/>
          <w:b/>
          <w:bCs/>
          <w:sz w:val="36"/>
          <w:szCs w:val="36"/>
          <w:lang w:val="en-US"/>
        </w:rPr>
        <w:t>Key Findings:</w:t>
      </w:r>
    </w:p>
    <w:p w14:paraId="5BAD3646" w14:textId="32C27719" w:rsidR="001D1666" w:rsidRDefault="001D1666" w:rsidP="001D1666">
      <w:pPr>
        <w:pStyle w:val="ListParagraph"/>
        <w:numPr>
          <w:ilvl w:val="0"/>
          <w:numId w:val="6"/>
        </w:numPr>
        <w:spacing w:line="360" w:lineRule="auto"/>
        <w:jc w:val="both"/>
        <w:rPr>
          <w:rFonts w:ascii="Arial" w:hAnsi="Arial" w:cs="Arial"/>
          <w:sz w:val="32"/>
          <w:szCs w:val="32"/>
          <w:lang w:val="en-US"/>
        </w:rPr>
      </w:pPr>
      <w:r>
        <w:rPr>
          <w:rFonts w:ascii="Arial" w:hAnsi="Arial" w:cs="Arial"/>
          <w:sz w:val="32"/>
          <w:szCs w:val="32"/>
          <w:lang w:val="en-US"/>
        </w:rPr>
        <w:t>During Night time the orders are successfully delivered more compared to other slots of all weekdays.</w:t>
      </w:r>
    </w:p>
    <w:p w14:paraId="695FC6A8" w14:textId="44A1DB83" w:rsidR="00985FDE" w:rsidRDefault="00985FDE" w:rsidP="001D1666">
      <w:pPr>
        <w:pStyle w:val="ListParagraph"/>
        <w:numPr>
          <w:ilvl w:val="0"/>
          <w:numId w:val="6"/>
        </w:numPr>
        <w:spacing w:line="360" w:lineRule="auto"/>
        <w:jc w:val="both"/>
        <w:rPr>
          <w:rFonts w:ascii="Arial" w:hAnsi="Arial" w:cs="Arial"/>
          <w:sz w:val="32"/>
          <w:szCs w:val="32"/>
          <w:lang w:val="en-US"/>
        </w:rPr>
      </w:pPr>
      <w:r>
        <w:rPr>
          <w:rFonts w:ascii="Arial" w:hAnsi="Arial" w:cs="Arial"/>
          <w:sz w:val="32"/>
          <w:szCs w:val="32"/>
          <w:lang w:val="en-US"/>
        </w:rPr>
        <w:t>Monday and Tuesday completion rate is less on all time slots.</w:t>
      </w:r>
    </w:p>
    <w:p w14:paraId="1F07F545" w14:textId="5C88D1A5" w:rsidR="001D1666" w:rsidRDefault="001D1666" w:rsidP="001D1666">
      <w:pPr>
        <w:pStyle w:val="ListParagraph"/>
        <w:numPr>
          <w:ilvl w:val="0"/>
          <w:numId w:val="6"/>
        </w:numPr>
        <w:spacing w:line="360" w:lineRule="auto"/>
        <w:jc w:val="both"/>
        <w:rPr>
          <w:rFonts w:ascii="Arial" w:hAnsi="Arial" w:cs="Arial"/>
          <w:sz w:val="32"/>
          <w:szCs w:val="32"/>
          <w:lang w:val="en-US"/>
        </w:rPr>
      </w:pPr>
      <w:r>
        <w:rPr>
          <w:rFonts w:ascii="Arial" w:hAnsi="Arial" w:cs="Arial"/>
          <w:sz w:val="32"/>
          <w:szCs w:val="32"/>
          <w:lang w:val="en-US"/>
        </w:rPr>
        <w:t xml:space="preserve">Afternoon and Night time completion rate </w:t>
      </w:r>
      <w:proofErr w:type="gramStart"/>
      <w:r w:rsidR="002C679B">
        <w:rPr>
          <w:rFonts w:ascii="Arial" w:hAnsi="Arial" w:cs="Arial"/>
          <w:sz w:val="32"/>
          <w:szCs w:val="32"/>
          <w:lang w:val="en-US"/>
        </w:rPr>
        <w:t>is</w:t>
      </w:r>
      <w:proofErr w:type="gramEnd"/>
      <w:r>
        <w:rPr>
          <w:rFonts w:ascii="Arial" w:hAnsi="Arial" w:cs="Arial"/>
          <w:sz w:val="32"/>
          <w:szCs w:val="32"/>
          <w:lang w:val="en-US"/>
        </w:rPr>
        <w:t xml:space="preserve"> high.</w:t>
      </w:r>
    </w:p>
    <w:p w14:paraId="0F5929BE" w14:textId="77777777" w:rsidR="001D1666" w:rsidRDefault="001D1666" w:rsidP="001D1666">
      <w:pPr>
        <w:pStyle w:val="ListParagraph"/>
        <w:numPr>
          <w:ilvl w:val="0"/>
          <w:numId w:val="6"/>
        </w:numPr>
        <w:spacing w:line="360" w:lineRule="auto"/>
        <w:jc w:val="both"/>
        <w:rPr>
          <w:rFonts w:ascii="Arial" w:hAnsi="Arial" w:cs="Arial"/>
          <w:sz w:val="32"/>
          <w:szCs w:val="32"/>
          <w:lang w:val="en-US"/>
        </w:rPr>
      </w:pPr>
      <w:r>
        <w:rPr>
          <w:rFonts w:ascii="Arial" w:hAnsi="Arial" w:cs="Arial"/>
          <w:sz w:val="32"/>
          <w:szCs w:val="32"/>
          <w:lang w:val="en-US"/>
        </w:rPr>
        <w:t>Completion rate doesn’t depend on number of products ordered.</w:t>
      </w:r>
    </w:p>
    <w:p w14:paraId="3ED581CD" w14:textId="7891BBE8" w:rsidR="002C679B" w:rsidRDefault="00A7034B" w:rsidP="002C679B">
      <w:pPr>
        <w:pStyle w:val="ListParagraph"/>
        <w:numPr>
          <w:ilvl w:val="0"/>
          <w:numId w:val="6"/>
        </w:numPr>
        <w:spacing w:line="360" w:lineRule="auto"/>
        <w:jc w:val="both"/>
        <w:rPr>
          <w:rFonts w:ascii="Arial" w:hAnsi="Arial" w:cs="Arial"/>
          <w:sz w:val="32"/>
          <w:szCs w:val="32"/>
          <w:lang w:val="en-US"/>
        </w:rPr>
      </w:pPr>
      <w:r>
        <w:rPr>
          <w:rFonts w:ascii="Arial" w:hAnsi="Arial" w:cs="Arial"/>
          <w:sz w:val="32"/>
          <w:szCs w:val="32"/>
          <w:lang w:val="en-US"/>
        </w:rPr>
        <w:t>Completion rate is 99.55%.</w:t>
      </w:r>
    </w:p>
    <w:p w14:paraId="75218C87" w14:textId="0D107B55" w:rsidR="002C679B" w:rsidRDefault="002C679B" w:rsidP="002C679B">
      <w:pPr>
        <w:spacing w:line="360" w:lineRule="auto"/>
        <w:jc w:val="both"/>
        <w:rPr>
          <w:rFonts w:ascii="Arial" w:hAnsi="Arial" w:cs="Arial"/>
          <w:b/>
          <w:bCs/>
          <w:sz w:val="36"/>
          <w:szCs w:val="36"/>
          <w:lang w:val="en-US"/>
        </w:rPr>
      </w:pPr>
      <w:r w:rsidRPr="002C679B">
        <w:rPr>
          <w:rFonts w:ascii="Arial" w:hAnsi="Arial" w:cs="Arial"/>
          <w:b/>
          <w:bCs/>
          <w:sz w:val="36"/>
          <w:szCs w:val="36"/>
          <w:lang w:val="en-US"/>
        </w:rPr>
        <w:t>Recommendations:</w:t>
      </w:r>
    </w:p>
    <w:p w14:paraId="042D040E" w14:textId="5C77D02F" w:rsidR="004B2207" w:rsidRDefault="004B2207" w:rsidP="002C679B">
      <w:pPr>
        <w:pStyle w:val="ListParagraph"/>
        <w:numPr>
          <w:ilvl w:val="0"/>
          <w:numId w:val="10"/>
        </w:numPr>
        <w:spacing w:line="360" w:lineRule="auto"/>
        <w:jc w:val="both"/>
        <w:rPr>
          <w:rFonts w:ascii="Arial" w:hAnsi="Arial" w:cs="Arial"/>
          <w:sz w:val="32"/>
          <w:szCs w:val="32"/>
          <w:lang w:val="en-US"/>
        </w:rPr>
      </w:pPr>
      <w:r>
        <w:rPr>
          <w:rFonts w:ascii="Arial" w:hAnsi="Arial" w:cs="Arial"/>
          <w:sz w:val="32"/>
          <w:szCs w:val="32"/>
          <w:lang w:val="en-US"/>
        </w:rPr>
        <w:t>Should work on completion rate on Monday and Tuesday.</w:t>
      </w:r>
    </w:p>
    <w:p w14:paraId="7B7A706A" w14:textId="2FE82D82" w:rsidR="004B2207" w:rsidRPr="004B2207" w:rsidRDefault="004B2207" w:rsidP="004B2207">
      <w:pPr>
        <w:pStyle w:val="ListParagraph"/>
        <w:numPr>
          <w:ilvl w:val="0"/>
          <w:numId w:val="10"/>
        </w:numPr>
        <w:spacing w:line="360" w:lineRule="auto"/>
        <w:jc w:val="both"/>
        <w:rPr>
          <w:rFonts w:ascii="Arial" w:hAnsi="Arial" w:cs="Arial"/>
          <w:sz w:val="32"/>
          <w:szCs w:val="32"/>
          <w:lang w:val="en-US"/>
        </w:rPr>
      </w:pPr>
      <w:r>
        <w:rPr>
          <w:rFonts w:ascii="Arial" w:hAnsi="Arial" w:cs="Arial"/>
          <w:sz w:val="32"/>
          <w:szCs w:val="32"/>
          <w:lang w:val="en-US"/>
        </w:rPr>
        <w:t>Completion is good enough so no other recommendation needed.</w:t>
      </w:r>
    </w:p>
    <w:p w14:paraId="07417491" w14:textId="77777777" w:rsidR="002C679B" w:rsidRDefault="002C679B" w:rsidP="002C679B">
      <w:pPr>
        <w:pStyle w:val="ListParagraph"/>
        <w:spacing w:line="360" w:lineRule="auto"/>
        <w:jc w:val="both"/>
        <w:rPr>
          <w:rFonts w:ascii="Arial" w:hAnsi="Arial" w:cs="Arial"/>
          <w:sz w:val="32"/>
          <w:szCs w:val="32"/>
          <w:lang w:val="en-US"/>
        </w:rPr>
      </w:pPr>
    </w:p>
    <w:p w14:paraId="27E001DA" w14:textId="77777777" w:rsidR="002C679B" w:rsidRPr="002C679B" w:rsidRDefault="002C679B" w:rsidP="002C679B">
      <w:pPr>
        <w:spacing w:line="360" w:lineRule="auto"/>
        <w:jc w:val="both"/>
        <w:rPr>
          <w:rFonts w:ascii="Arial" w:hAnsi="Arial" w:cs="Arial"/>
          <w:sz w:val="32"/>
          <w:szCs w:val="32"/>
          <w:lang w:val="en-US"/>
        </w:rPr>
      </w:pPr>
    </w:p>
    <w:p w14:paraId="5C69428C" w14:textId="77777777" w:rsidR="001D1666" w:rsidRDefault="001D1666" w:rsidP="001D1666">
      <w:pPr>
        <w:spacing w:line="360" w:lineRule="auto"/>
        <w:ind w:left="360"/>
        <w:jc w:val="both"/>
        <w:rPr>
          <w:rFonts w:ascii="Arial" w:hAnsi="Arial" w:cs="Arial"/>
          <w:b/>
          <w:bCs/>
          <w:sz w:val="36"/>
          <w:szCs w:val="36"/>
          <w:lang w:val="en-US"/>
        </w:rPr>
      </w:pPr>
    </w:p>
    <w:p w14:paraId="7F792CFD" w14:textId="77777777" w:rsidR="001D1666" w:rsidRDefault="001D1666" w:rsidP="001D1666">
      <w:pPr>
        <w:spacing w:line="360" w:lineRule="auto"/>
        <w:ind w:left="360"/>
        <w:jc w:val="both"/>
        <w:rPr>
          <w:rFonts w:ascii="Arial" w:hAnsi="Arial" w:cs="Arial"/>
          <w:b/>
          <w:bCs/>
          <w:sz w:val="36"/>
          <w:szCs w:val="36"/>
          <w:lang w:val="en-US"/>
        </w:rPr>
      </w:pPr>
    </w:p>
    <w:p w14:paraId="68A152AA" w14:textId="77777777" w:rsidR="001D1666" w:rsidRDefault="001D1666" w:rsidP="001D1666">
      <w:pPr>
        <w:spacing w:line="360" w:lineRule="auto"/>
        <w:ind w:left="360"/>
        <w:jc w:val="both"/>
        <w:rPr>
          <w:rFonts w:ascii="Arial" w:hAnsi="Arial" w:cs="Arial"/>
          <w:b/>
          <w:bCs/>
          <w:sz w:val="36"/>
          <w:szCs w:val="36"/>
          <w:lang w:val="en-US"/>
        </w:rPr>
      </w:pPr>
    </w:p>
    <w:p w14:paraId="0BAFF349" w14:textId="74B26429" w:rsidR="00EA1418" w:rsidRDefault="00EA1418" w:rsidP="001D1666">
      <w:pPr>
        <w:spacing w:line="360" w:lineRule="auto"/>
        <w:ind w:left="360"/>
        <w:jc w:val="both"/>
        <w:rPr>
          <w:rFonts w:ascii="Arial" w:hAnsi="Arial" w:cs="Arial"/>
          <w:b/>
          <w:bCs/>
          <w:sz w:val="36"/>
          <w:szCs w:val="36"/>
          <w:lang w:val="en-US"/>
        </w:rPr>
      </w:pPr>
    </w:p>
    <w:p w14:paraId="7AB966E3" w14:textId="5605FCC2" w:rsidR="00B032C4" w:rsidRDefault="00E82CFC" w:rsidP="001D1666">
      <w:pPr>
        <w:spacing w:line="360" w:lineRule="auto"/>
        <w:ind w:left="360"/>
        <w:jc w:val="both"/>
        <w:rPr>
          <w:rFonts w:ascii="Arial" w:hAnsi="Arial" w:cs="Arial"/>
          <w:b/>
          <w:bCs/>
          <w:sz w:val="36"/>
          <w:szCs w:val="36"/>
          <w:lang w:val="en-US"/>
        </w:rPr>
      </w:pPr>
      <w:r>
        <w:rPr>
          <w:noProof/>
        </w:rPr>
        <w:lastRenderedPageBreak/>
        <w:drawing>
          <wp:anchor distT="0" distB="0" distL="114300" distR="114300" simplePos="0" relativeHeight="251665408" behindDoc="1" locked="0" layoutInCell="1" allowOverlap="1" wp14:anchorId="3EBE7252" wp14:editId="61FF3698">
            <wp:simplePos x="0" y="0"/>
            <wp:positionH relativeFrom="margin">
              <wp:align>left</wp:align>
            </wp:positionH>
            <wp:positionV relativeFrom="paragraph">
              <wp:posOffset>-245528</wp:posOffset>
            </wp:positionV>
            <wp:extent cx="6315075" cy="3993266"/>
            <wp:effectExtent l="0" t="0" r="9525" b="7620"/>
            <wp:wrapNone/>
            <wp:docPr id="5" name="Chart 5">
              <a:extLst xmlns:a="http://schemas.openxmlformats.org/drawingml/2006/main">
                <a:ext uri="{FF2B5EF4-FFF2-40B4-BE49-F238E27FC236}">
                  <a16:creationId xmlns:a16="http://schemas.microsoft.com/office/drawing/2014/main" id="{A135E171-952B-4E3A-9EA8-D0D6170AB6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49AC9325" w14:textId="7C95DFAF" w:rsidR="00B032C4" w:rsidRDefault="00B032C4" w:rsidP="001D1666">
      <w:pPr>
        <w:spacing w:line="360" w:lineRule="auto"/>
        <w:ind w:left="360"/>
        <w:jc w:val="both"/>
        <w:rPr>
          <w:rFonts w:ascii="Arial" w:hAnsi="Arial" w:cs="Arial"/>
          <w:b/>
          <w:bCs/>
          <w:sz w:val="36"/>
          <w:szCs w:val="36"/>
          <w:lang w:val="en-US"/>
        </w:rPr>
      </w:pPr>
    </w:p>
    <w:p w14:paraId="1CB33656" w14:textId="22383B2A" w:rsidR="00B032C4" w:rsidRDefault="00B032C4" w:rsidP="001D1666">
      <w:pPr>
        <w:spacing w:line="360" w:lineRule="auto"/>
        <w:ind w:left="360"/>
        <w:jc w:val="both"/>
        <w:rPr>
          <w:rFonts w:ascii="Arial" w:hAnsi="Arial" w:cs="Arial"/>
          <w:b/>
          <w:bCs/>
          <w:sz w:val="36"/>
          <w:szCs w:val="36"/>
          <w:lang w:val="en-US"/>
        </w:rPr>
      </w:pPr>
    </w:p>
    <w:p w14:paraId="62427D64" w14:textId="2BD15BF1" w:rsidR="00B032C4" w:rsidRDefault="00B032C4" w:rsidP="001D1666">
      <w:pPr>
        <w:spacing w:line="360" w:lineRule="auto"/>
        <w:ind w:left="360"/>
        <w:jc w:val="both"/>
        <w:rPr>
          <w:rFonts w:ascii="Arial" w:hAnsi="Arial" w:cs="Arial"/>
          <w:b/>
          <w:bCs/>
          <w:sz w:val="36"/>
          <w:szCs w:val="36"/>
          <w:lang w:val="en-US"/>
        </w:rPr>
      </w:pPr>
    </w:p>
    <w:p w14:paraId="19C0F4A2" w14:textId="1A75BAA7" w:rsidR="00B032C4" w:rsidRDefault="00B032C4" w:rsidP="001D1666">
      <w:pPr>
        <w:spacing w:line="360" w:lineRule="auto"/>
        <w:ind w:left="360"/>
        <w:jc w:val="both"/>
        <w:rPr>
          <w:rFonts w:ascii="Arial" w:hAnsi="Arial" w:cs="Arial"/>
          <w:b/>
          <w:bCs/>
          <w:sz w:val="36"/>
          <w:szCs w:val="36"/>
          <w:lang w:val="en-US"/>
        </w:rPr>
      </w:pPr>
    </w:p>
    <w:p w14:paraId="31865D4E" w14:textId="0AB63B80" w:rsidR="00B032C4" w:rsidRDefault="00B032C4" w:rsidP="001D1666">
      <w:pPr>
        <w:spacing w:line="360" w:lineRule="auto"/>
        <w:ind w:left="360"/>
        <w:jc w:val="both"/>
        <w:rPr>
          <w:rFonts w:ascii="Arial" w:hAnsi="Arial" w:cs="Arial"/>
          <w:b/>
          <w:bCs/>
          <w:sz w:val="36"/>
          <w:szCs w:val="36"/>
          <w:lang w:val="en-US"/>
        </w:rPr>
      </w:pPr>
    </w:p>
    <w:p w14:paraId="0C155FE4" w14:textId="43335887" w:rsidR="00B032C4" w:rsidRDefault="00B032C4" w:rsidP="001D1666">
      <w:pPr>
        <w:spacing w:line="360" w:lineRule="auto"/>
        <w:ind w:left="360"/>
        <w:jc w:val="both"/>
        <w:rPr>
          <w:rFonts w:ascii="Arial" w:hAnsi="Arial" w:cs="Arial"/>
          <w:b/>
          <w:bCs/>
          <w:sz w:val="36"/>
          <w:szCs w:val="36"/>
          <w:lang w:val="en-US"/>
        </w:rPr>
      </w:pPr>
    </w:p>
    <w:p w14:paraId="149C0368" w14:textId="47C5C76F" w:rsidR="00B032C4" w:rsidRDefault="00B032C4" w:rsidP="001D1666">
      <w:pPr>
        <w:spacing w:line="360" w:lineRule="auto"/>
        <w:ind w:left="360"/>
        <w:jc w:val="both"/>
        <w:rPr>
          <w:rFonts w:ascii="Arial" w:hAnsi="Arial" w:cs="Arial"/>
          <w:b/>
          <w:bCs/>
          <w:sz w:val="36"/>
          <w:szCs w:val="36"/>
          <w:lang w:val="en-US"/>
        </w:rPr>
      </w:pPr>
    </w:p>
    <w:p w14:paraId="44976B3B" w14:textId="23D8058B" w:rsidR="00B032C4" w:rsidRDefault="00E82CFC" w:rsidP="001D1666">
      <w:pPr>
        <w:spacing w:line="360" w:lineRule="auto"/>
        <w:ind w:left="360"/>
        <w:jc w:val="both"/>
        <w:rPr>
          <w:rFonts w:ascii="Arial" w:hAnsi="Arial" w:cs="Arial"/>
          <w:b/>
          <w:bCs/>
          <w:sz w:val="36"/>
          <w:szCs w:val="36"/>
          <w:lang w:val="en-US"/>
        </w:rPr>
      </w:pPr>
      <w:r>
        <w:rPr>
          <w:noProof/>
        </w:rPr>
        <w:drawing>
          <wp:anchor distT="0" distB="0" distL="114300" distR="114300" simplePos="0" relativeHeight="251666432" behindDoc="1" locked="0" layoutInCell="1" allowOverlap="1" wp14:anchorId="003E67DC" wp14:editId="2D023F7E">
            <wp:simplePos x="0" y="0"/>
            <wp:positionH relativeFrom="column">
              <wp:posOffset>263324</wp:posOffset>
            </wp:positionH>
            <wp:positionV relativeFrom="paragraph">
              <wp:posOffset>231871</wp:posOffset>
            </wp:positionV>
            <wp:extent cx="6064885" cy="4409392"/>
            <wp:effectExtent l="0" t="0" r="12065" b="10795"/>
            <wp:wrapNone/>
            <wp:docPr id="6" name="Chart 6">
              <a:extLst xmlns:a="http://schemas.openxmlformats.org/drawingml/2006/main">
                <a:ext uri="{FF2B5EF4-FFF2-40B4-BE49-F238E27FC236}">
                  <a16:creationId xmlns:a16="http://schemas.microsoft.com/office/drawing/2014/main" id="{0D921DBD-8B69-4ABB-8CB2-1814BCA46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22B66F66" w14:textId="4BDC639C" w:rsidR="00B032C4" w:rsidRDefault="00B032C4" w:rsidP="001D1666">
      <w:pPr>
        <w:spacing w:line="360" w:lineRule="auto"/>
        <w:ind w:left="360"/>
        <w:jc w:val="both"/>
        <w:rPr>
          <w:rFonts w:ascii="Arial" w:hAnsi="Arial" w:cs="Arial"/>
          <w:b/>
          <w:bCs/>
          <w:sz w:val="36"/>
          <w:szCs w:val="36"/>
          <w:lang w:val="en-US"/>
        </w:rPr>
      </w:pPr>
    </w:p>
    <w:p w14:paraId="60E6436B" w14:textId="7CB54159" w:rsidR="00B032C4" w:rsidRDefault="00B032C4" w:rsidP="001D1666">
      <w:pPr>
        <w:spacing w:line="360" w:lineRule="auto"/>
        <w:ind w:left="360"/>
        <w:jc w:val="both"/>
        <w:rPr>
          <w:rFonts w:ascii="Arial" w:hAnsi="Arial" w:cs="Arial"/>
          <w:b/>
          <w:bCs/>
          <w:sz w:val="36"/>
          <w:szCs w:val="36"/>
          <w:lang w:val="en-US"/>
        </w:rPr>
      </w:pPr>
    </w:p>
    <w:p w14:paraId="5098FF99" w14:textId="18926B9F" w:rsidR="00B032C4" w:rsidRDefault="00B032C4" w:rsidP="001D1666">
      <w:pPr>
        <w:spacing w:line="360" w:lineRule="auto"/>
        <w:ind w:left="360"/>
        <w:jc w:val="both"/>
        <w:rPr>
          <w:rFonts w:ascii="Arial" w:hAnsi="Arial" w:cs="Arial"/>
          <w:b/>
          <w:bCs/>
          <w:sz w:val="36"/>
          <w:szCs w:val="36"/>
          <w:lang w:val="en-US"/>
        </w:rPr>
      </w:pPr>
    </w:p>
    <w:p w14:paraId="443780D6" w14:textId="205675EC" w:rsidR="00B032C4" w:rsidRDefault="00B032C4" w:rsidP="001D1666">
      <w:pPr>
        <w:spacing w:line="360" w:lineRule="auto"/>
        <w:ind w:left="360"/>
        <w:jc w:val="both"/>
        <w:rPr>
          <w:rFonts w:ascii="Arial" w:hAnsi="Arial" w:cs="Arial"/>
          <w:b/>
          <w:bCs/>
          <w:sz w:val="36"/>
          <w:szCs w:val="36"/>
          <w:lang w:val="en-US"/>
        </w:rPr>
      </w:pPr>
    </w:p>
    <w:p w14:paraId="2FF6B2F5" w14:textId="263C1AC7" w:rsidR="00B032C4" w:rsidRDefault="00B032C4" w:rsidP="001D1666">
      <w:pPr>
        <w:spacing w:line="360" w:lineRule="auto"/>
        <w:ind w:left="360"/>
        <w:jc w:val="both"/>
        <w:rPr>
          <w:rFonts w:ascii="Arial" w:hAnsi="Arial" w:cs="Arial"/>
          <w:b/>
          <w:bCs/>
          <w:sz w:val="36"/>
          <w:szCs w:val="36"/>
          <w:lang w:val="en-US"/>
        </w:rPr>
      </w:pPr>
    </w:p>
    <w:p w14:paraId="6ADBF97D" w14:textId="13FF2F44" w:rsidR="00B032C4" w:rsidRDefault="00B032C4" w:rsidP="001D1666">
      <w:pPr>
        <w:spacing w:line="360" w:lineRule="auto"/>
        <w:ind w:left="360"/>
        <w:jc w:val="both"/>
        <w:rPr>
          <w:rFonts w:ascii="Arial" w:hAnsi="Arial" w:cs="Arial"/>
          <w:b/>
          <w:bCs/>
          <w:sz w:val="36"/>
          <w:szCs w:val="36"/>
          <w:lang w:val="en-US"/>
        </w:rPr>
      </w:pPr>
    </w:p>
    <w:p w14:paraId="3FC50B1C" w14:textId="05480EFC" w:rsidR="00B032C4" w:rsidRDefault="00B032C4" w:rsidP="001D1666">
      <w:pPr>
        <w:spacing w:line="360" w:lineRule="auto"/>
        <w:ind w:left="360"/>
        <w:jc w:val="both"/>
        <w:rPr>
          <w:rFonts w:ascii="Arial" w:hAnsi="Arial" w:cs="Arial"/>
          <w:b/>
          <w:bCs/>
          <w:sz w:val="36"/>
          <w:szCs w:val="36"/>
          <w:lang w:val="en-US"/>
        </w:rPr>
      </w:pPr>
    </w:p>
    <w:p w14:paraId="38739CE8" w14:textId="4657556F" w:rsidR="00B032C4" w:rsidRDefault="00B032C4" w:rsidP="001D1666">
      <w:pPr>
        <w:spacing w:line="360" w:lineRule="auto"/>
        <w:ind w:left="360"/>
        <w:jc w:val="both"/>
        <w:rPr>
          <w:rFonts w:ascii="Arial" w:hAnsi="Arial" w:cs="Arial"/>
          <w:b/>
          <w:bCs/>
          <w:sz w:val="36"/>
          <w:szCs w:val="36"/>
          <w:lang w:val="en-US"/>
        </w:rPr>
      </w:pPr>
    </w:p>
    <w:p w14:paraId="0B00AE73" w14:textId="71459F77" w:rsidR="00B032C4" w:rsidRDefault="00B032C4" w:rsidP="001D1666">
      <w:pPr>
        <w:spacing w:line="360" w:lineRule="auto"/>
        <w:ind w:left="360"/>
        <w:jc w:val="both"/>
        <w:rPr>
          <w:rFonts w:ascii="Arial" w:hAnsi="Arial" w:cs="Arial"/>
          <w:b/>
          <w:bCs/>
          <w:sz w:val="36"/>
          <w:szCs w:val="36"/>
          <w:lang w:val="en-US"/>
        </w:rPr>
      </w:pPr>
    </w:p>
    <w:p w14:paraId="17039C68" w14:textId="77777777" w:rsidR="00E82CFC" w:rsidRDefault="00E82CFC" w:rsidP="001D1666">
      <w:pPr>
        <w:spacing w:line="360" w:lineRule="auto"/>
        <w:ind w:left="360"/>
        <w:jc w:val="both"/>
        <w:rPr>
          <w:rFonts w:ascii="Arial" w:hAnsi="Arial" w:cs="Arial"/>
          <w:b/>
          <w:bCs/>
          <w:sz w:val="36"/>
          <w:szCs w:val="36"/>
          <w:lang w:val="en-US"/>
        </w:rPr>
      </w:pPr>
    </w:p>
    <w:p w14:paraId="4DE0A239" w14:textId="7F0F5EAC" w:rsidR="001D1666" w:rsidRPr="001D1666" w:rsidRDefault="001D1666" w:rsidP="001D1666">
      <w:pPr>
        <w:spacing w:line="360" w:lineRule="auto"/>
        <w:ind w:left="360"/>
        <w:jc w:val="both"/>
        <w:rPr>
          <w:rFonts w:ascii="Arial" w:hAnsi="Arial" w:cs="Arial"/>
          <w:b/>
          <w:bCs/>
          <w:sz w:val="36"/>
          <w:szCs w:val="36"/>
          <w:lang w:val="en-US"/>
        </w:rPr>
      </w:pPr>
      <w:r>
        <w:rPr>
          <w:rFonts w:ascii="Arial" w:hAnsi="Arial" w:cs="Arial"/>
          <w:b/>
          <w:bCs/>
          <w:sz w:val="36"/>
          <w:szCs w:val="36"/>
          <w:lang w:val="en-US"/>
        </w:rPr>
        <w:lastRenderedPageBreak/>
        <w:t>Customer Le</w:t>
      </w:r>
      <w:r w:rsidR="00815A26">
        <w:rPr>
          <w:rFonts w:ascii="Arial" w:hAnsi="Arial" w:cs="Arial"/>
          <w:b/>
          <w:bCs/>
          <w:sz w:val="36"/>
          <w:szCs w:val="36"/>
          <w:lang w:val="en-US"/>
        </w:rPr>
        <w:t>vel Analysis</w:t>
      </w:r>
    </w:p>
    <w:p w14:paraId="737082FB" w14:textId="77777777" w:rsidR="001D1666" w:rsidRDefault="001D1666" w:rsidP="001D1666">
      <w:pPr>
        <w:spacing w:line="360" w:lineRule="auto"/>
        <w:ind w:left="360"/>
        <w:jc w:val="both"/>
        <w:rPr>
          <w:rFonts w:ascii="Arial" w:hAnsi="Arial" w:cs="Arial"/>
          <w:b/>
          <w:bCs/>
          <w:sz w:val="36"/>
          <w:szCs w:val="36"/>
          <w:lang w:val="en-US"/>
        </w:rPr>
      </w:pPr>
      <w:r>
        <w:rPr>
          <w:rFonts w:ascii="Arial" w:hAnsi="Arial" w:cs="Arial"/>
          <w:b/>
          <w:bCs/>
          <w:sz w:val="36"/>
          <w:szCs w:val="36"/>
          <w:lang w:val="en-US"/>
        </w:rPr>
        <w:t>Objective:</w:t>
      </w:r>
    </w:p>
    <w:p w14:paraId="5EF2D603" w14:textId="4C0BE988" w:rsidR="004814F6" w:rsidRDefault="004814F6" w:rsidP="004814F6">
      <w:pPr>
        <w:spacing w:line="360" w:lineRule="auto"/>
        <w:ind w:left="360"/>
        <w:jc w:val="both"/>
        <w:rPr>
          <w:rFonts w:ascii="Arial" w:hAnsi="Arial" w:cs="Arial"/>
          <w:sz w:val="32"/>
          <w:szCs w:val="32"/>
          <w:lang w:val="en-US"/>
        </w:rPr>
      </w:pPr>
      <w:r>
        <w:rPr>
          <w:rFonts w:ascii="Arial" w:hAnsi="Arial" w:cs="Arial"/>
          <w:sz w:val="32"/>
          <w:szCs w:val="32"/>
          <w:lang w:val="en-US"/>
        </w:rPr>
        <w:t xml:space="preserve">Completion Rate, Source through which customer came to know about the hypermarket, </w:t>
      </w:r>
      <w:r w:rsidR="00985FDE">
        <w:rPr>
          <w:rFonts w:ascii="Arial" w:hAnsi="Arial" w:cs="Arial"/>
          <w:sz w:val="32"/>
          <w:szCs w:val="32"/>
          <w:lang w:val="en-US"/>
        </w:rPr>
        <w:t>Lifetime Value (</w:t>
      </w:r>
      <w:r>
        <w:rPr>
          <w:rFonts w:ascii="Arial" w:hAnsi="Arial" w:cs="Arial"/>
          <w:sz w:val="32"/>
          <w:szCs w:val="32"/>
          <w:lang w:val="en-US"/>
        </w:rPr>
        <w:t>LTV), Aggregated LTV, Order date, Ratings, Product Amount.</w:t>
      </w:r>
    </w:p>
    <w:p w14:paraId="4A58BEF6" w14:textId="250918F1" w:rsidR="001D1666" w:rsidRDefault="001D1666" w:rsidP="001D1666">
      <w:pPr>
        <w:spacing w:line="360" w:lineRule="auto"/>
        <w:ind w:left="360"/>
        <w:jc w:val="both"/>
        <w:rPr>
          <w:rFonts w:ascii="Arial" w:hAnsi="Arial" w:cs="Arial"/>
          <w:b/>
          <w:bCs/>
          <w:sz w:val="36"/>
          <w:szCs w:val="36"/>
          <w:lang w:val="en-US"/>
        </w:rPr>
      </w:pPr>
      <w:r>
        <w:rPr>
          <w:rFonts w:ascii="Arial" w:hAnsi="Arial" w:cs="Arial"/>
          <w:b/>
          <w:bCs/>
          <w:sz w:val="36"/>
          <w:szCs w:val="36"/>
          <w:lang w:val="en-US"/>
        </w:rPr>
        <w:t>Key Findings:</w:t>
      </w:r>
    </w:p>
    <w:p w14:paraId="690EA5F2" w14:textId="3874F596" w:rsidR="004814F6" w:rsidRPr="00985FDE" w:rsidRDefault="004814F6" w:rsidP="004814F6">
      <w:pPr>
        <w:pStyle w:val="ListParagraph"/>
        <w:numPr>
          <w:ilvl w:val="0"/>
          <w:numId w:val="7"/>
        </w:numPr>
        <w:spacing w:line="360" w:lineRule="auto"/>
        <w:jc w:val="both"/>
        <w:rPr>
          <w:rFonts w:ascii="Arial" w:hAnsi="Arial" w:cs="Arial"/>
          <w:sz w:val="32"/>
          <w:szCs w:val="32"/>
          <w:lang w:val="en-US"/>
        </w:rPr>
      </w:pPr>
      <w:r w:rsidRPr="00985FDE">
        <w:rPr>
          <w:rFonts w:ascii="Arial" w:hAnsi="Arial" w:cs="Arial"/>
          <w:sz w:val="32"/>
          <w:szCs w:val="32"/>
          <w:lang w:val="en-US"/>
        </w:rPr>
        <w:t>Organic customer</w:t>
      </w:r>
      <w:r w:rsidR="00985FDE">
        <w:rPr>
          <w:rFonts w:ascii="Arial" w:hAnsi="Arial" w:cs="Arial"/>
          <w:sz w:val="32"/>
          <w:szCs w:val="32"/>
          <w:lang w:val="en-US"/>
        </w:rPr>
        <w:t>s</w:t>
      </w:r>
      <w:r w:rsidRPr="00985FDE">
        <w:rPr>
          <w:rFonts w:ascii="Arial" w:hAnsi="Arial" w:cs="Arial"/>
          <w:sz w:val="32"/>
          <w:szCs w:val="32"/>
          <w:lang w:val="en-US"/>
        </w:rPr>
        <w:t xml:space="preserve"> have more completion rate compared to other sources</w:t>
      </w:r>
    </w:p>
    <w:p w14:paraId="66D2C160" w14:textId="5C056018" w:rsidR="004814F6" w:rsidRPr="00985FDE" w:rsidRDefault="004814F6" w:rsidP="004814F6">
      <w:pPr>
        <w:pStyle w:val="ListParagraph"/>
        <w:numPr>
          <w:ilvl w:val="0"/>
          <w:numId w:val="7"/>
        </w:numPr>
        <w:spacing w:line="360" w:lineRule="auto"/>
        <w:jc w:val="both"/>
        <w:rPr>
          <w:rFonts w:ascii="Arial" w:hAnsi="Arial" w:cs="Arial"/>
          <w:sz w:val="32"/>
          <w:szCs w:val="32"/>
          <w:lang w:val="en-US"/>
        </w:rPr>
      </w:pPr>
      <w:r w:rsidRPr="00985FDE">
        <w:rPr>
          <w:rFonts w:ascii="Arial" w:hAnsi="Arial" w:cs="Arial"/>
          <w:sz w:val="32"/>
          <w:szCs w:val="32"/>
          <w:lang w:val="en-US"/>
        </w:rPr>
        <w:t xml:space="preserve">Customer who came from snapchat </w:t>
      </w:r>
      <w:r w:rsidR="002335C6">
        <w:rPr>
          <w:rFonts w:ascii="Arial" w:hAnsi="Arial" w:cs="Arial"/>
          <w:sz w:val="32"/>
          <w:szCs w:val="32"/>
          <w:lang w:val="en-US"/>
        </w:rPr>
        <w:t xml:space="preserve">ang google </w:t>
      </w:r>
      <w:r w:rsidRPr="00985FDE">
        <w:rPr>
          <w:rFonts w:ascii="Arial" w:hAnsi="Arial" w:cs="Arial"/>
          <w:sz w:val="32"/>
          <w:szCs w:val="32"/>
          <w:lang w:val="en-US"/>
        </w:rPr>
        <w:t xml:space="preserve">has provided </w:t>
      </w:r>
      <w:r w:rsidR="002335C6">
        <w:rPr>
          <w:rFonts w:ascii="Arial" w:hAnsi="Arial" w:cs="Arial"/>
          <w:sz w:val="32"/>
          <w:szCs w:val="32"/>
          <w:lang w:val="en-US"/>
        </w:rPr>
        <w:t xml:space="preserve">more aggregated LTV </w:t>
      </w:r>
      <w:r w:rsidR="002335C6" w:rsidRPr="00985FDE">
        <w:rPr>
          <w:rFonts w:ascii="Arial" w:hAnsi="Arial" w:cs="Arial"/>
          <w:sz w:val="32"/>
          <w:szCs w:val="32"/>
          <w:lang w:val="en-US"/>
        </w:rPr>
        <w:t>irrespective</w:t>
      </w:r>
      <w:r w:rsidRPr="00985FDE">
        <w:rPr>
          <w:rFonts w:ascii="Arial" w:hAnsi="Arial" w:cs="Arial"/>
          <w:sz w:val="32"/>
          <w:szCs w:val="32"/>
          <w:lang w:val="en-US"/>
        </w:rPr>
        <w:t xml:space="preserve"> of number of products.</w:t>
      </w:r>
    </w:p>
    <w:p w14:paraId="71C45F36" w14:textId="39B44D85" w:rsidR="004814F6" w:rsidRPr="00985FDE" w:rsidRDefault="004814F6" w:rsidP="004814F6">
      <w:pPr>
        <w:pStyle w:val="ListParagraph"/>
        <w:numPr>
          <w:ilvl w:val="0"/>
          <w:numId w:val="7"/>
        </w:numPr>
        <w:spacing w:line="360" w:lineRule="auto"/>
        <w:jc w:val="both"/>
        <w:rPr>
          <w:rFonts w:ascii="Arial" w:hAnsi="Arial" w:cs="Arial"/>
          <w:sz w:val="32"/>
          <w:szCs w:val="32"/>
          <w:lang w:val="en-US"/>
        </w:rPr>
      </w:pPr>
      <w:r w:rsidRPr="00985FDE">
        <w:rPr>
          <w:rFonts w:ascii="Arial" w:hAnsi="Arial" w:cs="Arial"/>
          <w:sz w:val="32"/>
          <w:szCs w:val="32"/>
          <w:lang w:val="en-US"/>
        </w:rPr>
        <w:t xml:space="preserve">Average Revenue by the Snapchat and Google customer is </w:t>
      </w:r>
      <w:r w:rsidR="002335C6">
        <w:rPr>
          <w:rFonts w:ascii="Arial" w:hAnsi="Arial" w:cs="Arial"/>
          <w:sz w:val="32"/>
          <w:szCs w:val="32"/>
          <w:lang w:val="en-US"/>
        </w:rPr>
        <w:t>more</w:t>
      </w:r>
      <w:r w:rsidRPr="00985FDE">
        <w:rPr>
          <w:rFonts w:ascii="Arial" w:hAnsi="Arial" w:cs="Arial"/>
          <w:sz w:val="32"/>
          <w:szCs w:val="32"/>
          <w:lang w:val="en-US"/>
        </w:rPr>
        <w:t>.</w:t>
      </w:r>
    </w:p>
    <w:p w14:paraId="375233C7" w14:textId="4A95658E" w:rsidR="004814F6" w:rsidRPr="00985FDE" w:rsidRDefault="004814F6" w:rsidP="004814F6">
      <w:pPr>
        <w:pStyle w:val="ListParagraph"/>
        <w:numPr>
          <w:ilvl w:val="0"/>
          <w:numId w:val="7"/>
        </w:numPr>
        <w:spacing w:line="360" w:lineRule="auto"/>
        <w:jc w:val="both"/>
        <w:rPr>
          <w:rFonts w:ascii="Arial" w:hAnsi="Arial" w:cs="Arial"/>
          <w:sz w:val="32"/>
          <w:szCs w:val="32"/>
          <w:lang w:val="en-US"/>
        </w:rPr>
      </w:pPr>
      <w:r w:rsidRPr="00985FDE">
        <w:rPr>
          <w:rFonts w:ascii="Arial" w:hAnsi="Arial" w:cs="Arial"/>
          <w:sz w:val="32"/>
          <w:szCs w:val="32"/>
          <w:lang w:val="en-US"/>
        </w:rPr>
        <w:t>Customer who acquired in may month has more average revenue.</w:t>
      </w:r>
    </w:p>
    <w:p w14:paraId="6065E71A" w14:textId="7BE7D196" w:rsidR="004814F6" w:rsidRPr="00985FDE" w:rsidRDefault="004814F6" w:rsidP="004814F6">
      <w:pPr>
        <w:pStyle w:val="ListParagraph"/>
        <w:numPr>
          <w:ilvl w:val="0"/>
          <w:numId w:val="7"/>
        </w:numPr>
        <w:spacing w:line="360" w:lineRule="auto"/>
        <w:jc w:val="both"/>
        <w:rPr>
          <w:rFonts w:ascii="Arial" w:hAnsi="Arial" w:cs="Arial"/>
          <w:sz w:val="32"/>
          <w:szCs w:val="32"/>
          <w:lang w:val="en-US"/>
        </w:rPr>
      </w:pPr>
      <w:r w:rsidRPr="00985FDE">
        <w:rPr>
          <w:rFonts w:ascii="Arial" w:hAnsi="Arial" w:cs="Arial"/>
          <w:sz w:val="32"/>
          <w:szCs w:val="32"/>
          <w:lang w:val="en-US"/>
        </w:rPr>
        <w:t>Aggregated LTV is more in May and August Month.</w:t>
      </w:r>
    </w:p>
    <w:p w14:paraId="018626F2" w14:textId="1E57BDD5" w:rsidR="00985FDE" w:rsidRDefault="004814F6" w:rsidP="00985FDE">
      <w:pPr>
        <w:pStyle w:val="ListParagraph"/>
        <w:numPr>
          <w:ilvl w:val="0"/>
          <w:numId w:val="7"/>
        </w:numPr>
        <w:spacing w:line="360" w:lineRule="auto"/>
        <w:jc w:val="both"/>
        <w:rPr>
          <w:rFonts w:ascii="Arial" w:hAnsi="Arial" w:cs="Arial"/>
          <w:sz w:val="32"/>
          <w:szCs w:val="32"/>
          <w:lang w:val="en-US"/>
        </w:rPr>
      </w:pPr>
      <w:r w:rsidRPr="00985FDE">
        <w:rPr>
          <w:rFonts w:ascii="Arial" w:hAnsi="Arial" w:cs="Arial"/>
          <w:sz w:val="32"/>
          <w:szCs w:val="32"/>
          <w:lang w:val="en-US"/>
        </w:rPr>
        <w:t>Afternoon and Night the ratings are given higher.</w:t>
      </w:r>
    </w:p>
    <w:p w14:paraId="6F9A744B" w14:textId="000AD862" w:rsidR="00985FDE" w:rsidRDefault="00985FDE" w:rsidP="00985FDE">
      <w:pPr>
        <w:spacing w:line="360" w:lineRule="auto"/>
        <w:jc w:val="both"/>
        <w:rPr>
          <w:rFonts w:ascii="Arial" w:hAnsi="Arial" w:cs="Arial"/>
          <w:b/>
          <w:bCs/>
          <w:sz w:val="36"/>
          <w:szCs w:val="36"/>
          <w:lang w:val="en-US"/>
        </w:rPr>
      </w:pPr>
      <w:r w:rsidRPr="002C679B">
        <w:rPr>
          <w:rFonts w:ascii="Arial" w:hAnsi="Arial" w:cs="Arial"/>
          <w:b/>
          <w:bCs/>
          <w:sz w:val="36"/>
          <w:szCs w:val="36"/>
          <w:lang w:val="en-US"/>
        </w:rPr>
        <w:t>Recommendations:</w:t>
      </w:r>
    </w:p>
    <w:p w14:paraId="066DF125" w14:textId="488E5317" w:rsidR="00CE54AE" w:rsidRPr="00EA1418" w:rsidRDefault="00CE54AE" w:rsidP="00EA1418">
      <w:pPr>
        <w:pStyle w:val="ListParagraph"/>
        <w:numPr>
          <w:ilvl w:val="0"/>
          <w:numId w:val="7"/>
        </w:numPr>
        <w:spacing w:line="360" w:lineRule="auto"/>
        <w:jc w:val="both"/>
        <w:rPr>
          <w:rFonts w:ascii="Arial" w:hAnsi="Arial" w:cs="Arial"/>
          <w:sz w:val="32"/>
          <w:szCs w:val="32"/>
          <w:lang w:val="en-US"/>
        </w:rPr>
      </w:pPr>
      <w:r w:rsidRPr="00EA1418">
        <w:rPr>
          <w:rFonts w:ascii="Arial" w:hAnsi="Arial" w:cs="Arial"/>
          <w:sz w:val="32"/>
          <w:szCs w:val="32"/>
          <w:lang w:val="en-US"/>
        </w:rPr>
        <w:t>Should advertise more in snapchat, google as these two resources are providing more value.</w:t>
      </w:r>
    </w:p>
    <w:p w14:paraId="5E9FB7AD" w14:textId="0C5E500F" w:rsidR="004814F6" w:rsidRDefault="00EA1418" w:rsidP="00EA1418">
      <w:pPr>
        <w:pStyle w:val="ListParagraph"/>
        <w:numPr>
          <w:ilvl w:val="0"/>
          <w:numId w:val="7"/>
        </w:numPr>
        <w:spacing w:line="360" w:lineRule="auto"/>
        <w:jc w:val="both"/>
        <w:rPr>
          <w:rFonts w:ascii="Arial" w:hAnsi="Arial" w:cs="Arial"/>
          <w:sz w:val="32"/>
          <w:szCs w:val="32"/>
          <w:lang w:val="en-US"/>
        </w:rPr>
      </w:pPr>
      <w:r w:rsidRPr="00EA1418">
        <w:rPr>
          <w:rFonts w:ascii="Arial" w:hAnsi="Arial" w:cs="Arial"/>
          <w:sz w:val="32"/>
          <w:szCs w:val="32"/>
          <w:lang w:val="en-US"/>
        </w:rPr>
        <w:t>After may month the average revenue is decreasing respective month so need to take care of it by reducing the discounts offered.</w:t>
      </w:r>
    </w:p>
    <w:p w14:paraId="193216B5" w14:textId="16DE576A" w:rsidR="00EA1418" w:rsidRDefault="00EA1418" w:rsidP="00EA1418">
      <w:pPr>
        <w:spacing w:line="360" w:lineRule="auto"/>
        <w:ind w:left="720"/>
        <w:jc w:val="both"/>
        <w:rPr>
          <w:rFonts w:ascii="Arial" w:hAnsi="Arial" w:cs="Arial"/>
          <w:sz w:val="32"/>
          <w:szCs w:val="32"/>
          <w:lang w:val="en-US"/>
        </w:rPr>
      </w:pPr>
    </w:p>
    <w:p w14:paraId="6ACC2A16" w14:textId="37A0108C" w:rsidR="00E82CFC" w:rsidRDefault="00E82CFC" w:rsidP="00EA1418">
      <w:pPr>
        <w:spacing w:line="360" w:lineRule="auto"/>
        <w:ind w:left="720"/>
        <w:jc w:val="both"/>
        <w:rPr>
          <w:rFonts w:ascii="Arial" w:hAnsi="Arial" w:cs="Arial"/>
          <w:sz w:val="32"/>
          <w:szCs w:val="32"/>
          <w:lang w:val="en-US"/>
        </w:rPr>
      </w:pPr>
      <w:r>
        <w:rPr>
          <w:noProof/>
        </w:rPr>
        <w:lastRenderedPageBreak/>
        <w:drawing>
          <wp:anchor distT="0" distB="0" distL="114300" distR="114300" simplePos="0" relativeHeight="251667456" behindDoc="1" locked="0" layoutInCell="1" allowOverlap="1" wp14:anchorId="4D1A343A" wp14:editId="78F5A737">
            <wp:simplePos x="0" y="0"/>
            <wp:positionH relativeFrom="column">
              <wp:posOffset>414076</wp:posOffset>
            </wp:positionH>
            <wp:positionV relativeFrom="paragraph">
              <wp:posOffset>-499617</wp:posOffset>
            </wp:positionV>
            <wp:extent cx="5428526" cy="3136740"/>
            <wp:effectExtent l="0" t="0" r="1270" b="6985"/>
            <wp:wrapNone/>
            <wp:docPr id="7" name="Chart 7">
              <a:extLst xmlns:a="http://schemas.openxmlformats.org/drawingml/2006/main">
                <a:ext uri="{FF2B5EF4-FFF2-40B4-BE49-F238E27FC236}">
                  <a16:creationId xmlns:a16="http://schemas.microsoft.com/office/drawing/2014/main" id="{CF592A71-D663-4DAE-9EBF-0953F60C4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70700F1" w14:textId="72BBFD9B" w:rsidR="00E82CFC" w:rsidRDefault="00E82CFC" w:rsidP="00EA1418">
      <w:pPr>
        <w:spacing w:line="360" w:lineRule="auto"/>
        <w:ind w:left="720"/>
        <w:jc w:val="both"/>
        <w:rPr>
          <w:rFonts w:ascii="Arial" w:hAnsi="Arial" w:cs="Arial"/>
          <w:sz w:val="32"/>
          <w:szCs w:val="32"/>
          <w:lang w:val="en-US"/>
        </w:rPr>
      </w:pPr>
    </w:p>
    <w:p w14:paraId="30FD1E44" w14:textId="79A62B3E" w:rsidR="00E82CFC" w:rsidRDefault="00E82CFC" w:rsidP="00EA1418">
      <w:pPr>
        <w:spacing w:line="360" w:lineRule="auto"/>
        <w:ind w:left="720"/>
        <w:jc w:val="both"/>
        <w:rPr>
          <w:rFonts w:ascii="Arial" w:hAnsi="Arial" w:cs="Arial"/>
          <w:sz w:val="32"/>
          <w:szCs w:val="32"/>
          <w:lang w:val="en-US"/>
        </w:rPr>
      </w:pPr>
    </w:p>
    <w:p w14:paraId="164C1142" w14:textId="5DE978A1" w:rsidR="00E82CFC" w:rsidRDefault="00E82CFC" w:rsidP="00EA1418">
      <w:pPr>
        <w:spacing w:line="360" w:lineRule="auto"/>
        <w:ind w:left="720"/>
        <w:jc w:val="both"/>
        <w:rPr>
          <w:rFonts w:ascii="Arial" w:hAnsi="Arial" w:cs="Arial"/>
          <w:sz w:val="32"/>
          <w:szCs w:val="32"/>
          <w:lang w:val="en-US"/>
        </w:rPr>
      </w:pPr>
    </w:p>
    <w:p w14:paraId="25796E06" w14:textId="12DAC04F" w:rsidR="00E82CFC" w:rsidRDefault="00E82CFC" w:rsidP="00EA1418">
      <w:pPr>
        <w:spacing w:line="360" w:lineRule="auto"/>
        <w:ind w:left="720"/>
        <w:jc w:val="both"/>
        <w:rPr>
          <w:rFonts w:ascii="Arial" w:hAnsi="Arial" w:cs="Arial"/>
          <w:sz w:val="32"/>
          <w:szCs w:val="32"/>
          <w:lang w:val="en-US"/>
        </w:rPr>
      </w:pPr>
    </w:p>
    <w:p w14:paraId="193467E1" w14:textId="6B6688F2" w:rsidR="00E82CFC" w:rsidRDefault="00E82CFC" w:rsidP="00EA1418">
      <w:pPr>
        <w:spacing w:line="360" w:lineRule="auto"/>
        <w:ind w:left="720"/>
        <w:jc w:val="both"/>
        <w:rPr>
          <w:rFonts w:ascii="Arial" w:hAnsi="Arial" w:cs="Arial"/>
          <w:sz w:val="32"/>
          <w:szCs w:val="32"/>
          <w:lang w:val="en-US"/>
        </w:rPr>
      </w:pPr>
    </w:p>
    <w:p w14:paraId="3101194B" w14:textId="3F23452C" w:rsidR="00E82CFC" w:rsidRDefault="00E82CFC" w:rsidP="00EA1418">
      <w:pPr>
        <w:spacing w:line="360" w:lineRule="auto"/>
        <w:ind w:left="720"/>
        <w:jc w:val="both"/>
        <w:rPr>
          <w:rFonts w:ascii="Arial" w:hAnsi="Arial" w:cs="Arial"/>
          <w:sz w:val="32"/>
          <w:szCs w:val="32"/>
          <w:lang w:val="en-US"/>
        </w:rPr>
      </w:pPr>
      <w:r>
        <w:rPr>
          <w:noProof/>
        </w:rPr>
        <w:drawing>
          <wp:anchor distT="0" distB="0" distL="114300" distR="114300" simplePos="0" relativeHeight="251668480" behindDoc="1" locked="0" layoutInCell="1" allowOverlap="1" wp14:anchorId="14F55FD1" wp14:editId="0A4608CF">
            <wp:simplePos x="0" y="0"/>
            <wp:positionH relativeFrom="column">
              <wp:posOffset>425651</wp:posOffset>
            </wp:positionH>
            <wp:positionV relativeFrom="paragraph">
              <wp:posOffset>15875</wp:posOffset>
            </wp:positionV>
            <wp:extent cx="5497830" cy="3355782"/>
            <wp:effectExtent l="0" t="0" r="7620" b="16510"/>
            <wp:wrapNone/>
            <wp:docPr id="8" name="Chart 8">
              <a:extLst xmlns:a="http://schemas.openxmlformats.org/drawingml/2006/main">
                <a:ext uri="{FF2B5EF4-FFF2-40B4-BE49-F238E27FC236}">
                  <a16:creationId xmlns:a16="http://schemas.microsoft.com/office/drawing/2014/main" id="{2D7A4ED9-A1CA-4521-B183-03F22AE62D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7492306C" w14:textId="41C50A27" w:rsidR="00E82CFC" w:rsidRDefault="00E82CFC" w:rsidP="00EA1418">
      <w:pPr>
        <w:spacing w:line="360" w:lineRule="auto"/>
        <w:ind w:left="720"/>
        <w:jc w:val="both"/>
        <w:rPr>
          <w:rFonts w:ascii="Arial" w:hAnsi="Arial" w:cs="Arial"/>
          <w:sz w:val="32"/>
          <w:szCs w:val="32"/>
          <w:lang w:val="en-US"/>
        </w:rPr>
      </w:pPr>
    </w:p>
    <w:p w14:paraId="0D4E246C" w14:textId="57BF3840" w:rsidR="00E82CFC" w:rsidRDefault="00E82CFC" w:rsidP="00EA1418">
      <w:pPr>
        <w:spacing w:line="360" w:lineRule="auto"/>
        <w:ind w:left="720"/>
        <w:jc w:val="both"/>
        <w:rPr>
          <w:rFonts w:ascii="Arial" w:hAnsi="Arial" w:cs="Arial"/>
          <w:sz w:val="32"/>
          <w:szCs w:val="32"/>
          <w:lang w:val="en-US"/>
        </w:rPr>
      </w:pPr>
    </w:p>
    <w:p w14:paraId="3CF557BB" w14:textId="4DBB77E9" w:rsidR="00E82CFC" w:rsidRDefault="00E82CFC" w:rsidP="00EA1418">
      <w:pPr>
        <w:spacing w:line="360" w:lineRule="auto"/>
        <w:ind w:left="720"/>
        <w:jc w:val="both"/>
        <w:rPr>
          <w:rFonts w:ascii="Arial" w:hAnsi="Arial" w:cs="Arial"/>
          <w:sz w:val="32"/>
          <w:szCs w:val="32"/>
          <w:lang w:val="en-US"/>
        </w:rPr>
      </w:pPr>
    </w:p>
    <w:p w14:paraId="6EAC8A1C" w14:textId="288E8698" w:rsidR="00E82CFC" w:rsidRDefault="00E82CFC" w:rsidP="00EA1418">
      <w:pPr>
        <w:spacing w:line="360" w:lineRule="auto"/>
        <w:ind w:left="720"/>
        <w:jc w:val="both"/>
        <w:rPr>
          <w:rFonts w:ascii="Arial" w:hAnsi="Arial" w:cs="Arial"/>
          <w:sz w:val="32"/>
          <w:szCs w:val="32"/>
          <w:lang w:val="en-US"/>
        </w:rPr>
      </w:pPr>
    </w:p>
    <w:p w14:paraId="3B2F17E7" w14:textId="1DD760A9" w:rsidR="00E82CFC" w:rsidRDefault="00E82CFC" w:rsidP="00EA1418">
      <w:pPr>
        <w:spacing w:line="360" w:lineRule="auto"/>
        <w:ind w:left="720"/>
        <w:jc w:val="both"/>
        <w:rPr>
          <w:rFonts w:ascii="Arial" w:hAnsi="Arial" w:cs="Arial"/>
          <w:sz w:val="32"/>
          <w:szCs w:val="32"/>
          <w:lang w:val="en-US"/>
        </w:rPr>
      </w:pPr>
    </w:p>
    <w:p w14:paraId="68E1525C" w14:textId="66D75270" w:rsidR="00E82CFC" w:rsidRDefault="00E82CFC" w:rsidP="00EA1418">
      <w:pPr>
        <w:spacing w:line="360" w:lineRule="auto"/>
        <w:ind w:left="720"/>
        <w:jc w:val="both"/>
        <w:rPr>
          <w:rFonts w:ascii="Arial" w:hAnsi="Arial" w:cs="Arial"/>
          <w:sz w:val="32"/>
          <w:szCs w:val="32"/>
          <w:lang w:val="en-US"/>
        </w:rPr>
      </w:pPr>
    </w:p>
    <w:p w14:paraId="48CB309D" w14:textId="44BA89D8" w:rsidR="00E82CFC" w:rsidRDefault="00E82CFC" w:rsidP="00EA1418">
      <w:pPr>
        <w:spacing w:line="360" w:lineRule="auto"/>
        <w:ind w:left="720"/>
        <w:jc w:val="both"/>
        <w:rPr>
          <w:rFonts w:ascii="Arial" w:hAnsi="Arial" w:cs="Arial"/>
          <w:sz w:val="32"/>
          <w:szCs w:val="32"/>
          <w:lang w:val="en-US"/>
        </w:rPr>
      </w:pPr>
    </w:p>
    <w:p w14:paraId="598C5CCD" w14:textId="7ECE4C35" w:rsidR="00E82CFC" w:rsidRDefault="00E82CFC" w:rsidP="00EA1418">
      <w:pPr>
        <w:spacing w:line="360" w:lineRule="auto"/>
        <w:ind w:left="720"/>
        <w:jc w:val="both"/>
        <w:rPr>
          <w:rFonts w:ascii="Arial" w:hAnsi="Arial" w:cs="Arial"/>
          <w:sz w:val="32"/>
          <w:szCs w:val="32"/>
          <w:lang w:val="en-US"/>
        </w:rPr>
      </w:pPr>
      <w:r>
        <w:rPr>
          <w:noProof/>
        </w:rPr>
        <w:drawing>
          <wp:anchor distT="0" distB="0" distL="114300" distR="114300" simplePos="0" relativeHeight="251669504" behindDoc="1" locked="0" layoutInCell="1" allowOverlap="1" wp14:anchorId="40821F16" wp14:editId="312AC006">
            <wp:simplePos x="0" y="0"/>
            <wp:positionH relativeFrom="column">
              <wp:posOffset>495252</wp:posOffset>
            </wp:positionH>
            <wp:positionV relativeFrom="paragraph">
              <wp:posOffset>11422</wp:posOffset>
            </wp:positionV>
            <wp:extent cx="5428382" cy="3310359"/>
            <wp:effectExtent l="0" t="0" r="1270" b="4445"/>
            <wp:wrapNone/>
            <wp:docPr id="9" name="Chart 9">
              <a:extLst xmlns:a="http://schemas.openxmlformats.org/drawingml/2006/main">
                <a:ext uri="{FF2B5EF4-FFF2-40B4-BE49-F238E27FC236}">
                  <a16:creationId xmlns:a16="http://schemas.microsoft.com/office/drawing/2014/main" id="{D8DB6658-B37A-4DDB-8B86-67B6BB5E44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07AA32DB" w14:textId="75805129" w:rsidR="00E82CFC" w:rsidRDefault="00E82CFC" w:rsidP="00EA1418">
      <w:pPr>
        <w:spacing w:line="360" w:lineRule="auto"/>
        <w:ind w:left="720"/>
        <w:jc w:val="both"/>
        <w:rPr>
          <w:rFonts w:ascii="Arial" w:hAnsi="Arial" w:cs="Arial"/>
          <w:sz w:val="32"/>
          <w:szCs w:val="32"/>
          <w:lang w:val="en-US"/>
        </w:rPr>
      </w:pPr>
    </w:p>
    <w:p w14:paraId="34FAC84A" w14:textId="20D4B028" w:rsidR="00E82CFC" w:rsidRDefault="00E82CFC" w:rsidP="00EA1418">
      <w:pPr>
        <w:spacing w:line="360" w:lineRule="auto"/>
        <w:ind w:left="720"/>
        <w:jc w:val="both"/>
        <w:rPr>
          <w:rFonts w:ascii="Arial" w:hAnsi="Arial" w:cs="Arial"/>
          <w:sz w:val="32"/>
          <w:szCs w:val="32"/>
          <w:lang w:val="en-US"/>
        </w:rPr>
      </w:pPr>
    </w:p>
    <w:p w14:paraId="74A29E8D" w14:textId="1DA98687" w:rsidR="00E82CFC" w:rsidRDefault="00E82CFC" w:rsidP="00EA1418">
      <w:pPr>
        <w:spacing w:line="360" w:lineRule="auto"/>
        <w:ind w:left="720"/>
        <w:jc w:val="both"/>
        <w:rPr>
          <w:rFonts w:ascii="Arial" w:hAnsi="Arial" w:cs="Arial"/>
          <w:sz w:val="32"/>
          <w:szCs w:val="32"/>
          <w:lang w:val="en-US"/>
        </w:rPr>
      </w:pPr>
    </w:p>
    <w:p w14:paraId="0B9AB3E6" w14:textId="48F443A3" w:rsidR="00E82CFC" w:rsidRDefault="00E82CFC" w:rsidP="00EA1418">
      <w:pPr>
        <w:spacing w:line="360" w:lineRule="auto"/>
        <w:ind w:left="720"/>
        <w:jc w:val="both"/>
        <w:rPr>
          <w:rFonts w:ascii="Arial" w:hAnsi="Arial" w:cs="Arial"/>
          <w:sz w:val="32"/>
          <w:szCs w:val="32"/>
          <w:lang w:val="en-US"/>
        </w:rPr>
      </w:pPr>
    </w:p>
    <w:p w14:paraId="2DAE1568" w14:textId="77777777" w:rsidR="00E82CFC" w:rsidRPr="00EA1418" w:rsidRDefault="00E82CFC" w:rsidP="00EA1418">
      <w:pPr>
        <w:spacing w:line="360" w:lineRule="auto"/>
        <w:ind w:left="720"/>
        <w:jc w:val="both"/>
        <w:rPr>
          <w:rFonts w:ascii="Arial" w:hAnsi="Arial" w:cs="Arial"/>
          <w:sz w:val="32"/>
          <w:szCs w:val="32"/>
          <w:lang w:val="en-US"/>
        </w:rPr>
      </w:pPr>
    </w:p>
    <w:p w14:paraId="35A5F80A" w14:textId="096ECD1C" w:rsidR="001D1666" w:rsidRPr="001D1666" w:rsidRDefault="004814F6" w:rsidP="001D1666">
      <w:pPr>
        <w:spacing w:line="360" w:lineRule="auto"/>
        <w:ind w:left="360"/>
        <w:jc w:val="both"/>
        <w:rPr>
          <w:rFonts w:ascii="Arial" w:hAnsi="Arial" w:cs="Arial"/>
          <w:b/>
          <w:bCs/>
          <w:sz w:val="36"/>
          <w:szCs w:val="36"/>
          <w:lang w:val="en-US"/>
        </w:rPr>
      </w:pPr>
      <w:r>
        <w:rPr>
          <w:rFonts w:ascii="Arial" w:hAnsi="Arial" w:cs="Arial"/>
          <w:b/>
          <w:bCs/>
          <w:sz w:val="36"/>
          <w:szCs w:val="36"/>
          <w:lang w:val="en-US"/>
        </w:rPr>
        <w:lastRenderedPageBreak/>
        <w:t>Delivery Analysis</w:t>
      </w:r>
    </w:p>
    <w:p w14:paraId="3B29627D" w14:textId="77777777" w:rsidR="001D1666" w:rsidRDefault="001D1666" w:rsidP="001D1666">
      <w:pPr>
        <w:spacing w:line="360" w:lineRule="auto"/>
        <w:ind w:left="360"/>
        <w:jc w:val="both"/>
        <w:rPr>
          <w:rFonts w:ascii="Arial" w:hAnsi="Arial" w:cs="Arial"/>
          <w:b/>
          <w:bCs/>
          <w:sz w:val="36"/>
          <w:szCs w:val="36"/>
          <w:lang w:val="en-US"/>
        </w:rPr>
      </w:pPr>
      <w:r>
        <w:rPr>
          <w:rFonts w:ascii="Arial" w:hAnsi="Arial" w:cs="Arial"/>
          <w:b/>
          <w:bCs/>
          <w:sz w:val="36"/>
          <w:szCs w:val="36"/>
          <w:lang w:val="en-US"/>
        </w:rPr>
        <w:t>Objective:</w:t>
      </w:r>
    </w:p>
    <w:p w14:paraId="627C8DCD" w14:textId="77777777" w:rsidR="004814F6" w:rsidRDefault="001D1666" w:rsidP="004814F6">
      <w:pPr>
        <w:spacing w:line="360" w:lineRule="auto"/>
        <w:ind w:left="360"/>
        <w:jc w:val="both"/>
        <w:rPr>
          <w:rFonts w:ascii="Arial" w:hAnsi="Arial" w:cs="Arial"/>
          <w:sz w:val="32"/>
          <w:szCs w:val="32"/>
          <w:lang w:val="en-US"/>
        </w:rPr>
      </w:pPr>
      <w:r>
        <w:rPr>
          <w:rFonts w:ascii="Arial" w:hAnsi="Arial" w:cs="Arial"/>
          <w:sz w:val="32"/>
          <w:szCs w:val="32"/>
          <w:lang w:val="en-US"/>
        </w:rPr>
        <w:t xml:space="preserve">This section aims to analyze data based on </w:t>
      </w:r>
      <w:r w:rsidR="004814F6">
        <w:rPr>
          <w:rFonts w:ascii="Arial" w:hAnsi="Arial" w:cs="Arial"/>
          <w:sz w:val="32"/>
          <w:szCs w:val="32"/>
          <w:lang w:val="en-US"/>
        </w:rPr>
        <w:t>Delivery date, Delivery time, Delivery area, Delivery Charges.</w:t>
      </w:r>
    </w:p>
    <w:p w14:paraId="41693FBF" w14:textId="77777777" w:rsidR="001D1666" w:rsidRDefault="001D1666" w:rsidP="001D1666">
      <w:pPr>
        <w:spacing w:line="360" w:lineRule="auto"/>
        <w:ind w:left="360"/>
        <w:jc w:val="both"/>
        <w:rPr>
          <w:rFonts w:ascii="Arial" w:hAnsi="Arial" w:cs="Arial"/>
          <w:b/>
          <w:bCs/>
          <w:sz w:val="36"/>
          <w:szCs w:val="36"/>
          <w:lang w:val="en-US"/>
        </w:rPr>
      </w:pPr>
      <w:r>
        <w:rPr>
          <w:rFonts w:ascii="Arial" w:hAnsi="Arial" w:cs="Arial"/>
          <w:b/>
          <w:bCs/>
          <w:sz w:val="36"/>
          <w:szCs w:val="36"/>
          <w:lang w:val="en-US"/>
        </w:rPr>
        <w:t>Key Findings:</w:t>
      </w:r>
    </w:p>
    <w:p w14:paraId="15876E1A" w14:textId="0749E181" w:rsidR="004814F6" w:rsidRDefault="004814F6" w:rsidP="004814F6">
      <w:pPr>
        <w:pStyle w:val="ListParagraph"/>
        <w:numPr>
          <w:ilvl w:val="0"/>
          <w:numId w:val="8"/>
        </w:numPr>
        <w:spacing w:line="360" w:lineRule="auto"/>
        <w:jc w:val="both"/>
        <w:rPr>
          <w:rFonts w:ascii="Arial" w:hAnsi="Arial" w:cs="Arial"/>
          <w:sz w:val="32"/>
          <w:szCs w:val="32"/>
          <w:lang w:val="en-US"/>
        </w:rPr>
      </w:pPr>
      <w:r>
        <w:rPr>
          <w:rFonts w:ascii="Arial" w:hAnsi="Arial" w:cs="Arial"/>
          <w:sz w:val="32"/>
          <w:szCs w:val="32"/>
          <w:lang w:val="en-US"/>
        </w:rPr>
        <w:t>Average delivery time is high in May month</w:t>
      </w:r>
      <w:r w:rsidR="00985FDE">
        <w:rPr>
          <w:rFonts w:ascii="Arial" w:hAnsi="Arial" w:cs="Arial"/>
          <w:sz w:val="32"/>
          <w:szCs w:val="32"/>
          <w:lang w:val="en-US"/>
        </w:rPr>
        <w:t xml:space="preserve">, </w:t>
      </w:r>
      <w:r>
        <w:rPr>
          <w:rFonts w:ascii="Arial" w:hAnsi="Arial" w:cs="Arial"/>
          <w:sz w:val="32"/>
          <w:szCs w:val="32"/>
          <w:lang w:val="en-US"/>
        </w:rPr>
        <w:t>for Bellandur area delivery time taken is more.</w:t>
      </w:r>
    </w:p>
    <w:p w14:paraId="59A38AB1" w14:textId="674833CD" w:rsidR="004814F6" w:rsidRDefault="004814F6" w:rsidP="004814F6">
      <w:pPr>
        <w:pStyle w:val="ListParagraph"/>
        <w:numPr>
          <w:ilvl w:val="0"/>
          <w:numId w:val="8"/>
        </w:numPr>
        <w:spacing w:line="360" w:lineRule="auto"/>
        <w:jc w:val="both"/>
        <w:rPr>
          <w:rFonts w:ascii="Arial" w:hAnsi="Arial" w:cs="Arial"/>
          <w:sz w:val="32"/>
          <w:szCs w:val="32"/>
          <w:lang w:val="en-US"/>
        </w:rPr>
      </w:pPr>
      <w:r>
        <w:rPr>
          <w:rFonts w:ascii="Arial" w:hAnsi="Arial" w:cs="Arial"/>
          <w:sz w:val="32"/>
          <w:szCs w:val="32"/>
          <w:lang w:val="en-US"/>
        </w:rPr>
        <w:t>Average Delivery time taken is more in afternoon.</w:t>
      </w:r>
    </w:p>
    <w:p w14:paraId="57F82B12" w14:textId="7AD87273" w:rsidR="004814F6" w:rsidRDefault="004814F6" w:rsidP="004814F6">
      <w:pPr>
        <w:pStyle w:val="ListParagraph"/>
        <w:numPr>
          <w:ilvl w:val="0"/>
          <w:numId w:val="8"/>
        </w:numPr>
        <w:spacing w:line="360" w:lineRule="auto"/>
        <w:jc w:val="both"/>
        <w:rPr>
          <w:rFonts w:ascii="Arial" w:hAnsi="Arial" w:cs="Arial"/>
          <w:sz w:val="32"/>
          <w:szCs w:val="32"/>
          <w:lang w:val="en-US"/>
        </w:rPr>
      </w:pPr>
      <w:r>
        <w:rPr>
          <w:rFonts w:ascii="Arial" w:hAnsi="Arial" w:cs="Arial"/>
          <w:sz w:val="32"/>
          <w:szCs w:val="32"/>
          <w:lang w:val="en-US"/>
        </w:rPr>
        <w:t>Average delivery time taken is more in may month and on weekends.</w:t>
      </w:r>
    </w:p>
    <w:p w14:paraId="132489B0" w14:textId="075B38B5" w:rsidR="002F779E" w:rsidRDefault="004814F6" w:rsidP="002F779E">
      <w:pPr>
        <w:pStyle w:val="ListParagraph"/>
        <w:numPr>
          <w:ilvl w:val="0"/>
          <w:numId w:val="8"/>
        </w:numPr>
        <w:spacing w:line="360" w:lineRule="auto"/>
        <w:jc w:val="both"/>
        <w:rPr>
          <w:rFonts w:ascii="Arial" w:hAnsi="Arial" w:cs="Arial"/>
          <w:sz w:val="32"/>
          <w:szCs w:val="32"/>
          <w:lang w:val="en-US"/>
        </w:rPr>
      </w:pPr>
      <w:r>
        <w:rPr>
          <w:rFonts w:ascii="Arial" w:hAnsi="Arial" w:cs="Arial"/>
          <w:sz w:val="32"/>
          <w:szCs w:val="32"/>
          <w:lang w:val="en-US"/>
        </w:rPr>
        <w:t>Time taken to deliver item is more at 9:00 PM</w:t>
      </w:r>
      <w:r w:rsidR="002F779E">
        <w:rPr>
          <w:rFonts w:ascii="Arial" w:hAnsi="Arial" w:cs="Arial"/>
          <w:sz w:val="32"/>
          <w:szCs w:val="32"/>
          <w:lang w:val="en-US"/>
        </w:rPr>
        <w:t xml:space="preserve"> and Maximum number delivered at HSR Layout.</w:t>
      </w:r>
    </w:p>
    <w:p w14:paraId="519B3A5D" w14:textId="3B281877" w:rsidR="002F779E" w:rsidRPr="002F779E" w:rsidRDefault="002F779E" w:rsidP="002F779E">
      <w:pPr>
        <w:pStyle w:val="ListParagraph"/>
        <w:numPr>
          <w:ilvl w:val="0"/>
          <w:numId w:val="8"/>
        </w:numPr>
        <w:spacing w:line="360" w:lineRule="auto"/>
        <w:jc w:val="both"/>
        <w:rPr>
          <w:rFonts w:ascii="Arial" w:hAnsi="Arial" w:cs="Arial"/>
          <w:sz w:val="32"/>
          <w:szCs w:val="32"/>
          <w:lang w:val="en-US"/>
        </w:rPr>
      </w:pPr>
      <w:r>
        <w:rPr>
          <w:rFonts w:ascii="Arial" w:hAnsi="Arial" w:cs="Arial"/>
          <w:sz w:val="32"/>
          <w:szCs w:val="32"/>
          <w:lang w:val="en-US"/>
        </w:rPr>
        <w:t>Delivery Charges will be high during night time.</w:t>
      </w:r>
    </w:p>
    <w:p w14:paraId="2FC95FAF" w14:textId="2FC399C5" w:rsidR="001D1666" w:rsidRDefault="00EA1418" w:rsidP="00EA1418">
      <w:pPr>
        <w:spacing w:line="360" w:lineRule="auto"/>
        <w:jc w:val="both"/>
        <w:rPr>
          <w:rFonts w:ascii="Arial" w:hAnsi="Arial" w:cs="Arial"/>
          <w:b/>
          <w:bCs/>
          <w:sz w:val="36"/>
          <w:szCs w:val="36"/>
          <w:lang w:val="en-US"/>
        </w:rPr>
      </w:pPr>
      <w:r w:rsidRPr="00EA1418">
        <w:rPr>
          <w:rFonts w:ascii="Arial" w:hAnsi="Arial" w:cs="Arial"/>
          <w:b/>
          <w:bCs/>
          <w:sz w:val="36"/>
          <w:szCs w:val="36"/>
          <w:lang w:val="en-US"/>
        </w:rPr>
        <w:t>Recommendations:</w:t>
      </w:r>
    </w:p>
    <w:p w14:paraId="7DEEDBFA" w14:textId="0EC18AA6" w:rsidR="00EA1418" w:rsidRDefault="00EA1418" w:rsidP="00EA1418">
      <w:pPr>
        <w:pStyle w:val="ListParagraph"/>
        <w:numPr>
          <w:ilvl w:val="0"/>
          <w:numId w:val="8"/>
        </w:numPr>
        <w:spacing w:line="360" w:lineRule="auto"/>
        <w:jc w:val="both"/>
        <w:rPr>
          <w:rFonts w:ascii="Arial" w:hAnsi="Arial" w:cs="Arial"/>
          <w:sz w:val="32"/>
          <w:szCs w:val="32"/>
          <w:lang w:val="en-US"/>
        </w:rPr>
      </w:pPr>
      <w:r w:rsidRPr="00EA1418">
        <w:rPr>
          <w:rFonts w:ascii="Arial" w:hAnsi="Arial" w:cs="Arial"/>
          <w:sz w:val="32"/>
          <w:szCs w:val="32"/>
          <w:lang w:val="en-US"/>
        </w:rPr>
        <w:t>Should hire more employees on night time and on weekends on a part time basis to reduce the delivery time.</w:t>
      </w:r>
    </w:p>
    <w:p w14:paraId="31F0B675" w14:textId="5015724E" w:rsidR="00BD1CF1" w:rsidRDefault="00BD1CF1" w:rsidP="00BD1CF1">
      <w:pPr>
        <w:pStyle w:val="ListParagraph"/>
        <w:spacing w:line="360" w:lineRule="auto"/>
        <w:jc w:val="both"/>
        <w:rPr>
          <w:rFonts w:ascii="Arial" w:hAnsi="Arial" w:cs="Arial"/>
          <w:sz w:val="32"/>
          <w:szCs w:val="32"/>
          <w:lang w:val="en-US"/>
        </w:rPr>
      </w:pPr>
    </w:p>
    <w:p w14:paraId="61CF0927" w14:textId="5E9F0FCF" w:rsidR="00E82CFC" w:rsidRDefault="00E82CFC" w:rsidP="00BD1CF1">
      <w:pPr>
        <w:pStyle w:val="ListParagraph"/>
        <w:spacing w:line="360" w:lineRule="auto"/>
        <w:jc w:val="both"/>
        <w:rPr>
          <w:rFonts w:ascii="Arial" w:hAnsi="Arial" w:cs="Arial"/>
          <w:sz w:val="32"/>
          <w:szCs w:val="32"/>
          <w:lang w:val="en-US"/>
        </w:rPr>
      </w:pPr>
    </w:p>
    <w:p w14:paraId="172E4E98" w14:textId="6689E140" w:rsidR="00E82CFC" w:rsidRDefault="00E82CFC" w:rsidP="00BD1CF1">
      <w:pPr>
        <w:pStyle w:val="ListParagraph"/>
        <w:spacing w:line="360" w:lineRule="auto"/>
        <w:jc w:val="both"/>
        <w:rPr>
          <w:rFonts w:ascii="Arial" w:hAnsi="Arial" w:cs="Arial"/>
          <w:sz w:val="32"/>
          <w:szCs w:val="32"/>
          <w:lang w:val="en-US"/>
        </w:rPr>
      </w:pPr>
    </w:p>
    <w:p w14:paraId="529351C1" w14:textId="78B43C77" w:rsidR="00E82CFC" w:rsidRDefault="00E82CFC" w:rsidP="00BD1CF1">
      <w:pPr>
        <w:pStyle w:val="ListParagraph"/>
        <w:spacing w:line="360" w:lineRule="auto"/>
        <w:jc w:val="both"/>
        <w:rPr>
          <w:rFonts w:ascii="Arial" w:hAnsi="Arial" w:cs="Arial"/>
          <w:sz w:val="32"/>
          <w:szCs w:val="32"/>
          <w:lang w:val="en-US"/>
        </w:rPr>
      </w:pPr>
    </w:p>
    <w:p w14:paraId="35809BE4" w14:textId="21E93AA5" w:rsidR="00E82CFC" w:rsidRDefault="00E82CFC" w:rsidP="00BD1CF1">
      <w:pPr>
        <w:pStyle w:val="ListParagraph"/>
        <w:spacing w:line="360" w:lineRule="auto"/>
        <w:jc w:val="both"/>
        <w:rPr>
          <w:rFonts w:ascii="Arial" w:hAnsi="Arial" w:cs="Arial"/>
          <w:sz w:val="32"/>
          <w:szCs w:val="32"/>
          <w:lang w:val="en-US"/>
        </w:rPr>
      </w:pPr>
    </w:p>
    <w:p w14:paraId="0B7B83FE" w14:textId="1C8355A8" w:rsidR="00E82CFC" w:rsidRDefault="00E82CFC" w:rsidP="00BD1CF1">
      <w:pPr>
        <w:pStyle w:val="ListParagraph"/>
        <w:spacing w:line="360" w:lineRule="auto"/>
        <w:jc w:val="both"/>
        <w:rPr>
          <w:rFonts w:ascii="Arial" w:hAnsi="Arial" w:cs="Arial"/>
          <w:sz w:val="32"/>
          <w:szCs w:val="32"/>
          <w:lang w:val="en-US"/>
        </w:rPr>
      </w:pPr>
    </w:p>
    <w:p w14:paraId="7579D237" w14:textId="5D826D0F" w:rsidR="00E82CFC" w:rsidRDefault="00E82CFC" w:rsidP="00BD1CF1">
      <w:pPr>
        <w:pStyle w:val="ListParagraph"/>
        <w:spacing w:line="360" w:lineRule="auto"/>
        <w:jc w:val="both"/>
        <w:rPr>
          <w:rFonts w:ascii="Arial" w:hAnsi="Arial" w:cs="Arial"/>
          <w:sz w:val="32"/>
          <w:szCs w:val="32"/>
          <w:lang w:val="en-US"/>
        </w:rPr>
      </w:pPr>
    </w:p>
    <w:p w14:paraId="6F9EB3A2" w14:textId="365E503A" w:rsidR="00E82CFC" w:rsidRDefault="00E82CFC" w:rsidP="00BD1CF1">
      <w:pPr>
        <w:pStyle w:val="ListParagraph"/>
        <w:spacing w:line="360" w:lineRule="auto"/>
        <w:jc w:val="both"/>
        <w:rPr>
          <w:rFonts w:ascii="Arial" w:hAnsi="Arial" w:cs="Arial"/>
          <w:sz w:val="32"/>
          <w:szCs w:val="32"/>
          <w:lang w:val="en-US"/>
        </w:rPr>
      </w:pPr>
    </w:p>
    <w:p w14:paraId="5B389D02" w14:textId="7AFDB2DC" w:rsidR="00E82CFC" w:rsidRDefault="00E82CFC" w:rsidP="00BD1CF1">
      <w:pPr>
        <w:pStyle w:val="ListParagraph"/>
        <w:spacing w:line="360" w:lineRule="auto"/>
        <w:jc w:val="both"/>
        <w:rPr>
          <w:rFonts w:ascii="Arial" w:hAnsi="Arial" w:cs="Arial"/>
          <w:sz w:val="32"/>
          <w:szCs w:val="32"/>
          <w:lang w:val="en-US"/>
        </w:rPr>
      </w:pPr>
      <w:r>
        <w:rPr>
          <w:noProof/>
        </w:rPr>
        <w:lastRenderedPageBreak/>
        <w:drawing>
          <wp:anchor distT="0" distB="0" distL="114300" distR="114300" simplePos="0" relativeHeight="251670528" behindDoc="1" locked="0" layoutInCell="1" allowOverlap="1" wp14:anchorId="71C38B91" wp14:editId="5AC1FC13">
            <wp:simplePos x="0" y="0"/>
            <wp:positionH relativeFrom="margin">
              <wp:posOffset>205885</wp:posOffset>
            </wp:positionH>
            <wp:positionV relativeFrom="paragraph">
              <wp:posOffset>-500172</wp:posOffset>
            </wp:positionV>
            <wp:extent cx="5902558" cy="2754775"/>
            <wp:effectExtent l="0" t="0" r="3175" b="7620"/>
            <wp:wrapNone/>
            <wp:docPr id="10" name="Chart 10">
              <a:extLst xmlns:a="http://schemas.openxmlformats.org/drawingml/2006/main">
                <a:ext uri="{FF2B5EF4-FFF2-40B4-BE49-F238E27FC236}">
                  <a16:creationId xmlns:a16="http://schemas.microsoft.com/office/drawing/2014/main" id="{6FFC219E-70F5-4115-9402-4304EBBB3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702EC7C0" w14:textId="4DB20FD4" w:rsidR="00E82CFC" w:rsidRDefault="00E82CFC" w:rsidP="00BD1CF1">
      <w:pPr>
        <w:pStyle w:val="ListParagraph"/>
        <w:spacing w:line="360" w:lineRule="auto"/>
        <w:jc w:val="both"/>
        <w:rPr>
          <w:rFonts w:ascii="Arial" w:hAnsi="Arial" w:cs="Arial"/>
          <w:sz w:val="32"/>
          <w:szCs w:val="32"/>
          <w:lang w:val="en-US"/>
        </w:rPr>
      </w:pPr>
    </w:p>
    <w:p w14:paraId="43161441" w14:textId="6EA574C2" w:rsidR="00E82CFC" w:rsidRDefault="00E82CFC" w:rsidP="00BD1CF1">
      <w:pPr>
        <w:pStyle w:val="ListParagraph"/>
        <w:spacing w:line="360" w:lineRule="auto"/>
        <w:jc w:val="both"/>
        <w:rPr>
          <w:rFonts w:ascii="Arial" w:hAnsi="Arial" w:cs="Arial"/>
          <w:sz w:val="32"/>
          <w:szCs w:val="32"/>
          <w:lang w:val="en-US"/>
        </w:rPr>
      </w:pPr>
    </w:p>
    <w:p w14:paraId="2F897D53" w14:textId="46266EE1" w:rsidR="00E82CFC" w:rsidRDefault="00E82CFC" w:rsidP="00BD1CF1">
      <w:pPr>
        <w:pStyle w:val="ListParagraph"/>
        <w:spacing w:line="360" w:lineRule="auto"/>
        <w:jc w:val="both"/>
        <w:rPr>
          <w:rFonts w:ascii="Arial" w:hAnsi="Arial" w:cs="Arial"/>
          <w:sz w:val="32"/>
          <w:szCs w:val="32"/>
          <w:lang w:val="en-US"/>
        </w:rPr>
      </w:pPr>
    </w:p>
    <w:p w14:paraId="4B82EB4C" w14:textId="788BEDD3" w:rsidR="00E82CFC" w:rsidRDefault="00E82CFC" w:rsidP="00BD1CF1">
      <w:pPr>
        <w:pStyle w:val="ListParagraph"/>
        <w:spacing w:line="360" w:lineRule="auto"/>
        <w:jc w:val="both"/>
        <w:rPr>
          <w:rFonts w:ascii="Arial" w:hAnsi="Arial" w:cs="Arial"/>
          <w:sz w:val="32"/>
          <w:szCs w:val="32"/>
          <w:lang w:val="en-US"/>
        </w:rPr>
      </w:pPr>
    </w:p>
    <w:p w14:paraId="54DBBB93" w14:textId="47623001" w:rsidR="00E82CFC" w:rsidRDefault="00E82CFC" w:rsidP="00BD1CF1">
      <w:pPr>
        <w:pStyle w:val="ListParagraph"/>
        <w:spacing w:line="360" w:lineRule="auto"/>
        <w:jc w:val="both"/>
        <w:rPr>
          <w:rFonts w:ascii="Arial" w:hAnsi="Arial" w:cs="Arial"/>
          <w:sz w:val="32"/>
          <w:szCs w:val="32"/>
          <w:lang w:val="en-US"/>
        </w:rPr>
      </w:pPr>
    </w:p>
    <w:p w14:paraId="03BF608F" w14:textId="176A6514" w:rsidR="00E82CFC" w:rsidRDefault="00E82CFC" w:rsidP="00BD1CF1">
      <w:pPr>
        <w:pStyle w:val="ListParagraph"/>
        <w:spacing w:line="360" w:lineRule="auto"/>
        <w:jc w:val="both"/>
        <w:rPr>
          <w:rFonts w:ascii="Arial" w:hAnsi="Arial" w:cs="Arial"/>
          <w:sz w:val="32"/>
          <w:szCs w:val="32"/>
          <w:lang w:val="en-US"/>
        </w:rPr>
      </w:pPr>
    </w:p>
    <w:p w14:paraId="6462EF0F" w14:textId="3F9DC487" w:rsidR="00E82CFC" w:rsidRDefault="007B73BB" w:rsidP="00BD1CF1">
      <w:pPr>
        <w:pStyle w:val="ListParagraph"/>
        <w:spacing w:line="360" w:lineRule="auto"/>
        <w:jc w:val="both"/>
        <w:rPr>
          <w:rFonts w:ascii="Arial" w:hAnsi="Arial" w:cs="Arial"/>
          <w:sz w:val="32"/>
          <w:szCs w:val="32"/>
          <w:lang w:val="en-US"/>
        </w:rPr>
      </w:pPr>
      <w:r>
        <w:rPr>
          <w:noProof/>
        </w:rPr>
        <w:drawing>
          <wp:anchor distT="0" distB="0" distL="114300" distR="114300" simplePos="0" relativeHeight="251671552" behindDoc="1" locked="0" layoutInCell="1" allowOverlap="1" wp14:anchorId="6EA6F20A" wp14:editId="22895326">
            <wp:simplePos x="0" y="0"/>
            <wp:positionH relativeFrom="margin">
              <wp:align>right</wp:align>
            </wp:positionH>
            <wp:positionV relativeFrom="paragraph">
              <wp:posOffset>8729</wp:posOffset>
            </wp:positionV>
            <wp:extent cx="5833496" cy="3379807"/>
            <wp:effectExtent l="0" t="0" r="15240" b="11430"/>
            <wp:wrapNone/>
            <wp:docPr id="11" name="Chart 11">
              <a:extLst xmlns:a="http://schemas.openxmlformats.org/drawingml/2006/main">
                <a:ext uri="{FF2B5EF4-FFF2-40B4-BE49-F238E27FC236}">
                  <a16:creationId xmlns:a16="http://schemas.microsoft.com/office/drawing/2014/main" id="{F13B8565-52B8-41B7-800E-6F928AE3CE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5C8CCBFB" w14:textId="38481015" w:rsidR="00E82CFC" w:rsidRDefault="00E82CFC" w:rsidP="00BD1CF1">
      <w:pPr>
        <w:pStyle w:val="ListParagraph"/>
        <w:spacing w:line="360" w:lineRule="auto"/>
        <w:jc w:val="both"/>
        <w:rPr>
          <w:rFonts w:ascii="Arial" w:hAnsi="Arial" w:cs="Arial"/>
          <w:sz w:val="32"/>
          <w:szCs w:val="32"/>
          <w:lang w:val="en-US"/>
        </w:rPr>
      </w:pPr>
    </w:p>
    <w:p w14:paraId="0ECA2F93" w14:textId="7D8FD538" w:rsidR="00E82CFC" w:rsidRDefault="00E82CFC" w:rsidP="00BD1CF1">
      <w:pPr>
        <w:pStyle w:val="ListParagraph"/>
        <w:spacing w:line="360" w:lineRule="auto"/>
        <w:jc w:val="both"/>
        <w:rPr>
          <w:rFonts w:ascii="Arial" w:hAnsi="Arial" w:cs="Arial"/>
          <w:sz w:val="32"/>
          <w:szCs w:val="32"/>
          <w:lang w:val="en-US"/>
        </w:rPr>
      </w:pPr>
    </w:p>
    <w:p w14:paraId="11F3B5BD" w14:textId="3CCFF11E" w:rsidR="00E82CFC" w:rsidRDefault="00E82CFC" w:rsidP="00BD1CF1">
      <w:pPr>
        <w:pStyle w:val="ListParagraph"/>
        <w:spacing w:line="360" w:lineRule="auto"/>
        <w:jc w:val="both"/>
        <w:rPr>
          <w:rFonts w:ascii="Arial" w:hAnsi="Arial" w:cs="Arial"/>
          <w:sz w:val="32"/>
          <w:szCs w:val="32"/>
          <w:lang w:val="en-US"/>
        </w:rPr>
      </w:pPr>
    </w:p>
    <w:p w14:paraId="227DBCDE" w14:textId="696500E4" w:rsidR="00E82CFC" w:rsidRDefault="00E82CFC" w:rsidP="00BD1CF1">
      <w:pPr>
        <w:pStyle w:val="ListParagraph"/>
        <w:spacing w:line="360" w:lineRule="auto"/>
        <w:jc w:val="both"/>
        <w:rPr>
          <w:rFonts w:ascii="Arial" w:hAnsi="Arial" w:cs="Arial"/>
          <w:sz w:val="32"/>
          <w:szCs w:val="32"/>
          <w:lang w:val="en-US"/>
        </w:rPr>
      </w:pPr>
    </w:p>
    <w:p w14:paraId="7DC26722" w14:textId="221B1DDD" w:rsidR="00E82CFC" w:rsidRDefault="00E82CFC" w:rsidP="00BD1CF1">
      <w:pPr>
        <w:pStyle w:val="ListParagraph"/>
        <w:spacing w:line="360" w:lineRule="auto"/>
        <w:jc w:val="both"/>
        <w:rPr>
          <w:rFonts w:ascii="Arial" w:hAnsi="Arial" w:cs="Arial"/>
          <w:sz w:val="32"/>
          <w:szCs w:val="32"/>
          <w:lang w:val="en-US"/>
        </w:rPr>
      </w:pPr>
    </w:p>
    <w:p w14:paraId="3CC4B267" w14:textId="60FCEEFC" w:rsidR="00E82CFC" w:rsidRDefault="00E82CFC" w:rsidP="00BD1CF1">
      <w:pPr>
        <w:pStyle w:val="ListParagraph"/>
        <w:spacing w:line="360" w:lineRule="auto"/>
        <w:jc w:val="both"/>
        <w:rPr>
          <w:rFonts w:ascii="Arial" w:hAnsi="Arial" w:cs="Arial"/>
          <w:sz w:val="32"/>
          <w:szCs w:val="32"/>
          <w:lang w:val="en-US"/>
        </w:rPr>
      </w:pPr>
    </w:p>
    <w:p w14:paraId="62692405" w14:textId="7697B1EC" w:rsidR="00E82CFC" w:rsidRDefault="00E82CFC" w:rsidP="00BD1CF1">
      <w:pPr>
        <w:pStyle w:val="ListParagraph"/>
        <w:spacing w:line="360" w:lineRule="auto"/>
        <w:jc w:val="both"/>
        <w:rPr>
          <w:rFonts w:ascii="Arial" w:hAnsi="Arial" w:cs="Arial"/>
          <w:sz w:val="32"/>
          <w:szCs w:val="32"/>
          <w:lang w:val="en-US"/>
        </w:rPr>
      </w:pPr>
    </w:p>
    <w:p w14:paraId="3491B055" w14:textId="5426819F" w:rsidR="00E82CFC" w:rsidRDefault="00E82CFC" w:rsidP="00BD1CF1">
      <w:pPr>
        <w:pStyle w:val="ListParagraph"/>
        <w:spacing w:line="360" w:lineRule="auto"/>
        <w:jc w:val="both"/>
        <w:rPr>
          <w:rFonts w:ascii="Arial" w:hAnsi="Arial" w:cs="Arial"/>
          <w:sz w:val="32"/>
          <w:szCs w:val="32"/>
          <w:lang w:val="en-US"/>
        </w:rPr>
      </w:pPr>
    </w:p>
    <w:p w14:paraId="64479B4F" w14:textId="019A2A03" w:rsidR="00E82CFC" w:rsidRDefault="00E82CFC" w:rsidP="00BD1CF1">
      <w:pPr>
        <w:pStyle w:val="ListParagraph"/>
        <w:spacing w:line="360" w:lineRule="auto"/>
        <w:jc w:val="both"/>
        <w:rPr>
          <w:rFonts w:ascii="Arial" w:hAnsi="Arial" w:cs="Arial"/>
          <w:sz w:val="32"/>
          <w:szCs w:val="32"/>
          <w:lang w:val="en-US"/>
        </w:rPr>
      </w:pPr>
    </w:p>
    <w:p w14:paraId="2BF737F0" w14:textId="5E81D2FE" w:rsidR="00E82CFC" w:rsidRDefault="007B73BB" w:rsidP="00BD1CF1">
      <w:pPr>
        <w:pStyle w:val="ListParagraph"/>
        <w:spacing w:line="360" w:lineRule="auto"/>
        <w:jc w:val="both"/>
        <w:rPr>
          <w:rFonts w:ascii="Arial" w:hAnsi="Arial" w:cs="Arial"/>
          <w:sz w:val="32"/>
          <w:szCs w:val="32"/>
          <w:lang w:val="en-US"/>
        </w:rPr>
      </w:pPr>
      <w:r>
        <w:rPr>
          <w:noProof/>
        </w:rPr>
        <w:drawing>
          <wp:anchor distT="0" distB="0" distL="114300" distR="114300" simplePos="0" relativeHeight="251672576" behindDoc="1" locked="0" layoutInCell="1" allowOverlap="1" wp14:anchorId="25A48687" wp14:editId="534E56B4">
            <wp:simplePos x="0" y="0"/>
            <wp:positionH relativeFrom="column">
              <wp:posOffset>78563</wp:posOffset>
            </wp:positionH>
            <wp:positionV relativeFrom="paragraph">
              <wp:posOffset>11872</wp:posOffset>
            </wp:positionV>
            <wp:extent cx="6354445" cy="3252486"/>
            <wp:effectExtent l="0" t="0" r="8255" b="5080"/>
            <wp:wrapNone/>
            <wp:docPr id="12" name="Chart 12">
              <a:extLst xmlns:a="http://schemas.openxmlformats.org/drawingml/2006/main">
                <a:ext uri="{FF2B5EF4-FFF2-40B4-BE49-F238E27FC236}">
                  <a16:creationId xmlns:a16="http://schemas.microsoft.com/office/drawing/2014/main" id="{B20C47ED-E46E-44F7-A95D-3383D0439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4AB06F4B" w14:textId="1AE65288" w:rsidR="00E82CFC" w:rsidRDefault="00E82CFC" w:rsidP="00BD1CF1">
      <w:pPr>
        <w:pStyle w:val="ListParagraph"/>
        <w:spacing w:line="360" w:lineRule="auto"/>
        <w:jc w:val="both"/>
        <w:rPr>
          <w:rFonts w:ascii="Arial" w:hAnsi="Arial" w:cs="Arial"/>
          <w:sz w:val="32"/>
          <w:szCs w:val="32"/>
          <w:lang w:val="en-US"/>
        </w:rPr>
      </w:pPr>
    </w:p>
    <w:p w14:paraId="2538CC1B" w14:textId="0EFAE062" w:rsidR="00BD1CF1" w:rsidRDefault="00BD1CF1" w:rsidP="00BD1CF1">
      <w:pPr>
        <w:pStyle w:val="ListParagraph"/>
        <w:spacing w:line="360" w:lineRule="auto"/>
        <w:jc w:val="both"/>
        <w:rPr>
          <w:rFonts w:ascii="Arial" w:hAnsi="Arial" w:cs="Arial"/>
          <w:sz w:val="32"/>
          <w:szCs w:val="32"/>
          <w:lang w:val="en-US"/>
        </w:rPr>
      </w:pPr>
    </w:p>
    <w:p w14:paraId="497EC866" w14:textId="44FAA467" w:rsidR="00BD1CF1" w:rsidRDefault="00BD1CF1" w:rsidP="00BD1CF1">
      <w:pPr>
        <w:pStyle w:val="ListParagraph"/>
        <w:spacing w:line="360" w:lineRule="auto"/>
        <w:jc w:val="both"/>
        <w:rPr>
          <w:rFonts w:ascii="Arial" w:hAnsi="Arial" w:cs="Arial"/>
          <w:sz w:val="32"/>
          <w:szCs w:val="32"/>
          <w:lang w:val="en-US"/>
        </w:rPr>
      </w:pPr>
    </w:p>
    <w:p w14:paraId="25D4D9D1" w14:textId="71B4E962" w:rsidR="00BD1CF1" w:rsidRDefault="00BD1CF1" w:rsidP="00BD1CF1">
      <w:pPr>
        <w:pStyle w:val="ListParagraph"/>
        <w:spacing w:line="360" w:lineRule="auto"/>
        <w:jc w:val="both"/>
        <w:rPr>
          <w:rFonts w:ascii="Arial" w:hAnsi="Arial" w:cs="Arial"/>
          <w:sz w:val="32"/>
          <w:szCs w:val="32"/>
          <w:lang w:val="en-US"/>
        </w:rPr>
      </w:pPr>
    </w:p>
    <w:p w14:paraId="446A593A" w14:textId="614A75B8" w:rsidR="00BD1CF1" w:rsidRDefault="00BD1CF1" w:rsidP="00BD1CF1">
      <w:pPr>
        <w:pStyle w:val="ListParagraph"/>
        <w:spacing w:line="360" w:lineRule="auto"/>
        <w:jc w:val="both"/>
        <w:rPr>
          <w:rFonts w:ascii="Arial" w:hAnsi="Arial" w:cs="Arial"/>
          <w:sz w:val="32"/>
          <w:szCs w:val="32"/>
          <w:lang w:val="en-US"/>
        </w:rPr>
      </w:pPr>
    </w:p>
    <w:p w14:paraId="43DF5FE8" w14:textId="6B6F235E" w:rsidR="00BD1CF1" w:rsidRDefault="00BD1CF1" w:rsidP="00BD1CF1">
      <w:pPr>
        <w:pStyle w:val="ListParagraph"/>
        <w:spacing w:line="360" w:lineRule="auto"/>
        <w:jc w:val="both"/>
        <w:rPr>
          <w:rFonts w:ascii="Arial" w:hAnsi="Arial" w:cs="Arial"/>
          <w:sz w:val="32"/>
          <w:szCs w:val="32"/>
          <w:lang w:val="en-US"/>
        </w:rPr>
      </w:pPr>
    </w:p>
    <w:p w14:paraId="21ACB00E" w14:textId="78EAD9EE" w:rsidR="00BD1CF1" w:rsidRDefault="00BD1CF1" w:rsidP="00BD1CF1">
      <w:pPr>
        <w:pStyle w:val="ListParagraph"/>
        <w:spacing w:line="360" w:lineRule="auto"/>
        <w:jc w:val="both"/>
        <w:rPr>
          <w:rFonts w:ascii="Arial" w:hAnsi="Arial" w:cs="Arial"/>
          <w:sz w:val="32"/>
          <w:szCs w:val="32"/>
          <w:lang w:val="en-US"/>
        </w:rPr>
      </w:pPr>
    </w:p>
    <w:p w14:paraId="64B77F49" w14:textId="6E9B0F39" w:rsidR="00BD1CF1" w:rsidRDefault="00BD1CF1" w:rsidP="00BD1CF1">
      <w:pPr>
        <w:pStyle w:val="ListParagraph"/>
        <w:spacing w:line="360" w:lineRule="auto"/>
        <w:jc w:val="both"/>
        <w:rPr>
          <w:rFonts w:ascii="Arial" w:hAnsi="Arial" w:cs="Arial"/>
          <w:sz w:val="32"/>
          <w:szCs w:val="32"/>
          <w:lang w:val="en-US"/>
        </w:rPr>
      </w:pPr>
    </w:p>
    <w:p w14:paraId="4DA3F9A3" w14:textId="2D9CC842" w:rsidR="00BD1CF1" w:rsidRDefault="00BD1CF1" w:rsidP="00BD1CF1">
      <w:pPr>
        <w:spacing w:line="360" w:lineRule="auto"/>
        <w:jc w:val="both"/>
        <w:rPr>
          <w:rFonts w:ascii="Arial" w:hAnsi="Arial" w:cs="Arial"/>
          <w:b/>
          <w:bCs/>
          <w:sz w:val="36"/>
          <w:szCs w:val="36"/>
          <w:lang w:val="en-US"/>
        </w:rPr>
      </w:pPr>
      <w:r w:rsidRPr="00BD1CF1">
        <w:rPr>
          <w:rFonts w:ascii="Arial" w:hAnsi="Arial" w:cs="Arial"/>
          <w:b/>
          <w:bCs/>
          <w:sz w:val="36"/>
          <w:szCs w:val="36"/>
          <w:lang w:val="en-US"/>
        </w:rPr>
        <w:lastRenderedPageBreak/>
        <w:t>Conclusion</w:t>
      </w:r>
      <w:r>
        <w:rPr>
          <w:rFonts w:ascii="Arial" w:hAnsi="Arial" w:cs="Arial"/>
          <w:b/>
          <w:bCs/>
          <w:sz w:val="36"/>
          <w:szCs w:val="36"/>
          <w:lang w:val="en-US"/>
        </w:rPr>
        <w:t>:</w:t>
      </w:r>
    </w:p>
    <w:p w14:paraId="270C8E82" w14:textId="77777777" w:rsidR="00835B19" w:rsidRPr="004B2207" w:rsidRDefault="00835B19" w:rsidP="004B2207">
      <w:pPr>
        <w:spacing w:line="360" w:lineRule="auto"/>
        <w:jc w:val="both"/>
        <w:rPr>
          <w:rFonts w:ascii="Arial" w:hAnsi="Arial" w:cs="Arial"/>
          <w:sz w:val="32"/>
          <w:szCs w:val="32"/>
          <w:lang w:val="en-US"/>
        </w:rPr>
      </w:pPr>
      <w:r w:rsidRPr="004B2207">
        <w:rPr>
          <w:rFonts w:ascii="Arial" w:hAnsi="Arial" w:cs="Arial"/>
          <w:sz w:val="32"/>
          <w:szCs w:val="32"/>
          <w:lang w:val="en-US"/>
        </w:rPr>
        <w:t xml:space="preserve">The Market Analysis </w:t>
      </w:r>
      <w:proofErr w:type="spellStart"/>
      <w:r w:rsidRPr="004B2207">
        <w:rPr>
          <w:rFonts w:ascii="Arial" w:hAnsi="Arial" w:cs="Arial"/>
          <w:sz w:val="32"/>
          <w:szCs w:val="32"/>
          <w:lang w:val="en-US"/>
        </w:rPr>
        <w:t>freshco</w:t>
      </w:r>
      <w:proofErr w:type="spellEnd"/>
      <w:r w:rsidRPr="004B2207">
        <w:rPr>
          <w:rFonts w:ascii="Arial" w:hAnsi="Arial" w:cs="Arial"/>
          <w:sz w:val="32"/>
          <w:szCs w:val="32"/>
          <w:lang w:val="en-US"/>
        </w:rPr>
        <w:t xml:space="preserve"> hypermarket shows that:</w:t>
      </w:r>
    </w:p>
    <w:p w14:paraId="72BB6896" w14:textId="583B2E1F" w:rsidR="00BD1CF1" w:rsidRDefault="00835B19" w:rsidP="00835B19">
      <w:pPr>
        <w:pStyle w:val="ListParagraph"/>
        <w:numPr>
          <w:ilvl w:val="0"/>
          <w:numId w:val="8"/>
        </w:numPr>
        <w:spacing w:line="360" w:lineRule="auto"/>
        <w:jc w:val="both"/>
        <w:rPr>
          <w:rFonts w:ascii="Arial" w:hAnsi="Arial" w:cs="Arial"/>
          <w:sz w:val="32"/>
          <w:szCs w:val="32"/>
          <w:lang w:val="en-US"/>
        </w:rPr>
      </w:pPr>
      <w:r w:rsidRPr="004B2207">
        <w:rPr>
          <w:rFonts w:ascii="Arial" w:hAnsi="Arial" w:cs="Arial"/>
          <w:sz w:val="32"/>
          <w:szCs w:val="32"/>
          <w:lang w:val="en-US"/>
        </w:rPr>
        <w:t>The discount provided in the in the month of August, September is more which is leading to a decrease in average revenue in consecutive months from May.</w:t>
      </w:r>
    </w:p>
    <w:p w14:paraId="71654821" w14:textId="243EC6B6" w:rsidR="00057A71" w:rsidRPr="00057A71" w:rsidRDefault="00057A71" w:rsidP="00057A71">
      <w:pPr>
        <w:pStyle w:val="ListParagraph"/>
        <w:numPr>
          <w:ilvl w:val="0"/>
          <w:numId w:val="8"/>
        </w:numPr>
        <w:spacing w:line="360" w:lineRule="auto"/>
        <w:jc w:val="both"/>
        <w:rPr>
          <w:rFonts w:ascii="Arial" w:hAnsi="Arial" w:cs="Arial"/>
          <w:sz w:val="32"/>
          <w:szCs w:val="32"/>
          <w:lang w:val="en-US"/>
        </w:rPr>
      </w:pPr>
      <w:r>
        <w:rPr>
          <w:rFonts w:ascii="Arial" w:hAnsi="Arial" w:cs="Arial"/>
          <w:sz w:val="32"/>
          <w:szCs w:val="32"/>
          <w:lang w:val="en-US"/>
        </w:rPr>
        <w:t>Delivery charge should be kept minimum for areas with less orders and also in Morning and Evening slots.</w:t>
      </w:r>
    </w:p>
    <w:p w14:paraId="0F863A87" w14:textId="4F6EC9D8" w:rsidR="00835B19" w:rsidRPr="004B2207" w:rsidRDefault="00835B19" w:rsidP="00835B19">
      <w:pPr>
        <w:pStyle w:val="ListParagraph"/>
        <w:numPr>
          <w:ilvl w:val="0"/>
          <w:numId w:val="8"/>
        </w:numPr>
        <w:spacing w:line="360" w:lineRule="auto"/>
        <w:jc w:val="both"/>
        <w:rPr>
          <w:rFonts w:ascii="Arial" w:hAnsi="Arial" w:cs="Arial"/>
          <w:sz w:val="32"/>
          <w:szCs w:val="32"/>
          <w:lang w:val="en-US"/>
        </w:rPr>
      </w:pPr>
      <w:r w:rsidRPr="004B2207">
        <w:rPr>
          <w:rFonts w:ascii="Arial" w:hAnsi="Arial" w:cs="Arial"/>
          <w:sz w:val="32"/>
          <w:szCs w:val="32"/>
          <w:lang w:val="en-US"/>
        </w:rPr>
        <w:t xml:space="preserve">Delivery charge also more in the initial Months like January but the Delivery Charge also reduced in </w:t>
      </w:r>
      <w:r w:rsidR="004B2207" w:rsidRPr="004B2207">
        <w:rPr>
          <w:rFonts w:ascii="Arial" w:hAnsi="Arial" w:cs="Arial"/>
          <w:sz w:val="32"/>
          <w:szCs w:val="32"/>
          <w:lang w:val="en-US"/>
        </w:rPr>
        <w:t>August and September so the revenue is affecting because of it.</w:t>
      </w:r>
    </w:p>
    <w:p w14:paraId="68424C5E" w14:textId="73474E7A" w:rsidR="004B2207" w:rsidRPr="004B2207" w:rsidRDefault="004B2207" w:rsidP="00835B19">
      <w:pPr>
        <w:pStyle w:val="ListParagraph"/>
        <w:numPr>
          <w:ilvl w:val="0"/>
          <w:numId w:val="8"/>
        </w:numPr>
        <w:spacing w:line="360" w:lineRule="auto"/>
        <w:jc w:val="both"/>
        <w:rPr>
          <w:rFonts w:ascii="Arial" w:hAnsi="Arial" w:cs="Arial"/>
          <w:sz w:val="32"/>
          <w:szCs w:val="32"/>
          <w:lang w:val="en-US"/>
        </w:rPr>
      </w:pPr>
      <w:r w:rsidRPr="004B2207">
        <w:rPr>
          <w:rFonts w:ascii="Arial" w:hAnsi="Arial" w:cs="Arial"/>
          <w:sz w:val="32"/>
          <w:szCs w:val="32"/>
          <w:lang w:val="en-US"/>
        </w:rPr>
        <w:t>Because of Discounts at night time the completion rate is also more during night.</w:t>
      </w:r>
    </w:p>
    <w:p w14:paraId="119A9084" w14:textId="2BAFDB2A" w:rsidR="004B2207" w:rsidRPr="004B2207" w:rsidRDefault="004B2207" w:rsidP="00835B19">
      <w:pPr>
        <w:pStyle w:val="ListParagraph"/>
        <w:numPr>
          <w:ilvl w:val="0"/>
          <w:numId w:val="8"/>
        </w:numPr>
        <w:spacing w:line="360" w:lineRule="auto"/>
        <w:jc w:val="both"/>
        <w:rPr>
          <w:rFonts w:ascii="Arial" w:hAnsi="Arial" w:cs="Arial"/>
          <w:sz w:val="32"/>
          <w:szCs w:val="32"/>
          <w:lang w:val="en-US"/>
        </w:rPr>
      </w:pPr>
      <w:bookmarkStart w:id="0" w:name="_Hlk175308456"/>
      <w:r w:rsidRPr="004B2207">
        <w:rPr>
          <w:rFonts w:ascii="Arial" w:hAnsi="Arial" w:cs="Arial"/>
          <w:sz w:val="32"/>
          <w:szCs w:val="32"/>
          <w:lang w:val="en-US"/>
        </w:rPr>
        <w:t>Should increase the discount where orders are less from certain areas by reducing discounts at already established area.</w:t>
      </w:r>
    </w:p>
    <w:p w14:paraId="1F1F548B" w14:textId="66C496AF" w:rsidR="004B2207" w:rsidRDefault="004B2207" w:rsidP="004B2207">
      <w:pPr>
        <w:pStyle w:val="ListParagraph"/>
        <w:numPr>
          <w:ilvl w:val="0"/>
          <w:numId w:val="8"/>
        </w:numPr>
        <w:spacing w:line="360" w:lineRule="auto"/>
        <w:jc w:val="both"/>
        <w:rPr>
          <w:rFonts w:ascii="Arial" w:hAnsi="Arial" w:cs="Arial"/>
          <w:sz w:val="32"/>
          <w:szCs w:val="32"/>
          <w:lang w:val="en-US"/>
        </w:rPr>
      </w:pPr>
      <w:r w:rsidRPr="004B2207">
        <w:rPr>
          <w:rFonts w:ascii="Arial" w:hAnsi="Arial" w:cs="Arial"/>
          <w:sz w:val="32"/>
          <w:szCs w:val="32"/>
          <w:lang w:val="en-US"/>
        </w:rPr>
        <w:t>Should advertise more on google and snapchat because the average revenue provided by those customers is high</w:t>
      </w:r>
      <w:r>
        <w:rPr>
          <w:rFonts w:ascii="Arial" w:hAnsi="Arial" w:cs="Arial"/>
          <w:sz w:val="32"/>
          <w:szCs w:val="32"/>
          <w:lang w:val="en-US"/>
        </w:rPr>
        <w:t>.</w:t>
      </w:r>
    </w:p>
    <w:bookmarkEnd w:id="0"/>
    <w:p w14:paraId="33E7F71C" w14:textId="3B592D40" w:rsidR="001D1666" w:rsidRDefault="004B2207" w:rsidP="001D1666">
      <w:pPr>
        <w:pStyle w:val="ListParagraph"/>
        <w:numPr>
          <w:ilvl w:val="0"/>
          <w:numId w:val="8"/>
        </w:numPr>
        <w:spacing w:line="360" w:lineRule="auto"/>
        <w:jc w:val="both"/>
        <w:rPr>
          <w:rFonts w:ascii="Arial" w:hAnsi="Arial" w:cs="Arial"/>
          <w:sz w:val="32"/>
          <w:szCs w:val="32"/>
          <w:lang w:val="en-US"/>
        </w:rPr>
      </w:pPr>
      <w:r w:rsidRPr="005079B0">
        <w:rPr>
          <w:rFonts w:ascii="Arial" w:hAnsi="Arial" w:cs="Arial"/>
          <w:sz w:val="32"/>
          <w:szCs w:val="32"/>
          <w:lang w:val="en-US"/>
        </w:rPr>
        <w:t>Should w</w:t>
      </w:r>
      <w:r w:rsidR="00057A71" w:rsidRPr="005079B0">
        <w:rPr>
          <w:rFonts w:ascii="Arial" w:hAnsi="Arial" w:cs="Arial"/>
          <w:sz w:val="32"/>
          <w:szCs w:val="32"/>
          <w:lang w:val="en-US"/>
        </w:rPr>
        <w:t xml:space="preserve">ork on completion rate on </w:t>
      </w:r>
      <w:proofErr w:type="gramStart"/>
      <w:r w:rsidR="00057A71" w:rsidRPr="005079B0">
        <w:rPr>
          <w:rFonts w:ascii="Arial" w:hAnsi="Arial" w:cs="Arial"/>
          <w:sz w:val="32"/>
          <w:szCs w:val="32"/>
          <w:lang w:val="en-US"/>
        </w:rPr>
        <w:t>Monday ,</w:t>
      </w:r>
      <w:proofErr w:type="gramEnd"/>
      <w:r w:rsidR="00057A71" w:rsidRPr="005079B0">
        <w:rPr>
          <w:rFonts w:ascii="Arial" w:hAnsi="Arial" w:cs="Arial"/>
          <w:sz w:val="32"/>
          <w:szCs w:val="32"/>
          <w:lang w:val="en-US"/>
        </w:rPr>
        <w:t xml:space="preserve"> Tuesday and during the Morning and evening Slots.</w:t>
      </w:r>
    </w:p>
    <w:p w14:paraId="6729B2B6" w14:textId="75201A48" w:rsidR="005079B0" w:rsidRDefault="005079B0" w:rsidP="005079B0">
      <w:pPr>
        <w:spacing w:line="360" w:lineRule="auto"/>
        <w:jc w:val="both"/>
        <w:rPr>
          <w:rFonts w:ascii="Arial" w:hAnsi="Arial" w:cs="Arial"/>
          <w:sz w:val="32"/>
          <w:szCs w:val="32"/>
          <w:lang w:val="en-US"/>
        </w:rPr>
      </w:pPr>
    </w:p>
    <w:p w14:paraId="6B9D33F7" w14:textId="5E6DF3FD" w:rsidR="005079B0" w:rsidRPr="005079B0" w:rsidRDefault="005079B0" w:rsidP="005079B0">
      <w:pPr>
        <w:spacing w:line="360" w:lineRule="auto"/>
        <w:ind w:left="360"/>
        <w:jc w:val="both"/>
        <w:rPr>
          <w:rFonts w:ascii="Arial" w:hAnsi="Arial" w:cs="Arial"/>
          <w:sz w:val="32"/>
          <w:szCs w:val="32"/>
          <w:lang w:val="en-US"/>
        </w:rPr>
      </w:pPr>
      <w:r>
        <w:rPr>
          <w:rFonts w:ascii="Arial" w:hAnsi="Arial" w:cs="Arial"/>
          <w:sz w:val="32"/>
          <w:szCs w:val="32"/>
          <w:lang w:val="en-US"/>
        </w:rPr>
        <w:t xml:space="preserve">As </w:t>
      </w:r>
      <w:r w:rsidR="007B73BB">
        <w:rPr>
          <w:rFonts w:ascii="Arial" w:hAnsi="Arial" w:cs="Arial"/>
          <w:sz w:val="32"/>
          <w:szCs w:val="32"/>
          <w:lang w:val="en-US"/>
        </w:rPr>
        <w:t>above-mentioned</w:t>
      </w:r>
      <w:r>
        <w:rPr>
          <w:rFonts w:ascii="Arial" w:hAnsi="Arial" w:cs="Arial"/>
          <w:sz w:val="32"/>
          <w:szCs w:val="32"/>
          <w:lang w:val="en-US"/>
        </w:rPr>
        <w:t xml:space="preserve"> conclusion may not be accurate to follow but based on </w:t>
      </w:r>
      <w:r w:rsidR="007B73BB">
        <w:rPr>
          <w:rFonts w:ascii="Arial" w:hAnsi="Arial" w:cs="Arial"/>
          <w:sz w:val="32"/>
          <w:szCs w:val="32"/>
          <w:lang w:val="en-US"/>
        </w:rPr>
        <w:t>data,</w:t>
      </w:r>
      <w:r>
        <w:rPr>
          <w:rFonts w:ascii="Arial" w:hAnsi="Arial" w:cs="Arial"/>
          <w:sz w:val="32"/>
          <w:szCs w:val="32"/>
          <w:lang w:val="en-US"/>
        </w:rPr>
        <w:t xml:space="preserve"> they are the findings and the solutions for further development of the </w:t>
      </w:r>
      <w:proofErr w:type="spellStart"/>
      <w:r>
        <w:rPr>
          <w:rFonts w:ascii="Arial" w:hAnsi="Arial" w:cs="Arial"/>
          <w:sz w:val="32"/>
          <w:szCs w:val="32"/>
          <w:lang w:val="en-US"/>
        </w:rPr>
        <w:t>freshco</w:t>
      </w:r>
      <w:proofErr w:type="spellEnd"/>
      <w:r>
        <w:rPr>
          <w:rFonts w:ascii="Arial" w:hAnsi="Arial" w:cs="Arial"/>
          <w:sz w:val="32"/>
          <w:szCs w:val="32"/>
          <w:lang w:val="en-US"/>
        </w:rPr>
        <w:t xml:space="preserve"> hypermarket. </w:t>
      </w:r>
    </w:p>
    <w:p w14:paraId="28968DCD" w14:textId="77777777" w:rsidR="008B119D" w:rsidRPr="005079B0" w:rsidRDefault="008B119D">
      <w:pPr>
        <w:spacing w:line="360" w:lineRule="auto"/>
        <w:ind w:left="360"/>
        <w:jc w:val="both"/>
        <w:rPr>
          <w:rFonts w:ascii="Arial" w:hAnsi="Arial" w:cs="Arial"/>
          <w:sz w:val="32"/>
          <w:szCs w:val="32"/>
          <w:lang w:val="en-US"/>
        </w:rPr>
      </w:pPr>
    </w:p>
    <w:sectPr w:rsidR="008B119D" w:rsidRPr="005079B0" w:rsidSect="00EA1418">
      <w:pgSz w:w="11906" w:h="16838" w:code="9"/>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0EBAD" w14:textId="77777777" w:rsidR="00F9352E" w:rsidRDefault="00F9352E" w:rsidP="0013049B">
      <w:pPr>
        <w:spacing w:after="0" w:line="240" w:lineRule="auto"/>
      </w:pPr>
      <w:r>
        <w:separator/>
      </w:r>
    </w:p>
  </w:endnote>
  <w:endnote w:type="continuationSeparator" w:id="0">
    <w:p w14:paraId="3008B77E" w14:textId="77777777" w:rsidR="00F9352E" w:rsidRDefault="00F9352E" w:rsidP="00130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29352" w14:textId="77777777" w:rsidR="00F9352E" w:rsidRDefault="00F9352E" w:rsidP="0013049B">
      <w:pPr>
        <w:spacing w:after="0" w:line="240" w:lineRule="auto"/>
      </w:pPr>
      <w:r>
        <w:separator/>
      </w:r>
    </w:p>
  </w:footnote>
  <w:footnote w:type="continuationSeparator" w:id="0">
    <w:p w14:paraId="2CC901BF" w14:textId="77777777" w:rsidR="00F9352E" w:rsidRDefault="00F9352E" w:rsidP="001304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352"/>
    <w:multiLevelType w:val="hybridMultilevel"/>
    <w:tmpl w:val="83C479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981F86"/>
    <w:multiLevelType w:val="hybridMultilevel"/>
    <w:tmpl w:val="0C628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C36F2"/>
    <w:multiLevelType w:val="hybridMultilevel"/>
    <w:tmpl w:val="4A6A4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C01293"/>
    <w:multiLevelType w:val="hybridMultilevel"/>
    <w:tmpl w:val="86889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75309"/>
    <w:multiLevelType w:val="hybridMultilevel"/>
    <w:tmpl w:val="8BB8B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577756"/>
    <w:multiLevelType w:val="hybridMultilevel"/>
    <w:tmpl w:val="EFE84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7914D0"/>
    <w:multiLevelType w:val="hybridMultilevel"/>
    <w:tmpl w:val="32A44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CE5BA5"/>
    <w:multiLevelType w:val="hybridMultilevel"/>
    <w:tmpl w:val="05001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791226"/>
    <w:multiLevelType w:val="hybridMultilevel"/>
    <w:tmpl w:val="D2EAF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3776CD"/>
    <w:multiLevelType w:val="hybridMultilevel"/>
    <w:tmpl w:val="B7C23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F70729"/>
    <w:multiLevelType w:val="hybridMultilevel"/>
    <w:tmpl w:val="4F864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0032CC"/>
    <w:multiLevelType w:val="hybridMultilevel"/>
    <w:tmpl w:val="F8B0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D7B2B5F"/>
    <w:multiLevelType w:val="hybridMultilevel"/>
    <w:tmpl w:val="0C628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5"/>
  </w:num>
  <w:num w:numId="5">
    <w:abstractNumId w:val="8"/>
  </w:num>
  <w:num w:numId="6">
    <w:abstractNumId w:val="7"/>
  </w:num>
  <w:num w:numId="7">
    <w:abstractNumId w:val="11"/>
  </w:num>
  <w:num w:numId="8">
    <w:abstractNumId w:val="10"/>
  </w:num>
  <w:num w:numId="9">
    <w:abstractNumId w:val="3"/>
  </w:num>
  <w:num w:numId="10">
    <w:abstractNumId w:val="4"/>
  </w:num>
  <w:num w:numId="11">
    <w:abstractNumId w:val="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20"/>
    <w:rsid w:val="000404F9"/>
    <w:rsid w:val="00057A71"/>
    <w:rsid w:val="0009153F"/>
    <w:rsid w:val="0013049B"/>
    <w:rsid w:val="001D1666"/>
    <w:rsid w:val="002335C6"/>
    <w:rsid w:val="002561C9"/>
    <w:rsid w:val="002C679B"/>
    <w:rsid w:val="002F779E"/>
    <w:rsid w:val="003819DB"/>
    <w:rsid w:val="003D27AE"/>
    <w:rsid w:val="004071B7"/>
    <w:rsid w:val="0042605C"/>
    <w:rsid w:val="00445447"/>
    <w:rsid w:val="004814F6"/>
    <w:rsid w:val="004B2207"/>
    <w:rsid w:val="004B7009"/>
    <w:rsid w:val="005079B0"/>
    <w:rsid w:val="005B4361"/>
    <w:rsid w:val="005F4143"/>
    <w:rsid w:val="00607829"/>
    <w:rsid w:val="006C02E9"/>
    <w:rsid w:val="00736CF1"/>
    <w:rsid w:val="007852FD"/>
    <w:rsid w:val="007B73BB"/>
    <w:rsid w:val="00815A26"/>
    <w:rsid w:val="00835B19"/>
    <w:rsid w:val="008533C1"/>
    <w:rsid w:val="008A4B05"/>
    <w:rsid w:val="008B119D"/>
    <w:rsid w:val="00985FDE"/>
    <w:rsid w:val="00A7034B"/>
    <w:rsid w:val="00B032C4"/>
    <w:rsid w:val="00B24B4E"/>
    <w:rsid w:val="00BA2F1F"/>
    <w:rsid w:val="00BB4720"/>
    <w:rsid w:val="00BB60A8"/>
    <w:rsid w:val="00BD1CF1"/>
    <w:rsid w:val="00CE54AE"/>
    <w:rsid w:val="00E82CFC"/>
    <w:rsid w:val="00E90181"/>
    <w:rsid w:val="00EA1418"/>
    <w:rsid w:val="00F9352E"/>
    <w:rsid w:val="00FB5807"/>
    <w:rsid w:val="00FB68DF"/>
    <w:rsid w:val="00FD6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37B4"/>
  <w15:chartTrackingRefBased/>
  <w15:docId w15:val="{649291D9-0676-47B3-BC03-7358D8DEC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1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0181"/>
    <w:rPr>
      <w:rFonts w:eastAsiaTheme="minorEastAsia"/>
      <w:lang w:val="en-US"/>
    </w:rPr>
  </w:style>
  <w:style w:type="paragraph" w:styleId="ListParagraph">
    <w:name w:val="List Paragraph"/>
    <w:basedOn w:val="Normal"/>
    <w:uiPriority w:val="34"/>
    <w:qFormat/>
    <w:rsid w:val="00BA2F1F"/>
    <w:pPr>
      <w:ind w:left="720"/>
      <w:contextualSpacing/>
    </w:pPr>
  </w:style>
  <w:style w:type="paragraph" w:styleId="Header">
    <w:name w:val="header"/>
    <w:basedOn w:val="Normal"/>
    <w:link w:val="HeaderChar"/>
    <w:uiPriority w:val="99"/>
    <w:unhideWhenUsed/>
    <w:rsid w:val="00130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49B"/>
  </w:style>
  <w:style w:type="paragraph" w:styleId="Footer">
    <w:name w:val="footer"/>
    <w:basedOn w:val="Normal"/>
    <w:link w:val="FooterChar"/>
    <w:uiPriority w:val="99"/>
    <w:unhideWhenUsed/>
    <w:rsid w:val="00130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esktop\Excel%20CapstoneTransactionData_.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CapstoneTransactionData_.xlsx]Order_Level_Analysis!PivotTable3</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Delivery Charge as Percentage of Product Amount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Order_Level_Analysis!$C$71:$C$73</c:f>
              <c:strCache>
                <c:ptCount val="1"/>
                <c:pt idx="0">
                  <c:v>Jan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Order_Level_Analysis!$C$74:$C$78</c:f>
              <c:numCache>
                <c:formatCode>0.00</c:formatCode>
                <c:ptCount val="4"/>
                <c:pt idx="0">
                  <c:v>0.16684150110725304</c:v>
                </c:pt>
                <c:pt idx="1">
                  <c:v>0.23063293773654459</c:v>
                </c:pt>
                <c:pt idx="2">
                  <c:v>0.2236474418449432</c:v>
                </c:pt>
                <c:pt idx="3">
                  <c:v>0.18976751813381243</c:v>
                </c:pt>
              </c:numCache>
            </c:numRef>
          </c:val>
          <c:extLst>
            <c:ext xmlns:c16="http://schemas.microsoft.com/office/drawing/2014/chart" uri="{C3380CC4-5D6E-409C-BE32-E72D297353CC}">
              <c16:uniqueId val="{00000000-9B80-44ED-83B7-B3462C011C88}"/>
            </c:ext>
          </c:extLst>
        </c:ser>
        <c:ser>
          <c:idx val="1"/>
          <c:order val="1"/>
          <c:tx>
            <c:strRef>
              <c:f>Order_Level_Analysis!$D$71:$D$73</c:f>
              <c:strCache>
                <c:ptCount val="1"/>
                <c:pt idx="0">
                  <c:v>Feb</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Order_Level_Analysis!$D$74:$D$78</c:f>
              <c:numCache>
                <c:formatCode>0.00</c:formatCode>
                <c:ptCount val="4"/>
                <c:pt idx="0">
                  <c:v>0.13819754542858728</c:v>
                </c:pt>
                <c:pt idx="1">
                  <c:v>0.14328268892998125</c:v>
                </c:pt>
                <c:pt idx="2">
                  <c:v>0.19267205365247989</c:v>
                </c:pt>
                <c:pt idx="3">
                  <c:v>0.18813037744159605</c:v>
                </c:pt>
              </c:numCache>
            </c:numRef>
          </c:val>
          <c:extLst>
            <c:ext xmlns:c16="http://schemas.microsoft.com/office/drawing/2014/chart" uri="{C3380CC4-5D6E-409C-BE32-E72D297353CC}">
              <c16:uniqueId val="{00000001-9B80-44ED-83B7-B3462C011C88}"/>
            </c:ext>
          </c:extLst>
        </c:ser>
        <c:ser>
          <c:idx val="2"/>
          <c:order val="2"/>
          <c:tx>
            <c:strRef>
              <c:f>Order_Level_Analysis!$E$71:$E$73</c:f>
              <c:strCache>
                <c:ptCount val="1"/>
                <c:pt idx="0">
                  <c:v>Mar</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Order_Level_Analysis!$E$74:$E$78</c:f>
              <c:numCache>
                <c:formatCode>0.00</c:formatCode>
                <c:ptCount val="4"/>
                <c:pt idx="0">
                  <c:v>0.13574054940826544</c:v>
                </c:pt>
                <c:pt idx="1">
                  <c:v>0.13313722558429603</c:v>
                </c:pt>
                <c:pt idx="2">
                  <c:v>0.18105670129934329</c:v>
                </c:pt>
                <c:pt idx="3">
                  <c:v>0.17747485576276628</c:v>
                </c:pt>
              </c:numCache>
            </c:numRef>
          </c:val>
          <c:extLst>
            <c:ext xmlns:c16="http://schemas.microsoft.com/office/drawing/2014/chart" uri="{C3380CC4-5D6E-409C-BE32-E72D297353CC}">
              <c16:uniqueId val="{00000002-9B80-44ED-83B7-B3462C011C88}"/>
            </c:ext>
          </c:extLst>
        </c:ser>
        <c:ser>
          <c:idx val="3"/>
          <c:order val="3"/>
          <c:tx>
            <c:strRef>
              <c:f>Order_Level_Analysis!$F$71:$F$73</c:f>
              <c:strCache>
                <c:ptCount val="1"/>
                <c:pt idx="0">
                  <c:v>Apr</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Order_Level_Analysis!$F$74:$F$78</c:f>
              <c:numCache>
                <c:formatCode>0.00</c:formatCode>
                <c:ptCount val="4"/>
                <c:pt idx="0">
                  <c:v>0.15349713000847681</c:v>
                </c:pt>
                <c:pt idx="1">
                  <c:v>0.15944019327641604</c:v>
                </c:pt>
                <c:pt idx="2">
                  <c:v>0.18222835322130404</c:v>
                </c:pt>
                <c:pt idx="3">
                  <c:v>0.17277364886123439</c:v>
                </c:pt>
              </c:numCache>
            </c:numRef>
          </c:val>
          <c:extLst>
            <c:ext xmlns:c16="http://schemas.microsoft.com/office/drawing/2014/chart" uri="{C3380CC4-5D6E-409C-BE32-E72D297353CC}">
              <c16:uniqueId val="{00000003-9B80-44ED-83B7-B3462C011C88}"/>
            </c:ext>
          </c:extLst>
        </c:ser>
        <c:ser>
          <c:idx val="4"/>
          <c:order val="4"/>
          <c:tx>
            <c:strRef>
              <c:f>Order_Level_Analysis!$G$71:$G$73</c:f>
              <c:strCache>
                <c:ptCount val="1"/>
                <c:pt idx="0">
                  <c:v>May</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Order_Level_Analysis!$G$74:$G$78</c:f>
              <c:numCache>
                <c:formatCode>0.00</c:formatCode>
                <c:ptCount val="4"/>
                <c:pt idx="0">
                  <c:v>9.6183183156583696E-2</c:v>
                </c:pt>
                <c:pt idx="1">
                  <c:v>0.10113382590603309</c:v>
                </c:pt>
                <c:pt idx="2">
                  <c:v>0.11110600634199966</c:v>
                </c:pt>
                <c:pt idx="3">
                  <c:v>0.14371449519082816</c:v>
                </c:pt>
              </c:numCache>
            </c:numRef>
          </c:val>
          <c:extLst>
            <c:ext xmlns:c16="http://schemas.microsoft.com/office/drawing/2014/chart" uri="{C3380CC4-5D6E-409C-BE32-E72D297353CC}">
              <c16:uniqueId val="{00000004-9B80-44ED-83B7-B3462C011C88}"/>
            </c:ext>
          </c:extLst>
        </c:ser>
        <c:ser>
          <c:idx val="5"/>
          <c:order val="5"/>
          <c:tx>
            <c:strRef>
              <c:f>Order_Level_Analysis!$H$71:$H$73</c:f>
              <c:strCache>
                <c:ptCount val="1"/>
                <c:pt idx="0">
                  <c:v>Jun</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Order_Level_Analysis!$H$74:$H$78</c:f>
              <c:numCache>
                <c:formatCode>0.00</c:formatCode>
                <c:ptCount val="4"/>
                <c:pt idx="0">
                  <c:v>0.10566362728659673</c:v>
                </c:pt>
                <c:pt idx="1">
                  <c:v>0.11664661156164099</c:v>
                </c:pt>
                <c:pt idx="2">
                  <c:v>0.10100243101686171</c:v>
                </c:pt>
                <c:pt idx="3">
                  <c:v>0.14370894414960131</c:v>
                </c:pt>
              </c:numCache>
            </c:numRef>
          </c:val>
          <c:extLst>
            <c:ext xmlns:c16="http://schemas.microsoft.com/office/drawing/2014/chart" uri="{C3380CC4-5D6E-409C-BE32-E72D297353CC}">
              <c16:uniqueId val="{00000005-9B80-44ED-83B7-B3462C011C88}"/>
            </c:ext>
          </c:extLst>
        </c:ser>
        <c:ser>
          <c:idx val="6"/>
          <c:order val="6"/>
          <c:tx>
            <c:strRef>
              <c:f>Order_Level_Analysis!$I$71:$I$73</c:f>
              <c:strCache>
                <c:ptCount val="1"/>
                <c:pt idx="0">
                  <c:v>Jul</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Order_Level_Analysis!$I$74:$I$78</c:f>
              <c:numCache>
                <c:formatCode>0.00</c:formatCode>
                <c:ptCount val="4"/>
                <c:pt idx="0">
                  <c:v>9.6810883349417023E-2</c:v>
                </c:pt>
                <c:pt idx="1">
                  <c:v>0.10618360134486458</c:v>
                </c:pt>
                <c:pt idx="2">
                  <c:v>0.11418355250958774</c:v>
                </c:pt>
                <c:pt idx="3">
                  <c:v>0.15880136455164076</c:v>
                </c:pt>
              </c:numCache>
            </c:numRef>
          </c:val>
          <c:extLst>
            <c:ext xmlns:c16="http://schemas.microsoft.com/office/drawing/2014/chart" uri="{C3380CC4-5D6E-409C-BE32-E72D297353CC}">
              <c16:uniqueId val="{00000006-9B80-44ED-83B7-B3462C011C88}"/>
            </c:ext>
          </c:extLst>
        </c:ser>
        <c:ser>
          <c:idx val="7"/>
          <c:order val="7"/>
          <c:tx>
            <c:strRef>
              <c:f>Order_Level_Analysis!$J$71:$J$73</c:f>
              <c:strCache>
                <c:ptCount val="1"/>
                <c:pt idx="0">
                  <c:v>Aug</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Order_Level_Analysis!$J$74:$J$78</c:f>
              <c:numCache>
                <c:formatCode>0.00</c:formatCode>
                <c:ptCount val="4"/>
                <c:pt idx="0">
                  <c:v>5.6900351962350847E-2</c:v>
                </c:pt>
                <c:pt idx="1">
                  <c:v>5.2936370492182694E-2</c:v>
                </c:pt>
                <c:pt idx="2">
                  <c:v>6.8716342919340673E-2</c:v>
                </c:pt>
                <c:pt idx="3">
                  <c:v>8.1723230072855604E-2</c:v>
                </c:pt>
              </c:numCache>
            </c:numRef>
          </c:val>
          <c:extLst>
            <c:ext xmlns:c16="http://schemas.microsoft.com/office/drawing/2014/chart" uri="{C3380CC4-5D6E-409C-BE32-E72D297353CC}">
              <c16:uniqueId val="{00000007-9B80-44ED-83B7-B3462C011C88}"/>
            </c:ext>
          </c:extLst>
        </c:ser>
        <c:ser>
          <c:idx val="8"/>
          <c:order val="8"/>
          <c:tx>
            <c:strRef>
              <c:f>Order_Level_Analysis!$K$71:$K$73</c:f>
              <c:strCache>
                <c:ptCount val="1"/>
                <c:pt idx="0">
                  <c:v>Sep</c:v>
                </c:pt>
              </c:strCache>
            </c:strRef>
          </c:tx>
          <c:spPr>
            <a:solidFill>
              <a:schemeClr val="accent3">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Order_Level_Analysis!$B$74:$B$78</c:f>
              <c:strCache>
                <c:ptCount val="4"/>
                <c:pt idx="0">
                  <c:v>Afternoon</c:v>
                </c:pt>
                <c:pt idx="1">
                  <c:v>Evening</c:v>
                </c:pt>
                <c:pt idx="2">
                  <c:v>Morning</c:v>
                </c:pt>
                <c:pt idx="3">
                  <c:v>Night</c:v>
                </c:pt>
              </c:strCache>
            </c:strRef>
          </c:cat>
          <c:val>
            <c:numRef>
              <c:f>Order_Level_Analysis!$K$74:$K$78</c:f>
              <c:numCache>
                <c:formatCode>0.00</c:formatCode>
                <c:ptCount val="4"/>
                <c:pt idx="0">
                  <c:v>4.1330331104442612E-2</c:v>
                </c:pt>
                <c:pt idx="1">
                  <c:v>3.6692759730662813E-2</c:v>
                </c:pt>
                <c:pt idx="2">
                  <c:v>4.944710335323952E-2</c:v>
                </c:pt>
                <c:pt idx="3">
                  <c:v>5.513463107533681E-2</c:v>
                </c:pt>
              </c:numCache>
            </c:numRef>
          </c:val>
          <c:extLst>
            <c:ext xmlns:c16="http://schemas.microsoft.com/office/drawing/2014/chart" uri="{C3380CC4-5D6E-409C-BE32-E72D297353CC}">
              <c16:uniqueId val="{00000008-9B80-44ED-83B7-B3462C011C88}"/>
            </c:ext>
          </c:extLst>
        </c:ser>
        <c:dLbls>
          <c:dLblPos val="ctr"/>
          <c:showLegendKey val="0"/>
          <c:showVal val="1"/>
          <c:showCatName val="0"/>
          <c:showSerName val="0"/>
          <c:showPercent val="0"/>
          <c:showBubbleSize val="0"/>
        </c:dLbls>
        <c:gapWidth val="150"/>
        <c:overlap val="100"/>
        <c:axId val="692944512"/>
        <c:axId val="692939104"/>
      </c:barChart>
      <c:catAx>
        <c:axId val="69294451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92939104"/>
        <c:crosses val="autoZero"/>
        <c:auto val="1"/>
        <c:lblAlgn val="ctr"/>
        <c:lblOffset val="100"/>
        <c:noMultiLvlLbl val="0"/>
      </c:catAx>
      <c:valAx>
        <c:axId val="6929391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692944512"/>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CapstoneTransactionData_.xlsx]Delivery Analysis!PivotTable21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Delivery</a:t>
            </a:r>
            <a:r>
              <a:rPr lang="en-IN" baseline="0"/>
              <a:t> time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'Delivery Analysis'!$C$65:$C$67</c:f>
              <c:strCache>
                <c:ptCount val="1"/>
                <c:pt idx="0">
                  <c:v>Jan</c:v>
                </c:pt>
              </c:strCache>
            </c:strRef>
          </c:tx>
          <c:spPr>
            <a:solidFill>
              <a:schemeClr val="accent1"/>
            </a:solidFill>
            <a:ln>
              <a:noFill/>
            </a:ln>
            <a:effectLst/>
            <a:sp3d/>
          </c:spPr>
          <c:invertIfNegative val="0"/>
          <c:cat>
            <c:strRef>
              <c:f>'Delivery Analysis'!$B$68:$B$70</c:f>
              <c:strCache>
                <c:ptCount val="2"/>
                <c:pt idx="0">
                  <c:v>Weekday</c:v>
                </c:pt>
                <c:pt idx="1">
                  <c:v>Weekend</c:v>
                </c:pt>
              </c:strCache>
            </c:strRef>
          </c:cat>
          <c:val>
            <c:numRef>
              <c:f>'Delivery Analysis'!$C$68:$C$70</c:f>
              <c:numCache>
                <c:formatCode>0.000</c:formatCode>
                <c:ptCount val="2"/>
                <c:pt idx="0">
                  <c:v>1.5737195913625785E-2</c:v>
                </c:pt>
                <c:pt idx="1">
                  <c:v>1.4694905633602944E-2</c:v>
                </c:pt>
              </c:numCache>
            </c:numRef>
          </c:val>
          <c:extLst>
            <c:ext xmlns:c16="http://schemas.microsoft.com/office/drawing/2014/chart" uri="{C3380CC4-5D6E-409C-BE32-E72D297353CC}">
              <c16:uniqueId val="{00000000-500A-4A6A-B73F-9308202D0733}"/>
            </c:ext>
          </c:extLst>
        </c:ser>
        <c:ser>
          <c:idx val="1"/>
          <c:order val="1"/>
          <c:tx>
            <c:strRef>
              <c:f>'Delivery Analysis'!$D$65:$D$67</c:f>
              <c:strCache>
                <c:ptCount val="1"/>
                <c:pt idx="0">
                  <c:v>Feb</c:v>
                </c:pt>
              </c:strCache>
            </c:strRef>
          </c:tx>
          <c:spPr>
            <a:solidFill>
              <a:schemeClr val="accent2"/>
            </a:solidFill>
            <a:ln>
              <a:noFill/>
            </a:ln>
            <a:effectLst/>
            <a:sp3d/>
          </c:spPr>
          <c:invertIfNegative val="0"/>
          <c:cat>
            <c:strRef>
              <c:f>'Delivery Analysis'!$B$68:$B$70</c:f>
              <c:strCache>
                <c:ptCount val="2"/>
                <c:pt idx="0">
                  <c:v>Weekday</c:v>
                </c:pt>
                <c:pt idx="1">
                  <c:v>Weekend</c:v>
                </c:pt>
              </c:strCache>
            </c:strRef>
          </c:cat>
          <c:val>
            <c:numRef>
              <c:f>'Delivery Analysis'!$D$68:$D$70</c:f>
              <c:numCache>
                <c:formatCode>0.000</c:formatCode>
                <c:ptCount val="2"/>
                <c:pt idx="0">
                  <c:v>1.3447656058376244E-2</c:v>
                </c:pt>
                <c:pt idx="1">
                  <c:v>1.3406924094424091E-2</c:v>
                </c:pt>
              </c:numCache>
            </c:numRef>
          </c:val>
          <c:extLst>
            <c:ext xmlns:c16="http://schemas.microsoft.com/office/drawing/2014/chart" uri="{C3380CC4-5D6E-409C-BE32-E72D297353CC}">
              <c16:uniqueId val="{00000001-500A-4A6A-B73F-9308202D0733}"/>
            </c:ext>
          </c:extLst>
        </c:ser>
        <c:ser>
          <c:idx val="2"/>
          <c:order val="2"/>
          <c:tx>
            <c:strRef>
              <c:f>'Delivery Analysis'!$E$65:$E$67</c:f>
              <c:strCache>
                <c:ptCount val="1"/>
                <c:pt idx="0">
                  <c:v>Mar</c:v>
                </c:pt>
              </c:strCache>
            </c:strRef>
          </c:tx>
          <c:spPr>
            <a:solidFill>
              <a:schemeClr val="accent3"/>
            </a:solidFill>
            <a:ln>
              <a:noFill/>
            </a:ln>
            <a:effectLst/>
            <a:sp3d/>
          </c:spPr>
          <c:invertIfNegative val="0"/>
          <c:cat>
            <c:strRef>
              <c:f>'Delivery Analysis'!$B$68:$B$70</c:f>
              <c:strCache>
                <c:ptCount val="2"/>
                <c:pt idx="0">
                  <c:v>Weekday</c:v>
                </c:pt>
                <c:pt idx="1">
                  <c:v>Weekend</c:v>
                </c:pt>
              </c:strCache>
            </c:strRef>
          </c:cat>
          <c:val>
            <c:numRef>
              <c:f>'Delivery Analysis'!$E$68:$E$70</c:f>
              <c:numCache>
                <c:formatCode>0.000</c:formatCode>
                <c:ptCount val="2"/>
                <c:pt idx="0">
                  <c:v>1.4018940430578376E-2</c:v>
                </c:pt>
                <c:pt idx="1">
                  <c:v>1.426728477586321E-2</c:v>
                </c:pt>
              </c:numCache>
            </c:numRef>
          </c:val>
          <c:extLst>
            <c:ext xmlns:c16="http://schemas.microsoft.com/office/drawing/2014/chart" uri="{C3380CC4-5D6E-409C-BE32-E72D297353CC}">
              <c16:uniqueId val="{00000002-500A-4A6A-B73F-9308202D0733}"/>
            </c:ext>
          </c:extLst>
        </c:ser>
        <c:ser>
          <c:idx val="3"/>
          <c:order val="3"/>
          <c:tx>
            <c:strRef>
              <c:f>'Delivery Analysis'!$F$65:$F$67</c:f>
              <c:strCache>
                <c:ptCount val="1"/>
                <c:pt idx="0">
                  <c:v>Apr</c:v>
                </c:pt>
              </c:strCache>
            </c:strRef>
          </c:tx>
          <c:spPr>
            <a:solidFill>
              <a:schemeClr val="accent4"/>
            </a:solidFill>
            <a:ln>
              <a:noFill/>
            </a:ln>
            <a:effectLst/>
            <a:sp3d/>
          </c:spPr>
          <c:invertIfNegative val="0"/>
          <c:cat>
            <c:strRef>
              <c:f>'Delivery Analysis'!$B$68:$B$70</c:f>
              <c:strCache>
                <c:ptCount val="2"/>
                <c:pt idx="0">
                  <c:v>Weekday</c:v>
                </c:pt>
                <c:pt idx="1">
                  <c:v>Weekend</c:v>
                </c:pt>
              </c:strCache>
            </c:strRef>
          </c:cat>
          <c:val>
            <c:numRef>
              <c:f>'Delivery Analysis'!$F$68:$F$70</c:f>
              <c:numCache>
                <c:formatCode>0.000</c:formatCode>
                <c:ptCount val="2"/>
                <c:pt idx="0">
                  <c:v>1.9007089039681069E-2</c:v>
                </c:pt>
                <c:pt idx="1">
                  <c:v>2.041394235975744E-2</c:v>
                </c:pt>
              </c:numCache>
            </c:numRef>
          </c:val>
          <c:extLst>
            <c:ext xmlns:c16="http://schemas.microsoft.com/office/drawing/2014/chart" uri="{C3380CC4-5D6E-409C-BE32-E72D297353CC}">
              <c16:uniqueId val="{00000003-500A-4A6A-B73F-9308202D0733}"/>
            </c:ext>
          </c:extLst>
        </c:ser>
        <c:ser>
          <c:idx val="4"/>
          <c:order val="4"/>
          <c:tx>
            <c:strRef>
              <c:f>'Delivery Analysis'!$G$65:$G$67</c:f>
              <c:strCache>
                <c:ptCount val="1"/>
                <c:pt idx="0">
                  <c:v>May</c:v>
                </c:pt>
              </c:strCache>
            </c:strRef>
          </c:tx>
          <c:spPr>
            <a:solidFill>
              <a:schemeClr val="accent5"/>
            </a:solidFill>
            <a:ln>
              <a:noFill/>
            </a:ln>
            <a:effectLst/>
            <a:sp3d/>
          </c:spPr>
          <c:invertIfNegative val="0"/>
          <c:cat>
            <c:strRef>
              <c:f>'Delivery Analysis'!$B$68:$B$70</c:f>
              <c:strCache>
                <c:ptCount val="2"/>
                <c:pt idx="0">
                  <c:v>Weekday</c:v>
                </c:pt>
                <c:pt idx="1">
                  <c:v>Weekend</c:v>
                </c:pt>
              </c:strCache>
            </c:strRef>
          </c:cat>
          <c:val>
            <c:numRef>
              <c:f>'Delivery Analysis'!$G$68:$G$70</c:f>
              <c:numCache>
                <c:formatCode>0.000</c:formatCode>
                <c:ptCount val="2"/>
                <c:pt idx="0">
                  <c:v>2.9538200870518883E-2</c:v>
                </c:pt>
                <c:pt idx="1">
                  <c:v>3.3678004870984761E-2</c:v>
                </c:pt>
              </c:numCache>
            </c:numRef>
          </c:val>
          <c:extLst>
            <c:ext xmlns:c16="http://schemas.microsoft.com/office/drawing/2014/chart" uri="{C3380CC4-5D6E-409C-BE32-E72D297353CC}">
              <c16:uniqueId val="{00000004-500A-4A6A-B73F-9308202D0733}"/>
            </c:ext>
          </c:extLst>
        </c:ser>
        <c:ser>
          <c:idx val="5"/>
          <c:order val="5"/>
          <c:tx>
            <c:strRef>
              <c:f>'Delivery Analysis'!$H$65:$H$67</c:f>
              <c:strCache>
                <c:ptCount val="1"/>
                <c:pt idx="0">
                  <c:v>Jun</c:v>
                </c:pt>
              </c:strCache>
            </c:strRef>
          </c:tx>
          <c:spPr>
            <a:solidFill>
              <a:schemeClr val="accent6"/>
            </a:solidFill>
            <a:ln>
              <a:noFill/>
            </a:ln>
            <a:effectLst/>
            <a:sp3d/>
          </c:spPr>
          <c:invertIfNegative val="0"/>
          <c:cat>
            <c:strRef>
              <c:f>'Delivery Analysis'!$B$68:$B$70</c:f>
              <c:strCache>
                <c:ptCount val="2"/>
                <c:pt idx="0">
                  <c:v>Weekday</c:v>
                </c:pt>
                <c:pt idx="1">
                  <c:v>Weekend</c:v>
                </c:pt>
              </c:strCache>
            </c:strRef>
          </c:cat>
          <c:val>
            <c:numRef>
              <c:f>'Delivery Analysis'!$H$68:$H$70</c:f>
              <c:numCache>
                <c:formatCode>0.000</c:formatCode>
                <c:ptCount val="2"/>
                <c:pt idx="0">
                  <c:v>1.5910245965238986E-2</c:v>
                </c:pt>
                <c:pt idx="1">
                  <c:v>1.5895700981027709E-2</c:v>
                </c:pt>
              </c:numCache>
            </c:numRef>
          </c:val>
          <c:extLst>
            <c:ext xmlns:c16="http://schemas.microsoft.com/office/drawing/2014/chart" uri="{C3380CC4-5D6E-409C-BE32-E72D297353CC}">
              <c16:uniqueId val="{00000005-500A-4A6A-B73F-9308202D0733}"/>
            </c:ext>
          </c:extLst>
        </c:ser>
        <c:ser>
          <c:idx val="6"/>
          <c:order val="6"/>
          <c:tx>
            <c:strRef>
              <c:f>'Delivery Analysis'!$I$65:$I$67</c:f>
              <c:strCache>
                <c:ptCount val="1"/>
                <c:pt idx="0">
                  <c:v>Jul</c:v>
                </c:pt>
              </c:strCache>
            </c:strRef>
          </c:tx>
          <c:spPr>
            <a:solidFill>
              <a:schemeClr val="accent1">
                <a:lumMod val="60000"/>
              </a:schemeClr>
            </a:solidFill>
            <a:ln>
              <a:noFill/>
            </a:ln>
            <a:effectLst/>
            <a:sp3d/>
          </c:spPr>
          <c:invertIfNegative val="0"/>
          <c:cat>
            <c:strRef>
              <c:f>'Delivery Analysis'!$B$68:$B$70</c:f>
              <c:strCache>
                <c:ptCount val="2"/>
                <c:pt idx="0">
                  <c:v>Weekday</c:v>
                </c:pt>
                <c:pt idx="1">
                  <c:v>Weekend</c:v>
                </c:pt>
              </c:strCache>
            </c:strRef>
          </c:cat>
          <c:val>
            <c:numRef>
              <c:f>'Delivery Analysis'!$I$68:$I$70</c:f>
              <c:numCache>
                <c:formatCode>0.000</c:formatCode>
                <c:ptCount val="2"/>
                <c:pt idx="0">
                  <c:v>1.3591602331214066E-2</c:v>
                </c:pt>
                <c:pt idx="1">
                  <c:v>1.4264374714220408E-2</c:v>
                </c:pt>
              </c:numCache>
            </c:numRef>
          </c:val>
          <c:extLst>
            <c:ext xmlns:c16="http://schemas.microsoft.com/office/drawing/2014/chart" uri="{C3380CC4-5D6E-409C-BE32-E72D297353CC}">
              <c16:uniqueId val="{00000006-500A-4A6A-B73F-9308202D0733}"/>
            </c:ext>
          </c:extLst>
        </c:ser>
        <c:ser>
          <c:idx val="7"/>
          <c:order val="7"/>
          <c:tx>
            <c:strRef>
              <c:f>'Delivery Analysis'!$J$65:$J$67</c:f>
              <c:strCache>
                <c:ptCount val="1"/>
                <c:pt idx="0">
                  <c:v>Aug</c:v>
                </c:pt>
              </c:strCache>
            </c:strRef>
          </c:tx>
          <c:spPr>
            <a:solidFill>
              <a:schemeClr val="accent2">
                <a:lumMod val="60000"/>
              </a:schemeClr>
            </a:solidFill>
            <a:ln>
              <a:noFill/>
            </a:ln>
            <a:effectLst/>
            <a:sp3d/>
          </c:spPr>
          <c:invertIfNegative val="0"/>
          <c:cat>
            <c:strRef>
              <c:f>'Delivery Analysis'!$B$68:$B$70</c:f>
              <c:strCache>
                <c:ptCount val="2"/>
                <c:pt idx="0">
                  <c:v>Weekday</c:v>
                </c:pt>
                <c:pt idx="1">
                  <c:v>Weekend</c:v>
                </c:pt>
              </c:strCache>
            </c:strRef>
          </c:cat>
          <c:val>
            <c:numRef>
              <c:f>'Delivery Analysis'!$J$68:$J$70</c:f>
              <c:numCache>
                <c:formatCode>0.000</c:formatCode>
                <c:ptCount val="2"/>
                <c:pt idx="0">
                  <c:v>1.5702490340212982E-2</c:v>
                </c:pt>
                <c:pt idx="1">
                  <c:v>1.5896294324143117E-2</c:v>
                </c:pt>
              </c:numCache>
            </c:numRef>
          </c:val>
          <c:extLst>
            <c:ext xmlns:c16="http://schemas.microsoft.com/office/drawing/2014/chart" uri="{C3380CC4-5D6E-409C-BE32-E72D297353CC}">
              <c16:uniqueId val="{00000007-500A-4A6A-B73F-9308202D0733}"/>
            </c:ext>
          </c:extLst>
        </c:ser>
        <c:ser>
          <c:idx val="8"/>
          <c:order val="8"/>
          <c:tx>
            <c:strRef>
              <c:f>'Delivery Analysis'!$K$65:$K$67</c:f>
              <c:strCache>
                <c:ptCount val="1"/>
                <c:pt idx="0">
                  <c:v>Sep</c:v>
                </c:pt>
              </c:strCache>
            </c:strRef>
          </c:tx>
          <c:spPr>
            <a:solidFill>
              <a:schemeClr val="accent3">
                <a:lumMod val="60000"/>
              </a:schemeClr>
            </a:solidFill>
            <a:ln>
              <a:noFill/>
            </a:ln>
            <a:effectLst/>
            <a:sp3d/>
          </c:spPr>
          <c:invertIfNegative val="0"/>
          <c:cat>
            <c:strRef>
              <c:f>'Delivery Analysis'!$B$68:$B$70</c:f>
              <c:strCache>
                <c:ptCount val="2"/>
                <c:pt idx="0">
                  <c:v>Weekday</c:v>
                </c:pt>
                <c:pt idx="1">
                  <c:v>Weekend</c:v>
                </c:pt>
              </c:strCache>
            </c:strRef>
          </c:cat>
          <c:val>
            <c:numRef>
              <c:f>'Delivery Analysis'!$K$68:$K$70</c:f>
              <c:numCache>
                <c:formatCode>0.000</c:formatCode>
                <c:ptCount val="2"/>
                <c:pt idx="0">
                  <c:v>1.3597456653501256E-2</c:v>
                </c:pt>
                <c:pt idx="1">
                  <c:v>1.3638836995522338E-2</c:v>
                </c:pt>
              </c:numCache>
            </c:numRef>
          </c:val>
          <c:extLst>
            <c:ext xmlns:c16="http://schemas.microsoft.com/office/drawing/2014/chart" uri="{C3380CC4-5D6E-409C-BE32-E72D297353CC}">
              <c16:uniqueId val="{00000008-500A-4A6A-B73F-9308202D0733}"/>
            </c:ext>
          </c:extLst>
        </c:ser>
        <c:dLbls>
          <c:showLegendKey val="0"/>
          <c:showVal val="0"/>
          <c:showCatName val="0"/>
          <c:showSerName val="0"/>
          <c:showPercent val="0"/>
          <c:showBubbleSize val="0"/>
        </c:dLbls>
        <c:gapWidth val="150"/>
        <c:shape val="box"/>
        <c:axId val="526990256"/>
        <c:axId val="526985264"/>
        <c:axId val="0"/>
      </c:bar3DChart>
      <c:catAx>
        <c:axId val="5269902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985264"/>
        <c:crosses val="autoZero"/>
        <c:auto val="1"/>
        <c:lblAlgn val="ctr"/>
        <c:lblOffset val="100"/>
        <c:noMultiLvlLbl val="0"/>
      </c:catAx>
      <c:valAx>
        <c:axId val="52698526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990256"/>
        <c:crosses val="autoZero"/>
        <c:crossBetween val="between"/>
      </c:valAx>
      <c:spPr>
        <a:noFill/>
        <a:ln>
          <a:noFill/>
        </a:ln>
        <a:effectLst/>
      </c:spPr>
    </c:plotArea>
    <c:legend>
      <c:legendPos val="r"/>
      <c:layout>
        <c:manualLayout>
          <c:xMode val="edge"/>
          <c:yMode val="edge"/>
          <c:x val="0.84444444444444444"/>
          <c:y val="4.2158814893900977E-2"/>
          <c:w val="0.15555552256305363"/>
          <c:h val="0.771456025623915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CapstoneTransactionData_.xlsx]Delivery Analysis!PivotTable20</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N" sz="1200"/>
              <a:t>Average delivery time by month and area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'Delivery Analysis'!$C$5:$C$7</c:f>
              <c:strCache>
                <c:ptCount val="1"/>
                <c:pt idx="0">
                  <c:v>Jan</c:v>
                </c:pt>
              </c:strCache>
            </c:strRef>
          </c:tx>
          <c:spPr>
            <a:solidFill>
              <a:schemeClr val="accent1"/>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Analysis'!$C$8:$C$60</c:f>
              <c:numCache>
                <c:formatCode>0.000</c:formatCode>
                <c:ptCount val="52"/>
                <c:pt idx="1">
                  <c:v>1.9641203703703702E-2</c:v>
                </c:pt>
                <c:pt idx="3">
                  <c:v>3.6695601851851847E-2</c:v>
                </c:pt>
                <c:pt idx="5">
                  <c:v>2.4508101851851854E-2</c:v>
                </c:pt>
                <c:pt idx="6">
                  <c:v>3.4382716049382714E-2</c:v>
                </c:pt>
                <c:pt idx="7">
                  <c:v>1.480324074074074E-2</c:v>
                </c:pt>
                <c:pt idx="9">
                  <c:v>1.9738136574074076E-2</c:v>
                </c:pt>
                <c:pt idx="11">
                  <c:v>2.2082281144781144E-2</c:v>
                </c:pt>
                <c:pt idx="12">
                  <c:v>2.5734953703703704E-2</c:v>
                </c:pt>
                <c:pt idx="14">
                  <c:v>2.1564043209876538E-2</c:v>
                </c:pt>
                <c:pt idx="15">
                  <c:v>2.2265211640211641E-2</c:v>
                </c:pt>
                <c:pt idx="17">
                  <c:v>2.0860339506172835E-2</c:v>
                </c:pt>
                <c:pt idx="18">
                  <c:v>2.0086805555555556E-2</c:v>
                </c:pt>
                <c:pt idx="22">
                  <c:v>1.7731481481481483E-2</c:v>
                </c:pt>
                <c:pt idx="24">
                  <c:v>1.3449074074074073E-2</c:v>
                </c:pt>
                <c:pt idx="26">
                  <c:v>2.1124432215234096E-2</c:v>
                </c:pt>
                <c:pt idx="27">
                  <c:v>1.3844104132117183E-2</c:v>
                </c:pt>
                <c:pt idx="29">
                  <c:v>1.5380892255892249E-2</c:v>
                </c:pt>
                <c:pt idx="30">
                  <c:v>3.8946759259259257E-2</c:v>
                </c:pt>
                <c:pt idx="31">
                  <c:v>2.2789351851851852E-2</c:v>
                </c:pt>
                <c:pt idx="32">
                  <c:v>2.6226851851851852E-2</c:v>
                </c:pt>
                <c:pt idx="37">
                  <c:v>1.8578703703703701E-2</c:v>
                </c:pt>
                <c:pt idx="38">
                  <c:v>2.0394781144781146E-2</c:v>
                </c:pt>
                <c:pt idx="41">
                  <c:v>2.4156057098765431E-2</c:v>
                </c:pt>
                <c:pt idx="42">
                  <c:v>2.2650462962962966E-2</c:v>
                </c:pt>
                <c:pt idx="45">
                  <c:v>2.8622685185185185E-2</c:v>
                </c:pt>
              </c:numCache>
            </c:numRef>
          </c:val>
          <c:extLst>
            <c:ext xmlns:c16="http://schemas.microsoft.com/office/drawing/2014/chart" uri="{C3380CC4-5D6E-409C-BE32-E72D297353CC}">
              <c16:uniqueId val="{00000000-02FD-4C7E-A5A8-0E30034B3404}"/>
            </c:ext>
          </c:extLst>
        </c:ser>
        <c:ser>
          <c:idx val="1"/>
          <c:order val="1"/>
          <c:tx>
            <c:strRef>
              <c:f>'Delivery Analysis'!$D$5:$D$7</c:f>
              <c:strCache>
                <c:ptCount val="1"/>
                <c:pt idx="0">
                  <c:v>Feb</c:v>
                </c:pt>
              </c:strCache>
            </c:strRef>
          </c:tx>
          <c:spPr>
            <a:solidFill>
              <a:schemeClr val="accent2"/>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Analysis'!$D$8:$D$60</c:f>
              <c:numCache>
                <c:formatCode>General</c:formatCode>
                <c:ptCount val="52"/>
                <c:pt idx="5" formatCode="0.000">
                  <c:v>1.0601851851851854E-2</c:v>
                </c:pt>
                <c:pt idx="6" formatCode="0.000">
                  <c:v>2.9224537037037035E-2</c:v>
                </c:pt>
                <c:pt idx="9" formatCode="0.000">
                  <c:v>1.697627314814815E-2</c:v>
                </c:pt>
                <c:pt idx="11" formatCode="0.000">
                  <c:v>1.9766203703703702E-2</c:v>
                </c:pt>
                <c:pt idx="14" formatCode="0.000">
                  <c:v>2.146630658436214E-2</c:v>
                </c:pt>
                <c:pt idx="15" formatCode="0.000">
                  <c:v>1.7336309523809525E-2</c:v>
                </c:pt>
                <c:pt idx="17" formatCode="0.000">
                  <c:v>1.7297453703703704E-2</c:v>
                </c:pt>
                <c:pt idx="18" formatCode="0.000">
                  <c:v>1.8101851851851848E-2</c:v>
                </c:pt>
                <c:pt idx="22" formatCode="0.000">
                  <c:v>2.9809027777777775E-2</c:v>
                </c:pt>
                <c:pt idx="26" formatCode="0.000">
                  <c:v>1.8551752645502649E-2</c:v>
                </c:pt>
                <c:pt idx="27" formatCode="0.000">
                  <c:v>1.2282932437074512E-2</c:v>
                </c:pt>
                <c:pt idx="29" formatCode="0.000">
                  <c:v>1.2979843727126331E-2</c:v>
                </c:pt>
                <c:pt idx="32" formatCode="0.000">
                  <c:v>3.9016203703703699E-2</c:v>
                </c:pt>
                <c:pt idx="33" formatCode="0.000">
                  <c:v>3.4108796296296297E-2</c:v>
                </c:pt>
                <c:pt idx="35" formatCode="0.000">
                  <c:v>2.4872685185185189E-2</c:v>
                </c:pt>
                <c:pt idx="37" formatCode="0.000">
                  <c:v>1.7781635802469133E-2</c:v>
                </c:pt>
                <c:pt idx="38" formatCode="0.000">
                  <c:v>1.9751157407407405E-2</c:v>
                </c:pt>
                <c:pt idx="39" formatCode="0.000">
                  <c:v>3.7245370370370366E-2</c:v>
                </c:pt>
                <c:pt idx="41" formatCode="0.000">
                  <c:v>2.1361882716049385E-2</c:v>
                </c:pt>
                <c:pt idx="51" formatCode="0.000">
                  <c:v>2.3414351851851853E-2</c:v>
                </c:pt>
              </c:numCache>
            </c:numRef>
          </c:val>
          <c:extLst>
            <c:ext xmlns:c16="http://schemas.microsoft.com/office/drawing/2014/chart" uri="{C3380CC4-5D6E-409C-BE32-E72D297353CC}">
              <c16:uniqueId val="{00000001-02FD-4C7E-A5A8-0E30034B3404}"/>
            </c:ext>
          </c:extLst>
        </c:ser>
        <c:ser>
          <c:idx val="2"/>
          <c:order val="2"/>
          <c:tx>
            <c:strRef>
              <c:f>'Delivery Analysis'!$E$5:$E$7</c:f>
              <c:strCache>
                <c:ptCount val="1"/>
                <c:pt idx="0">
                  <c:v>Mar</c:v>
                </c:pt>
              </c:strCache>
            </c:strRef>
          </c:tx>
          <c:spPr>
            <a:solidFill>
              <a:schemeClr val="accent3"/>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Analysis'!$E$8:$E$60</c:f>
              <c:numCache>
                <c:formatCode>General</c:formatCode>
                <c:ptCount val="52"/>
                <c:pt idx="0" formatCode="0.000">
                  <c:v>3.8144290123456791E-2</c:v>
                </c:pt>
                <c:pt idx="3" formatCode="0.000">
                  <c:v>2.7916666666666669E-2</c:v>
                </c:pt>
                <c:pt idx="5" formatCode="0.000">
                  <c:v>2.4962384259259261E-2</c:v>
                </c:pt>
                <c:pt idx="6" formatCode="0.000">
                  <c:v>3.0252700617283954E-2</c:v>
                </c:pt>
                <c:pt idx="8" formatCode="0.000">
                  <c:v>1.0567129629629629E-2</c:v>
                </c:pt>
                <c:pt idx="9" formatCode="0.000">
                  <c:v>2.2346064814814819E-2</c:v>
                </c:pt>
                <c:pt idx="10" formatCode="0.000">
                  <c:v>3.4583333333333334E-2</c:v>
                </c:pt>
                <c:pt idx="11" formatCode="0.000">
                  <c:v>2.2413194444444444E-2</c:v>
                </c:pt>
                <c:pt idx="12" formatCode="0.000">
                  <c:v>3.7199074074074072E-2</c:v>
                </c:pt>
                <c:pt idx="14" formatCode="0.000">
                  <c:v>2.0164162887377178E-2</c:v>
                </c:pt>
                <c:pt idx="15" formatCode="0.000">
                  <c:v>2.34375E-2</c:v>
                </c:pt>
                <c:pt idx="17" formatCode="0.000">
                  <c:v>2.5476466049382713E-2</c:v>
                </c:pt>
                <c:pt idx="18" formatCode="0.000">
                  <c:v>1.9239969135802469E-2</c:v>
                </c:pt>
                <c:pt idx="22" formatCode="0.000">
                  <c:v>3.2673611111111105E-2</c:v>
                </c:pt>
                <c:pt idx="24" formatCode="0.000">
                  <c:v>5.3356481481481484E-3</c:v>
                </c:pt>
                <c:pt idx="25" formatCode="0.000">
                  <c:v>3.1122685185185187E-2</c:v>
                </c:pt>
                <c:pt idx="26" formatCode="0.000">
                  <c:v>1.8660563973063978E-2</c:v>
                </c:pt>
                <c:pt idx="27" formatCode="0.000">
                  <c:v>1.2903856454992826E-2</c:v>
                </c:pt>
                <c:pt idx="29" formatCode="0.000">
                  <c:v>1.423291257781999E-2</c:v>
                </c:pt>
                <c:pt idx="31" formatCode="0.000">
                  <c:v>4.1412037037037039E-2</c:v>
                </c:pt>
                <c:pt idx="33" formatCode="0.000">
                  <c:v>2.2488425925925926E-2</c:v>
                </c:pt>
                <c:pt idx="35" formatCode="0.000">
                  <c:v>1.9114583333333334E-2</c:v>
                </c:pt>
                <c:pt idx="37" formatCode="0.000">
                  <c:v>1.82260101010101E-2</c:v>
                </c:pt>
                <c:pt idx="38" formatCode="0.000">
                  <c:v>2.1382307552650692E-2</c:v>
                </c:pt>
                <c:pt idx="41" formatCode="0.000">
                  <c:v>2.4409722222222222E-2</c:v>
                </c:pt>
                <c:pt idx="50" formatCode="0.000">
                  <c:v>2.6122685185185183E-2</c:v>
                </c:pt>
              </c:numCache>
            </c:numRef>
          </c:val>
          <c:extLst>
            <c:ext xmlns:c16="http://schemas.microsoft.com/office/drawing/2014/chart" uri="{C3380CC4-5D6E-409C-BE32-E72D297353CC}">
              <c16:uniqueId val="{00000002-02FD-4C7E-A5A8-0E30034B3404}"/>
            </c:ext>
          </c:extLst>
        </c:ser>
        <c:ser>
          <c:idx val="3"/>
          <c:order val="3"/>
          <c:tx>
            <c:strRef>
              <c:f>'Delivery Analysis'!$F$5:$F$7</c:f>
              <c:strCache>
                <c:ptCount val="1"/>
                <c:pt idx="0">
                  <c:v>Apr</c:v>
                </c:pt>
              </c:strCache>
            </c:strRef>
          </c:tx>
          <c:spPr>
            <a:solidFill>
              <a:schemeClr val="accent4"/>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Analysis'!$F$8:$F$60</c:f>
              <c:numCache>
                <c:formatCode>0.000</c:formatCode>
                <c:ptCount val="52"/>
                <c:pt idx="0">
                  <c:v>3.4168981481481481E-2</c:v>
                </c:pt>
                <c:pt idx="1">
                  <c:v>3.6099537037037034E-2</c:v>
                </c:pt>
                <c:pt idx="5">
                  <c:v>2.8420781893004114E-2</c:v>
                </c:pt>
                <c:pt idx="6">
                  <c:v>3.6620370370370366E-2</c:v>
                </c:pt>
                <c:pt idx="9">
                  <c:v>2.4829282407407408E-2</c:v>
                </c:pt>
                <c:pt idx="10">
                  <c:v>4.3368055555555556E-2</c:v>
                </c:pt>
                <c:pt idx="11">
                  <c:v>2.4978395061728394E-2</c:v>
                </c:pt>
                <c:pt idx="14">
                  <c:v>2.3130188378033205E-2</c:v>
                </c:pt>
                <c:pt idx="15">
                  <c:v>2.8333333333333332E-2</c:v>
                </c:pt>
                <c:pt idx="17">
                  <c:v>2.5124421296296297E-2</c:v>
                </c:pt>
                <c:pt idx="18">
                  <c:v>2.052854938271605E-2</c:v>
                </c:pt>
                <c:pt idx="22">
                  <c:v>4.5659722222222227E-2</c:v>
                </c:pt>
                <c:pt idx="24">
                  <c:v>3.0271990740740738E-2</c:v>
                </c:pt>
                <c:pt idx="26">
                  <c:v>2.3500080749353999E-2</c:v>
                </c:pt>
                <c:pt idx="27">
                  <c:v>1.8417235693050895E-2</c:v>
                </c:pt>
                <c:pt idx="28">
                  <c:v>4.7874228395061724E-2</c:v>
                </c:pt>
                <c:pt idx="29">
                  <c:v>1.8726635224796985E-2</c:v>
                </c:pt>
                <c:pt idx="31">
                  <c:v>2.6840277777777779E-2</c:v>
                </c:pt>
                <c:pt idx="32">
                  <c:v>3.1585648148148147E-2</c:v>
                </c:pt>
                <c:pt idx="37">
                  <c:v>3.0534722222222227E-2</c:v>
                </c:pt>
                <c:pt idx="38">
                  <c:v>2.5570672713529849E-2</c:v>
                </c:pt>
                <c:pt idx="41">
                  <c:v>3.0043402777777777E-2</c:v>
                </c:pt>
                <c:pt idx="45">
                  <c:v>1.6574074074074074E-2</c:v>
                </c:pt>
                <c:pt idx="48">
                  <c:v>2.2523148148148143E-2</c:v>
                </c:pt>
                <c:pt idx="51">
                  <c:v>2.5937500000000002E-2</c:v>
                </c:pt>
              </c:numCache>
            </c:numRef>
          </c:val>
          <c:extLst>
            <c:ext xmlns:c16="http://schemas.microsoft.com/office/drawing/2014/chart" uri="{C3380CC4-5D6E-409C-BE32-E72D297353CC}">
              <c16:uniqueId val="{00000003-02FD-4C7E-A5A8-0E30034B3404}"/>
            </c:ext>
          </c:extLst>
        </c:ser>
        <c:ser>
          <c:idx val="4"/>
          <c:order val="4"/>
          <c:tx>
            <c:strRef>
              <c:f>'Delivery Analysis'!$G$5:$G$7</c:f>
              <c:strCache>
                <c:ptCount val="1"/>
                <c:pt idx="0">
                  <c:v>May</c:v>
                </c:pt>
              </c:strCache>
            </c:strRef>
          </c:tx>
          <c:spPr>
            <a:solidFill>
              <a:schemeClr val="accent5"/>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Analysis'!$G$8:$G$60</c:f>
              <c:numCache>
                <c:formatCode>0.000</c:formatCode>
                <c:ptCount val="52"/>
                <c:pt idx="0">
                  <c:v>4.3188657407407412E-2</c:v>
                </c:pt>
                <c:pt idx="1">
                  <c:v>3.8912037037037037E-2</c:v>
                </c:pt>
                <c:pt idx="3">
                  <c:v>4.2118055555555554E-2</c:v>
                </c:pt>
                <c:pt idx="4">
                  <c:v>4.0150462962962964E-2</c:v>
                </c:pt>
                <c:pt idx="5">
                  <c:v>3.584635416666667E-2</c:v>
                </c:pt>
                <c:pt idx="6">
                  <c:v>2.3923611111111114E-2</c:v>
                </c:pt>
                <c:pt idx="9">
                  <c:v>3.5358072916666664E-2</c:v>
                </c:pt>
                <c:pt idx="10">
                  <c:v>4.9502314814814818E-2</c:v>
                </c:pt>
                <c:pt idx="11">
                  <c:v>4.4282407407407409E-2</c:v>
                </c:pt>
                <c:pt idx="12">
                  <c:v>3.0549768518518521E-2</c:v>
                </c:pt>
                <c:pt idx="14">
                  <c:v>4.116689814814814E-2</c:v>
                </c:pt>
                <c:pt idx="15">
                  <c:v>4.4557514245014238E-2</c:v>
                </c:pt>
                <c:pt idx="17">
                  <c:v>2.7727623456790126E-2</c:v>
                </c:pt>
                <c:pt idx="18">
                  <c:v>3.3697916666666668E-2</c:v>
                </c:pt>
                <c:pt idx="24">
                  <c:v>6.7540509259259252E-2</c:v>
                </c:pt>
                <c:pt idx="26">
                  <c:v>4.1749727668845299E-2</c:v>
                </c:pt>
                <c:pt idx="27">
                  <c:v>2.9227993547846491E-2</c:v>
                </c:pt>
                <c:pt idx="28">
                  <c:v>3.7905092592592587E-2</c:v>
                </c:pt>
                <c:pt idx="29">
                  <c:v>3.0927658767524562E-2</c:v>
                </c:pt>
                <c:pt idx="31">
                  <c:v>3.9872685185185185E-2</c:v>
                </c:pt>
                <c:pt idx="32">
                  <c:v>3.8846450617283951E-2</c:v>
                </c:pt>
                <c:pt idx="33">
                  <c:v>3.7353395061728398E-2</c:v>
                </c:pt>
                <c:pt idx="35">
                  <c:v>4.4120370370370372E-2</c:v>
                </c:pt>
                <c:pt idx="36">
                  <c:v>2.9571759259259259E-2</c:v>
                </c:pt>
                <c:pt idx="37">
                  <c:v>3.7789702581369253E-2</c:v>
                </c:pt>
                <c:pt idx="38">
                  <c:v>3.8375029677113016E-2</c:v>
                </c:pt>
                <c:pt idx="39">
                  <c:v>4.0572916666666667E-2</c:v>
                </c:pt>
                <c:pt idx="40">
                  <c:v>0.10185185185185186</c:v>
                </c:pt>
                <c:pt idx="41">
                  <c:v>4.3339947089947088E-2</c:v>
                </c:pt>
                <c:pt idx="42">
                  <c:v>3.4583333333333334E-2</c:v>
                </c:pt>
                <c:pt idx="44">
                  <c:v>4.4021990740740737E-2</c:v>
                </c:pt>
                <c:pt idx="45">
                  <c:v>4.2640817901234564E-2</c:v>
                </c:pt>
                <c:pt idx="47">
                  <c:v>5.2418981481481476E-2</c:v>
                </c:pt>
                <c:pt idx="48">
                  <c:v>3.8977623456790123E-2</c:v>
                </c:pt>
                <c:pt idx="50">
                  <c:v>2.3368055555555555E-2</c:v>
                </c:pt>
              </c:numCache>
            </c:numRef>
          </c:val>
          <c:extLst>
            <c:ext xmlns:c16="http://schemas.microsoft.com/office/drawing/2014/chart" uri="{C3380CC4-5D6E-409C-BE32-E72D297353CC}">
              <c16:uniqueId val="{00000004-02FD-4C7E-A5A8-0E30034B3404}"/>
            </c:ext>
          </c:extLst>
        </c:ser>
        <c:ser>
          <c:idx val="5"/>
          <c:order val="5"/>
          <c:tx>
            <c:strRef>
              <c:f>'Delivery Analysis'!$H$5:$H$7</c:f>
              <c:strCache>
                <c:ptCount val="1"/>
                <c:pt idx="0">
                  <c:v>Jun</c:v>
                </c:pt>
              </c:strCache>
            </c:strRef>
          </c:tx>
          <c:spPr>
            <a:solidFill>
              <a:schemeClr val="accent6"/>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Analysis'!$H$8:$H$60</c:f>
              <c:numCache>
                <c:formatCode>0.000</c:formatCode>
                <c:ptCount val="52"/>
                <c:pt idx="0">
                  <c:v>3.4945987654320991E-2</c:v>
                </c:pt>
                <c:pt idx="1">
                  <c:v>3.6932870370370366E-2</c:v>
                </c:pt>
                <c:pt idx="2">
                  <c:v>1.7326388888888888E-2</c:v>
                </c:pt>
                <c:pt idx="5">
                  <c:v>2.0817901234567903E-2</c:v>
                </c:pt>
                <c:pt idx="6">
                  <c:v>2.8015046296296295E-2</c:v>
                </c:pt>
                <c:pt idx="9">
                  <c:v>1.8840488215488213E-2</c:v>
                </c:pt>
                <c:pt idx="10">
                  <c:v>1.7974537037037035E-2</c:v>
                </c:pt>
                <c:pt idx="11">
                  <c:v>1.8473440545808968E-2</c:v>
                </c:pt>
                <c:pt idx="14">
                  <c:v>2.3606837606837607E-2</c:v>
                </c:pt>
                <c:pt idx="15">
                  <c:v>2.0603780864197532E-2</c:v>
                </c:pt>
                <c:pt idx="17">
                  <c:v>1.8049768518518517E-2</c:v>
                </c:pt>
                <c:pt idx="18">
                  <c:v>1.7638888888888888E-2</c:v>
                </c:pt>
                <c:pt idx="21">
                  <c:v>4.4409722222222225E-2</c:v>
                </c:pt>
                <c:pt idx="22">
                  <c:v>1.8645833333333334E-2</c:v>
                </c:pt>
                <c:pt idx="26">
                  <c:v>1.9243021006080708E-2</c:v>
                </c:pt>
                <c:pt idx="27">
                  <c:v>1.4785084107018048E-2</c:v>
                </c:pt>
                <c:pt idx="28">
                  <c:v>2.6296296296296293E-2</c:v>
                </c:pt>
                <c:pt idx="29">
                  <c:v>1.6159415694233029E-2</c:v>
                </c:pt>
                <c:pt idx="33">
                  <c:v>3.1226851851851853E-2</c:v>
                </c:pt>
                <c:pt idx="34">
                  <c:v>4.130787037037037E-2</c:v>
                </c:pt>
                <c:pt idx="37">
                  <c:v>2.1463844797178132E-2</c:v>
                </c:pt>
                <c:pt idx="38">
                  <c:v>2.0827083333333326E-2</c:v>
                </c:pt>
                <c:pt idx="41">
                  <c:v>2.4252214170692427E-2</c:v>
                </c:pt>
                <c:pt idx="45">
                  <c:v>1.9484953703703702E-2</c:v>
                </c:pt>
                <c:pt idx="48">
                  <c:v>1.8356481481481481E-2</c:v>
                </c:pt>
                <c:pt idx="51">
                  <c:v>1.894675925925926E-2</c:v>
                </c:pt>
              </c:numCache>
            </c:numRef>
          </c:val>
          <c:extLst>
            <c:ext xmlns:c16="http://schemas.microsoft.com/office/drawing/2014/chart" uri="{C3380CC4-5D6E-409C-BE32-E72D297353CC}">
              <c16:uniqueId val="{00000005-02FD-4C7E-A5A8-0E30034B3404}"/>
            </c:ext>
          </c:extLst>
        </c:ser>
        <c:ser>
          <c:idx val="6"/>
          <c:order val="6"/>
          <c:tx>
            <c:strRef>
              <c:f>'Delivery Analysis'!$I$5:$I$7</c:f>
              <c:strCache>
                <c:ptCount val="1"/>
                <c:pt idx="0">
                  <c:v>Jul</c:v>
                </c:pt>
              </c:strCache>
            </c:strRef>
          </c:tx>
          <c:spPr>
            <a:solidFill>
              <a:schemeClr val="accent1">
                <a:lumMod val="60000"/>
              </a:schemeClr>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Analysis'!$I$8:$I$60</c:f>
              <c:numCache>
                <c:formatCode>General</c:formatCode>
                <c:ptCount val="52"/>
                <c:pt idx="2" formatCode="0.000">
                  <c:v>3.7754629629629631E-2</c:v>
                </c:pt>
                <c:pt idx="5" formatCode="0.000">
                  <c:v>2.2337962962962962E-2</c:v>
                </c:pt>
                <c:pt idx="6" formatCode="0.000">
                  <c:v>3.172453703703703E-2</c:v>
                </c:pt>
                <c:pt idx="9" formatCode="0.000">
                  <c:v>1.8484322390572391E-2</c:v>
                </c:pt>
                <c:pt idx="10" formatCode="0.000">
                  <c:v>1.9583333333333331E-2</c:v>
                </c:pt>
                <c:pt idx="11" formatCode="0.000">
                  <c:v>2.0911044973544977E-2</c:v>
                </c:pt>
                <c:pt idx="12" formatCode="0.000">
                  <c:v>3.425347222222222E-2</c:v>
                </c:pt>
                <c:pt idx="13" formatCode="0.000">
                  <c:v>3.2280092592592589E-2</c:v>
                </c:pt>
                <c:pt idx="14" formatCode="0.000">
                  <c:v>1.9613247863247862E-2</c:v>
                </c:pt>
                <c:pt idx="15" formatCode="0.000">
                  <c:v>2.494212962962963E-2</c:v>
                </c:pt>
                <c:pt idx="16" formatCode="0.000">
                  <c:v>6.3344907407407405E-2</c:v>
                </c:pt>
                <c:pt idx="17" formatCode="0.000">
                  <c:v>3.155092592592592E-2</c:v>
                </c:pt>
                <c:pt idx="18" formatCode="0.000">
                  <c:v>2.8348765432098768E-2</c:v>
                </c:pt>
                <c:pt idx="20" formatCode="0.000">
                  <c:v>2.2106481481481478E-3</c:v>
                </c:pt>
                <c:pt idx="23" formatCode="0.000">
                  <c:v>2.6817129629629632E-2</c:v>
                </c:pt>
                <c:pt idx="26" formatCode="0.000">
                  <c:v>1.8479111552028221E-2</c:v>
                </c:pt>
                <c:pt idx="27" formatCode="0.000">
                  <c:v>1.2710245945999144E-2</c:v>
                </c:pt>
                <c:pt idx="28" formatCode="0.000">
                  <c:v>1.7447916666666667E-2</c:v>
                </c:pt>
                <c:pt idx="29" formatCode="0.000">
                  <c:v>1.3898034142279329E-2</c:v>
                </c:pt>
                <c:pt idx="30" formatCode="0.000">
                  <c:v>3.6828703703703704E-2</c:v>
                </c:pt>
                <c:pt idx="35" formatCode="0.000">
                  <c:v>3.2731481481481479E-2</c:v>
                </c:pt>
                <c:pt idx="37" formatCode="0.000">
                  <c:v>1.9619598765432102E-2</c:v>
                </c:pt>
                <c:pt idx="38" formatCode="0.000">
                  <c:v>2.0300316764132551E-2</c:v>
                </c:pt>
                <c:pt idx="39" formatCode="0.000">
                  <c:v>3.9965277777777773E-2</c:v>
                </c:pt>
                <c:pt idx="41" formatCode="0.000">
                  <c:v>2.9958664021164021E-2</c:v>
                </c:pt>
                <c:pt idx="45" formatCode="0.000">
                  <c:v>2.2803819444444446E-2</c:v>
                </c:pt>
                <c:pt idx="48" formatCode="0.000">
                  <c:v>2.358796296296296E-2</c:v>
                </c:pt>
                <c:pt idx="51" formatCode="0.000">
                  <c:v>2.943287037037037E-2</c:v>
                </c:pt>
              </c:numCache>
            </c:numRef>
          </c:val>
          <c:extLst>
            <c:ext xmlns:c16="http://schemas.microsoft.com/office/drawing/2014/chart" uri="{C3380CC4-5D6E-409C-BE32-E72D297353CC}">
              <c16:uniqueId val="{00000006-02FD-4C7E-A5A8-0E30034B3404}"/>
            </c:ext>
          </c:extLst>
        </c:ser>
        <c:ser>
          <c:idx val="7"/>
          <c:order val="7"/>
          <c:tx>
            <c:strRef>
              <c:f>'Delivery Analysis'!$J$5:$J$7</c:f>
              <c:strCache>
                <c:ptCount val="1"/>
                <c:pt idx="0">
                  <c:v>Aug</c:v>
                </c:pt>
              </c:strCache>
            </c:strRef>
          </c:tx>
          <c:spPr>
            <a:solidFill>
              <a:schemeClr val="accent2">
                <a:lumMod val="60000"/>
              </a:schemeClr>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Analysis'!$J$8:$J$60</c:f>
              <c:numCache>
                <c:formatCode>General</c:formatCode>
                <c:ptCount val="52"/>
                <c:pt idx="0" formatCode="0.000">
                  <c:v>7.2650462962962958E-2</c:v>
                </c:pt>
                <c:pt idx="3" formatCode="0.000">
                  <c:v>3.9675925925925927E-2</c:v>
                </c:pt>
                <c:pt idx="5" formatCode="0.000">
                  <c:v>1.9500661375661376E-2</c:v>
                </c:pt>
                <c:pt idx="6" formatCode="0.000">
                  <c:v>3.2378472222222225E-2</c:v>
                </c:pt>
                <c:pt idx="9" formatCode="0.000">
                  <c:v>2.1578703703703704E-2</c:v>
                </c:pt>
                <c:pt idx="10" formatCode="0.000">
                  <c:v>2.5063657407407409E-2</c:v>
                </c:pt>
                <c:pt idx="11" formatCode="0.000">
                  <c:v>1.8070987654320986E-2</c:v>
                </c:pt>
                <c:pt idx="12" formatCode="0.000">
                  <c:v>1.681712962962963E-2</c:v>
                </c:pt>
                <c:pt idx="14" formatCode="0.000">
                  <c:v>2.0695469995311772E-2</c:v>
                </c:pt>
                <c:pt idx="15" formatCode="0.000">
                  <c:v>2.7300347222222222E-2</c:v>
                </c:pt>
                <c:pt idx="17" formatCode="0.000">
                  <c:v>2.1651234567901235E-2</c:v>
                </c:pt>
                <c:pt idx="18" formatCode="0.000">
                  <c:v>2.6840277777777779E-2</c:v>
                </c:pt>
                <c:pt idx="19" formatCode="0.000">
                  <c:v>2.8564814814814817E-2</c:v>
                </c:pt>
                <c:pt idx="23" formatCode="0.000">
                  <c:v>2.9270833333333333E-2</c:v>
                </c:pt>
                <c:pt idx="26" formatCode="0.000">
                  <c:v>2.4158829104695256E-2</c:v>
                </c:pt>
                <c:pt idx="27" formatCode="0.000">
                  <c:v>1.4154020138045391E-2</c:v>
                </c:pt>
                <c:pt idx="29" formatCode="0.000">
                  <c:v>1.5029812008978689E-2</c:v>
                </c:pt>
                <c:pt idx="30" formatCode="0.000">
                  <c:v>3.7476851851851851E-2</c:v>
                </c:pt>
                <c:pt idx="31" formatCode="0.000">
                  <c:v>2.8692129629629633E-2</c:v>
                </c:pt>
                <c:pt idx="32" formatCode="0.000">
                  <c:v>3.6597222222222225E-2</c:v>
                </c:pt>
                <c:pt idx="37" formatCode="0.000">
                  <c:v>1.9244791666666664E-2</c:v>
                </c:pt>
                <c:pt idx="38" formatCode="0.000">
                  <c:v>2.2334747942386834E-2</c:v>
                </c:pt>
                <c:pt idx="41" formatCode="0.000">
                  <c:v>2.367013888888889E-2</c:v>
                </c:pt>
                <c:pt idx="43" formatCode="0.000">
                  <c:v>4.943287037037037E-2</c:v>
                </c:pt>
                <c:pt idx="51" formatCode="0.000">
                  <c:v>2.7083333333333331E-2</c:v>
                </c:pt>
              </c:numCache>
            </c:numRef>
          </c:val>
          <c:extLst>
            <c:ext xmlns:c16="http://schemas.microsoft.com/office/drawing/2014/chart" uri="{C3380CC4-5D6E-409C-BE32-E72D297353CC}">
              <c16:uniqueId val="{00000007-02FD-4C7E-A5A8-0E30034B3404}"/>
            </c:ext>
          </c:extLst>
        </c:ser>
        <c:ser>
          <c:idx val="8"/>
          <c:order val="8"/>
          <c:tx>
            <c:strRef>
              <c:f>'Delivery Analysis'!$K$5:$K$7</c:f>
              <c:strCache>
                <c:ptCount val="1"/>
                <c:pt idx="0">
                  <c:v>Sep</c:v>
                </c:pt>
              </c:strCache>
            </c:strRef>
          </c:tx>
          <c:spPr>
            <a:solidFill>
              <a:schemeClr val="accent3">
                <a:lumMod val="60000"/>
              </a:schemeClr>
            </a:solidFill>
            <a:ln>
              <a:noFill/>
            </a:ln>
            <a:effectLst/>
            <a:sp3d/>
          </c:spPr>
          <c:invertIfNegative val="0"/>
          <c:cat>
            <c:strRef>
              <c:f>'Delivery Analysis'!$B$8:$B$60</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Analysis'!$K$8:$K$60</c:f>
              <c:numCache>
                <c:formatCode>0.000</c:formatCode>
                <c:ptCount val="52"/>
                <c:pt idx="0">
                  <c:v>2.5445601851851851E-2</c:v>
                </c:pt>
                <c:pt idx="1">
                  <c:v>2.3472222222222217E-2</c:v>
                </c:pt>
                <c:pt idx="5">
                  <c:v>2.1165123456790124E-2</c:v>
                </c:pt>
                <c:pt idx="6">
                  <c:v>2.883101851851852E-2</c:v>
                </c:pt>
                <c:pt idx="8">
                  <c:v>2.0555555555555556E-2</c:v>
                </c:pt>
                <c:pt idx="9">
                  <c:v>1.7503682659932657E-2</c:v>
                </c:pt>
                <c:pt idx="10">
                  <c:v>1.4704861111111111E-2</c:v>
                </c:pt>
                <c:pt idx="11">
                  <c:v>1.8840488215488213E-2</c:v>
                </c:pt>
                <c:pt idx="12">
                  <c:v>1.9486882716049383E-2</c:v>
                </c:pt>
                <c:pt idx="14">
                  <c:v>1.7216666666666668E-2</c:v>
                </c:pt>
                <c:pt idx="15">
                  <c:v>1.0410879629629629E-2</c:v>
                </c:pt>
                <c:pt idx="17">
                  <c:v>1.628858024691358E-2</c:v>
                </c:pt>
                <c:pt idx="18">
                  <c:v>2.3386574074074074E-2</c:v>
                </c:pt>
                <c:pt idx="22">
                  <c:v>2.5636574074074072E-2</c:v>
                </c:pt>
                <c:pt idx="24">
                  <c:v>2.4421296296296292E-2</c:v>
                </c:pt>
                <c:pt idx="26">
                  <c:v>2.0477586236514817E-2</c:v>
                </c:pt>
                <c:pt idx="27">
                  <c:v>1.2036188745345511E-2</c:v>
                </c:pt>
                <c:pt idx="29">
                  <c:v>1.3186164627004313E-2</c:v>
                </c:pt>
                <c:pt idx="35">
                  <c:v>1.4583333333333332E-2</c:v>
                </c:pt>
                <c:pt idx="37">
                  <c:v>1.5838099128540305E-2</c:v>
                </c:pt>
                <c:pt idx="38">
                  <c:v>1.7621527777777778E-2</c:v>
                </c:pt>
                <c:pt idx="41">
                  <c:v>2.6365740740740738E-2</c:v>
                </c:pt>
                <c:pt idx="42">
                  <c:v>2.0625000000000001E-2</c:v>
                </c:pt>
                <c:pt idx="45">
                  <c:v>1.9415509259259257E-2</c:v>
                </c:pt>
                <c:pt idx="46">
                  <c:v>2.9386574074074075E-2</c:v>
                </c:pt>
                <c:pt idx="49">
                  <c:v>7.407407407407407E-4</c:v>
                </c:pt>
                <c:pt idx="50">
                  <c:v>3.0283564814814815E-2</c:v>
                </c:pt>
                <c:pt idx="51">
                  <c:v>2.4085648148148148E-2</c:v>
                </c:pt>
              </c:numCache>
            </c:numRef>
          </c:val>
          <c:extLst>
            <c:ext xmlns:c16="http://schemas.microsoft.com/office/drawing/2014/chart" uri="{C3380CC4-5D6E-409C-BE32-E72D297353CC}">
              <c16:uniqueId val="{00000008-02FD-4C7E-A5A8-0E30034B3404}"/>
            </c:ext>
          </c:extLst>
        </c:ser>
        <c:dLbls>
          <c:showLegendKey val="0"/>
          <c:showVal val="0"/>
          <c:showCatName val="0"/>
          <c:showSerName val="0"/>
          <c:showPercent val="0"/>
          <c:showBubbleSize val="0"/>
        </c:dLbls>
        <c:gapWidth val="150"/>
        <c:shape val="box"/>
        <c:axId val="526986928"/>
        <c:axId val="526967792"/>
        <c:axId val="0"/>
      </c:bar3DChart>
      <c:catAx>
        <c:axId val="526986928"/>
        <c:scaling>
          <c:orientation val="minMax"/>
        </c:scaling>
        <c:delete val="1"/>
        <c:axPos val="b"/>
        <c:numFmt formatCode="General" sourceLinked="1"/>
        <c:majorTickMark val="out"/>
        <c:minorTickMark val="none"/>
        <c:tickLblPos val="nextTo"/>
        <c:crossAx val="526967792"/>
        <c:crosses val="autoZero"/>
        <c:auto val="1"/>
        <c:lblAlgn val="ctr"/>
        <c:lblOffset val="100"/>
        <c:noMultiLvlLbl val="0"/>
      </c:catAx>
      <c:valAx>
        <c:axId val="52696779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98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CapstoneTransactionData_.xlsx]Order_Level_Analysis!PivotTable4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Discount as Percentage of Product Amount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Order_Level_Analysis!$C$81:$C$83</c:f>
              <c:strCache>
                <c:ptCount val="1"/>
                <c:pt idx="0">
                  <c:v>Jan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Order_Level_Analysis!$C$84:$C$88</c:f>
              <c:numCache>
                <c:formatCode>0.000</c:formatCode>
                <c:ptCount val="4"/>
                <c:pt idx="0">
                  <c:v>8.7425650711209779E-3</c:v>
                </c:pt>
                <c:pt idx="1">
                  <c:v>1.2324307726920005E-2</c:v>
                </c:pt>
                <c:pt idx="2">
                  <c:v>1.1837287938383345E-2</c:v>
                </c:pt>
                <c:pt idx="3">
                  <c:v>9.7428060091634509E-3</c:v>
                </c:pt>
              </c:numCache>
            </c:numRef>
          </c:val>
          <c:extLst>
            <c:ext xmlns:c16="http://schemas.microsoft.com/office/drawing/2014/chart" uri="{C3380CC4-5D6E-409C-BE32-E72D297353CC}">
              <c16:uniqueId val="{00000000-084A-4032-91D9-F779C28E4392}"/>
            </c:ext>
          </c:extLst>
        </c:ser>
        <c:ser>
          <c:idx val="1"/>
          <c:order val="1"/>
          <c:tx>
            <c:strRef>
              <c:f>Order_Level_Analysis!$D$81:$D$83</c:f>
              <c:strCache>
                <c:ptCount val="1"/>
                <c:pt idx="0">
                  <c:v>Feb</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Order_Level_Analysis!$D$84:$D$88</c:f>
              <c:numCache>
                <c:formatCode>0.000</c:formatCode>
                <c:ptCount val="4"/>
                <c:pt idx="0">
                  <c:v>4.1747333147760732E-3</c:v>
                </c:pt>
                <c:pt idx="1">
                  <c:v>4.0895191600102253E-3</c:v>
                </c:pt>
                <c:pt idx="2">
                  <c:v>5.9044799319796877E-3</c:v>
                </c:pt>
                <c:pt idx="3">
                  <c:v>5.4848359027442834E-3</c:v>
                </c:pt>
              </c:numCache>
            </c:numRef>
          </c:val>
          <c:extLst>
            <c:ext xmlns:c16="http://schemas.microsoft.com/office/drawing/2014/chart" uri="{C3380CC4-5D6E-409C-BE32-E72D297353CC}">
              <c16:uniqueId val="{00000001-084A-4032-91D9-F779C28E4392}"/>
            </c:ext>
          </c:extLst>
        </c:ser>
        <c:ser>
          <c:idx val="2"/>
          <c:order val="2"/>
          <c:tx>
            <c:strRef>
              <c:f>Order_Level_Analysis!$E$81:$E$83</c:f>
              <c:strCache>
                <c:ptCount val="1"/>
                <c:pt idx="0">
                  <c:v>Mar</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Order_Level_Analysis!$E$84:$E$88</c:f>
              <c:numCache>
                <c:formatCode>0.000</c:formatCode>
                <c:ptCount val="4"/>
                <c:pt idx="0">
                  <c:v>8.333873445175128E-3</c:v>
                </c:pt>
                <c:pt idx="1">
                  <c:v>6.1257449298140372E-3</c:v>
                </c:pt>
                <c:pt idx="2">
                  <c:v>3.7867470218270354E-3</c:v>
                </c:pt>
                <c:pt idx="3">
                  <c:v>5.6178979289723324E-3</c:v>
                </c:pt>
              </c:numCache>
            </c:numRef>
          </c:val>
          <c:extLst>
            <c:ext xmlns:c16="http://schemas.microsoft.com/office/drawing/2014/chart" uri="{C3380CC4-5D6E-409C-BE32-E72D297353CC}">
              <c16:uniqueId val="{00000002-084A-4032-91D9-F779C28E4392}"/>
            </c:ext>
          </c:extLst>
        </c:ser>
        <c:ser>
          <c:idx val="3"/>
          <c:order val="3"/>
          <c:tx>
            <c:strRef>
              <c:f>Order_Level_Analysis!$F$81:$F$83</c:f>
              <c:strCache>
                <c:ptCount val="1"/>
                <c:pt idx="0">
                  <c:v>Apr</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Order_Level_Analysis!$F$84:$F$88</c:f>
              <c:numCache>
                <c:formatCode>0.000</c:formatCode>
                <c:ptCount val="4"/>
                <c:pt idx="0">
                  <c:v>1.5752149101677358E-2</c:v>
                </c:pt>
                <c:pt idx="1">
                  <c:v>6.3039466879898573E-3</c:v>
                </c:pt>
                <c:pt idx="2">
                  <c:v>8.7944267073150253E-3</c:v>
                </c:pt>
                <c:pt idx="3">
                  <c:v>9.87102374705154E-3</c:v>
                </c:pt>
              </c:numCache>
            </c:numRef>
          </c:val>
          <c:extLst>
            <c:ext xmlns:c16="http://schemas.microsoft.com/office/drawing/2014/chart" uri="{C3380CC4-5D6E-409C-BE32-E72D297353CC}">
              <c16:uniqueId val="{00000003-084A-4032-91D9-F779C28E4392}"/>
            </c:ext>
          </c:extLst>
        </c:ser>
        <c:ser>
          <c:idx val="4"/>
          <c:order val="4"/>
          <c:tx>
            <c:strRef>
              <c:f>Order_Level_Analysis!$G$81:$G$83</c:f>
              <c:strCache>
                <c:ptCount val="1"/>
                <c:pt idx="0">
                  <c:v>May</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Order_Level_Analysis!$G$84:$G$88</c:f>
              <c:numCache>
                <c:formatCode>0.000</c:formatCode>
                <c:ptCount val="4"/>
                <c:pt idx="0">
                  <c:v>6.6066515003070855E-2</c:v>
                </c:pt>
                <c:pt idx="1">
                  <c:v>5.2966299285781726E-2</c:v>
                </c:pt>
                <c:pt idx="2">
                  <c:v>4.9002618396277488E-2</c:v>
                </c:pt>
                <c:pt idx="3">
                  <c:v>6.0782867031164693E-2</c:v>
                </c:pt>
              </c:numCache>
            </c:numRef>
          </c:val>
          <c:extLst>
            <c:ext xmlns:c16="http://schemas.microsoft.com/office/drawing/2014/chart" uri="{C3380CC4-5D6E-409C-BE32-E72D297353CC}">
              <c16:uniqueId val="{00000004-084A-4032-91D9-F779C28E4392}"/>
            </c:ext>
          </c:extLst>
        </c:ser>
        <c:ser>
          <c:idx val="5"/>
          <c:order val="5"/>
          <c:tx>
            <c:strRef>
              <c:f>Order_Level_Analysis!$H$81:$H$83</c:f>
              <c:strCache>
                <c:ptCount val="1"/>
                <c:pt idx="0">
                  <c:v>Jun</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Order_Level_Analysis!$H$84:$H$88</c:f>
              <c:numCache>
                <c:formatCode>0.000</c:formatCode>
                <c:ptCount val="4"/>
                <c:pt idx="0">
                  <c:v>3.2758283689361595E-2</c:v>
                </c:pt>
                <c:pt idx="1">
                  <c:v>3.2883014017401235E-2</c:v>
                </c:pt>
                <c:pt idx="2">
                  <c:v>2.9765859499182638E-2</c:v>
                </c:pt>
                <c:pt idx="3">
                  <c:v>3.2118077789750149E-2</c:v>
                </c:pt>
              </c:numCache>
            </c:numRef>
          </c:val>
          <c:extLst>
            <c:ext xmlns:c16="http://schemas.microsoft.com/office/drawing/2014/chart" uri="{C3380CC4-5D6E-409C-BE32-E72D297353CC}">
              <c16:uniqueId val="{00000005-084A-4032-91D9-F779C28E4392}"/>
            </c:ext>
          </c:extLst>
        </c:ser>
        <c:ser>
          <c:idx val="6"/>
          <c:order val="6"/>
          <c:tx>
            <c:strRef>
              <c:f>Order_Level_Analysis!$I$81:$I$83</c:f>
              <c:strCache>
                <c:ptCount val="1"/>
                <c:pt idx="0">
                  <c:v>Jul</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Order_Level_Analysis!$I$84:$I$88</c:f>
              <c:numCache>
                <c:formatCode>0.000</c:formatCode>
                <c:ptCount val="4"/>
                <c:pt idx="0">
                  <c:v>6.1088542857754065E-2</c:v>
                </c:pt>
                <c:pt idx="1">
                  <c:v>7.1182356902027566E-2</c:v>
                </c:pt>
                <c:pt idx="2">
                  <c:v>5.8279934948794562E-2</c:v>
                </c:pt>
                <c:pt idx="3">
                  <c:v>7.3901124455433967E-2</c:v>
                </c:pt>
              </c:numCache>
            </c:numRef>
          </c:val>
          <c:extLst>
            <c:ext xmlns:c16="http://schemas.microsoft.com/office/drawing/2014/chart" uri="{C3380CC4-5D6E-409C-BE32-E72D297353CC}">
              <c16:uniqueId val="{00000006-084A-4032-91D9-F779C28E4392}"/>
            </c:ext>
          </c:extLst>
        </c:ser>
        <c:ser>
          <c:idx val="7"/>
          <c:order val="7"/>
          <c:tx>
            <c:strRef>
              <c:f>Order_Level_Analysis!$J$81:$J$83</c:f>
              <c:strCache>
                <c:ptCount val="1"/>
                <c:pt idx="0">
                  <c:v>Aug</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Order_Level_Analysis!$J$84:$J$88</c:f>
              <c:numCache>
                <c:formatCode>0.000</c:formatCode>
                <c:ptCount val="4"/>
                <c:pt idx="0">
                  <c:v>0.20464700272465247</c:v>
                </c:pt>
                <c:pt idx="1">
                  <c:v>0.1904186672032479</c:v>
                </c:pt>
                <c:pt idx="2">
                  <c:v>0.19971684263040992</c:v>
                </c:pt>
                <c:pt idx="3">
                  <c:v>0.18131300210688642</c:v>
                </c:pt>
              </c:numCache>
            </c:numRef>
          </c:val>
          <c:extLst>
            <c:ext xmlns:c16="http://schemas.microsoft.com/office/drawing/2014/chart" uri="{C3380CC4-5D6E-409C-BE32-E72D297353CC}">
              <c16:uniqueId val="{00000007-084A-4032-91D9-F779C28E4392}"/>
            </c:ext>
          </c:extLst>
        </c:ser>
        <c:ser>
          <c:idx val="8"/>
          <c:order val="8"/>
          <c:tx>
            <c:strRef>
              <c:f>Order_Level_Analysis!$K$81:$K$83</c:f>
              <c:strCache>
                <c:ptCount val="1"/>
                <c:pt idx="0">
                  <c:v>Sep</c:v>
                </c:pt>
              </c:strCache>
            </c:strRef>
          </c:tx>
          <c:spPr>
            <a:solidFill>
              <a:schemeClr val="accent3">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Order_Level_Analysis!$B$84:$B$88</c:f>
              <c:strCache>
                <c:ptCount val="4"/>
                <c:pt idx="0">
                  <c:v>Afternoon</c:v>
                </c:pt>
                <c:pt idx="1">
                  <c:v>Evening</c:v>
                </c:pt>
                <c:pt idx="2">
                  <c:v>Morning</c:v>
                </c:pt>
                <c:pt idx="3">
                  <c:v>Night</c:v>
                </c:pt>
              </c:strCache>
            </c:strRef>
          </c:cat>
          <c:val>
            <c:numRef>
              <c:f>Order_Level_Analysis!$K$84:$K$88</c:f>
              <c:numCache>
                <c:formatCode>0.000</c:formatCode>
                <c:ptCount val="4"/>
                <c:pt idx="0">
                  <c:v>0.1071132361919125</c:v>
                </c:pt>
                <c:pt idx="1">
                  <c:v>0.10855653541391756</c:v>
                </c:pt>
                <c:pt idx="2">
                  <c:v>0.1075392927724623</c:v>
                </c:pt>
                <c:pt idx="3">
                  <c:v>8.8043016412149705E-2</c:v>
                </c:pt>
              </c:numCache>
            </c:numRef>
          </c:val>
          <c:extLst>
            <c:ext xmlns:c16="http://schemas.microsoft.com/office/drawing/2014/chart" uri="{C3380CC4-5D6E-409C-BE32-E72D297353CC}">
              <c16:uniqueId val="{00000008-084A-4032-91D9-F779C28E4392}"/>
            </c:ext>
          </c:extLst>
        </c:ser>
        <c:dLbls>
          <c:dLblPos val="ctr"/>
          <c:showLegendKey val="0"/>
          <c:showVal val="1"/>
          <c:showCatName val="0"/>
          <c:showSerName val="0"/>
          <c:showPercent val="0"/>
          <c:showBubbleSize val="0"/>
        </c:dLbls>
        <c:gapWidth val="150"/>
        <c:overlap val="100"/>
        <c:axId val="528161856"/>
        <c:axId val="528160608"/>
      </c:barChart>
      <c:catAx>
        <c:axId val="5281618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28160608"/>
        <c:crosses val="autoZero"/>
        <c:auto val="1"/>
        <c:lblAlgn val="ctr"/>
        <c:lblOffset val="100"/>
        <c:noMultiLvlLbl val="0"/>
      </c:catAx>
      <c:valAx>
        <c:axId val="52816060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0" sourceLinked="1"/>
        <c:majorTickMark val="none"/>
        <c:minorTickMark val="none"/>
        <c:tickLblPos val="nextTo"/>
        <c:crossAx val="528161856"/>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CapstoneTransactionData_.xlsx]Order_Level_Analysis!PivotTable1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Order distribution at slot and delivery area level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dLbl>
          <c:idx val="0"/>
          <c:showLegendKey val="0"/>
          <c:showVal val="0"/>
          <c:showCatName val="0"/>
          <c:showSerName val="0"/>
          <c:showPercent val="0"/>
          <c:showBubbleSize val="0"/>
          <c:extLst>
            <c:ext xmlns:c15="http://schemas.microsoft.com/office/drawing/2012/chart" uri="{CE6537A1-D6FC-4f65-9D91-7224C49458BB}"/>
          </c:extLst>
        </c:dLbl>
      </c:pivotFmt>
      <c:pivotFmt>
        <c:idx val="58"/>
        <c:dLbl>
          <c:idx val="0"/>
          <c:showLegendKey val="0"/>
          <c:showVal val="0"/>
          <c:showCatName val="0"/>
          <c:showSerName val="0"/>
          <c:showPercent val="0"/>
          <c:showBubbleSize val="0"/>
          <c:extLst>
            <c:ext xmlns:c15="http://schemas.microsoft.com/office/drawing/2012/chart" uri="{CE6537A1-D6FC-4f65-9D91-7224C49458BB}"/>
          </c:extLst>
        </c:dLbl>
      </c:pivotFmt>
      <c:pivotFmt>
        <c:idx val="59"/>
        <c:dLbl>
          <c:idx val="0"/>
          <c:showLegendKey val="0"/>
          <c:showVal val="0"/>
          <c:showCatName val="0"/>
          <c:showSerName val="0"/>
          <c:showPercent val="0"/>
          <c:showBubbleSize val="0"/>
          <c:extLst>
            <c:ext xmlns:c15="http://schemas.microsoft.com/office/drawing/2012/chart" uri="{CE6537A1-D6FC-4f65-9D91-7224C49458BB}"/>
          </c:extLst>
        </c:dLbl>
      </c:pivotFmt>
      <c:pivotFmt>
        <c:idx val="60"/>
        <c:dLbl>
          <c:idx val="0"/>
          <c:showLegendKey val="0"/>
          <c:showVal val="0"/>
          <c:showCatName val="0"/>
          <c:showSerName val="0"/>
          <c:showPercent val="0"/>
          <c:showBubbleSize val="0"/>
          <c:extLst>
            <c:ext xmlns:c15="http://schemas.microsoft.com/office/drawing/2012/chart" uri="{CE6537A1-D6FC-4f65-9D91-7224C49458BB}"/>
          </c:extLst>
        </c:dLbl>
      </c:pivotFmt>
      <c:pivotFmt>
        <c:idx val="61"/>
        <c:dLbl>
          <c:idx val="0"/>
          <c:showLegendKey val="0"/>
          <c:showVal val="0"/>
          <c:showCatName val="0"/>
          <c:showSerName val="0"/>
          <c:showPercent val="0"/>
          <c:showBubbleSize val="0"/>
          <c:extLst>
            <c:ext xmlns:c15="http://schemas.microsoft.com/office/drawing/2012/chart" uri="{CE6537A1-D6FC-4f65-9D91-7224C49458BB}"/>
          </c:extLst>
        </c:dLbl>
      </c:pivotFmt>
      <c:pivotFmt>
        <c:idx val="62"/>
        <c:dLbl>
          <c:idx val="0"/>
          <c:showLegendKey val="0"/>
          <c:showVal val="0"/>
          <c:showCatName val="0"/>
          <c:showSerName val="0"/>
          <c:showPercent val="0"/>
          <c:showBubbleSize val="0"/>
          <c:extLst>
            <c:ext xmlns:c15="http://schemas.microsoft.com/office/drawing/2012/chart" uri="{CE6537A1-D6FC-4f65-9D91-7224C49458BB}"/>
          </c:extLst>
        </c:dLbl>
      </c:pivotFmt>
      <c:pivotFmt>
        <c:idx val="63"/>
        <c:dLbl>
          <c:idx val="0"/>
          <c:showLegendKey val="0"/>
          <c:showVal val="0"/>
          <c:showCatName val="0"/>
          <c:showSerName val="0"/>
          <c:showPercent val="0"/>
          <c:showBubbleSize val="0"/>
          <c:extLst>
            <c:ext xmlns:c15="http://schemas.microsoft.com/office/drawing/2012/chart" uri="{CE6537A1-D6FC-4f65-9D91-7224C49458BB}"/>
          </c:extLst>
        </c:dLbl>
      </c:pivotFmt>
      <c:pivotFmt>
        <c:idx val="64"/>
        <c:dLbl>
          <c:idx val="0"/>
          <c:showLegendKey val="0"/>
          <c:showVal val="0"/>
          <c:showCatName val="0"/>
          <c:showSerName val="0"/>
          <c:showPercent val="0"/>
          <c:showBubbleSize val="0"/>
          <c:extLst>
            <c:ext xmlns:c15="http://schemas.microsoft.com/office/drawing/2012/chart" uri="{CE6537A1-D6FC-4f65-9D91-7224C49458BB}"/>
          </c:extLst>
        </c:dLbl>
      </c:pivotFmt>
      <c:pivotFmt>
        <c:idx val="65"/>
        <c:dLbl>
          <c:idx val="0"/>
          <c:showLegendKey val="0"/>
          <c:showVal val="0"/>
          <c:showCatName val="0"/>
          <c:showSerName val="0"/>
          <c:showPercent val="0"/>
          <c:showBubbleSize val="0"/>
          <c:extLst>
            <c:ext xmlns:c15="http://schemas.microsoft.com/office/drawing/2012/chart" uri="{CE6537A1-D6FC-4f65-9D91-7224C49458BB}"/>
          </c:extLst>
        </c:dLbl>
      </c:pivotFmt>
      <c:pivotFmt>
        <c:idx val="66"/>
        <c:dLbl>
          <c:idx val="0"/>
          <c:showLegendKey val="0"/>
          <c:showVal val="0"/>
          <c:showCatName val="0"/>
          <c:showSerName val="0"/>
          <c:showPercent val="0"/>
          <c:showBubbleSize val="0"/>
          <c:extLst>
            <c:ext xmlns:c15="http://schemas.microsoft.com/office/drawing/2012/chart" uri="{CE6537A1-D6FC-4f65-9D91-7224C49458BB}"/>
          </c:extLst>
        </c:dLbl>
      </c:pivotFmt>
      <c:pivotFmt>
        <c:idx val="67"/>
        <c:dLbl>
          <c:idx val="0"/>
          <c:showLegendKey val="0"/>
          <c:showVal val="0"/>
          <c:showCatName val="0"/>
          <c:showSerName val="0"/>
          <c:showPercent val="0"/>
          <c:showBubbleSize val="0"/>
          <c:extLst>
            <c:ext xmlns:c15="http://schemas.microsoft.com/office/drawing/2012/chart" uri="{CE6537A1-D6FC-4f65-9D91-7224C49458BB}"/>
          </c:extLst>
        </c:dLbl>
      </c:pivotFmt>
      <c:pivotFmt>
        <c:idx val="68"/>
        <c:dLbl>
          <c:idx val="0"/>
          <c:showLegendKey val="0"/>
          <c:showVal val="0"/>
          <c:showCatName val="0"/>
          <c:showSerName val="0"/>
          <c:showPercent val="0"/>
          <c:showBubbleSize val="0"/>
          <c:extLst>
            <c:ext xmlns:c15="http://schemas.microsoft.com/office/drawing/2012/chart" uri="{CE6537A1-D6FC-4f65-9D91-7224C49458BB}"/>
          </c:extLst>
        </c:dLbl>
      </c:pivotFmt>
      <c:pivotFmt>
        <c:idx val="69"/>
        <c:dLbl>
          <c:idx val="0"/>
          <c:showLegendKey val="0"/>
          <c:showVal val="0"/>
          <c:showCatName val="0"/>
          <c:showSerName val="0"/>
          <c:showPercent val="0"/>
          <c:showBubbleSize val="0"/>
          <c:extLst>
            <c:ext xmlns:c15="http://schemas.microsoft.com/office/drawing/2012/chart" uri="{CE6537A1-D6FC-4f65-9D91-7224C49458BB}"/>
          </c:extLst>
        </c:dLbl>
      </c:pivotFmt>
      <c:pivotFmt>
        <c:idx val="70"/>
        <c:dLbl>
          <c:idx val="0"/>
          <c:showLegendKey val="0"/>
          <c:showVal val="0"/>
          <c:showCatName val="0"/>
          <c:showSerName val="0"/>
          <c:showPercent val="0"/>
          <c:showBubbleSize val="0"/>
          <c:extLst>
            <c:ext xmlns:c15="http://schemas.microsoft.com/office/drawing/2012/chart" uri="{CE6537A1-D6FC-4f65-9D91-7224C49458BB}"/>
          </c:extLst>
        </c:dLbl>
      </c:pivotFmt>
      <c:pivotFmt>
        <c:idx val="71"/>
        <c:dLbl>
          <c:idx val="0"/>
          <c:showLegendKey val="0"/>
          <c:showVal val="0"/>
          <c:showCatName val="0"/>
          <c:showSerName val="0"/>
          <c:showPercent val="0"/>
          <c:showBubbleSize val="0"/>
          <c:extLst>
            <c:ext xmlns:c15="http://schemas.microsoft.com/office/drawing/2012/chart" uri="{CE6537A1-D6FC-4f65-9D91-7224C49458BB}"/>
          </c:extLst>
        </c:dLbl>
      </c:pivotFmt>
      <c:pivotFmt>
        <c:idx val="72"/>
        <c:dLbl>
          <c:idx val="0"/>
          <c:showLegendKey val="0"/>
          <c:showVal val="0"/>
          <c:showCatName val="0"/>
          <c:showSerName val="0"/>
          <c:showPercent val="0"/>
          <c:showBubbleSize val="0"/>
          <c:extLst>
            <c:ext xmlns:c15="http://schemas.microsoft.com/office/drawing/2012/chart" uri="{CE6537A1-D6FC-4f65-9D91-7224C49458BB}"/>
          </c:extLst>
        </c:dLbl>
      </c:pivotFmt>
      <c:pivotFmt>
        <c:idx val="73"/>
        <c:dLbl>
          <c:idx val="0"/>
          <c:showLegendKey val="0"/>
          <c:showVal val="0"/>
          <c:showCatName val="0"/>
          <c:showSerName val="0"/>
          <c:showPercent val="0"/>
          <c:showBubbleSize val="0"/>
          <c:extLst>
            <c:ext xmlns:c15="http://schemas.microsoft.com/office/drawing/2012/chart" uri="{CE6537A1-D6FC-4f65-9D91-7224C49458BB}"/>
          </c:extLst>
        </c:dLbl>
      </c:pivotFmt>
      <c:pivotFmt>
        <c:idx val="74"/>
        <c:dLbl>
          <c:idx val="0"/>
          <c:showLegendKey val="0"/>
          <c:showVal val="0"/>
          <c:showCatName val="0"/>
          <c:showSerName val="0"/>
          <c:showPercent val="0"/>
          <c:showBubbleSize val="0"/>
          <c:extLst>
            <c:ext xmlns:c15="http://schemas.microsoft.com/office/drawing/2012/chart" uri="{CE6537A1-D6FC-4f65-9D91-7224C49458BB}"/>
          </c:extLst>
        </c:dLbl>
      </c:pivotFmt>
      <c:pivotFmt>
        <c:idx val="75"/>
        <c:dLbl>
          <c:idx val="0"/>
          <c:showLegendKey val="0"/>
          <c:showVal val="0"/>
          <c:showCatName val="0"/>
          <c:showSerName val="0"/>
          <c:showPercent val="0"/>
          <c:showBubbleSize val="0"/>
          <c:extLst>
            <c:ext xmlns:c15="http://schemas.microsoft.com/office/drawing/2012/chart" uri="{CE6537A1-D6FC-4f65-9D91-7224C49458BB}"/>
          </c:extLst>
        </c:dLbl>
      </c:pivotFmt>
      <c:pivotFmt>
        <c:idx val="76"/>
        <c:dLbl>
          <c:idx val="0"/>
          <c:showLegendKey val="0"/>
          <c:showVal val="0"/>
          <c:showCatName val="0"/>
          <c:showSerName val="0"/>
          <c:showPercent val="0"/>
          <c:showBubbleSize val="0"/>
          <c:extLst>
            <c:ext xmlns:c15="http://schemas.microsoft.com/office/drawing/2012/chart" uri="{CE6537A1-D6FC-4f65-9D91-7224C49458BB}"/>
          </c:extLst>
        </c:dLbl>
      </c:pivotFmt>
      <c:pivotFmt>
        <c:idx val="77"/>
        <c:dLbl>
          <c:idx val="0"/>
          <c:showLegendKey val="0"/>
          <c:showVal val="0"/>
          <c:showCatName val="0"/>
          <c:showSerName val="0"/>
          <c:showPercent val="0"/>
          <c:showBubbleSize val="0"/>
          <c:extLst>
            <c:ext xmlns:c15="http://schemas.microsoft.com/office/drawing/2012/chart" uri="{CE6537A1-D6FC-4f65-9D91-7224C49458BB}"/>
          </c:extLst>
        </c:dLbl>
      </c:pivotFmt>
      <c:pivotFmt>
        <c:idx val="78"/>
        <c:dLbl>
          <c:idx val="0"/>
          <c:showLegendKey val="0"/>
          <c:showVal val="0"/>
          <c:showCatName val="0"/>
          <c:showSerName val="0"/>
          <c:showPercent val="0"/>
          <c:showBubbleSize val="0"/>
          <c:extLst>
            <c:ext xmlns:c15="http://schemas.microsoft.com/office/drawing/2012/chart" uri="{CE6537A1-D6FC-4f65-9D91-7224C49458BB}"/>
          </c:extLst>
        </c:dLbl>
      </c:pivotFmt>
      <c:pivotFmt>
        <c:idx val="79"/>
        <c:dLbl>
          <c:idx val="0"/>
          <c:showLegendKey val="0"/>
          <c:showVal val="0"/>
          <c:showCatName val="0"/>
          <c:showSerName val="0"/>
          <c:showPercent val="0"/>
          <c:showBubbleSize val="0"/>
          <c:extLst>
            <c:ext xmlns:c15="http://schemas.microsoft.com/office/drawing/2012/chart" uri="{CE6537A1-D6FC-4f65-9D91-7224C49458BB}"/>
          </c:extLst>
        </c:dLbl>
      </c:pivotFmt>
      <c:pivotFmt>
        <c:idx val="80"/>
        <c:dLbl>
          <c:idx val="0"/>
          <c:showLegendKey val="0"/>
          <c:showVal val="0"/>
          <c:showCatName val="0"/>
          <c:showSerName val="0"/>
          <c:showPercent val="0"/>
          <c:showBubbleSize val="0"/>
          <c:extLst>
            <c:ext xmlns:c15="http://schemas.microsoft.com/office/drawing/2012/chart" uri="{CE6537A1-D6FC-4f65-9D91-7224C49458BB}"/>
          </c:extLst>
        </c:dLbl>
      </c:pivotFmt>
      <c:pivotFmt>
        <c:idx val="81"/>
        <c:dLbl>
          <c:idx val="0"/>
          <c:showLegendKey val="0"/>
          <c:showVal val="0"/>
          <c:showCatName val="0"/>
          <c:showSerName val="0"/>
          <c:showPercent val="0"/>
          <c:showBubbleSize val="0"/>
          <c:extLst>
            <c:ext xmlns:c15="http://schemas.microsoft.com/office/drawing/2012/chart" uri="{CE6537A1-D6FC-4f65-9D91-7224C49458BB}"/>
          </c:extLst>
        </c:dLbl>
      </c:pivotFmt>
      <c:pivotFmt>
        <c:idx val="82"/>
        <c:dLbl>
          <c:idx val="0"/>
          <c:showLegendKey val="0"/>
          <c:showVal val="0"/>
          <c:showCatName val="0"/>
          <c:showSerName val="0"/>
          <c:showPercent val="0"/>
          <c:showBubbleSize val="0"/>
          <c:extLst>
            <c:ext xmlns:c15="http://schemas.microsoft.com/office/drawing/2012/chart" uri="{CE6537A1-D6FC-4f65-9D91-7224C49458BB}"/>
          </c:extLst>
        </c:dLbl>
      </c:pivotFmt>
      <c:pivotFmt>
        <c:idx val="83"/>
        <c:dLbl>
          <c:idx val="0"/>
          <c:showLegendKey val="0"/>
          <c:showVal val="0"/>
          <c:showCatName val="0"/>
          <c:showSerName val="0"/>
          <c:showPercent val="0"/>
          <c:showBubbleSize val="0"/>
          <c:extLst>
            <c:ext xmlns:c15="http://schemas.microsoft.com/office/drawing/2012/chart" uri="{CE6537A1-D6FC-4f65-9D91-7224C49458BB}"/>
          </c:extLst>
        </c:dLbl>
      </c:pivotFmt>
      <c:pivotFmt>
        <c:idx val="84"/>
        <c:dLbl>
          <c:idx val="0"/>
          <c:showLegendKey val="0"/>
          <c:showVal val="0"/>
          <c:showCatName val="0"/>
          <c:showSerName val="0"/>
          <c:showPercent val="0"/>
          <c:showBubbleSize val="0"/>
          <c:extLst>
            <c:ext xmlns:c15="http://schemas.microsoft.com/office/drawing/2012/chart" uri="{CE6537A1-D6FC-4f65-9D91-7224C49458BB}"/>
          </c:extLst>
        </c:dLbl>
      </c:pivotFmt>
      <c:pivotFmt>
        <c:idx val="85"/>
        <c:dLbl>
          <c:idx val="0"/>
          <c:showLegendKey val="0"/>
          <c:showVal val="0"/>
          <c:showCatName val="0"/>
          <c:showSerName val="0"/>
          <c:showPercent val="0"/>
          <c:showBubbleSize val="0"/>
          <c:extLst>
            <c:ext xmlns:c15="http://schemas.microsoft.com/office/drawing/2012/chart" uri="{CE6537A1-D6FC-4f65-9D91-7224C49458BB}"/>
          </c:extLst>
        </c:dLbl>
      </c:pivotFmt>
      <c:pivotFmt>
        <c:idx val="86"/>
        <c:dLbl>
          <c:idx val="0"/>
          <c:showLegendKey val="0"/>
          <c:showVal val="0"/>
          <c:showCatName val="0"/>
          <c:showSerName val="0"/>
          <c:showPercent val="0"/>
          <c:showBubbleSize val="0"/>
          <c:extLst>
            <c:ext xmlns:c15="http://schemas.microsoft.com/office/drawing/2012/chart" uri="{CE6537A1-D6FC-4f65-9D91-7224C49458BB}"/>
          </c:extLst>
        </c:dLbl>
      </c:pivotFmt>
      <c:pivotFmt>
        <c:idx val="87"/>
        <c:dLbl>
          <c:idx val="0"/>
          <c:showLegendKey val="0"/>
          <c:showVal val="0"/>
          <c:showCatName val="0"/>
          <c:showSerName val="0"/>
          <c:showPercent val="0"/>
          <c:showBubbleSize val="0"/>
          <c:extLst>
            <c:ext xmlns:c15="http://schemas.microsoft.com/office/drawing/2012/chart" uri="{CE6537A1-D6FC-4f65-9D91-7224C49458BB}"/>
          </c:extLst>
        </c:dLbl>
      </c:pivotFmt>
      <c:pivotFmt>
        <c:idx val="88"/>
        <c:dLbl>
          <c:idx val="0"/>
          <c:showLegendKey val="0"/>
          <c:showVal val="0"/>
          <c:showCatName val="0"/>
          <c:showSerName val="0"/>
          <c:showPercent val="0"/>
          <c:showBubbleSize val="0"/>
          <c:extLst>
            <c:ext xmlns:c15="http://schemas.microsoft.com/office/drawing/2012/chart" uri="{CE6537A1-D6FC-4f65-9D91-7224C49458BB}"/>
          </c:extLst>
        </c:dLbl>
      </c:pivotFmt>
      <c:pivotFmt>
        <c:idx val="89"/>
        <c:dLbl>
          <c:idx val="0"/>
          <c:showLegendKey val="0"/>
          <c:showVal val="0"/>
          <c:showCatName val="0"/>
          <c:showSerName val="0"/>
          <c:showPercent val="0"/>
          <c:showBubbleSize val="0"/>
          <c:extLst>
            <c:ext xmlns:c15="http://schemas.microsoft.com/office/drawing/2012/chart" uri="{CE6537A1-D6FC-4f65-9D91-7224C49458BB}"/>
          </c:extLst>
        </c:dLbl>
      </c:pivotFmt>
      <c:pivotFmt>
        <c:idx val="90"/>
        <c:dLbl>
          <c:idx val="0"/>
          <c:showLegendKey val="0"/>
          <c:showVal val="0"/>
          <c:showCatName val="0"/>
          <c:showSerName val="0"/>
          <c:showPercent val="0"/>
          <c:showBubbleSize val="0"/>
          <c:extLst>
            <c:ext xmlns:c15="http://schemas.microsoft.com/office/drawing/2012/chart" uri="{CE6537A1-D6FC-4f65-9D91-7224C49458BB}"/>
          </c:extLst>
        </c:dLbl>
      </c:pivotFmt>
      <c:pivotFmt>
        <c:idx val="91"/>
        <c:dLbl>
          <c:idx val="0"/>
          <c:showLegendKey val="0"/>
          <c:showVal val="0"/>
          <c:showCatName val="0"/>
          <c:showSerName val="0"/>
          <c:showPercent val="0"/>
          <c:showBubbleSize val="0"/>
          <c:extLst>
            <c:ext xmlns:c15="http://schemas.microsoft.com/office/drawing/2012/chart" uri="{CE6537A1-D6FC-4f65-9D91-7224C49458BB}"/>
          </c:extLst>
        </c:dLbl>
      </c:pivotFmt>
      <c:pivotFmt>
        <c:idx val="92"/>
        <c:dLbl>
          <c:idx val="0"/>
          <c:showLegendKey val="0"/>
          <c:showVal val="0"/>
          <c:showCatName val="0"/>
          <c:showSerName val="0"/>
          <c:showPercent val="0"/>
          <c:showBubbleSize val="0"/>
          <c:extLst>
            <c:ext xmlns:c15="http://schemas.microsoft.com/office/drawing/2012/chart" uri="{CE6537A1-D6FC-4f65-9D91-7224C49458BB}"/>
          </c:extLst>
        </c:dLbl>
      </c:pivotFmt>
      <c:pivotFmt>
        <c:idx val="93"/>
        <c:dLbl>
          <c:idx val="0"/>
          <c:showLegendKey val="0"/>
          <c:showVal val="0"/>
          <c:showCatName val="0"/>
          <c:showSerName val="0"/>
          <c:showPercent val="0"/>
          <c:showBubbleSize val="0"/>
          <c:extLst>
            <c:ext xmlns:c15="http://schemas.microsoft.com/office/drawing/2012/chart" uri="{CE6537A1-D6FC-4f65-9D91-7224C49458BB}"/>
          </c:extLst>
        </c:dLbl>
      </c:pivotFmt>
      <c:pivotFmt>
        <c:idx val="94"/>
        <c:dLbl>
          <c:idx val="0"/>
          <c:showLegendKey val="0"/>
          <c:showVal val="0"/>
          <c:showCatName val="0"/>
          <c:showSerName val="0"/>
          <c:showPercent val="0"/>
          <c:showBubbleSize val="0"/>
          <c:extLst>
            <c:ext xmlns:c15="http://schemas.microsoft.com/office/drawing/2012/chart" uri="{CE6537A1-D6FC-4f65-9D91-7224C49458BB}"/>
          </c:extLst>
        </c:dLbl>
      </c:pivotFmt>
      <c:pivotFmt>
        <c:idx val="95"/>
        <c:dLbl>
          <c:idx val="0"/>
          <c:showLegendKey val="0"/>
          <c:showVal val="0"/>
          <c:showCatName val="0"/>
          <c:showSerName val="0"/>
          <c:showPercent val="0"/>
          <c:showBubbleSize val="0"/>
          <c:extLst>
            <c:ext xmlns:c15="http://schemas.microsoft.com/office/drawing/2012/chart" uri="{CE6537A1-D6FC-4f65-9D91-7224C49458BB}"/>
          </c:extLst>
        </c:dLbl>
      </c:pivotFmt>
      <c:pivotFmt>
        <c:idx val="96"/>
        <c:dLbl>
          <c:idx val="0"/>
          <c:showLegendKey val="0"/>
          <c:showVal val="0"/>
          <c:showCatName val="0"/>
          <c:showSerName val="0"/>
          <c:showPercent val="0"/>
          <c:showBubbleSize val="0"/>
          <c:extLst>
            <c:ext xmlns:c15="http://schemas.microsoft.com/office/drawing/2012/chart" uri="{CE6537A1-D6FC-4f65-9D91-7224C49458BB}"/>
          </c:extLst>
        </c:dLbl>
      </c:pivotFmt>
      <c:pivotFmt>
        <c:idx val="97"/>
        <c:dLbl>
          <c:idx val="0"/>
          <c:showLegendKey val="0"/>
          <c:showVal val="0"/>
          <c:showCatName val="0"/>
          <c:showSerName val="0"/>
          <c:showPercent val="0"/>
          <c:showBubbleSize val="0"/>
          <c:extLst>
            <c:ext xmlns:c15="http://schemas.microsoft.com/office/drawing/2012/chart" uri="{CE6537A1-D6FC-4f65-9D91-7224C49458BB}"/>
          </c:extLst>
        </c:dLbl>
      </c:pivotFmt>
      <c:pivotFmt>
        <c:idx val="98"/>
        <c:dLbl>
          <c:idx val="0"/>
          <c:showLegendKey val="0"/>
          <c:showVal val="0"/>
          <c:showCatName val="0"/>
          <c:showSerName val="0"/>
          <c:showPercent val="0"/>
          <c:showBubbleSize val="0"/>
          <c:extLst>
            <c:ext xmlns:c15="http://schemas.microsoft.com/office/drawing/2012/chart" uri="{CE6537A1-D6FC-4f65-9D91-7224C49458BB}"/>
          </c:extLst>
        </c:dLbl>
      </c:pivotFmt>
      <c:pivotFmt>
        <c:idx val="99"/>
        <c:dLbl>
          <c:idx val="0"/>
          <c:showLegendKey val="0"/>
          <c:showVal val="0"/>
          <c:showCatName val="0"/>
          <c:showSerName val="0"/>
          <c:showPercent val="0"/>
          <c:showBubbleSize val="0"/>
          <c:extLst>
            <c:ext xmlns:c15="http://schemas.microsoft.com/office/drawing/2012/chart" uri="{CE6537A1-D6FC-4f65-9D91-7224C49458BB}"/>
          </c:extLst>
        </c:dLbl>
      </c:pivotFmt>
      <c:pivotFmt>
        <c:idx val="100"/>
        <c:dLbl>
          <c:idx val="0"/>
          <c:showLegendKey val="0"/>
          <c:showVal val="0"/>
          <c:showCatName val="0"/>
          <c:showSerName val="0"/>
          <c:showPercent val="0"/>
          <c:showBubbleSize val="0"/>
          <c:extLst>
            <c:ext xmlns:c15="http://schemas.microsoft.com/office/drawing/2012/chart" uri="{CE6537A1-D6FC-4f65-9D91-7224C49458BB}"/>
          </c:extLst>
        </c:dLbl>
      </c:pivotFmt>
      <c:pivotFmt>
        <c:idx val="101"/>
        <c:dLbl>
          <c:idx val="0"/>
          <c:showLegendKey val="0"/>
          <c:showVal val="0"/>
          <c:showCatName val="0"/>
          <c:showSerName val="0"/>
          <c:showPercent val="0"/>
          <c:showBubbleSize val="0"/>
          <c:extLst>
            <c:ext xmlns:c15="http://schemas.microsoft.com/office/drawing/2012/chart" uri="{CE6537A1-D6FC-4f65-9D91-7224C49458BB}"/>
          </c:extLst>
        </c:dLbl>
      </c:pivotFmt>
      <c:pivotFmt>
        <c:idx val="102"/>
        <c:dLbl>
          <c:idx val="0"/>
          <c:showLegendKey val="0"/>
          <c:showVal val="0"/>
          <c:showCatName val="0"/>
          <c:showSerName val="0"/>
          <c:showPercent val="0"/>
          <c:showBubbleSize val="0"/>
          <c:extLst>
            <c:ext xmlns:c15="http://schemas.microsoft.com/office/drawing/2012/chart" uri="{CE6537A1-D6FC-4f65-9D91-7224C49458BB}"/>
          </c:extLst>
        </c:dLbl>
      </c:pivotFmt>
      <c:pivotFmt>
        <c:idx val="103"/>
        <c:dLbl>
          <c:idx val="0"/>
          <c:showLegendKey val="0"/>
          <c:showVal val="0"/>
          <c:showCatName val="0"/>
          <c:showSerName val="0"/>
          <c:showPercent val="0"/>
          <c:showBubbleSize val="0"/>
          <c:extLst>
            <c:ext xmlns:c15="http://schemas.microsoft.com/office/drawing/2012/chart" uri="{CE6537A1-D6FC-4f65-9D91-7224C49458BB}"/>
          </c:extLst>
        </c:dLbl>
      </c:pivotFmt>
      <c:pivotFmt>
        <c:idx val="10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454961593611729"/>
          <c:y val="0.13795268594535412"/>
          <c:w val="0.82620618509642818"/>
          <c:h val="0.40475449231662569"/>
        </c:manualLayout>
      </c:layout>
      <c:barChart>
        <c:barDir val="col"/>
        <c:grouping val="stacked"/>
        <c:varyColors val="0"/>
        <c:ser>
          <c:idx val="0"/>
          <c:order val="0"/>
          <c:tx>
            <c:strRef>
              <c:f>Order_Level_Analysis!$C$4:$C$5</c:f>
              <c:strCache>
                <c:ptCount val="1"/>
                <c:pt idx="0">
                  <c:v>Akshaya Nagar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Order_Level_Analysis!$C$6:$C$10</c:f>
              <c:numCache>
                <c:formatCode>General</c:formatCode>
                <c:ptCount val="4"/>
                <c:pt idx="0">
                  <c:v>3</c:v>
                </c:pt>
                <c:pt idx="1">
                  <c:v>4</c:v>
                </c:pt>
                <c:pt idx="2">
                  <c:v>6</c:v>
                </c:pt>
                <c:pt idx="3">
                  <c:v>8</c:v>
                </c:pt>
              </c:numCache>
            </c:numRef>
          </c:val>
          <c:extLst>
            <c:ext xmlns:c16="http://schemas.microsoft.com/office/drawing/2014/chart" uri="{C3380CC4-5D6E-409C-BE32-E72D297353CC}">
              <c16:uniqueId val="{00000000-3A9A-48AC-9EA2-E246659C1A5C}"/>
            </c:ext>
          </c:extLst>
        </c:ser>
        <c:ser>
          <c:idx val="1"/>
          <c:order val="1"/>
          <c:tx>
            <c:strRef>
              <c:f>Order_Level_Analysis!$D$4:$D$5</c:f>
              <c:strCache>
                <c:ptCount val="1"/>
                <c:pt idx="0">
                  <c:v>Arekere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Order_Level_Analysis!$D$6:$D$10</c:f>
              <c:numCache>
                <c:formatCode>General</c:formatCode>
                <c:ptCount val="4"/>
                <c:pt idx="0">
                  <c:v>1</c:v>
                </c:pt>
                <c:pt idx="1">
                  <c:v>1</c:v>
                </c:pt>
                <c:pt idx="3">
                  <c:v>4</c:v>
                </c:pt>
              </c:numCache>
            </c:numRef>
          </c:val>
          <c:extLst>
            <c:ext xmlns:c16="http://schemas.microsoft.com/office/drawing/2014/chart" uri="{C3380CC4-5D6E-409C-BE32-E72D297353CC}">
              <c16:uniqueId val="{00000001-3A9A-48AC-9EA2-E246659C1A5C}"/>
            </c:ext>
          </c:extLst>
        </c:ser>
        <c:ser>
          <c:idx val="2"/>
          <c:order val="2"/>
          <c:tx>
            <c:strRef>
              <c:f>Order_Level_Analysis!$E$4:$E$5</c:f>
              <c:strCache>
                <c:ptCount val="1"/>
                <c:pt idx="0">
                  <c:v>Banashankari Stage 2</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Order_Level_Analysis!$E$6:$E$10</c:f>
              <c:numCache>
                <c:formatCode>General</c:formatCode>
                <c:ptCount val="4"/>
                <c:pt idx="1">
                  <c:v>1</c:v>
                </c:pt>
                <c:pt idx="3">
                  <c:v>1</c:v>
                </c:pt>
              </c:numCache>
            </c:numRef>
          </c:val>
          <c:extLst>
            <c:ext xmlns:c16="http://schemas.microsoft.com/office/drawing/2014/chart" uri="{C3380CC4-5D6E-409C-BE32-E72D297353CC}">
              <c16:uniqueId val="{00000002-3A9A-48AC-9EA2-E246659C1A5C}"/>
            </c:ext>
          </c:extLst>
        </c:ser>
        <c:ser>
          <c:idx val="3"/>
          <c:order val="3"/>
          <c:tx>
            <c:strRef>
              <c:f>Order_Level_Analysis!$F$4:$F$5</c:f>
              <c:strCache>
                <c:ptCount val="1"/>
                <c:pt idx="0">
                  <c:v>Bannerghatta</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Order_Level_Analysis!$F$6:$F$10</c:f>
              <c:numCache>
                <c:formatCode>General</c:formatCode>
                <c:ptCount val="4"/>
                <c:pt idx="1">
                  <c:v>2</c:v>
                </c:pt>
                <c:pt idx="2">
                  <c:v>1</c:v>
                </c:pt>
                <c:pt idx="3">
                  <c:v>2</c:v>
                </c:pt>
              </c:numCache>
            </c:numRef>
          </c:val>
          <c:extLst>
            <c:ext xmlns:c16="http://schemas.microsoft.com/office/drawing/2014/chart" uri="{C3380CC4-5D6E-409C-BE32-E72D297353CC}">
              <c16:uniqueId val="{00000003-3A9A-48AC-9EA2-E246659C1A5C}"/>
            </c:ext>
          </c:extLst>
        </c:ser>
        <c:ser>
          <c:idx val="4"/>
          <c:order val="4"/>
          <c:tx>
            <c:strRef>
              <c:f>Order_Level_Analysis!$G$4:$G$5</c:f>
              <c:strCache>
                <c:ptCount val="1"/>
                <c:pt idx="0">
                  <c:v>Basavanagudi</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Order_Level_Analysis!$G$6:$G$10</c:f>
              <c:numCache>
                <c:formatCode>General</c:formatCode>
                <c:ptCount val="4"/>
                <c:pt idx="1">
                  <c:v>2</c:v>
                </c:pt>
                <c:pt idx="3">
                  <c:v>1</c:v>
                </c:pt>
              </c:numCache>
            </c:numRef>
          </c:val>
          <c:extLst>
            <c:ext xmlns:c16="http://schemas.microsoft.com/office/drawing/2014/chart" uri="{C3380CC4-5D6E-409C-BE32-E72D297353CC}">
              <c16:uniqueId val="{00000004-3A9A-48AC-9EA2-E246659C1A5C}"/>
            </c:ext>
          </c:extLst>
        </c:ser>
        <c:ser>
          <c:idx val="5"/>
          <c:order val="5"/>
          <c:tx>
            <c:strRef>
              <c:f>Order_Level_Analysis!$H$4:$H$5</c:f>
              <c:strCache>
                <c:ptCount val="1"/>
                <c:pt idx="0">
                  <c:v>Bellandur - Off Sarjapur Road</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Order_Level_Analysis!$H$6:$H$10</c:f>
              <c:numCache>
                <c:formatCode>General</c:formatCode>
                <c:ptCount val="4"/>
                <c:pt idx="0">
                  <c:v>9</c:v>
                </c:pt>
                <c:pt idx="1">
                  <c:v>11</c:v>
                </c:pt>
                <c:pt idx="2">
                  <c:v>7</c:v>
                </c:pt>
                <c:pt idx="3">
                  <c:v>17</c:v>
                </c:pt>
              </c:numCache>
            </c:numRef>
          </c:val>
          <c:extLst>
            <c:ext xmlns:c16="http://schemas.microsoft.com/office/drawing/2014/chart" uri="{C3380CC4-5D6E-409C-BE32-E72D297353CC}">
              <c16:uniqueId val="{00000005-3A9A-48AC-9EA2-E246659C1A5C}"/>
            </c:ext>
          </c:extLst>
        </c:ser>
        <c:ser>
          <c:idx val="6"/>
          <c:order val="6"/>
          <c:tx>
            <c:strRef>
              <c:f>Order_Level_Analysis!$I$4:$I$5</c:f>
              <c:strCache>
                <c:ptCount val="1"/>
                <c:pt idx="0">
                  <c:v>Bellandur, APR</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Order_Level_Analysis!$I$6:$I$10</c:f>
              <c:numCache>
                <c:formatCode>General</c:formatCode>
                <c:ptCount val="4"/>
                <c:pt idx="0">
                  <c:v>8</c:v>
                </c:pt>
                <c:pt idx="1">
                  <c:v>14</c:v>
                </c:pt>
                <c:pt idx="2">
                  <c:v>6</c:v>
                </c:pt>
                <c:pt idx="3">
                  <c:v>1</c:v>
                </c:pt>
              </c:numCache>
            </c:numRef>
          </c:val>
          <c:extLst>
            <c:ext xmlns:c16="http://schemas.microsoft.com/office/drawing/2014/chart" uri="{C3380CC4-5D6E-409C-BE32-E72D297353CC}">
              <c16:uniqueId val="{00000006-3A9A-48AC-9EA2-E246659C1A5C}"/>
            </c:ext>
          </c:extLst>
        </c:ser>
        <c:ser>
          <c:idx val="7"/>
          <c:order val="7"/>
          <c:tx>
            <c:strRef>
              <c:f>Order_Level_Analysis!$J$4:$J$5</c:f>
              <c:strCache>
                <c:ptCount val="1"/>
                <c:pt idx="0">
                  <c:v>Bellandur, Ecospace</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Order_Level_Analysis!$J$6:$J$10</c:f>
              <c:numCache>
                <c:formatCode>General</c:formatCode>
                <c:ptCount val="4"/>
                <c:pt idx="3">
                  <c:v>1</c:v>
                </c:pt>
              </c:numCache>
            </c:numRef>
          </c:val>
          <c:extLst>
            <c:ext xmlns:c16="http://schemas.microsoft.com/office/drawing/2014/chart" uri="{C3380CC4-5D6E-409C-BE32-E72D297353CC}">
              <c16:uniqueId val="{00000007-3A9A-48AC-9EA2-E246659C1A5C}"/>
            </c:ext>
          </c:extLst>
        </c:ser>
        <c:ser>
          <c:idx val="8"/>
          <c:order val="8"/>
          <c:tx>
            <c:strRef>
              <c:f>Order_Level_Analysis!$K$4:$K$5</c:f>
              <c:strCache>
                <c:ptCount val="1"/>
                <c:pt idx="0">
                  <c:v>Bellandur, ETV</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Order_Level_Analysis!$K$6:$K$10</c:f>
              <c:numCache>
                <c:formatCode>General</c:formatCode>
                <c:ptCount val="4"/>
                <c:pt idx="2">
                  <c:v>1</c:v>
                </c:pt>
                <c:pt idx="3">
                  <c:v>1</c:v>
                </c:pt>
              </c:numCache>
            </c:numRef>
          </c:val>
          <c:extLst>
            <c:ext xmlns:c16="http://schemas.microsoft.com/office/drawing/2014/chart" uri="{C3380CC4-5D6E-409C-BE32-E72D297353CC}">
              <c16:uniqueId val="{00000008-3A9A-48AC-9EA2-E246659C1A5C}"/>
            </c:ext>
          </c:extLst>
        </c:ser>
        <c:ser>
          <c:idx val="9"/>
          <c:order val="9"/>
          <c:tx>
            <c:strRef>
              <c:f>Order_Level_Analysis!$L$4:$L$5</c:f>
              <c:strCache>
                <c:ptCount val="1"/>
                <c:pt idx="0">
                  <c:v>Bellandur, Green Glen</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Order_Level_Analysis!$L$6:$L$10</c:f>
              <c:numCache>
                <c:formatCode>General</c:formatCode>
                <c:ptCount val="4"/>
                <c:pt idx="0">
                  <c:v>32</c:v>
                </c:pt>
                <c:pt idx="1">
                  <c:v>27</c:v>
                </c:pt>
                <c:pt idx="2">
                  <c:v>27</c:v>
                </c:pt>
                <c:pt idx="3">
                  <c:v>48</c:v>
                </c:pt>
              </c:numCache>
            </c:numRef>
          </c:val>
          <c:extLst>
            <c:ext xmlns:c16="http://schemas.microsoft.com/office/drawing/2014/chart" uri="{C3380CC4-5D6E-409C-BE32-E72D297353CC}">
              <c16:uniqueId val="{00000009-3A9A-48AC-9EA2-E246659C1A5C}"/>
            </c:ext>
          </c:extLst>
        </c:ser>
        <c:ser>
          <c:idx val="10"/>
          <c:order val="10"/>
          <c:tx>
            <c:strRef>
              <c:f>Order_Level_Analysis!$M$4:$M$5</c:f>
              <c:strCache>
                <c:ptCount val="1"/>
                <c:pt idx="0">
                  <c:v>Bellandur, Sakara</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Order_Level_Analysis!$M$6:$M$10</c:f>
              <c:numCache>
                <c:formatCode>General</c:formatCode>
                <c:ptCount val="4"/>
                <c:pt idx="0">
                  <c:v>7</c:v>
                </c:pt>
                <c:pt idx="1">
                  <c:v>2</c:v>
                </c:pt>
                <c:pt idx="3">
                  <c:v>2</c:v>
                </c:pt>
              </c:numCache>
            </c:numRef>
          </c:val>
          <c:extLst>
            <c:ext xmlns:c16="http://schemas.microsoft.com/office/drawing/2014/chart" uri="{C3380CC4-5D6E-409C-BE32-E72D297353CC}">
              <c16:uniqueId val="{0000000A-3A9A-48AC-9EA2-E246659C1A5C}"/>
            </c:ext>
          </c:extLst>
        </c:ser>
        <c:ser>
          <c:idx val="11"/>
          <c:order val="11"/>
          <c:tx>
            <c:strRef>
              <c:f>Order_Level_Analysis!$N$4:$N$5</c:f>
              <c:strCache>
                <c:ptCount val="1"/>
                <c:pt idx="0">
                  <c:v>Bellandur, Sarjapur Road</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Order_Level_Analysis!$N$6:$N$10</c:f>
              <c:numCache>
                <c:formatCode>General</c:formatCode>
                <c:ptCount val="4"/>
                <c:pt idx="0">
                  <c:v>20</c:v>
                </c:pt>
                <c:pt idx="1">
                  <c:v>13</c:v>
                </c:pt>
                <c:pt idx="2">
                  <c:v>11</c:v>
                </c:pt>
                <c:pt idx="3">
                  <c:v>54</c:v>
                </c:pt>
              </c:numCache>
            </c:numRef>
          </c:val>
          <c:extLst>
            <c:ext xmlns:c16="http://schemas.microsoft.com/office/drawing/2014/chart" uri="{C3380CC4-5D6E-409C-BE32-E72D297353CC}">
              <c16:uniqueId val="{0000000B-3A9A-48AC-9EA2-E246659C1A5C}"/>
            </c:ext>
          </c:extLst>
        </c:ser>
        <c:ser>
          <c:idx val="12"/>
          <c:order val="12"/>
          <c:tx>
            <c:strRef>
              <c:f>Order_Level_Analysis!$O$4:$O$5</c:f>
              <c:strCache>
                <c:ptCount val="1"/>
                <c:pt idx="0">
                  <c:v>Bilekahalli</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Order_Level_Analysis!$O$6:$O$10</c:f>
              <c:numCache>
                <c:formatCode>General</c:formatCode>
                <c:ptCount val="4"/>
                <c:pt idx="0">
                  <c:v>2</c:v>
                </c:pt>
                <c:pt idx="1">
                  <c:v>5</c:v>
                </c:pt>
                <c:pt idx="2">
                  <c:v>2</c:v>
                </c:pt>
                <c:pt idx="3">
                  <c:v>2</c:v>
                </c:pt>
              </c:numCache>
            </c:numRef>
          </c:val>
          <c:extLst>
            <c:ext xmlns:c16="http://schemas.microsoft.com/office/drawing/2014/chart" uri="{C3380CC4-5D6E-409C-BE32-E72D297353CC}">
              <c16:uniqueId val="{0000000C-3A9A-48AC-9EA2-E246659C1A5C}"/>
            </c:ext>
          </c:extLst>
        </c:ser>
        <c:ser>
          <c:idx val="13"/>
          <c:order val="13"/>
          <c:tx>
            <c:strRef>
              <c:f>Order_Level_Analysis!$P$4:$P$5</c:f>
              <c:strCache>
                <c:ptCount val="1"/>
                <c:pt idx="0">
                  <c:v>Binnipet</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Order_Level_Analysis!$P$6:$P$10</c:f>
              <c:numCache>
                <c:formatCode>General</c:formatCode>
                <c:ptCount val="4"/>
                <c:pt idx="2">
                  <c:v>1</c:v>
                </c:pt>
              </c:numCache>
            </c:numRef>
          </c:val>
          <c:extLst>
            <c:ext xmlns:c16="http://schemas.microsoft.com/office/drawing/2014/chart" uri="{C3380CC4-5D6E-409C-BE32-E72D297353CC}">
              <c16:uniqueId val="{0000000D-3A9A-48AC-9EA2-E246659C1A5C}"/>
            </c:ext>
          </c:extLst>
        </c:ser>
        <c:ser>
          <c:idx val="14"/>
          <c:order val="14"/>
          <c:tx>
            <c:strRef>
              <c:f>Order_Level_Analysis!$Q$4:$Q$5</c:f>
              <c:strCache>
                <c:ptCount val="1"/>
                <c:pt idx="0">
                  <c:v>Bomannahali - MicoLayout</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Order_Level_Analysis!$Q$6:$Q$10</c:f>
              <c:numCache>
                <c:formatCode>General</c:formatCode>
                <c:ptCount val="4"/>
                <c:pt idx="0">
                  <c:v>151</c:v>
                </c:pt>
                <c:pt idx="1">
                  <c:v>107</c:v>
                </c:pt>
                <c:pt idx="2">
                  <c:v>132</c:v>
                </c:pt>
                <c:pt idx="3">
                  <c:v>161</c:v>
                </c:pt>
              </c:numCache>
            </c:numRef>
          </c:val>
          <c:extLst>
            <c:ext xmlns:c16="http://schemas.microsoft.com/office/drawing/2014/chart" uri="{C3380CC4-5D6E-409C-BE32-E72D297353CC}">
              <c16:uniqueId val="{0000000E-3A9A-48AC-9EA2-E246659C1A5C}"/>
            </c:ext>
          </c:extLst>
        </c:ser>
        <c:ser>
          <c:idx val="15"/>
          <c:order val="15"/>
          <c:tx>
            <c:strRef>
              <c:f>Order_Level_Analysis!$R$4:$R$5</c:f>
              <c:strCache>
                <c:ptCount val="1"/>
                <c:pt idx="0">
                  <c:v>Bommanahalli</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Order_Level_Analysis!$R$6:$R$10</c:f>
              <c:numCache>
                <c:formatCode>General</c:formatCode>
                <c:ptCount val="4"/>
                <c:pt idx="0">
                  <c:v>13</c:v>
                </c:pt>
                <c:pt idx="1">
                  <c:v>13</c:v>
                </c:pt>
                <c:pt idx="2">
                  <c:v>10</c:v>
                </c:pt>
                <c:pt idx="3">
                  <c:v>16</c:v>
                </c:pt>
              </c:numCache>
            </c:numRef>
          </c:val>
          <c:extLst>
            <c:ext xmlns:c16="http://schemas.microsoft.com/office/drawing/2014/chart" uri="{C3380CC4-5D6E-409C-BE32-E72D297353CC}">
              <c16:uniqueId val="{0000000F-3A9A-48AC-9EA2-E246659C1A5C}"/>
            </c:ext>
          </c:extLst>
        </c:ser>
        <c:ser>
          <c:idx val="16"/>
          <c:order val="16"/>
          <c:tx>
            <c:strRef>
              <c:f>Order_Level_Analysis!$S$4:$S$5</c:f>
              <c:strCache>
                <c:ptCount val="1"/>
                <c:pt idx="0">
                  <c:v>Brookefield</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Order_Level_Analysis!$S$6:$S$10</c:f>
              <c:numCache>
                <c:formatCode>General</c:formatCode>
                <c:ptCount val="4"/>
                <c:pt idx="3">
                  <c:v>1</c:v>
                </c:pt>
              </c:numCache>
            </c:numRef>
          </c:val>
          <c:extLst>
            <c:ext xmlns:c16="http://schemas.microsoft.com/office/drawing/2014/chart" uri="{C3380CC4-5D6E-409C-BE32-E72D297353CC}">
              <c16:uniqueId val="{00000010-3A9A-48AC-9EA2-E246659C1A5C}"/>
            </c:ext>
          </c:extLst>
        </c:ser>
        <c:ser>
          <c:idx val="17"/>
          <c:order val="17"/>
          <c:tx>
            <c:strRef>
              <c:f>Order_Level_Analysis!$T$4:$T$5</c:f>
              <c:strCache>
                <c:ptCount val="1"/>
                <c:pt idx="0">
                  <c:v>BTM Stage 1</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Order_Level_Analysis!$T$6:$T$10</c:f>
              <c:numCache>
                <c:formatCode>General</c:formatCode>
                <c:ptCount val="4"/>
                <c:pt idx="0">
                  <c:v>11</c:v>
                </c:pt>
                <c:pt idx="1">
                  <c:v>3</c:v>
                </c:pt>
                <c:pt idx="2">
                  <c:v>3</c:v>
                </c:pt>
                <c:pt idx="3">
                  <c:v>18</c:v>
                </c:pt>
              </c:numCache>
            </c:numRef>
          </c:val>
          <c:extLst>
            <c:ext xmlns:c16="http://schemas.microsoft.com/office/drawing/2014/chart" uri="{C3380CC4-5D6E-409C-BE32-E72D297353CC}">
              <c16:uniqueId val="{00000011-3A9A-48AC-9EA2-E246659C1A5C}"/>
            </c:ext>
          </c:extLst>
        </c:ser>
        <c:ser>
          <c:idx val="18"/>
          <c:order val="18"/>
          <c:tx>
            <c:strRef>
              <c:f>Order_Level_Analysis!$U$4:$U$5</c:f>
              <c:strCache>
                <c:ptCount val="1"/>
                <c:pt idx="0">
                  <c:v>BTM Stage 2</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Order_Level_Analysis!$U$6:$U$10</c:f>
              <c:numCache>
                <c:formatCode>General</c:formatCode>
                <c:ptCount val="4"/>
                <c:pt idx="0">
                  <c:v>6</c:v>
                </c:pt>
                <c:pt idx="1">
                  <c:v>6</c:v>
                </c:pt>
                <c:pt idx="2">
                  <c:v>7</c:v>
                </c:pt>
                <c:pt idx="3">
                  <c:v>13</c:v>
                </c:pt>
              </c:numCache>
            </c:numRef>
          </c:val>
          <c:extLst>
            <c:ext xmlns:c16="http://schemas.microsoft.com/office/drawing/2014/chart" uri="{C3380CC4-5D6E-409C-BE32-E72D297353CC}">
              <c16:uniqueId val="{00000012-3A9A-48AC-9EA2-E246659C1A5C}"/>
            </c:ext>
          </c:extLst>
        </c:ser>
        <c:ser>
          <c:idx val="19"/>
          <c:order val="19"/>
          <c:tx>
            <c:strRef>
              <c:f>Order_Level_Analysis!$V$4:$V$5</c:f>
              <c:strCache>
                <c:ptCount val="1"/>
                <c:pt idx="0">
                  <c:v>Challagatta</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Order_Level_Analysis!$V$6:$V$10</c:f>
              <c:numCache>
                <c:formatCode>General</c:formatCode>
                <c:ptCount val="4"/>
                <c:pt idx="3">
                  <c:v>1</c:v>
                </c:pt>
              </c:numCache>
            </c:numRef>
          </c:val>
          <c:extLst>
            <c:ext xmlns:c16="http://schemas.microsoft.com/office/drawing/2014/chart" uri="{C3380CC4-5D6E-409C-BE32-E72D297353CC}">
              <c16:uniqueId val="{00000013-3A9A-48AC-9EA2-E246659C1A5C}"/>
            </c:ext>
          </c:extLst>
        </c:ser>
        <c:ser>
          <c:idx val="20"/>
          <c:order val="20"/>
          <c:tx>
            <c:strRef>
              <c:f>Order_Level_Analysis!$W$4:$W$5</c:f>
              <c:strCache>
                <c:ptCount val="1"/>
                <c:pt idx="0">
                  <c:v>Cox Town</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Order_Level_Analysis!$W$6:$W$10</c:f>
              <c:numCache>
                <c:formatCode>General</c:formatCode>
                <c:ptCount val="4"/>
                <c:pt idx="2">
                  <c:v>1</c:v>
                </c:pt>
              </c:numCache>
            </c:numRef>
          </c:val>
          <c:extLst>
            <c:ext xmlns:c16="http://schemas.microsoft.com/office/drawing/2014/chart" uri="{C3380CC4-5D6E-409C-BE32-E72D297353CC}">
              <c16:uniqueId val="{00000014-3A9A-48AC-9EA2-E246659C1A5C}"/>
            </c:ext>
          </c:extLst>
        </c:ser>
        <c:ser>
          <c:idx val="21"/>
          <c:order val="21"/>
          <c:tx>
            <c:strRef>
              <c:f>Order_Level_Analysis!$X$4:$X$5</c:f>
              <c:strCache>
                <c:ptCount val="1"/>
                <c:pt idx="0">
                  <c:v>CV Raman Nagar</c:v>
                </c:pt>
              </c:strCache>
            </c:strRef>
          </c:tx>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Order_Level_Analysis!$X$6:$X$10</c:f>
              <c:numCache>
                <c:formatCode>General</c:formatCode>
                <c:ptCount val="4"/>
                <c:pt idx="3">
                  <c:v>1</c:v>
                </c:pt>
              </c:numCache>
            </c:numRef>
          </c:val>
          <c:extLst>
            <c:ext xmlns:c16="http://schemas.microsoft.com/office/drawing/2014/chart" uri="{C3380CC4-5D6E-409C-BE32-E72D297353CC}">
              <c16:uniqueId val="{00000015-3A9A-48AC-9EA2-E246659C1A5C}"/>
            </c:ext>
          </c:extLst>
        </c:ser>
        <c:ser>
          <c:idx val="22"/>
          <c:order val="22"/>
          <c:tx>
            <c:strRef>
              <c:f>Order_Level_Analysis!$Y$4:$Y$5</c:f>
              <c:strCache>
                <c:ptCount val="1"/>
                <c:pt idx="0">
                  <c:v>Devarachikanna Halli</c:v>
                </c:pt>
              </c:strCache>
            </c:strRef>
          </c:tx>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Order_Level_Analysis!$Y$6:$Y$10</c:f>
              <c:numCache>
                <c:formatCode>General</c:formatCode>
                <c:ptCount val="4"/>
                <c:pt idx="0">
                  <c:v>1</c:v>
                </c:pt>
                <c:pt idx="1">
                  <c:v>3</c:v>
                </c:pt>
                <c:pt idx="3">
                  <c:v>4</c:v>
                </c:pt>
              </c:numCache>
            </c:numRef>
          </c:val>
          <c:extLst>
            <c:ext xmlns:c16="http://schemas.microsoft.com/office/drawing/2014/chart" uri="{C3380CC4-5D6E-409C-BE32-E72D297353CC}">
              <c16:uniqueId val="{00000016-3A9A-48AC-9EA2-E246659C1A5C}"/>
            </c:ext>
          </c:extLst>
        </c:ser>
        <c:ser>
          <c:idx val="23"/>
          <c:order val="23"/>
          <c:tx>
            <c:strRef>
              <c:f>Order_Level_Analysis!$Z$4:$Z$5</c:f>
              <c:strCache>
                <c:ptCount val="1"/>
                <c:pt idx="0">
                  <c:v>Doddanekundi</c:v>
                </c:pt>
              </c:strCache>
            </c:strRef>
          </c:tx>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Order_Level_Analysis!$Z$6:$Z$10</c:f>
              <c:numCache>
                <c:formatCode>General</c:formatCode>
                <c:ptCount val="4"/>
                <c:pt idx="3">
                  <c:v>2</c:v>
                </c:pt>
              </c:numCache>
            </c:numRef>
          </c:val>
          <c:extLst>
            <c:ext xmlns:c16="http://schemas.microsoft.com/office/drawing/2014/chart" uri="{C3380CC4-5D6E-409C-BE32-E72D297353CC}">
              <c16:uniqueId val="{00000017-3A9A-48AC-9EA2-E246659C1A5C}"/>
            </c:ext>
          </c:extLst>
        </c:ser>
        <c:ser>
          <c:idx val="24"/>
          <c:order val="24"/>
          <c:tx>
            <c:strRef>
              <c:f>Order_Level_Analysis!$AA$4:$AA$5</c:f>
              <c:strCache>
                <c:ptCount val="1"/>
                <c:pt idx="0">
                  <c:v>Domlur, EGL</c:v>
                </c:pt>
              </c:strCache>
            </c:strRef>
          </c:tx>
          <c:spPr>
            <a:gradFill rotWithShape="1">
              <a:gsLst>
                <a:gs pos="0">
                  <a:schemeClr val="accent1">
                    <a:lumMod val="60000"/>
                    <a:lumOff val="40000"/>
                    <a:satMod val="103000"/>
                    <a:lumMod val="102000"/>
                    <a:tint val="94000"/>
                  </a:schemeClr>
                </a:gs>
                <a:gs pos="50000">
                  <a:schemeClr val="accent1">
                    <a:lumMod val="60000"/>
                    <a:lumOff val="40000"/>
                    <a:satMod val="110000"/>
                    <a:lumMod val="100000"/>
                    <a:shade val="100000"/>
                  </a:schemeClr>
                </a:gs>
                <a:gs pos="100000">
                  <a:schemeClr val="accent1">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Order_Level_Analysis!$AA$6:$AA$10</c:f>
              <c:numCache>
                <c:formatCode>General</c:formatCode>
                <c:ptCount val="4"/>
                <c:pt idx="0">
                  <c:v>3</c:v>
                </c:pt>
                <c:pt idx="2">
                  <c:v>3</c:v>
                </c:pt>
                <c:pt idx="3">
                  <c:v>2</c:v>
                </c:pt>
              </c:numCache>
            </c:numRef>
          </c:val>
          <c:extLst>
            <c:ext xmlns:c16="http://schemas.microsoft.com/office/drawing/2014/chart" uri="{C3380CC4-5D6E-409C-BE32-E72D297353CC}">
              <c16:uniqueId val="{00000018-3A9A-48AC-9EA2-E246659C1A5C}"/>
            </c:ext>
          </c:extLst>
        </c:ser>
        <c:ser>
          <c:idx val="25"/>
          <c:order val="25"/>
          <c:tx>
            <c:strRef>
              <c:f>Order_Level_Analysis!$AB$4:$AB$5</c:f>
              <c:strCache>
                <c:ptCount val="1"/>
                <c:pt idx="0">
                  <c:v>Frazer Town</c:v>
                </c:pt>
              </c:strCache>
            </c:strRef>
          </c:tx>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Order_Level_Analysis!$AB$6:$AB$10</c:f>
              <c:numCache>
                <c:formatCode>General</c:formatCode>
                <c:ptCount val="4"/>
                <c:pt idx="3">
                  <c:v>1</c:v>
                </c:pt>
              </c:numCache>
            </c:numRef>
          </c:val>
          <c:extLst>
            <c:ext xmlns:c16="http://schemas.microsoft.com/office/drawing/2014/chart" uri="{C3380CC4-5D6E-409C-BE32-E72D297353CC}">
              <c16:uniqueId val="{00000019-3A9A-48AC-9EA2-E246659C1A5C}"/>
            </c:ext>
          </c:extLst>
        </c:ser>
        <c:ser>
          <c:idx val="26"/>
          <c:order val="26"/>
          <c:tx>
            <c:strRef>
              <c:f>Order_Level_Analysis!$AC$4:$AC$5</c:f>
              <c:strCache>
                <c:ptCount val="1"/>
                <c:pt idx="0">
                  <c:v>Harlur</c:v>
                </c:pt>
              </c:strCache>
            </c:strRef>
          </c:tx>
          <c:spPr>
            <a:gradFill rotWithShape="1">
              <a:gsLst>
                <a:gs pos="0">
                  <a:schemeClr val="accent3">
                    <a:lumMod val="60000"/>
                    <a:lumOff val="40000"/>
                    <a:satMod val="103000"/>
                    <a:lumMod val="102000"/>
                    <a:tint val="94000"/>
                  </a:schemeClr>
                </a:gs>
                <a:gs pos="50000">
                  <a:schemeClr val="accent3">
                    <a:lumMod val="60000"/>
                    <a:lumOff val="40000"/>
                    <a:satMod val="110000"/>
                    <a:lumMod val="100000"/>
                    <a:shade val="100000"/>
                  </a:schemeClr>
                </a:gs>
                <a:gs pos="100000">
                  <a:schemeClr val="accent3">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Order_Level_Analysis!$AC$6:$AC$10</c:f>
              <c:numCache>
                <c:formatCode>General</c:formatCode>
                <c:ptCount val="4"/>
                <c:pt idx="0">
                  <c:v>324</c:v>
                </c:pt>
                <c:pt idx="1">
                  <c:v>280</c:v>
                </c:pt>
                <c:pt idx="2">
                  <c:v>382</c:v>
                </c:pt>
                <c:pt idx="3">
                  <c:v>323</c:v>
                </c:pt>
              </c:numCache>
            </c:numRef>
          </c:val>
          <c:extLst>
            <c:ext xmlns:c16="http://schemas.microsoft.com/office/drawing/2014/chart" uri="{C3380CC4-5D6E-409C-BE32-E72D297353CC}">
              <c16:uniqueId val="{0000001A-3A9A-48AC-9EA2-E246659C1A5C}"/>
            </c:ext>
          </c:extLst>
        </c:ser>
        <c:ser>
          <c:idx val="27"/>
          <c:order val="27"/>
          <c:tx>
            <c:strRef>
              <c:f>Order_Level_Analysis!$AD$4:$AD$5</c:f>
              <c:strCache>
                <c:ptCount val="1"/>
                <c:pt idx="0">
                  <c:v>HSR Layout</c:v>
                </c:pt>
              </c:strCache>
            </c:strRef>
          </c:tx>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Order_Level_Analysis!$AD$6:$AD$10</c:f>
              <c:numCache>
                <c:formatCode>General</c:formatCode>
                <c:ptCount val="4"/>
                <c:pt idx="0">
                  <c:v>4085</c:v>
                </c:pt>
                <c:pt idx="1">
                  <c:v>3288</c:v>
                </c:pt>
                <c:pt idx="2">
                  <c:v>3749</c:v>
                </c:pt>
                <c:pt idx="3">
                  <c:v>4535</c:v>
                </c:pt>
              </c:numCache>
            </c:numRef>
          </c:val>
          <c:extLst>
            <c:ext xmlns:c16="http://schemas.microsoft.com/office/drawing/2014/chart" uri="{C3380CC4-5D6E-409C-BE32-E72D297353CC}">
              <c16:uniqueId val="{0000001B-3A9A-48AC-9EA2-E246659C1A5C}"/>
            </c:ext>
          </c:extLst>
        </c:ser>
        <c:ser>
          <c:idx val="28"/>
          <c:order val="28"/>
          <c:tx>
            <c:strRef>
              <c:f>Order_Level_Analysis!$AE$4:$AE$5</c:f>
              <c:strCache>
                <c:ptCount val="1"/>
                <c:pt idx="0">
                  <c:v>Indiranagar</c:v>
                </c:pt>
              </c:strCache>
            </c:strRef>
          </c:tx>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Order_Level_Analysis!$AE$6:$AE$10</c:f>
              <c:numCache>
                <c:formatCode>General</c:formatCode>
                <c:ptCount val="4"/>
                <c:pt idx="0">
                  <c:v>3</c:v>
                </c:pt>
                <c:pt idx="2">
                  <c:v>1</c:v>
                </c:pt>
                <c:pt idx="3">
                  <c:v>4</c:v>
                </c:pt>
              </c:numCache>
            </c:numRef>
          </c:val>
          <c:extLst>
            <c:ext xmlns:c16="http://schemas.microsoft.com/office/drawing/2014/chart" uri="{C3380CC4-5D6E-409C-BE32-E72D297353CC}">
              <c16:uniqueId val="{0000001C-3A9A-48AC-9EA2-E246659C1A5C}"/>
            </c:ext>
          </c:extLst>
        </c:ser>
        <c:ser>
          <c:idx val="29"/>
          <c:order val="29"/>
          <c:tx>
            <c:strRef>
              <c:f>Order_Level_Analysis!$AF$4:$AF$5</c:f>
              <c:strCache>
                <c:ptCount val="1"/>
                <c:pt idx="0">
                  <c:v>ITI Layout</c:v>
                </c:pt>
              </c:strCache>
            </c:strRef>
          </c:tx>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Order_Level_Analysis!$AF$6:$AF$10</c:f>
              <c:numCache>
                <c:formatCode>General</c:formatCode>
                <c:ptCount val="4"/>
                <c:pt idx="0">
                  <c:v>1039</c:v>
                </c:pt>
                <c:pt idx="1">
                  <c:v>757</c:v>
                </c:pt>
                <c:pt idx="2">
                  <c:v>868</c:v>
                </c:pt>
                <c:pt idx="3">
                  <c:v>1282</c:v>
                </c:pt>
              </c:numCache>
            </c:numRef>
          </c:val>
          <c:extLst>
            <c:ext xmlns:c16="http://schemas.microsoft.com/office/drawing/2014/chart" uri="{C3380CC4-5D6E-409C-BE32-E72D297353CC}">
              <c16:uniqueId val="{0000001D-3A9A-48AC-9EA2-E246659C1A5C}"/>
            </c:ext>
          </c:extLst>
        </c:ser>
        <c:ser>
          <c:idx val="30"/>
          <c:order val="30"/>
          <c:tx>
            <c:strRef>
              <c:f>Order_Level_Analysis!$AG$4:$AG$5</c:f>
              <c:strCache>
                <c:ptCount val="1"/>
                <c:pt idx="0">
                  <c:v>Jayanagar</c:v>
                </c:pt>
              </c:strCache>
            </c:strRef>
          </c:tx>
          <c:spPr>
            <a:gradFill rotWithShape="1">
              <a:gsLst>
                <a:gs pos="0">
                  <a:schemeClr val="accent1">
                    <a:lumMod val="50000"/>
                    <a:satMod val="103000"/>
                    <a:lumMod val="102000"/>
                    <a:tint val="94000"/>
                  </a:schemeClr>
                </a:gs>
                <a:gs pos="50000">
                  <a:schemeClr val="accent1">
                    <a:lumMod val="50000"/>
                    <a:satMod val="110000"/>
                    <a:lumMod val="100000"/>
                    <a:shade val="100000"/>
                  </a:schemeClr>
                </a:gs>
                <a:gs pos="100000">
                  <a:schemeClr val="accent1">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Order_Level_Analysis!$AG$6:$AG$10</c:f>
              <c:numCache>
                <c:formatCode>General</c:formatCode>
                <c:ptCount val="4"/>
                <c:pt idx="0">
                  <c:v>1</c:v>
                </c:pt>
                <c:pt idx="1">
                  <c:v>1</c:v>
                </c:pt>
                <c:pt idx="2">
                  <c:v>1</c:v>
                </c:pt>
              </c:numCache>
            </c:numRef>
          </c:val>
          <c:extLst>
            <c:ext xmlns:c16="http://schemas.microsoft.com/office/drawing/2014/chart" uri="{C3380CC4-5D6E-409C-BE32-E72D297353CC}">
              <c16:uniqueId val="{0000001E-3A9A-48AC-9EA2-E246659C1A5C}"/>
            </c:ext>
          </c:extLst>
        </c:ser>
        <c:ser>
          <c:idx val="31"/>
          <c:order val="31"/>
          <c:tx>
            <c:strRef>
              <c:f>Order_Level_Analysis!$AH$4:$AH$5</c:f>
              <c:strCache>
                <c:ptCount val="1"/>
                <c:pt idx="0">
                  <c:v>JP Nagar Phase 1-3</c:v>
                </c:pt>
              </c:strCache>
            </c:strRef>
          </c:tx>
          <c:spPr>
            <a:gradFill rotWithShape="1">
              <a:gsLst>
                <a:gs pos="0">
                  <a:schemeClr val="accent2">
                    <a:lumMod val="50000"/>
                    <a:satMod val="103000"/>
                    <a:lumMod val="102000"/>
                    <a:tint val="94000"/>
                  </a:schemeClr>
                </a:gs>
                <a:gs pos="50000">
                  <a:schemeClr val="accent2">
                    <a:lumMod val="50000"/>
                    <a:satMod val="110000"/>
                    <a:lumMod val="100000"/>
                    <a:shade val="100000"/>
                  </a:schemeClr>
                </a:gs>
                <a:gs pos="100000">
                  <a:schemeClr val="accent2">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Order_Level_Analysis!$AH$6:$AH$10</c:f>
              <c:numCache>
                <c:formatCode>General</c:formatCode>
                <c:ptCount val="4"/>
                <c:pt idx="1">
                  <c:v>2</c:v>
                </c:pt>
                <c:pt idx="2">
                  <c:v>1</c:v>
                </c:pt>
                <c:pt idx="3">
                  <c:v>2</c:v>
                </c:pt>
              </c:numCache>
            </c:numRef>
          </c:val>
          <c:extLst>
            <c:ext xmlns:c16="http://schemas.microsoft.com/office/drawing/2014/chart" uri="{C3380CC4-5D6E-409C-BE32-E72D297353CC}">
              <c16:uniqueId val="{0000001F-3A9A-48AC-9EA2-E246659C1A5C}"/>
            </c:ext>
          </c:extLst>
        </c:ser>
        <c:ser>
          <c:idx val="32"/>
          <c:order val="32"/>
          <c:tx>
            <c:strRef>
              <c:f>Order_Level_Analysis!$AI$4:$AI$5</c:f>
              <c:strCache>
                <c:ptCount val="1"/>
                <c:pt idx="0">
                  <c:v>JP Nagar Phase 4-5</c:v>
                </c:pt>
              </c:strCache>
            </c:strRef>
          </c:tx>
          <c:spPr>
            <a:gradFill rotWithShape="1">
              <a:gsLst>
                <a:gs pos="0">
                  <a:schemeClr val="accent3">
                    <a:lumMod val="50000"/>
                    <a:satMod val="103000"/>
                    <a:lumMod val="102000"/>
                    <a:tint val="94000"/>
                  </a:schemeClr>
                </a:gs>
                <a:gs pos="50000">
                  <a:schemeClr val="accent3">
                    <a:lumMod val="50000"/>
                    <a:satMod val="110000"/>
                    <a:lumMod val="100000"/>
                    <a:shade val="100000"/>
                  </a:schemeClr>
                </a:gs>
                <a:gs pos="100000">
                  <a:schemeClr val="accent3">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Order_Level_Analysis!$AI$6:$AI$10</c:f>
              <c:numCache>
                <c:formatCode>General</c:formatCode>
                <c:ptCount val="4"/>
                <c:pt idx="0">
                  <c:v>2</c:v>
                </c:pt>
                <c:pt idx="1">
                  <c:v>1</c:v>
                </c:pt>
                <c:pt idx="2">
                  <c:v>2</c:v>
                </c:pt>
                <c:pt idx="3">
                  <c:v>2</c:v>
                </c:pt>
              </c:numCache>
            </c:numRef>
          </c:val>
          <c:extLst>
            <c:ext xmlns:c16="http://schemas.microsoft.com/office/drawing/2014/chart" uri="{C3380CC4-5D6E-409C-BE32-E72D297353CC}">
              <c16:uniqueId val="{00000020-3A9A-48AC-9EA2-E246659C1A5C}"/>
            </c:ext>
          </c:extLst>
        </c:ser>
        <c:ser>
          <c:idx val="33"/>
          <c:order val="33"/>
          <c:tx>
            <c:strRef>
              <c:f>Order_Level_Analysis!$AJ$4:$AJ$5</c:f>
              <c:strCache>
                <c:ptCount val="1"/>
                <c:pt idx="0">
                  <c:v>JP Nagar Phase 6-7</c:v>
                </c:pt>
              </c:strCache>
            </c:strRef>
          </c:tx>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Order_Level_Analysis!$AJ$6:$AJ$10</c:f>
              <c:numCache>
                <c:formatCode>General</c:formatCode>
                <c:ptCount val="4"/>
                <c:pt idx="0">
                  <c:v>3</c:v>
                </c:pt>
                <c:pt idx="2">
                  <c:v>2</c:v>
                </c:pt>
                <c:pt idx="3">
                  <c:v>1</c:v>
                </c:pt>
              </c:numCache>
            </c:numRef>
          </c:val>
          <c:extLst>
            <c:ext xmlns:c16="http://schemas.microsoft.com/office/drawing/2014/chart" uri="{C3380CC4-5D6E-409C-BE32-E72D297353CC}">
              <c16:uniqueId val="{00000021-3A9A-48AC-9EA2-E246659C1A5C}"/>
            </c:ext>
          </c:extLst>
        </c:ser>
        <c:ser>
          <c:idx val="34"/>
          <c:order val="34"/>
          <c:tx>
            <c:strRef>
              <c:f>Order_Level_Analysis!$AK$4:$AK$5</c:f>
              <c:strCache>
                <c:ptCount val="1"/>
                <c:pt idx="0">
                  <c:v>JP Nagar Phase 8-9</c:v>
                </c:pt>
              </c:strCache>
            </c:strRef>
          </c:tx>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Order_Level_Analysis!$AK$6:$AK$10</c:f>
              <c:numCache>
                <c:formatCode>General</c:formatCode>
                <c:ptCount val="4"/>
                <c:pt idx="1">
                  <c:v>1</c:v>
                </c:pt>
              </c:numCache>
            </c:numRef>
          </c:val>
          <c:extLst>
            <c:ext xmlns:c16="http://schemas.microsoft.com/office/drawing/2014/chart" uri="{C3380CC4-5D6E-409C-BE32-E72D297353CC}">
              <c16:uniqueId val="{00000022-3A9A-48AC-9EA2-E246659C1A5C}"/>
            </c:ext>
          </c:extLst>
        </c:ser>
        <c:ser>
          <c:idx val="35"/>
          <c:order val="35"/>
          <c:tx>
            <c:strRef>
              <c:f>Order_Level_Analysis!$AL$4:$AL$5</c:f>
              <c:strCache>
                <c:ptCount val="1"/>
                <c:pt idx="0">
                  <c:v>Kadubeesanhali, Prestige</c:v>
                </c:pt>
              </c:strCache>
            </c:strRef>
          </c:tx>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Order_Level_Analysis!$AL$6:$AL$10</c:f>
              <c:numCache>
                <c:formatCode>General</c:formatCode>
                <c:ptCount val="4"/>
                <c:pt idx="0">
                  <c:v>1</c:v>
                </c:pt>
                <c:pt idx="3">
                  <c:v>8</c:v>
                </c:pt>
              </c:numCache>
            </c:numRef>
          </c:val>
          <c:extLst>
            <c:ext xmlns:c16="http://schemas.microsoft.com/office/drawing/2014/chart" uri="{C3380CC4-5D6E-409C-BE32-E72D297353CC}">
              <c16:uniqueId val="{00000023-3A9A-48AC-9EA2-E246659C1A5C}"/>
            </c:ext>
          </c:extLst>
        </c:ser>
        <c:ser>
          <c:idx val="36"/>
          <c:order val="36"/>
          <c:tx>
            <c:strRef>
              <c:f>Order_Level_Analysis!$AM$4:$AM$5</c:f>
              <c:strCache>
                <c:ptCount val="1"/>
                <c:pt idx="0">
                  <c:v>Kadubeesanhali, PTP</c:v>
                </c:pt>
              </c:strCache>
            </c:strRef>
          </c:tx>
          <c:spPr>
            <a:gradFill rotWithShape="1">
              <a:gsLst>
                <a:gs pos="0">
                  <a:schemeClr val="accent1">
                    <a:lumMod val="70000"/>
                    <a:lumOff val="30000"/>
                    <a:satMod val="103000"/>
                    <a:lumMod val="102000"/>
                    <a:tint val="94000"/>
                  </a:schemeClr>
                </a:gs>
                <a:gs pos="50000">
                  <a:schemeClr val="accent1">
                    <a:lumMod val="70000"/>
                    <a:lumOff val="30000"/>
                    <a:satMod val="110000"/>
                    <a:lumMod val="100000"/>
                    <a:shade val="100000"/>
                  </a:schemeClr>
                </a:gs>
                <a:gs pos="100000">
                  <a:schemeClr val="accent1">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Order_Level_Analysis!$AM$6:$AM$10</c:f>
              <c:numCache>
                <c:formatCode>General</c:formatCode>
                <c:ptCount val="4"/>
                <c:pt idx="3">
                  <c:v>1</c:v>
                </c:pt>
              </c:numCache>
            </c:numRef>
          </c:val>
          <c:extLst>
            <c:ext xmlns:c16="http://schemas.microsoft.com/office/drawing/2014/chart" uri="{C3380CC4-5D6E-409C-BE32-E72D297353CC}">
              <c16:uniqueId val="{00000024-3A9A-48AC-9EA2-E246659C1A5C}"/>
            </c:ext>
          </c:extLst>
        </c:ser>
        <c:ser>
          <c:idx val="37"/>
          <c:order val="37"/>
          <c:tx>
            <c:strRef>
              <c:f>Order_Level_Analysis!$AN$4:$AN$5</c:f>
              <c:strCache>
                <c:ptCount val="1"/>
                <c:pt idx="0">
                  <c:v>Koramangala, Ejipura</c:v>
                </c:pt>
              </c:strCache>
            </c:strRef>
          </c:tx>
          <c:spPr>
            <a:gradFill rotWithShape="1">
              <a:gsLst>
                <a:gs pos="0">
                  <a:schemeClr val="accent2">
                    <a:lumMod val="70000"/>
                    <a:lumOff val="30000"/>
                    <a:satMod val="103000"/>
                    <a:lumMod val="102000"/>
                    <a:tint val="94000"/>
                  </a:schemeClr>
                </a:gs>
                <a:gs pos="50000">
                  <a:schemeClr val="accent2">
                    <a:lumMod val="70000"/>
                    <a:lumOff val="30000"/>
                    <a:satMod val="110000"/>
                    <a:lumMod val="100000"/>
                    <a:shade val="100000"/>
                  </a:schemeClr>
                </a:gs>
                <a:gs pos="100000">
                  <a:schemeClr val="accent2">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Order_Level_Analysis!$AN$6:$AN$10</c:f>
              <c:numCache>
                <c:formatCode>General</c:formatCode>
                <c:ptCount val="4"/>
                <c:pt idx="0">
                  <c:v>33</c:v>
                </c:pt>
                <c:pt idx="1">
                  <c:v>30</c:v>
                </c:pt>
                <c:pt idx="2">
                  <c:v>25</c:v>
                </c:pt>
                <c:pt idx="3">
                  <c:v>72</c:v>
                </c:pt>
              </c:numCache>
            </c:numRef>
          </c:val>
          <c:extLst>
            <c:ext xmlns:c16="http://schemas.microsoft.com/office/drawing/2014/chart" uri="{C3380CC4-5D6E-409C-BE32-E72D297353CC}">
              <c16:uniqueId val="{00000025-3A9A-48AC-9EA2-E246659C1A5C}"/>
            </c:ext>
          </c:extLst>
        </c:ser>
        <c:ser>
          <c:idx val="38"/>
          <c:order val="38"/>
          <c:tx>
            <c:strRef>
              <c:f>Order_Level_Analysis!$AO$4:$AO$5</c:f>
              <c:strCache>
                <c:ptCount val="1"/>
                <c:pt idx="0">
                  <c:v>Kudlu</c:v>
                </c:pt>
              </c:strCache>
            </c:strRef>
          </c:tx>
          <c:spPr>
            <a:gradFill rotWithShape="1">
              <a:gsLst>
                <a:gs pos="0">
                  <a:schemeClr val="accent3">
                    <a:lumMod val="70000"/>
                    <a:lumOff val="30000"/>
                    <a:satMod val="103000"/>
                    <a:lumMod val="102000"/>
                    <a:tint val="94000"/>
                  </a:schemeClr>
                </a:gs>
                <a:gs pos="50000">
                  <a:schemeClr val="accent3">
                    <a:lumMod val="70000"/>
                    <a:lumOff val="30000"/>
                    <a:satMod val="110000"/>
                    <a:lumMod val="100000"/>
                    <a:shade val="100000"/>
                  </a:schemeClr>
                </a:gs>
                <a:gs pos="100000">
                  <a:schemeClr val="accent3">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Order_Level_Analysis!$AO$6:$AO$10</c:f>
              <c:numCache>
                <c:formatCode>General</c:formatCode>
                <c:ptCount val="4"/>
                <c:pt idx="0">
                  <c:v>130</c:v>
                </c:pt>
                <c:pt idx="1">
                  <c:v>108</c:v>
                </c:pt>
                <c:pt idx="2">
                  <c:v>118</c:v>
                </c:pt>
                <c:pt idx="3">
                  <c:v>162</c:v>
                </c:pt>
              </c:numCache>
            </c:numRef>
          </c:val>
          <c:extLst>
            <c:ext xmlns:c16="http://schemas.microsoft.com/office/drawing/2014/chart" uri="{C3380CC4-5D6E-409C-BE32-E72D297353CC}">
              <c16:uniqueId val="{00000026-3A9A-48AC-9EA2-E246659C1A5C}"/>
            </c:ext>
          </c:extLst>
        </c:ser>
        <c:ser>
          <c:idx val="39"/>
          <c:order val="39"/>
          <c:tx>
            <c:strRef>
              <c:f>Order_Level_Analysis!$AP$4:$AP$5</c:f>
              <c:strCache>
                <c:ptCount val="1"/>
                <c:pt idx="0">
                  <c:v>Kumaraswamy Layout</c:v>
                </c:pt>
              </c:strCache>
            </c:strRef>
          </c:tx>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Order_Level_Analysis!$AP$6:$AP$10</c:f>
              <c:numCache>
                <c:formatCode>General</c:formatCode>
                <c:ptCount val="4"/>
                <c:pt idx="0">
                  <c:v>1</c:v>
                </c:pt>
                <c:pt idx="1">
                  <c:v>1</c:v>
                </c:pt>
                <c:pt idx="2">
                  <c:v>1</c:v>
                </c:pt>
                <c:pt idx="3">
                  <c:v>1</c:v>
                </c:pt>
              </c:numCache>
            </c:numRef>
          </c:val>
          <c:extLst>
            <c:ext xmlns:c16="http://schemas.microsoft.com/office/drawing/2014/chart" uri="{C3380CC4-5D6E-409C-BE32-E72D297353CC}">
              <c16:uniqueId val="{00000027-3A9A-48AC-9EA2-E246659C1A5C}"/>
            </c:ext>
          </c:extLst>
        </c:ser>
        <c:ser>
          <c:idx val="40"/>
          <c:order val="40"/>
          <c:tx>
            <c:strRef>
              <c:f>Order_Level_Analysis!$AQ$4:$AQ$5</c:f>
              <c:strCache>
                <c:ptCount val="1"/>
                <c:pt idx="0">
                  <c:v>Mahadevapura</c:v>
                </c:pt>
              </c:strCache>
            </c:strRef>
          </c:tx>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Order_Level_Analysis!$AQ$6:$AQ$10</c:f>
              <c:numCache>
                <c:formatCode>General</c:formatCode>
                <c:ptCount val="4"/>
                <c:pt idx="2">
                  <c:v>1</c:v>
                </c:pt>
              </c:numCache>
            </c:numRef>
          </c:val>
          <c:extLst>
            <c:ext xmlns:c16="http://schemas.microsoft.com/office/drawing/2014/chart" uri="{C3380CC4-5D6E-409C-BE32-E72D297353CC}">
              <c16:uniqueId val="{00000028-3A9A-48AC-9EA2-E246659C1A5C}"/>
            </c:ext>
          </c:extLst>
        </c:ser>
        <c:ser>
          <c:idx val="41"/>
          <c:order val="41"/>
          <c:tx>
            <c:strRef>
              <c:f>Order_Level_Analysis!$AR$4:$AR$5</c:f>
              <c:strCache>
                <c:ptCount val="1"/>
                <c:pt idx="0">
                  <c:v>Manipal County</c:v>
                </c:pt>
              </c:strCache>
            </c:strRef>
          </c:tx>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Order_Level_Analysis!$AR$6:$AR$10</c:f>
              <c:numCache>
                <c:formatCode>General</c:formatCode>
                <c:ptCount val="4"/>
                <c:pt idx="0">
                  <c:v>20</c:v>
                </c:pt>
                <c:pt idx="1">
                  <c:v>16</c:v>
                </c:pt>
                <c:pt idx="2">
                  <c:v>18</c:v>
                </c:pt>
                <c:pt idx="3">
                  <c:v>26</c:v>
                </c:pt>
              </c:numCache>
            </c:numRef>
          </c:val>
          <c:extLst>
            <c:ext xmlns:c16="http://schemas.microsoft.com/office/drawing/2014/chart" uri="{C3380CC4-5D6E-409C-BE32-E72D297353CC}">
              <c16:uniqueId val="{00000029-3A9A-48AC-9EA2-E246659C1A5C}"/>
            </c:ext>
          </c:extLst>
        </c:ser>
        <c:ser>
          <c:idx val="42"/>
          <c:order val="42"/>
          <c:tx>
            <c:strRef>
              <c:f>Order_Level_Analysis!$AS$4:$AS$5</c:f>
              <c:strCache>
                <c:ptCount val="1"/>
                <c:pt idx="0">
                  <c:v>Marathahalli</c:v>
                </c:pt>
              </c:strCache>
            </c:strRef>
          </c:tx>
          <c:spPr>
            <a:gradFill rotWithShape="1">
              <a:gsLst>
                <a:gs pos="0">
                  <a:schemeClr val="accent1">
                    <a:lumMod val="70000"/>
                    <a:satMod val="103000"/>
                    <a:lumMod val="102000"/>
                    <a:tint val="94000"/>
                  </a:schemeClr>
                </a:gs>
                <a:gs pos="50000">
                  <a:schemeClr val="accent1">
                    <a:lumMod val="70000"/>
                    <a:satMod val="110000"/>
                    <a:lumMod val="100000"/>
                    <a:shade val="100000"/>
                  </a:schemeClr>
                </a:gs>
                <a:gs pos="100000">
                  <a:schemeClr val="accent1">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Order_Level_Analysis!$AS$6:$AS$10</c:f>
              <c:numCache>
                <c:formatCode>General</c:formatCode>
                <c:ptCount val="4"/>
                <c:pt idx="1">
                  <c:v>1</c:v>
                </c:pt>
                <c:pt idx="2">
                  <c:v>1</c:v>
                </c:pt>
                <c:pt idx="3">
                  <c:v>1</c:v>
                </c:pt>
              </c:numCache>
            </c:numRef>
          </c:val>
          <c:extLst>
            <c:ext xmlns:c16="http://schemas.microsoft.com/office/drawing/2014/chart" uri="{C3380CC4-5D6E-409C-BE32-E72D297353CC}">
              <c16:uniqueId val="{0000002A-3A9A-48AC-9EA2-E246659C1A5C}"/>
            </c:ext>
          </c:extLst>
        </c:ser>
        <c:ser>
          <c:idx val="43"/>
          <c:order val="43"/>
          <c:tx>
            <c:strRef>
              <c:f>Order_Level_Analysis!$AT$4:$AT$5</c:f>
              <c:strCache>
                <c:ptCount val="1"/>
                <c:pt idx="0">
                  <c:v>Pattandur</c:v>
                </c:pt>
              </c:strCache>
            </c:strRef>
          </c:tx>
          <c:spPr>
            <a:gradFill rotWithShape="1">
              <a:gsLst>
                <a:gs pos="0">
                  <a:schemeClr val="accent2">
                    <a:lumMod val="70000"/>
                    <a:satMod val="103000"/>
                    <a:lumMod val="102000"/>
                    <a:tint val="94000"/>
                  </a:schemeClr>
                </a:gs>
                <a:gs pos="50000">
                  <a:schemeClr val="accent2">
                    <a:lumMod val="70000"/>
                    <a:satMod val="110000"/>
                    <a:lumMod val="100000"/>
                    <a:shade val="100000"/>
                  </a:schemeClr>
                </a:gs>
                <a:gs pos="100000">
                  <a:schemeClr val="accent2">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Order_Level_Analysis!$AT$6:$AT$10</c:f>
              <c:numCache>
                <c:formatCode>General</c:formatCode>
                <c:ptCount val="4"/>
                <c:pt idx="0">
                  <c:v>1</c:v>
                </c:pt>
              </c:numCache>
            </c:numRef>
          </c:val>
          <c:extLst>
            <c:ext xmlns:c16="http://schemas.microsoft.com/office/drawing/2014/chart" uri="{C3380CC4-5D6E-409C-BE32-E72D297353CC}">
              <c16:uniqueId val="{0000002B-3A9A-48AC-9EA2-E246659C1A5C}"/>
            </c:ext>
          </c:extLst>
        </c:ser>
        <c:ser>
          <c:idx val="44"/>
          <c:order val="44"/>
          <c:tx>
            <c:strRef>
              <c:f>Order_Level_Analysis!$AU$4:$AU$5</c:f>
              <c:strCache>
                <c:ptCount val="1"/>
                <c:pt idx="0">
                  <c:v>Richmond Town</c:v>
                </c:pt>
              </c:strCache>
            </c:strRef>
          </c:tx>
          <c:spPr>
            <a:gradFill rotWithShape="1">
              <a:gsLst>
                <a:gs pos="0">
                  <a:schemeClr val="accent3">
                    <a:lumMod val="70000"/>
                    <a:satMod val="103000"/>
                    <a:lumMod val="102000"/>
                    <a:tint val="94000"/>
                  </a:schemeClr>
                </a:gs>
                <a:gs pos="50000">
                  <a:schemeClr val="accent3">
                    <a:lumMod val="70000"/>
                    <a:satMod val="110000"/>
                    <a:lumMod val="100000"/>
                    <a:shade val="100000"/>
                  </a:schemeClr>
                </a:gs>
                <a:gs pos="100000">
                  <a:schemeClr val="accent3">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Order_Level_Analysis!$AU$6:$AU$10</c:f>
              <c:numCache>
                <c:formatCode>General</c:formatCode>
                <c:ptCount val="4"/>
                <c:pt idx="0">
                  <c:v>2</c:v>
                </c:pt>
              </c:numCache>
            </c:numRef>
          </c:val>
          <c:extLst>
            <c:ext xmlns:c16="http://schemas.microsoft.com/office/drawing/2014/chart" uri="{C3380CC4-5D6E-409C-BE32-E72D297353CC}">
              <c16:uniqueId val="{0000002C-3A9A-48AC-9EA2-E246659C1A5C}"/>
            </c:ext>
          </c:extLst>
        </c:ser>
        <c:ser>
          <c:idx val="45"/>
          <c:order val="45"/>
          <c:tx>
            <c:strRef>
              <c:f>Order_Level_Analysis!$AV$4:$AV$5</c:f>
              <c:strCache>
                <c:ptCount val="1"/>
                <c:pt idx="0">
                  <c:v>Sarjapur Road</c:v>
                </c:pt>
              </c:strCache>
            </c:strRef>
          </c:tx>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Order_Level_Analysis!$AV$6:$AV$10</c:f>
              <c:numCache>
                <c:formatCode>General</c:formatCode>
                <c:ptCount val="4"/>
                <c:pt idx="0">
                  <c:v>6</c:v>
                </c:pt>
                <c:pt idx="1">
                  <c:v>3</c:v>
                </c:pt>
                <c:pt idx="3">
                  <c:v>11</c:v>
                </c:pt>
              </c:numCache>
            </c:numRef>
          </c:val>
          <c:extLst>
            <c:ext xmlns:c16="http://schemas.microsoft.com/office/drawing/2014/chart" uri="{C3380CC4-5D6E-409C-BE32-E72D297353CC}">
              <c16:uniqueId val="{0000002D-3A9A-48AC-9EA2-E246659C1A5C}"/>
            </c:ext>
          </c:extLst>
        </c:ser>
        <c:ser>
          <c:idx val="46"/>
          <c:order val="46"/>
          <c:tx>
            <c:strRef>
              <c:f>Order_Level_Analysis!$AW$4:$AW$5</c:f>
              <c:strCache>
                <c:ptCount val="1"/>
                <c:pt idx="0">
                  <c:v>Victoria Layout</c:v>
                </c:pt>
              </c:strCache>
            </c:strRef>
          </c:tx>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Order_Level_Analysis!$AW$6:$AW$10</c:f>
              <c:numCache>
                <c:formatCode>General</c:formatCode>
                <c:ptCount val="4"/>
                <c:pt idx="3">
                  <c:v>1</c:v>
                </c:pt>
              </c:numCache>
            </c:numRef>
          </c:val>
          <c:extLst>
            <c:ext xmlns:c16="http://schemas.microsoft.com/office/drawing/2014/chart" uri="{C3380CC4-5D6E-409C-BE32-E72D297353CC}">
              <c16:uniqueId val="{0000002E-3A9A-48AC-9EA2-E246659C1A5C}"/>
            </c:ext>
          </c:extLst>
        </c:ser>
        <c:ser>
          <c:idx val="47"/>
          <c:order val="47"/>
          <c:tx>
            <c:strRef>
              <c:f>Order_Level_Analysis!$AX$4:$AX$5</c:f>
              <c:strCache>
                <c:ptCount val="1"/>
                <c:pt idx="0">
                  <c:v>Vimanapura</c:v>
                </c:pt>
              </c:strCache>
            </c:strRef>
          </c:tx>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Order_Level_Analysis!$AX$6:$AX$10</c:f>
              <c:numCache>
                <c:formatCode>General</c:formatCode>
                <c:ptCount val="4"/>
                <c:pt idx="0">
                  <c:v>1</c:v>
                </c:pt>
              </c:numCache>
            </c:numRef>
          </c:val>
          <c:extLst>
            <c:ext xmlns:c16="http://schemas.microsoft.com/office/drawing/2014/chart" uri="{C3380CC4-5D6E-409C-BE32-E72D297353CC}">
              <c16:uniqueId val="{0000002F-3A9A-48AC-9EA2-E246659C1A5C}"/>
            </c:ext>
          </c:extLst>
        </c:ser>
        <c:ser>
          <c:idx val="48"/>
          <c:order val="48"/>
          <c:tx>
            <c:strRef>
              <c:f>Order_Level_Analysis!$AY$4:$AY$5</c:f>
              <c:strCache>
                <c:ptCount val="1"/>
                <c:pt idx="0">
                  <c:v>Viveka Nagar</c:v>
                </c:pt>
              </c:strCache>
            </c:strRef>
          </c:tx>
          <c:spPr>
            <a:gradFill rotWithShape="1">
              <a:gsLst>
                <a:gs pos="0">
                  <a:schemeClr val="accent1">
                    <a:lumMod val="50000"/>
                    <a:lumOff val="50000"/>
                    <a:satMod val="103000"/>
                    <a:lumMod val="102000"/>
                    <a:tint val="94000"/>
                  </a:schemeClr>
                </a:gs>
                <a:gs pos="50000">
                  <a:schemeClr val="accent1">
                    <a:lumMod val="50000"/>
                    <a:lumOff val="50000"/>
                    <a:satMod val="110000"/>
                    <a:lumMod val="100000"/>
                    <a:shade val="100000"/>
                  </a:schemeClr>
                </a:gs>
                <a:gs pos="100000">
                  <a:schemeClr val="accent1">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Order_Level_Analysis!$AY$6:$AY$10</c:f>
              <c:numCache>
                <c:formatCode>General</c:formatCode>
                <c:ptCount val="4"/>
                <c:pt idx="0">
                  <c:v>4</c:v>
                </c:pt>
                <c:pt idx="1">
                  <c:v>2</c:v>
                </c:pt>
                <c:pt idx="3">
                  <c:v>1</c:v>
                </c:pt>
              </c:numCache>
            </c:numRef>
          </c:val>
          <c:extLst>
            <c:ext xmlns:c16="http://schemas.microsoft.com/office/drawing/2014/chart" uri="{C3380CC4-5D6E-409C-BE32-E72D297353CC}">
              <c16:uniqueId val="{00000030-3A9A-48AC-9EA2-E246659C1A5C}"/>
            </c:ext>
          </c:extLst>
        </c:ser>
        <c:ser>
          <c:idx val="49"/>
          <c:order val="49"/>
          <c:tx>
            <c:strRef>
              <c:f>Order_Level_Analysis!$AZ$4:$AZ$5</c:f>
              <c:strCache>
                <c:ptCount val="1"/>
                <c:pt idx="0">
                  <c:v>Whitefield</c:v>
                </c:pt>
              </c:strCache>
            </c:strRef>
          </c:tx>
          <c:spPr>
            <a:gradFill rotWithShape="1">
              <a:gsLst>
                <a:gs pos="0">
                  <a:schemeClr val="accent2">
                    <a:lumMod val="50000"/>
                    <a:lumOff val="50000"/>
                    <a:satMod val="103000"/>
                    <a:lumMod val="102000"/>
                    <a:tint val="94000"/>
                  </a:schemeClr>
                </a:gs>
                <a:gs pos="50000">
                  <a:schemeClr val="accent2">
                    <a:lumMod val="50000"/>
                    <a:lumOff val="50000"/>
                    <a:satMod val="110000"/>
                    <a:lumMod val="100000"/>
                    <a:shade val="100000"/>
                  </a:schemeClr>
                </a:gs>
                <a:gs pos="100000">
                  <a:schemeClr val="accent2">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Order_Level_Analysis!$AZ$6:$AZ$10</c:f>
              <c:numCache>
                <c:formatCode>General</c:formatCode>
                <c:ptCount val="4"/>
                <c:pt idx="1">
                  <c:v>1</c:v>
                </c:pt>
              </c:numCache>
            </c:numRef>
          </c:val>
          <c:extLst>
            <c:ext xmlns:c16="http://schemas.microsoft.com/office/drawing/2014/chart" uri="{C3380CC4-5D6E-409C-BE32-E72D297353CC}">
              <c16:uniqueId val="{00000031-3A9A-48AC-9EA2-E246659C1A5C}"/>
            </c:ext>
          </c:extLst>
        </c:ser>
        <c:ser>
          <c:idx val="50"/>
          <c:order val="50"/>
          <c:tx>
            <c:strRef>
              <c:f>Order_Level_Analysis!$BA$4:$BA$5</c:f>
              <c:strCache>
                <c:ptCount val="1"/>
                <c:pt idx="0">
                  <c:v>Wilson Garden, Shantinagar</c:v>
                </c:pt>
              </c:strCache>
            </c:strRef>
          </c:tx>
          <c:spPr>
            <a:gradFill rotWithShape="1">
              <a:gsLst>
                <a:gs pos="0">
                  <a:schemeClr val="accent3">
                    <a:lumMod val="50000"/>
                    <a:lumOff val="50000"/>
                    <a:satMod val="103000"/>
                    <a:lumMod val="102000"/>
                    <a:tint val="94000"/>
                  </a:schemeClr>
                </a:gs>
                <a:gs pos="50000">
                  <a:schemeClr val="accent3">
                    <a:lumMod val="50000"/>
                    <a:lumOff val="50000"/>
                    <a:satMod val="110000"/>
                    <a:lumMod val="100000"/>
                    <a:shade val="100000"/>
                  </a:schemeClr>
                </a:gs>
                <a:gs pos="100000">
                  <a:schemeClr val="accent3">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Order_Level_Analysis!$BA$6:$BA$10</c:f>
              <c:numCache>
                <c:formatCode>General</c:formatCode>
                <c:ptCount val="4"/>
                <c:pt idx="1">
                  <c:v>2</c:v>
                </c:pt>
                <c:pt idx="3">
                  <c:v>2</c:v>
                </c:pt>
              </c:numCache>
            </c:numRef>
          </c:val>
          <c:extLst>
            <c:ext xmlns:c16="http://schemas.microsoft.com/office/drawing/2014/chart" uri="{C3380CC4-5D6E-409C-BE32-E72D297353CC}">
              <c16:uniqueId val="{00000032-3A9A-48AC-9EA2-E246659C1A5C}"/>
            </c:ext>
          </c:extLst>
        </c:ser>
        <c:ser>
          <c:idx val="51"/>
          <c:order val="51"/>
          <c:tx>
            <c:strRef>
              <c:f>Order_Level_Analysis!$BB$4:$BB$5</c:f>
              <c:strCache>
                <c:ptCount val="1"/>
                <c:pt idx="0">
                  <c:v>Yemalur</c:v>
                </c:pt>
              </c:strCache>
            </c:strRef>
          </c:tx>
          <c:spPr>
            <a:gradFill rotWithShape="1">
              <a:gsLst>
                <a:gs pos="0">
                  <a:schemeClr val="accent4">
                    <a:lumMod val="50000"/>
                    <a:lumOff val="50000"/>
                    <a:satMod val="103000"/>
                    <a:lumMod val="102000"/>
                    <a:tint val="94000"/>
                  </a:schemeClr>
                </a:gs>
                <a:gs pos="50000">
                  <a:schemeClr val="accent4">
                    <a:lumMod val="50000"/>
                    <a:lumOff val="50000"/>
                    <a:satMod val="110000"/>
                    <a:lumMod val="100000"/>
                    <a:shade val="100000"/>
                  </a:schemeClr>
                </a:gs>
                <a:gs pos="100000">
                  <a:schemeClr val="accent4">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Order_Level_Analysis!$B$6:$B$10</c:f>
              <c:strCache>
                <c:ptCount val="4"/>
                <c:pt idx="0">
                  <c:v>Afternoon</c:v>
                </c:pt>
                <c:pt idx="1">
                  <c:v>Evening</c:v>
                </c:pt>
                <c:pt idx="2">
                  <c:v>Morning</c:v>
                </c:pt>
                <c:pt idx="3">
                  <c:v>Night</c:v>
                </c:pt>
              </c:strCache>
            </c:strRef>
          </c:cat>
          <c:val>
            <c:numRef>
              <c:f>Order_Level_Analysis!$BB$6:$BB$10</c:f>
              <c:numCache>
                <c:formatCode>General</c:formatCode>
                <c:ptCount val="4"/>
                <c:pt idx="0">
                  <c:v>1</c:v>
                </c:pt>
                <c:pt idx="1">
                  <c:v>4</c:v>
                </c:pt>
                <c:pt idx="2">
                  <c:v>1</c:v>
                </c:pt>
                <c:pt idx="3">
                  <c:v>1</c:v>
                </c:pt>
              </c:numCache>
            </c:numRef>
          </c:val>
          <c:extLst>
            <c:ext xmlns:c16="http://schemas.microsoft.com/office/drawing/2014/chart" uri="{C3380CC4-5D6E-409C-BE32-E72D297353CC}">
              <c16:uniqueId val="{00000033-3A9A-48AC-9EA2-E246659C1A5C}"/>
            </c:ext>
          </c:extLst>
        </c:ser>
        <c:dLbls>
          <c:showLegendKey val="0"/>
          <c:showVal val="0"/>
          <c:showCatName val="0"/>
          <c:showSerName val="0"/>
          <c:showPercent val="0"/>
          <c:showBubbleSize val="0"/>
        </c:dLbls>
        <c:gapWidth val="150"/>
        <c:overlap val="100"/>
        <c:axId val="436683792"/>
        <c:axId val="436689200"/>
      </c:barChart>
      <c:catAx>
        <c:axId val="4366837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689200"/>
        <c:crosses val="autoZero"/>
        <c:auto val="1"/>
        <c:lblAlgn val="ctr"/>
        <c:lblOffset val="100"/>
        <c:noMultiLvlLbl val="0"/>
      </c:catAx>
      <c:valAx>
        <c:axId val="43668920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36683792"/>
        <c:crosses val="autoZero"/>
        <c:crossBetween val="between"/>
      </c:valAx>
      <c:spPr>
        <a:noFill/>
        <a:ln>
          <a:noFill/>
        </a:ln>
        <a:effectLst/>
      </c:spPr>
    </c:plotArea>
    <c:legend>
      <c:legendPos val="b"/>
      <c:layout>
        <c:manualLayout>
          <c:xMode val="edge"/>
          <c:yMode val="edge"/>
          <c:x val="5.6772168619247554E-2"/>
          <c:y val="0.60295056965058391"/>
          <c:w val="0.88434534678733823"/>
          <c:h val="0.383722020309433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CapstoneTransactionData_.xlsx]Completion_analysis!PivotTable8</c:name>
    <c:fmtId val="-1"/>
  </c:pivotSource>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IN" sz="1100"/>
              <a:t>Completion</a:t>
            </a:r>
            <a:r>
              <a:rPr lang="en-IN" sz="1100" baseline="0"/>
              <a:t> Rate by Slot and Day of Week</a:t>
            </a:r>
            <a:endParaRPr lang="en-IN"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Completion_analysis!$C$5:$C$6</c:f>
              <c:strCache>
                <c:ptCount val="1"/>
                <c:pt idx="0">
                  <c:v>1</c:v>
                </c:pt>
              </c:strCache>
            </c:strRef>
          </c:tx>
          <c:spPr>
            <a:solidFill>
              <a:schemeClr val="accent1"/>
            </a:solidFill>
            <a:ln>
              <a:noFill/>
            </a:ln>
            <a:effectLst/>
          </c:spPr>
          <c:invertIfNegative val="0"/>
          <c:cat>
            <c:strRef>
              <c:f>Completion_analysis!$B$7:$B$11</c:f>
              <c:strCache>
                <c:ptCount val="4"/>
                <c:pt idx="0">
                  <c:v>Afternoon</c:v>
                </c:pt>
                <c:pt idx="1">
                  <c:v>Evening</c:v>
                </c:pt>
                <c:pt idx="2">
                  <c:v>Morning</c:v>
                </c:pt>
                <c:pt idx="3">
                  <c:v>Night</c:v>
                </c:pt>
              </c:strCache>
            </c:strRef>
          </c:cat>
          <c:val>
            <c:numRef>
              <c:f>Completion_analysis!$C$7:$C$11</c:f>
              <c:numCache>
                <c:formatCode>General</c:formatCode>
                <c:ptCount val="4"/>
                <c:pt idx="0">
                  <c:v>1006</c:v>
                </c:pt>
                <c:pt idx="1">
                  <c:v>663</c:v>
                </c:pt>
                <c:pt idx="2">
                  <c:v>725</c:v>
                </c:pt>
                <c:pt idx="3">
                  <c:v>1127</c:v>
                </c:pt>
              </c:numCache>
            </c:numRef>
          </c:val>
          <c:extLst>
            <c:ext xmlns:c16="http://schemas.microsoft.com/office/drawing/2014/chart" uri="{C3380CC4-5D6E-409C-BE32-E72D297353CC}">
              <c16:uniqueId val="{00000000-BA44-41CB-A91C-65ADC1D0A25A}"/>
            </c:ext>
          </c:extLst>
        </c:ser>
        <c:ser>
          <c:idx val="1"/>
          <c:order val="1"/>
          <c:tx>
            <c:strRef>
              <c:f>Completion_analysis!$D$5:$D$6</c:f>
              <c:strCache>
                <c:ptCount val="1"/>
                <c:pt idx="0">
                  <c:v>2</c:v>
                </c:pt>
              </c:strCache>
            </c:strRef>
          </c:tx>
          <c:spPr>
            <a:solidFill>
              <a:schemeClr val="accent2"/>
            </a:solidFill>
            <a:ln>
              <a:noFill/>
            </a:ln>
            <a:effectLst/>
          </c:spPr>
          <c:invertIfNegative val="0"/>
          <c:cat>
            <c:strRef>
              <c:f>Completion_analysis!$B$7:$B$11</c:f>
              <c:strCache>
                <c:ptCount val="4"/>
                <c:pt idx="0">
                  <c:v>Afternoon</c:v>
                </c:pt>
                <c:pt idx="1">
                  <c:v>Evening</c:v>
                </c:pt>
                <c:pt idx="2">
                  <c:v>Morning</c:v>
                </c:pt>
                <c:pt idx="3">
                  <c:v>Night</c:v>
                </c:pt>
              </c:strCache>
            </c:strRef>
          </c:cat>
          <c:val>
            <c:numRef>
              <c:f>Completion_analysis!$D$7:$D$11</c:f>
              <c:numCache>
                <c:formatCode>General</c:formatCode>
                <c:ptCount val="4"/>
                <c:pt idx="0">
                  <c:v>772</c:v>
                </c:pt>
                <c:pt idx="1">
                  <c:v>602</c:v>
                </c:pt>
                <c:pt idx="2">
                  <c:v>646</c:v>
                </c:pt>
                <c:pt idx="3">
                  <c:v>1057</c:v>
                </c:pt>
              </c:numCache>
            </c:numRef>
          </c:val>
          <c:extLst>
            <c:ext xmlns:c16="http://schemas.microsoft.com/office/drawing/2014/chart" uri="{C3380CC4-5D6E-409C-BE32-E72D297353CC}">
              <c16:uniqueId val="{00000001-BA44-41CB-A91C-65ADC1D0A25A}"/>
            </c:ext>
          </c:extLst>
        </c:ser>
        <c:ser>
          <c:idx val="2"/>
          <c:order val="2"/>
          <c:tx>
            <c:strRef>
              <c:f>Completion_analysis!$E$5:$E$6</c:f>
              <c:strCache>
                <c:ptCount val="1"/>
                <c:pt idx="0">
                  <c:v>3</c:v>
                </c:pt>
              </c:strCache>
            </c:strRef>
          </c:tx>
          <c:spPr>
            <a:solidFill>
              <a:schemeClr val="accent3"/>
            </a:solidFill>
            <a:ln>
              <a:noFill/>
            </a:ln>
            <a:effectLst/>
          </c:spPr>
          <c:invertIfNegative val="0"/>
          <c:cat>
            <c:strRef>
              <c:f>Completion_analysis!$B$7:$B$11</c:f>
              <c:strCache>
                <c:ptCount val="4"/>
                <c:pt idx="0">
                  <c:v>Afternoon</c:v>
                </c:pt>
                <c:pt idx="1">
                  <c:v>Evening</c:v>
                </c:pt>
                <c:pt idx="2">
                  <c:v>Morning</c:v>
                </c:pt>
                <c:pt idx="3">
                  <c:v>Night</c:v>
                </c:pt>
              </c:strCache>
            </c:strRef>
          </c:cat>
          <c:val>
            <c:numRef>
              <c:f>Completion_analysis!$E$7:$E$11</c:f>
              <c:numCache>
                <c:formatCode>General</c:formatCode>
                <c:ptCount val="4"/>
                <c:pt idx="0">
                  <c:v>788</c:v>
                </c:pt>
                <c:pt idx="1">
                  <c:v>596</c:v>
                </c:pt>
                <c:pt idx="2">
                  <c:v>670</c:v>
                </c:pt>
                <c:pt idx="3">
                  <c:v>1013</c:v>
                </c:pt>
              </c:numCache>
            </c:numRef>
          </c:val>
          <c:extLst>
            <c:ext xmlns:c16="http://schemas.microsoft.com/office/drawing/2014/chart" uri="{C3380CC4-5D6E-409C-BE32-E72D297353CC}">
              <c16:uniqueId val="{00000002-BA44-41CB-A91C-65ADC1D0A25A}"/>
            </c:ext>
          </c:extLst>
        </c:ser>
        <c:ser>
          <c:idx val="3"/>
          <c:order val="3"/>
          <c:tx>
            <c:strRef>
              <c:f>Completion_analysis!$F$5:$F$6</c:f>
              <c:strCache>
                <c:ptCount val="1"/>
                <c:pt idx="0">
                  <c:v>4</c:v>
                </c:pt>
              </c:strCache>
            </c:strRef>
          </c:tx>
          <c:spPr>
            <a:solidFill>
              <a:schemeClr val="accent4"/>
            </a:solidFill>
            <a:ln>
              <a:noFill/>
            </a:ln>
            <a:effectLst/>
          </c:spPr>
          <c:invertIfNegative val="0"/>
          <c:cat>
            <c:strRef>
              <c:f>Completion_analysis!$B$7:$B$11</c:f>
              <c:strCache>
                <c:ptCount val="4"/>
                <c:pt idx="0">
                  <c:v>Afternoon</c:v>
                </c:pt>
                <c:pt idx="1">
                  <c:v>Evening</c:v>
                </c:pt>
                <c:pt idx="2">
                  <c:v>Morning</c:v>
                </c:pt>
                <c:pt idx="3">
                  <c:v>Night</c:v>
                </c:pt>
              </c:strCache>
            </c:strRef>
          </c:cat>
          <c:val>
            <c:numRef>
              <c:f>Completion_analysis!$F$7:$F$11</c:f>
              <c:numCache>
                <c:formatCode>General</c:formatCode>
                <c:ptCount val="4"/>
                <c:pt idx="0">
                  <c:v>840</c:v>
                </c:pt>
                <c:pt idx="1">
                  <c:v>599</c:v>
                </c:pt>
                <c:pt idx="2">
                  <c:v>693</c:v>
                </c:pt>
                <c:pt idx="3">
                  <c:v>1007</c:v>
                </c:pt>
              </c:numCache>
            </c:numRef>
          </c:val>
          <c:extLst>
            <c:ext xmlns:c16="http://schemas.microsoft.com/office/drawing/2014/chart" uri="{C3380CC4-5D6E-409C-BE32-E72D297353CC}">
              <c16:uniqueId val="{00000003-BA44-41CB-A91C-65ADC1D0A25A}"/>
            </c:ext>
          </c:extLst>
        </c:ser>
        <c:ser>
          <c:idx val="4"/>
          <c:order val="4"/>
          <c:tx>
            <c:strRef>
              <c:f>Completion_analysis!$G$5:$G$6</c:f>
              <c:strCache>
                <c:ptCount val="1"/>
                <c:pt idx="0">
                  <c:v>5</c:v>
                </c:pt>
              </c:strCache>
            </c:strRef>
          </c:tx>
          <c:spPr>
            <a:solidFill>
              <a:schemeClr val="accent5"/>
            </a:solidFill>
            <a:ln>
              <a:noFill/>
            </a:ln>
            <a:effectLst/>
          </c:spPr>
          <c:invertIfNegative val="0"/>
          <c:cat>
            <c:strRef>
              <c:f>Completion_analysis!$B$7:$B$11</c:f>
              <c:strCache>
                <c:ptCount val="4"/>
                <c:pt idx="0">
                  <c:v>Afternoon</c:v>
                </c:pt>
                <c:pt idx="1">
                  <c:v>Evening</c:v>
                </c:pt>
                <c:pt idx="2">
                  <c:v>Morning</c:v>
                </c:pt>
                <c:pt idx="3">
                  <c:v>Night</c:v>
                </c:pt>
              </c:strCache>
            </c:strRef>
          </c:cat>
          <c:val>
            <c:numRef>
              <c:f>Completion_analysis!$G$7:$G$11</c:f>
              <c:numCache>
                <c:formatCode>General</c:formatCode>
                <c:ptCount val="4"/>
                <c:pt idx="0">
                  <c:v>814</c:v>
                </c:pt>
                <c:pt idx="1">
                  <c:v>625</c:v>
                </c:pt>
                <c:pt idx="2">
                  <c:v>700</c:v>
                </c:pt>
                <c:pt idx="3">
                  <c:v>1112</c:v>
                </c:pt>
              </c:numCache>
            </c:numRef>
          </c:val>
          <c:extLst>
            <c:ext xmlns:c16="http://schemas.microsoft.com/office/drawing/2014/chart" uri="{C3380CC4-5D6E-409C-BE32-E72D297353CC}">
              <c16:uniqueId val="{00000004-BA44-41CB-A91C-65ADC1D0A25A}"/>
            </c:ext>
          </c:extLst>
        </c:ser>
        <c:ser>
          <c:idx val="5"/>
          <c:order val="5"/>
          <c:tx>
            <c:strRef>
              <c:f>Completion_analysis!$H$5:$H$6</c:f>
              <c:strCache>
                <c:ptCount val="1"/>
                <c:pt idx="0">
                  <c:v>6</c:v>
                </c:pt>
              </c:strCache>
            </c:strRef>
          </c:tx>
          <c:spPr>
            <a:solidFill>
              <a:schemeClr val="accent6"/>
            </a:solidFill>
            <a:ln>
              <a:noFill/>
            </a:ln>
            <a:effectLst/>
          </c:spPr>
          <c:invertIfNegative val="0"/>
          <c:cat>
            <c:strRef>
              <c:f>Completion_analysis!$B$7:$B$11</c:f>
              <c:strCache>
                <c:ptCount val="4"/>
                <c:pt idx="0">
                  <c:v>Afternoon</c:v>
                </c:pt>
                <c:pt idx="1">
                  <c:v>Evening</c:v>
                </c:pt>
                <c:pt idx="2">
                  <c:v>Morning</c:v>
                </c:pt>
                <c:pt idx="3">
                  <c:v>Night</c:v>
                </c:pt>
              </c:strCache>
            </c:strRef>
          </c:cat>
          <c:val>
            <c:numRef>
              <c:f>Completion_analysis!$H$7:$H$11</c:f>
              <c:numCache>
                <c:formatCode>General</c:formatCode>
                <c:ptCount val="4"/>
                <c:pt idx="0">
                  <c:v>877</c:v>
                </c:pt>
                <c:pt idx="1">
                  <c:v>655</c:v>
                </c:pt>
                <c:pt idx="2">
                  <c:v>648</c:v>
                </c:pt>
                <c:pt idx="3">
                  <c:v>1101</c:v>
                </c:pt>
              </c:numCache>
            </c:numRef>
          </c:val>
          <c:extLst>
            <c:ext xmlns:c16="http://schemas.microsoft.com/office/drawing/2014/chart" uri="{C3380CC4-5D6E-409C-BE32-E72D297353CC}">
              <c16:uniqueId val="{00000005-BA44-41CB-A91C-65ADC1D0A25A}"/>
            </c:ext>
          </c:extLst>
        </c:ser>
        <c:ser>
          <c:idx val="6"/>
          <c:order val="6"/>
          <c:tx>
            <c:strRef>
              <c:f>Completion_analysis!$I$5:$I$6</c:f>
              <c:strCache>
                <c:ptCount val="1"/>
                <c:pt idx="0">
                  <c:v>7</c:v>
                </c:pt>
              </c:strCache>
            </c:strRef>
          </c:tx>
          <c:spPr>
            <a:solidFill>
              <a:schemeClr val="accent1">
                <a:lumMod val="60000"/>
              </a:schemeClr>
            </a:solidFill>
            <a:ln>
              <a:noFill/>
            </a:ln>
            <a:effectLst/>
          </c:spPr>
          <c:invertIfNegative val="0"/>
          <c:cat>
            <c:strRef>
              <c:f>Completion_analysis!$B$7:$B$11</c:f>
              <c:strCache>
                <c:ptCount val="4"/>
                <c:pt idx="0">
                  <c:v>Afternoon</c:v>
                </c:pt>
                <c:pt idx="1">
                  <c:v>Evening</c:v>
                </c:pt>
                <c:pt idx="2">
                  <c:v>Morning</c:v>
                </c:pt>
                <c:pt idx="3">
                  <c:v>Night</c:v>
                </c:pt>
              </c:strCache>
            </c:strRef>
          </c:cat>
          <c:val>
            <c:numRef>
              <c:f>Completion_analysis!$I$7:$I$11</c:f>
              <c:numCache>
                <c:formatCode>General</c:formatCode>
                <c:ptCount val="4"/>
                <c:pt idx="0">
                  <c:v>917</c:v>
                </c:pt>
                <c:pt idx="1">
                  <c:v>681</c:v>
                </c:pt>
                <c:pt idx="2">
                  <c:v>672</c:v>
                </c:pt>
                <c:pt idx="3">
                  <c:v>1115</c:v>
                </c:pt>
              </c:numCache>
            </c:numRef>
          </c:val>
          <c:extLst>
            <c:ext xmlns:c16="http://schemas.microsoft.com/office/drawing/2014/chart" uri="{C3380CC4-5D6E-409C-BE32-E72D297353CC}">
              <c16:uniqueId val="{00000006-BA44-41CB-A91C-65ADC1D0A25A}"/>
            </c:ext>
          </c:extLst>
        </c:ser>
        <c:dLbls>
          <c:showLegendKey val="0"/>
          <c:showVal val="0"/>
          <c:showCatName val="0"/>
          <c:showSerName val="0"/>
          <c:showPercent val="0"/>
          <c:showBubbleSize val="0"/>
        </c:dLbls>
        <c:gapWidth val="219"/>
        <c:overlap val="-27"/>
        <c:axId val="389463712"/>
        <c:axId val="389466208"/>
      </c:barChart>
      <c:catAx>
        <c:axId val="38946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466208"/>
        <c:crosses val="autoZero"/>
        <c:auto val="1"/>
        <c:lblAlgn val="ctr"/>
        <c:lblOffset val="100"/>
        <c:noMultiLvlLbl val="0"/>
      </c:catAx>
      <c:valAx>
        <c:axId val="3894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46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CapstoneTransactionData_.xlsx]Completion_analysis!PivotTable10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Completion Rate by Number of Products Ordered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Completion_analysis!$G$14</c:f>
              <c:strCache>
                <c:ptCount val="1"/>
                <c:pt idx="0">
                  <c:v>Average of number of products</c:v>
                </c:pt>
              </c:strCache>
            </c:strRef>
          </c:tx>
          <c:spPr>
            <a:solidFill>
              <a:schemeClr val="accent1"/>
            </a:solidFill>
            <a:ln w="19050">
              <a:solidFill>
                <a:schemeClr val="lt1"/>
              </a:solidFill>
            </a:ln>
            <a:effectLst/>
          </c:spPr>
          <c:invertIfNegative val="0"/>
          <c:cat>
            <c:strRef>
              <c:f>Completion_analysis!$F$15:$F$17</c:f>
              <c:strCache>
                <c:ptCount val="2"/>
                <c:pt idx="0">
                  <c:v>NO</c:v>
                </c:pt>
                <c:pt idx="1">
                  <c:v>YES</c:v>
                </c:pt>
              </c:strCache>
            </c:strRef>
          </c:cat>
          <c:val>
            <c:numRef>
              <c:f>Completion_analysis!$G$15:$G$17</c:f>
              <c:numCache>
                <c:formatCode>General</c:formatCode>
                <c:ptCount val="2"/>
                <c:pt idx="0">
                  <c:v>3.784313725490196</c:v>
                </c:pt>
                <c:pt idx="1">
                  <c:v>4.6446899344219004</c:v>
                </c:pt>
              </c:numCache>
            </c:numRef>
          </c:val>
          <c:extLst>
            <c:ext xmlns:c16="http://schemas.microsoft.com/office/drawing/2014/chart" uri="{C3380CC4-5D6E-409C-BE32-E72D297353CC}">
              <c16:uniqueId val="{00000000-C154-4263-842C-A0A5149B2757}"/>
            </c:ext>
          </c:extLst>
        </c:ser>
        <c:dLbls>
          <c:showLegendKey val="0"/>
          <c:showVal val="0"/>
          <c:showCatName val="0"/>
          <c:showSerName val="0"/>
          <c:showPercent val="0"/>
          <c:showBubbleSize val="0"/>
        </c:dLbls>
        <c:gapWidth val="150"/>
        <c:overlap val="100"/>
        <c:axId val="1028762848"/>
        <c:axId val="1028756608"/>
      </c:barChart>
      <c:lineChart>
        <c:grouping val="standard"/>
        <c:varyColors val="0"/>
        <c:ser>
          <c:idx val="1"/>
          <c:order val="1"/>
          <c:tx>
            <c:strRef>
              <c:f>Completion_analysis!$H$14</c:f>
              <c:strCache>
                <c:ptCount val="1"/>
                <c:pt idx="0">
                  <c:v>Count of completion rate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Completion_analysis!$F$15:$F$17</c:f>
              <c:strCache>
                <c:ptCount val="2"/>
                <c:pt idx="0">
                  <c:v>NO</c:v>
                </c:pt>
                <c:pt idx="1">
                  <c:v>YES</c:v>
                </c:pt>
              </c:strCache>
            </c:strRef>
          </c:cat>
          <c:val>
            <c:numRef>
              <c:f>Completion_analysis!$H$15:$H$17</c:f>
              <c:numCache>
                <c:formatCode>0.00%</c:formatCode>
                <c:ptCount val="2"/>
                <c:pt idx="0">
                  <c:v>4.4691758313981506E-3</c:v>
                </c:pt>
                <c:pt idx="1">
                  <c:v>0.99553082416860184</c:v>
                </c:pt>
              </c:numCache>
            </c:numRef>
          </c:val>
          <c:smooth val="0"/>
          <c:extLst>
            <c:ext xmlns:c16="http://schemas.microsoft.com/office/drawing/2014/chart" uri="{C3380CC4-5D6E-409C-BE32-E72D297353CC}">
              <c16:uniqueId val="{00000001-C154-4263-842C-A0A5149B2757}"/>
            </c:ext>
          </c:extLst>
        </c:ser>
        <c:dLbls>
          <c:showLegendKey val="0"/>
          <c:showVal val="0"/>
          <c:showCatName val="0"/>
          <c:showSerName val="0"/>
          <c:showPercent val="0"/>
          <c:showBubbleSize val="0"/>
        </c:dLbls>
        <c:marker val="1"/>
        <c:smooth val="0"/>
        <c:axId val="1100639072"/>
        <c:axId val="407243184"/>
      </c:lineChart>
      <c:catAx>
        <c:axId val="11006390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7243184"/>
        <c:crosses val="autoZero"/>
        <c:auto val="1"/>
        <c:lblAlgn val="ctr"/>
        <c:lblOffset val="100"/>
        <c:noMultiLvlLbl val="0"/>
      </c:catAx>
      <c:valAx>
        <c:axId val="4072431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639072"/>
        <c:crosses val="autoZero"/>
        <c:crossBetween val="between"/>
      </c:valAx>
      <c:valAx>
        <c:axId val="10287566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762848"/>
        <c:crosses val="max"/>
        <c:crossBetween val="between"/>
      </c:valAx>
      <c:catAx>
        <c:axId val="1028762848"/>
        <c:scaling>
          <c:orientation val="minMax"/>
        </c:scaling>
        <c:delete val="1"/>
        <c:axPos val="b"/>
        <c:numFmt formatCode="General" sourceLinked="1"/>
        <c:majorTickMark val="out"/>
        <c:minorTickMark val="none"/>
        <c:tickLblPos val="nextTo"/>
        <c:crossAx val="1028756608"/>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Analysis!PivotTable11</c:name>
    <c:fmtId val="-1"/>
  </c:pivotSource>
  <c:chart>
    <c:title>
      <c:tx>
        <c:rich>
          <a:bodyPr rot="0" spcFirstLastPara="1" vertOverflow="ellipsis" vert="horz" wrap="square" anchor="ctr" anchorCtr="1"/>
          <a:lstStyle/>
          <a:p>
            <a:pPr>
              <a:defRPr lang="en-US" sz="1080" b="0" i="0" u="none" strike="noStrike" kern="1200" baseline="0">
                <a:solidFill>
                  <a:schemeClr val="dk1"/>
                </a:solidFill>
                <a:effectLst/>
                <a:latin typeface="+mn-lt"/>
                <a:ea typeface="+mn-ea"/>
                <a:cs typeface="+mn-cs"/>
              </a:defRPr>
            </a:pPr>
            <a:r>
              <a:rPr lang="en-IN"/>
              <a:t>Completion Rate by Source level</a:t>
            </a:r>
          </a:p>
        </c:rich>
      </c:tx>
      <c:overlay val="0"/>
      <c:spPr>
        <a:noFill/>
        <a:ln>
          <a:noFill/>
        </a:ln>
        <a:effectLst/>
      </c:spPr>
      <c:txPr>
        <a:bodyPr rot="0" spcFirstLastPara="1" vertOverflow="ellipsis" vert="horz" wrap="square" anchor="ctr" anchorCtr="1"/>
        <a:lstStyle/>
        <a:p>
          <a:pPr>
            <a:defRPr lang="en-US" sz="1080" b="0" i="0" u="none" strike="noStrike" kern="1200" baseline="0">
              <a:solidFill>
                <a:schemeClr val="dk1"/>
              </a:solidFill>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pivotFmt>
      <c:pivotFmt>
        <c:idx val="3"/>
      </c:pivotFmt>
      <c:pivotFmt>
        <c:idx val="4"/>
      </c:pivotFmt>
      <c:pivotFmt>
        <c:idx val="5"/>
      </c:pivotFmt>
      <c:pivotFmt>
        <c:idx val="6"/>
      </c:pivotFmt>
      <c:pivotFmt>
        <c:idx val="7"/>
      </c:pivotFmt>
      <c:pivotFmt>
        <c:idx val="8"/>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anchor="ctr" anchorCtr="1"/>
            <a:lstStyle/>
            <a:p>
              <a:pPr>
                <a:defRPr lang="en-US" sz="900" b="0" i="0" u="none" strike="noStrike" kern="1200" baseline="0">
                  <a:solidFill>
                    <a:schemeClr val="dk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9"/>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pivotFmt>
      <c:pivotFmt>
        <c:idx val="1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pivotFmt>
      <c:pivotFmt>
        <c:idx val="1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pivotFmt>
      <c:pivotFmt>
        <c:idx val="1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pivotFmt>
      <c:pivotFmt>
        <c:idx val="13"/>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pivotFmt>
      <c:pivotFmt>
        <c:idx val="14"/>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pivotFmt>
      <c:pivotFmt>
        <c:idx val="15"/>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anchor="ctr" anchorCtr="1"/>
            <a:lstStyle/>
            <a:p>
              <a:pPr>
                <a:defRPr lang="en-US" sz="900" b="0" i="0" u="none" strike="noStrike" kern="1200" baseline="0">
                  <a:solidFill>
                    <a:schemeClr val="dk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6"/>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anchor="ctr" anchorCtr="1"/>
            <a:lstStyle/>
            <a:p>
              <a:pPr>
                <a:defRPr lang="en-US" sz="900" b="0" i="0" u="none" strike="noStrike" kern="1200" baseline="0">
                  <a:solidFill>
                    <a:schemeClr val="dk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Analysis'!$C$5</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anchor="ctr" anchorCtr="1"/>
              <a:lstStyle/>
              <a:p>
                <a:pPr>
                  <a:defRPr lang="en-US" sz="900" b="0" i="0" u="none" strike="noStrike" kern="1200" baseline="0">
                    <a:solidFill>
                      <a:schemeClr val="dk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'Customer Level Analysis'!$B$6:$B$12</c:f>
              <c:strCache>
                <c:ptCount val="6"/>
                <c:pt idx="0">
                  <c:v>Facebook</c:v>
                </c:pt>
                <c:pt idx="1">
                  <c:v>Google</c:v>
                </c:pt>
                <c:pt idx="2">
                  <c:v>Instagram</c:v>
                </c:pt>
                <c:pt idx="3">
                  <c:v>Offline Campaign</c:v>
                </c:pt>
                <c:pt idx="4">
                  <c:v>Organic</c:v>
                </c:pt>
                <c:pt idx="5">
                  <c:v>Snapchat</c:v>
                </c:pt>
              </c:strCache>
            </c:strRef>
          </c:cat>
          <c:val>
            <c:numRef>
              <c:f>'Customer Level Analysis'!$C$6:$C$12</c:f>
              <c:numCache>
                <c:formatCode>General</c:formatCode>
                <c:ptCount val="6"/>
                <c:pt idx="0">
                  <c:v>2607</c:v>
                </c:pt>
                <c:pt idx="1">
                  <c:v>5324</c:v>
                </c:pt>
                <c:pt idx="2">
                  <c:v>2769</c:v>
                </c:pt>
                <c:pt idx="3">
                  <c:v>2846</c:v>
                </c:pt>
                <c:pt idx="4">
                  <c:v>6655</c:v>
                </c:pt>
                <c:pt idx="5">
                  <c:v>2520</c:v>
                </c:pt>
              </c:numCache>
            </c:numRef>
          </c:val>
          <c:extLst>
            <c:ext xmlns:c16="http://schemas.microsoft.com/office/drawing/2014/chart" uri="{C3380CC4-5D6E-409C-BE32-E72D297353CC}">
              <c16:uniqueId val="{00000000-1DB6-4492-A15A-CAECCF671FEF}"/>
            </c:ext>
          </c:extLst>
        </c:ser>
        <c:dLbls>
          <c:dLblPos val="inEnd"/>
          <c:showLegendKey val="0"/>
          <c:showVal val="1"/>
          <c:showCatName val="0"/>
          <c:showSerName val="0"/>
          <c:showPercent val="0"/>
          <c:showBubbleSize val="0"/>
        </c:dLbls>
        <c:gapWidth val="41"/>
        <c:axId val="695107872"/>
        <c:axId val="695104960"/>
      </c:barChart>
      <c:catAx>
        <c:axId val="6951078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solidFill>
                <a:effectLst/>
                <a:latin typeface="+mn-lt"/>
                <a:ea typeface="+mn-ea"/>
                <a:cs typeface="+mn-cs"/>
              </a:defRPr>
            </a:pPr>
            <a:endParaRPr lang="en-US"/>
          </a:p>
        </c:txPr>
        <c:crossAx val="695104960"/>
        <c:crosses val="autoZero"/>
        <c:auto val="1"/>
        <c:lblAlgn val="ctr"/>
        <c:lblOffset val="100"/>
        <c:noMultiLvlLbl val="0"/>
      </c:catAx>
      <c:valAx>
        <c:axId val="695104960"/>
        <c:scaling>
          <c:orientation val="minMax"/>
        </c:scaling>
        <c:delete val="1"/>
        <c:axPos val="l"/>
        <c:numFmt formatCode="General" sourceLinked="1"/>
        <c:majorTickMark val="none"/>
        <c:minorTickMark val="none"/>
        <c:tickLblPos val="nextTo"/>
        <c:crossAx val="695107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lang="en-US" sz="900" b="0" i="0" u="none" strike="noStrike" kern="1200" baseline="0">
          <a:solidFill>
            <a:schemeClr val="dk1"/>
          </a:solidFill>
          <a:latin typeface="+mn-lt"/>
          <a:ea typeface="+mn-ea"/>
          <a:cs typeface="+mn-cs"/>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Analysis!PivotTable16</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Average Revenue per order at source level</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'Customer Level Analysis'!$G$30</c:f>
              <c:strCache>
                <c:ptCount val="1"/>
                <c:pt idx="0">
                  <c:v>Total</c:v>
                </c:pt>
              </c:strCache>
            </c:strRef>
          </c:tx>
          <c:spPr>
            <a:solidFill>
              <a:schemeClr val="accent1">
                <a:alpha val="70000"/>
              </a:schemeClr>
            </a:solidFill>
            <a:ln>
              <a:noFill/>
            </a:ln>
            <a:effectLst/>
          </c:spPr>
          <c:invertIfNegative val="0"/>
          <c:cat>
            <c:strRef>
              <c:f>'Customer Level Analysis'!$F$31:$F$37</c:f>
              <c:strCache>
                <c:ptCount val="6"/>
                <c:pt idx="0">
                  <c:v>Facebook</c:v>
                </c:pt>
                <c:pt idx="1">
                  <c:v>Google</c:v>
                </c:pt>
                <c:pt idx="2">
                  <c:v>Instagram</c:v>
                </c:pt>
                <c:pt idx="3">
                  <c:v>Offline Campaign</c:v>
                </c:pt>
                <c:pt idx="4">
                  <c:v>Organic</c:v>
                </c:pt>
                <c:pt idx="5">
                  <c:v>Snapchat</c:v>
                </c:pt>
              </c:strCache>
            </c:strRef>
          </c:cat>
          <c:val>
            <c:numRef>
              <c:f>'Customer Level Analysis'!$G$31:$G$37</c:f>
              <c:numCache>
                <c:formatCode>General</c:formatCode>
                <c:ptCount val="6"/>
                <c:pt idx="0">
                  <c:v>349.06149732620321</c:v>
                </c:pt>
                <c:pt idx="1">
                  <c:v>363.05179506357518</c:v>
                </c:pt>
                <c:pt idx="2">
                  <c:v>322.85237068965517</c:v>
                </c:pt>
                <c:pt idx="3">
                  <c:v>346.71872816212436</c:v>
                </c:pt>
                <c:pt idx="4">
                  <c:v>343.86107784431135</c:v>
                </c:pt>
                <c:pt idx="5">
                  <c:v>363.51876728565782</c:v>
                </c:pt>
              </c:numCache>
            </c:numRef>
          </c:val>
          <c:extLst>
            <c:ext xmlns:c16="http://schemas.microsoft.com/office/drawing/2014/chart" uri="{C3380CC4-5D6E-409C-BE32-E72D297353CC}">
              <c16:uniqueId val="{00000000-698F-460E-9A2B-C39C70709267}"/>
            </c:ext>
          </c:extLst>
        </c:ser>
        <c:dLbls>
          <c:showLegendKey val="0"/>
          <c:showVal val="0"/>
          <c:showCatName val="0"/>
          <c:showSerName val="0"/>
          <c:showPercent val="0"/>
          <c:showBubbleSize val="0"/>
        </c:dLbls>
        <c:gapWidth val="50"/>
        <c:overlap val="100"/>
        <c:axId val="1629621440"/>
        <c:axId val="1629619360"/>
      </c:barChart>
      <c:catAx>
        <c:axId val="162962144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619360"/>
        <c:crosses val="autoZero"/>
        <c:auto val="1"/>
        <c:lblAlgn val="ctr"/>
        <c:lblOffset val="100"/>
        <c:noMultiLvlLbl val="0"/>
      </c:catAx>
      <c:valAx>
        <c:axId val="1629619360"/>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621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Analysis!PivotTable17</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Average Revenue per order at Aquisition Month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 Level Analysis'!$G$41</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'Customer Level Analysis'!$F$42:$F$52</c:f>
              <c:strCache>
                <c:ptCount val="10"/>
                <c:pt idx="0">
                  <c:v>1</c:v>
                </c:pt>
                <c:pt idx="1">
                  <c:v>2</c:v>
                </c:pt>
                <c:pt idx="2">
                  <c:v>3</c:v>
                </c:pt>
                <c:pt idx="3">
                  <c:v>4</c:v>
                </c:pt>
                <c:pt idx="4">
                  <c:v>5</c:v>
                </c:pt>
                <c:pt idx="5">
                  <c:v>6</c:v>
                </c:pt>
                <c:pt idx="6">
                  <c:v>7</c:v>
                </c:pt>
                <c:pt idx="7">
                  <c:v>8</c:v>
                </c:pt>
                <c:pt idx="8">
                  <c:v>9</c:v>
                </c:pt>
                <c:pt idx="9">
                  <c:v>Order Flag No</c:v>
                </c:pt>
              </c:strCache>
            </c:strRef>
          </c:cat>
          <c:val>
            <c:numRef>
              <c:f>'Customer Level Analysis'!$G$42:$G$52</c:f>
              <c:numCache>
                <c:formatCode>General</c:formatCode>
                <c:ptCount val="10"/>
                <c:pt idx="0">
                  <c:v>369.70219435736675</c:v>
                </c:pt>
                <c:pt idx="1">
                  <c:v>369.27206771463119</c:v>
                </c:pt>
                <c:pt idx="2">
                  <c:v>356.79307159353351</c:v>
                </c:pt>
                <c:pt idx="3">
                  <c:v>380.38873009391591</c:v>
                </c:pt>
                <c:pt idx="4">
                  <c:v>402.15712545676007</c:v>
                </c:pt>
                <c:pt idx="5">
                  <c:v>364.27032136105862</c:v>
                </c:pt>
                <c:pt idx="6">
                  <c:v>361.1492424242424</c:v>
                </c:pt>
                <c:pt idx="7">
                  <c:v>324.03279254401104</c:v>
                </c:pt>
                <c:pt idx="8">
                  <c:v>287.91526228340848</c:v>
                </c:pt>
                <c:pt idx="9">
                  <c:v>0</c:v>
                </c:pt>
              </c:numCache>
            </c:numRef>
          </c:val>
          <c:smooth val="0"/>
          <c:extLst>
            <c:ext xmlns:c16="http://schemas.microsoft.com/office/drawing/2014/chart" uri="{C3380CC4-5D6E-409C-BE32-E72D297353CC}">
              <c16:uniqueId val="{00000000-B6EA-4179-914C-35D24DCE6750}"/>
            </c:ext>
          </c:extLst>
        </c:ser>
        <c:dLbls>
          <c:showLegendKey val="0"/>
          <c:showVal val="0"/>
          <c:showCatName val="0"/>
          <c:showSerName val="0"/>
          <c:showPercent val="0"/>
          <c:showBubbleSize val="0"/>
        </c:dLbls>
        <c:marker val="1"/>
        <c:smooth val="0"/>
        <c:axId val="1629621024"/>
        <c:axId val="1629618944"/>
      </c:lineChart>
      <c:catAx>
        <c:axId val="162962102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618944"/>
        <c:crosses val="autoZero"/>
        <c:auto val="1"/>
        <c:lblAlgn val="ctr"/>
        <c:lblOffset val="100"/>
        <c:noMultiLvlLbl val="0"/>
      </c:catAx>
      <c:valAx>
        <c:axId val="162961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6210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CapstoneTransactionData_.xlsx]Delivery Analysis!PivotTable22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delivery time by slot</a:t>
            </a:r>
            <a:endParaRPr lang="en-US"/>
          </a:p>
        </c:rich>
      </c:tx>
      <c:layout>
        <c:manualLayout>
          <c:xMode val="edge"/>
          <c:yMode val="edge"/>
          <c:x val="0.38595118018624636"/>
          <c:y val="2.758620689655172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Analysis'!$C$73</c:f>
              <c:strCache>
                <c:ptCount val="1"/>
                <c:pt idx="0">
                  <c:v>Total</c:v>
                </c:pt>
              </c:strCache>
            </c:strRef>
          </c:tx>
          <c:spPr>
            <a:solidFill>
              <a:schemeClr val="accent1"/>
            </a:solidFill>
            <a:ln>
              <a:noFill/>
            </a:ln>
            <a:effectLst/>
          </c:spPr>
          <c:invertIfNegative val="0"/>
          <c:cat>
            <c:strRef>
              <c:f>'Delivery Analysis'!$B$74:$B$78</c:f>
              <c:strCache>
                <c:ptCount val="4"/>
                <c:pt idx="0">
                  <c:v>Afternoon</c:v>
                </c:pt>
                <c:pt idx="1">
                  <c:v>Evening</c:v>
                </c:pt>
                <c:pt idx="2">
                  <c:v>Morning</c:v>
                </c:pt>
                <c:pt idx="3">
                  <c:v>Night</c:v>
                </c:pt>
              </c:strCache>
            </c:strRef>
          </c:cat>
          <c:val>
            <c:numRef>
              <c:f>'Delivery Analysis'!$C$74:$C$78</c:f>
              <c:numCache>
                <c:formatCode>0.000</c:formatCode>
                <c:ptCount val="4"/>
                <c:pt idx="0">
                  <c:v>1.8333124186437722E-2</c:v>
                </c:pt>
                <c:pt idx="1">
                  <c:v>1.7289384234189097E-2</c:v>
                </c:pt>
                <c:pt idx="2">
                  <c:v>1.6266320486280707E-2</c:v>
                </c:pt>
                <c:pt idx="3">
                  <c:v>1.5726596007112306E-2</c:v>
                </c:pt>
              </c:numCache>
            </c:numRef>
          </c:val>
          <c:extLst>
            <c:ext xmlns:c16="http://schemas.microsoft.com/office/drawing/2014/chart" uri="{C3380CC4-5D6E-409C-BE32-E72D297353CC}">
              <c16:uniqueId val="{00000000-4077-4613-8CB5-3EFC18559926}"/>
            </c:ext>
          </c:extLst>
        </c:ser>
        <c:dLbls>
          <c:showLegendKey val="0"/>
          <c:showVal val="0"/>
          <c:showCatName val="0"/>
          <c:showSerName val="0"/>
          <c:showPercent val="0"/>
          <c:showBubbleSize val="0"/>
        </c:dLbls>
        <c:gapWidth val="219"/>
        <c:overlap val="-27"/>
        <c:axId val="872703888"/>
        <c:axId val="872698480"/>
      </c:barChart>
      <c:catAx>
        <c:axId val="87270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698480"/>
        <c:crosses val="autoZero"/>
        <c:auto val="1"/>
        <c:lblAlgn val="ctr"/>
        <c:lblOffset val="100"/>
        <c:noMultiLvlLbl val="0"/>
      </c:catAx>
      <c:valAx>
        <c:axId val="87269848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703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A115F-895E-4B04-88D9-837A6EC76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Market Analysis of Freshco Hypermarket</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Analysis of Freshco Hypermarket</dc:title>
  <dc:subject/>
  <dc:creator>ADMIN</dc:creator>
  <cp:keywords/>
  <dc:description/>
  <cp:lastModifiedBy>ADMIN</cp:lastModifiedBy>
  <cp:revision>12</cp:revision>
  <cp:lastPrinted>2024-08-23T06:23:00Z</cp:lastPrinted>
  <dcterms:created xsi:type="dcterms:W3CDTF">2024-08-22T09:51:00Z</dcterms:created>
  <dcterms:modified xsi:type="dcterms:W3CDTF">2024-08-23T09:49:00Z</dcterms:modified>
</cp:coreProperties>
</file>