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9A9" w:rsidRDefault="002574CB" w:rsidP="000C79A9">
      <w:pPr>
        <w:pStyle w:val="Heading1"/>
        <w:spacing w:before="62" w:line="237" w:lineRule="auto"/>
        <w:ind w:left="0" w:right="225"/>
        <w:jc w:val="center"/>
      </w:pPr>
      <w:r w:rsidRPr="002574CB">
        <w:pict>
          <v:shape id="_x0000_s1027" style="position:absolute;left:0;text-align:left;margin-left:24pt;margin-top:24pt;width:547.45pt;height:794.05pt;z-index:-25165516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622322" stroked="f">
            <v:stroke joinstyle="round"/>
            <v:formulas/>
            <v:path arrowok="t" o:connecttype="segments"/>
            <w10:wrap anchorx="page" anchory="page"/>
          </v:shape>
        </w:pict>
      </w:r>
      <w:r w:rsidR="000C79A9">
        <w:rPr>
          <w:color w:val="800000"/>
        </w:rPr>
        <w:t>VISVESVARAYA TECHNOLOGICAL UNIVERSITY  BELGAUM- 590018</w:t>
      </w:r>
    </w:p>
    <w:p w:rsidR="000C79A9" w:rsidRDefault="000C79A9" w:rsidP="000C79A9">
      <w:pPr>
        <w:pStyle w:val="BodyText"/>
        <w:spacing w:before="10"/>
        <w:rPr>
          <w:b/>
        </w:rPr>
      </w:pPr>
      <w:r>
        <w:rPr>
          <w:noProof/>
          <w:lang w:val="en-IN" w:eastAsia="en-IN"/>
        </w:rPr>
        <w:drawing>
          <wp:anchor distT="0" distB="0" distL="0" distR="0" simplePos="0" relativeHeight="251660288" behindDoc="0" locked="0" layoutInCell="1" allowOverlap="1">
            <wp:simplePos x="0" y="0"/>
            <wp:positionH relativeFrom="page">
              <wp:posOffset>3048000</wp:posOffset>
            </wp:positionH>
            <wp:positionV relativeFrom="paragraph">
              <wp:posOffset>206977</wp:posOffset>
            </wp:positionV>
            <wp:extent cx="1321211" cy="1535049"/>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21211" cy="1535049"/>
                    </a:xfrm>
                    <a:prstGeom prst="rect">
                      <a:avLst/>
                    </a:prstGeom>
                  </pic:spPr>
                </pic:pic>
              </a:graphicData>
            </a:graphic>
          </wp:anchor>
        </w:drawing>
      </w:r>
    </w:p>
    <w:p w:rsidR="000C79A9" w:rsidRDefault="000C79A9" w:rsidP="000C79A9">
      <w:pPr>
        <w:pStyle w:val="Heading3"/>
        <w:ind w:right="150"/>
        <w:jc w:val="center"/>
      </w:pPr>
      <w:r>
        <w:t>A</w:t>
      </w:r>
      <w:r w:rsidR="008A3D77">
        <w:t xml:space="preserve"> </w:t>
      </w:r>
      <w:r>
        <w:t>Mobile</w:t>
      </w:r>
      <w:r w:rsidR="008A3D77">
        <w:t xml:space="preserve"> </w:t>
      </w:r>
      <w:r>
        <w:t>Application</w:t>
      </w:r>
      <w:r w:rsidR="008A3D77">
        <w:t xml:space="preserve"> </w:t>
      </w:r>
      <w:r>
        <w:t>Development</w:t>
      </w:r>
      <w:r w:rsidR="008A3D77">
        <w:t xml:space="preserve"> </w:t>
      </w:r>
      <w:r>
        <w:t>Mini-Project</w:t>
      </w:r>
      <w:r w:rsidR="008A3D77">
        <w:t xml:space="preserve"> </w:t>
      </w:r>
      <w:r>
        <w:t>Report</w:t>
      </w:r>
    </w:p>
    <w:p w:rsidR="000C79A9" w:rsidRDefault="000C79A9" w:rsidP="000C79A9">
      <w:pPr>
        <w:spacing w:before="109"/>
        <w:ind w:left="389" w:right="680"/>
        <w:jc w:val="center"/>
        <w:rPr>
          <w:b/>
          <w:sz w:val="28"/>
        </w:rPr>
      </w:pPr>
      <w:r>
        <w:rPr>
          <w:b/>
          <w:sz w:val="28"/>
        </w:rPr>
        <w:t>On</w:t>
      </w:r>
    </w:p>
    <w:p w:rsidR="000C79A9" w:rsidRDefault="0058283A" w:rsidP="000C79A9">
      <w:pPr>
        <w:spacing w:before="140"/>
        <w:ind w:left="360" w:right="544"/>
        <w:jc w:val="center"/>
        <w:rPr>
          <w:b/>
          <w:i/>
          <w:sz w:val="32"/>
        </w:rPr>
      </w:pPr>
      <w:r>
        <w:rPr>
          <w:b/>
          <w:i/>
          <w:color w:val="4F81BC"/>
          <w:sz w:val="32"/>
        </w:rPr>
        <w:t>“ORGAN DONATION APP</w:t>
      </w:r>
      <w:r w:rsidR="00842BEB">
        <w:rPr>
          <w:b/>
          <w:i/>
          <w:color w:val="4F81BC"/>
          <w:sz w:val="32"/>
        </w:rPr>
        <w:t xml:space="preserve"> </w:t>
      </w:r>
      <w:r w:rsidR="000C79A9">
        <w:rPr>
          <w:b/>
          <w:i/>
          <w:color w:val="4F81BC"/>
          <w:sz w:val="32"/>
        </w:rPr>
        <w:t>”</w:t>
      </w:r>
    </w:p>
    <w:p w:rsidR="008A3D77" w:rsidRDefault="000C79A9" w:rsidP="008A3D77">
      <w:pPr>
        <w:spacing w:before="182"/>
        <w:ind w:left="339" w:right="1072"/>
        <w:jc w:val="center"/>
        <w:rPr>
          <w:i/>
          <w:sz w:val="24"/>
        </w:rPr>
      </w:pPr>
      <w:r>
        <w:rPr>
          <w:i/>
          <w:sz w:val="24"/>
        </w:rPr>
        <w:t xml:space="preserve">A Mini-project report submitted in partial </w:t>
      </w:r>
      <w:r w:rsidR="008A3D77">
        <w:rPr>
          <w:i/>
          <w:sz w:val="24"/>
        </w:rPr>
        <w:t>fulfillment</w:t>
      </w:r>
      <w:r>
        <w:rPr>
          <w:i/>
          <w:sz w:val="24"/>
        </w:rPr>
        <w:t xml:space="preserve"> of the requirements for the</w:t>
      </w:r>
      <w:r w:rsidR="00842BEB">
        <w:rPr>
          <w:i/>
          <w:sz w:val="24"/>
        </w:rPr>
        <w:t xml:space="preserve"> </w:t>
      </w:r>
      <w:r>
        <w:rPr>
          <w:i/>
          <w:sz w:val="24"/>
        </w:rPr>
        <w:t xml:space="preserve">award of the degree of </w:t>
      </w:r>
      <w:r>
        <w:rPr>
          <w:b/>
          <w:i/>
          <w:sz w:val="24"/>
        </w:rPr>
        <w:t>Bachelor of Engineering in Computer Science and</w:t>
      </w:r>
      <w:r w:rsidR="00842BEB">
        <w:rPr>
          <w:b/>
          <w:i/>
          <w:sz w:val="24"/>
        </w:rPr>
        <w:t xml:space="preserve"> </w:t>
      </w:r>
      <w:r>
        <w:rPr>
          <w:b/>
          <w:i/>
          <w:sz w:val="24"/>
        </w:rPr>
        <w:t xml:space="preserve">Engineering </w:t>
      </w:r>
      <w:r>
        <w:rPr>
          <w:i/>
          <w:sz w:val="24"/>
        </w:rPr>
        <w:t>of Visvesvaraya</w:t>
      </w:r>
      <w:r w:rsidR="00842BEB">
        <w:rPr>
          <w:i/>
          <w:sz w:val="24"/>
        </w:rPr>
        <w:t xml:space="preserve"> </w:t>
      </w:r>
      <w:r>
        <w:rPr>
          <w:i/>
          <w:sz w:val="24"/>
        </w:rPr>
        <w:t>Technological University, Belgaum.</w:t>
      </w:r>
    </w:p>
    <w:p w:rsidR="008A3D77" w:rsidRDefault="000C79A9" w:rsidP="008A3D77">
      <w:pPr>
        <w:pStyle w:val="BodyText"/>
        <w:spacing w:before="240"/>
        <w:ind w:left="389" w:right="340"/>
        <w:jc w:val="center"/>
      </w:pPr>
      <w:r>
        <w:t>Submitted</w:t>
      </w:r>
      <w:r w:rsidR="00842BEB">
        <w:t xml:space="preserve"> </w:t>
      </w:r>
      <w:r>
        <w:t>by:</w:t>
      </w:r>
    </w:p>
    <w:p w:rsidR="00842BEB" w:rsidRDefault="00842BEB" w:rsidP="008A3D77">
      <w:pPr>
        <w:pStyle w:val="Heading4"/>
        <w:spacing w:before="240" w:line="276" w:lineRule="auto"/>
        <w:ind w:left="2607" w:right="2362"/>
        <w:jc w:val="center"/>
        <w:rPr>
          <w:color w:val="4F81BC"/>
        </w:rPr>
      </w:pPr>
      <w:r>
        <w:rPr>
          <w:color w:val="4F81BC"/>
        </w:rPr>
        <w:t>SUHAS B C (1DT20CS149</w:t>
      </w:r>
      <w:r w:rsidR="000C79A9">
        <w:rPr>
          <w:color w:val="4F81BC"/>
        </w:rPr>
        <w:t>)</w:t>
      </w:r>
    </w:p>
    <w:p w:rsidR="000C79A9" w:rsidRDefault="00842BEB" w:rsidP="008A3D77">
      <w:pPr>
        <w:pStyle w:val="Heading4"/>
        <w:spacing w:line="276" w:lineRule="auto"/>
        <w:ind w:left="2607" w:right="2362"/>
        <w:jc w:val="center"/>
      </w:pPr>
      <w:r>
        <w:rPr>
          <w:color w:val="4F81BC"/>
        </w:rPr>
        <w:t>PRAMOD M (1DT21CS409</w:t>
      </w:r>
      <w:r w:rsidR="000C79A9">
        <w:rPr>
          <w:color w:val="4F81BC"/>
        </w:rPr>
        <w:t>)</w:t>
      </w:r>
    </w:p>
    <w:p w:rsidR="000C79A9" w:rsidRDefault="00842BEB" w:rsidP="000C79A9">
      <w:pPr>
        <w:ind w:left="389" w:right="152"/>
        <w:jc w:val="center"/>
        <w:rPr>
          <w:b/>
          <w:sz w:val="24"/>
        </w:rPr>
      </w:pPr>
      <w:r>
        <w:rPr>
          <w:b/>
          <w:color w:val="4F81BC"/>
          <w:sz w:val="24"/>
        </w:rPr>
        <w:t>SRIVATHSA V(1DT</w:t>
      </w:r>
      <w:r w:rsidR="00CE6B5E">
        <w:rPr>
          <w:b/>
          <w:color w:val="4F81BC"/>
          <w:sz w:val="24"/>
        </w:rPr>
        <w:t>21CS413</w:t>
      </w:r>
      <w:r w:rsidR="000C79A9">
        <w:rPr>
          <w:b/>
          <w:color w:val="4F81BC"/>
          <w:sz w:val="24"/>
        </w:rPr>
        <w:t>)</w:t>
      </w:r>
    </w:p>
    <w:p w:rsidR="000C79A9" w:rsidRDefault="000C79A9" w:rsidP="000C79A9">
      <w:pPr>
        <w:pStyle w:val="BodyText"/>
        <w:spacing w:before="214"/>
        <w:ind w:left="389" w:right="105"/>
        <w:jc w:val="center"/>
      </w:pPr>
      <w:r>
        <w:t>Under</w:t>
      </w:r>
      <w:r w:rsidR="008A3D77">
        <w:t xml:space="preserve"> </w:t>
      </w:r>
      <w:r>
        <w:t>the</w:t>
      </w:r>
      <w:r w:rsidR="008A3D77">
        <w:t xml:space="preserve"> </w:t>
      </w:r>
      <w:r>
        <w:t>Guidance of:</w:t>
      </w:r>
    </w:p>
    <w:p w:rsidR="0058283A" w:rsidRDefault="0058283A" w:rsidP="0058283A">
      <w:pPr>
        <w:pStyle w:val="Heading4"/>
        <w:spacing w:line="276" w:lineRule="auto"/>
        <w:ind w:left="3261" w:right="3148"/>
        <w:jc w:val="center"/>
      </w:pPr>
      <w:r>
        <w:t xml:space="preserve">   Prof.Keerthana Shankar</w:t>
      </w:r>
    </w:p>
    <w:p w:rsidR="000C79A9" w:rsidRDefault="000C79A9" w:rsidP="0058283A">
      <w:pPr>
        <w:pStyle w:val="Heading4"/>
        <w:spacing w:line="276" w:lineRule="auto"/>
        <w:ind w:left="2880" w:right="3148" w:firstLine="720"/>
        <w:jc w:val="center"/>
      </w:pPr>
      <w:r>
        <w:t>Asst.Prof.Dept. of</w:t>
      </w:r>
      <w:r w:rsidR="008A3D77">
        <w:t xml:space="preserve"> </w:t>
      </w:r>
      <w:r>
        <w:t>CSE</w:t>
      </w:r>
    </w:p>
    <w:p w:rsidR="000C79A9" w:rsidRDefault="0058283A" w:rsidP="0058283A">
      <w:pPr>
        <w:ind w:left="3600" w:right="3112"/>
        <w:rPr>
          <w:b/>
          <w:sz w:val="24"/>
        </w:rPr>
      </w:pPr>
      <w:r>
        <w:rPr>
          <w:b/>
          <w:sz w:val="24"/>
        </w:rPr>
        <w:t xml:space="preserve"> </w:t>
      </w:r>
      <w:r w:rsidR="000C79A9">
        <w:rPr>
          <w:b/>
          <w:sz w:val="24"/>
        </w:rPr>
        <w:t>Prof. Vijaylaxmi</w:t>
      </w:r>
      <w:r w:rsidR="00CE6B5E">
        <w:rPr>
          <w:b/>
          <w:sz w:val="24"/>
        </w:rPr>
        <w:t xml:space="preserve"> </w:t>
      </w:r>
      <w:r w:rsidR="000C79A9">
        <w:rPr>
          <w:b/>
          <w:sz w:val="24"/>
        </w:rPr>
        <w:t>Asst.Prof.Dept.ofCSE</w:t>
      </w:r>
    </w:p>
    <w:p w:rsidR="000C79A9" w:rsidRDefault="000C79A9" w:rsidP="000C79A9">
      <w:pPr>
        <w:spacing w:before="139"/>
        <w:ind w:left="3517" w:right="3112" w:firstLine="254"/>
        <w:rPr>
          <w:b/>
          <w:sz w:val="24"/>
        </w:rPr>
      </w:pPr>
      <w:r>
        <w:rPr>
          <w:noProof/>
          <w:lang w:val="en-IN" w:eastAsia="en-IN"/>
        </w:rPr>
        <w:drawing>
          <wp:anchor distT="0" distB="0" distL="0" distR="0" simplePos="0" relativeHeight="251665408" behindDoc="0" locked="0" layoutInCell="1" allowOverlap="1">
            <wp:simplePos x="0" y="0"/>
            <wp:positionH relativeFrom="page">
              <wp:posOffset>3194107</wp:posOffset>
            </wp:positionH>
            <wp:positionV relativeFrom="paragraph">
              <wp:posOffset>111760</wp:posOffset>
            </wp:positionV>
            <wp:extent cx="1175657" cy="1009402"/>
            <wp:effectExtent l="0" t="0" r="5715" b="635"/>
            <wp:wrapNone/>
            <wp:docPr id="4"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75657" cy="1009402"/>
                    </a:xfrm>
                    <a:prstGeom prst="rect">
                      <a:avLst/>
                    </a:prstGeom>
                  </pic:spPr>
                </pic:pic>
              </a:graphicData>
            </a:graphic>
          </wp:anchor>
        </w:drawing>
      </w:r>
    </w:p>
    <w:p w:rsidR="000C79A9" w:rsidRDefault="000C79A9" w:rsidP="000C79A9">
      <w:pPr>
        <w:spacing w:before="139"/>
        <w:ind w:left="3517" w:right="3112" w:firstLine="254"/>
        <w:rPr>
          <w:b/>
          <w:sz w:val="24"/>
        </w:rPr>
      </w:pPr>
    </w:p>
    <w:p w:rsidR="000C79A9" w:rsidRDefault="000C79A9" w:rsidP="000C79A9">
      <w:pPr>
        <w:spacing w:before="139"/>
        <w:ind w:left="3517" w:right="3112" w:firstLine="254"/>
        <w:rPr>
          <w:b/>
          <w:sz w:val="24"/>
        </w:rPr>
      </w:pPr>
    </w:p>
    <w:p w:rsidR="000C79A9" w:rsidRDefault="000C79A9" w:rsidP="000C79A9">
      <w:pPr>
        <w:spacing w:before="139"/>
        <w:ind w:left="3517" w:right="3112" w:firstLine="254"/>
        <w:rPr>
          <w:b/>
          <w:sz w:val="24"/>
        </w:rPr>
      </w:pPr>
    </w:p>
    <w:p w:rsidR="000C79A9" w:rsidRDefault="000C79A9" w:rsidP="000C79A9">
      <w:pPr>
        <w:spacing w:before="139"/>
        <w:ind w:left="3517" w:right="3112" w:firstLine="254"/>
        <w:rPr>
          <w:b/>
          <w:sz w:val="24"/>
        </w:rPr>
      </w:pPr>
    </w:p>
    <w:p w:rsidR="000C79A9" w:rsidRDefault="000C79A9" w:rsidP="000C79A9">
      <w:pPr>
        <w:pStyle w:val="BodyText"/>
        <w:spacing w:before="8"/>
        <w:rPr>
          <w:b/>
          <w:sz w:val="9"/>
        </w:rPr>
      </w:pPr>
    </w:p>
    <w:p w:rsidR="000C79A9" w:rsidRDefault="000C79A9" w:rsidP="000C79A9">
      <w:pPr>
        <w:pStyle w:val="Heading3"/>
        <w:ind w:right="151"/>
        <w:jc w:val="center"/>
      </w:pPr>
      <w:r>
        <w:rPr>
          <w:color w:val="800000"/>
        </w:rPr>
        <w:t>Department</w:t>
      </w:r>
      <w:r w:rsidR="00CE6B5E">
        <w:rPr>
          <w:color w:val="800000"/>
        </w:rPr>
        <w:t xml:space="preserve"> </w:t>
      </w:r>
      <w:r>
        <w:rPr>
          <w:color w:val="800000"/>
        </w:rPr>
        <w:t>of</w:t>
      </w:r>
      <w:r w:rsidR="00CE6B5E">
        <w:rPr>
          <w:color w:val="800000"/>
        </w:rPr>
        <w:t xml:space="preserve"> </w:t>
      </w:r>
      <w:r>
        <w:rPr>
          <w:color w:val="800000"/>
        </w:rPr>
        <w:t>Computer</w:t>
      </w:r>
      <w:r w:rsidR="00CE6B5E">
        <w:rPr>
          <w:color w:val="800000"/>
        </w:rPr>
        <w:t xml:space="preserve"> </w:t>
      </w:r>
      <w:r>
        <w:rPr>
          <w:color w:val="800000"/>
        </w:rPr>
        <w:t>Science</w:t>
      </w:r>
      <w:r w:rsidR="00CE6B5E">
        <w:rPr>
          <w:color w:val="800000"/>
        </w:rPr>
        <w:t xml:space="preserve"> </w:t>
      </w:r>
      <w:r>
        <w:rPr>
          <w:color w:val="800000"/>
        </w:rPr>
        <w:t>and</w:t>
      </w:r>
      <w:r w:rsidR="00CE6B5E">
        <w:rPr>
          <w:color w:val="800000"/>
        </w:rPr>
        <w:t xml:space="preserve"> </w:t>
      </w:r>
      <w:r>
        <w:rPr>
          <w:color w:val="800000"/>
        </w:rPr>
        <w:t>Engineering</w:t>
      </w:r>
    </w:p>
    <w:p w:rsidR="000C79A9" w:rsidRDefault="000C79A9" w:rsidP="000C79A9">
      <w:pPr>
        <w:spacing w:before="220"/>
        <w:ind w:left="389" w:right="154"/>
        <w:jc w:val="center"/>
        <w:rPr>
          <w:b/>
          <w:sz w:val="30"/>
        </w:rPr>
      </w:pPr>
      <w:r>
        <w:rPr>
          <w:b/>
          <w:color w:val="800000"/>
          <w:sz w:val="30"/>
        </w:rPr>
        <w:t>DAYANANDA SAGAR ACADEMY OF TECHNOLOGY ANDMANAGEMENT</w:t>
      </w:r>
    </w:p>
    <w:p w:rsidR="000C79A9" w:rsidRDefault="000C79A9" w:rsidP="000C79A9">
      <w:pPr>
        <w:pStyle w:val="BodyText"/>
        <w:spacing w:before="161"/>
        <w:ind w:left="389" w:right="577"/>
        <w:jc w:val="center"/>
      </w:pPr>
      <w:r>
        <w:rPr>
          <w:color w:val="800000"/>
        </w:rPr>
        <w:t>Opp.ArtofLiving,Udayapura, KanakapuraRoad,Bangalore-560 082</w:t>
      </w:r>
    </w:p>
    <w:p w:rsidR="000C79A9" w:rsidRDefault="000C79A9" w:rsidP="000C79A9">
      <w:pPr>
        <w:pStyle w:val="BodyText"/>
        <w:spacing w:line="276" w:lineRule="auto"/>
        <w:ind w:left="360" w:right="144"/>
        <w:jc w:val="center"/>
      </w:pPr>
      <w:r>
        <w:rPr>
          <w:color w:val="800000"/>
        </w:rPr>
        <w:t>(Affiliated</w:t>
      </w:r>
      <w:r w:rsidR="00CE6B5E">
        <w:rPr>
          <w:color w:val="800000"/>
        </w:rPr>
        <w:t xml:space="preserve"> </w:t>
      </w:r>
      <w:r>
        <w:rPr>
          <w:color w:val="800000"/>
        </w:rPr>
        <w:t>to</w:t>
      </w:r>
      <w:r w:rsidR="00CE6B5E">
        <w:rPr>
          <w:color w:val="800000"/>
        </w:rPr>
        <w:t xml:space="preserve"> </w:t>
      </w:r>
      <w:r>
        <w:rPr>
          <w:color w:val="800000"/>
        </w:rPr>
        <w:t>Visvesvaraya</w:t>
      </w:r>
      <w:r w:rsidR="00CE6B5E">
        <w:rPr>
          <w:color w:val="800000"/>
        </w:rPr>
        <w:t xml:space="preserve"> </w:t>
      </w:r>
      <w:r>
        <w:rPr>
          <w:color w:val="800000"/>
        </w:rPr>
        <w:t>Technological</w:t>
      </w:r>
      <w:r w:rsidR="00CE6B5E">
        <w:rPr>
          <w:color w:val="800000"/>
        </w:rPr>
        <w:t xml:space="preserve"> </w:t>
      </w:r>
      <w:r>
        <w:rPr>
          <w:color w:val="800000"/>
        </w:rPr>
        <w:t>University,Belagavi</w:t>
      </w:r>
      <w:r w:rsidR="00CE6B5E">
        <w:rPr>
          <w:color w:val="800000"/>
        </w:rPr>
        <w:t xml:space="preserve"> </w:t>
      </w:r>
      <w:r>
        <w:rPr>
          <w:color w:val="800000"/>
        </w:rPr>
        <w:t>and</w:t>
      </w:r>
      <w:r w:rsidR="00CE6B5E">
        <w:rPr>
          <w:color w:val="800000"/>
        </w:rPr>
        <w:t xml:space="preserve"> </w:t>
      </w:r>
      <w:r>
        <w:rPr>
          <w:color w:val="800000"/>
        </w:rPr>
        <w:t>Approved</w:t>
      </w:r>
      <w:r w:rsidR="00CE6B5E">
        <w:rPr>
          <w:color w:val="800000"/>
        </w:rPr>
        <w:t xml:space="preserve"> </w:t>
      </w:r>
      <w:r>
        <w:rPr>
          <w:color w:val="800000"/>
        </w:rPr>
        <w:t>by</w:t>
      </w:r>
      <w:r w:rsidR="00CE6B5E">
        <w:rPr>
          <w:color w:val="800000"/>
        </w:rPr>
        <w:t xml:space="preserve"> </w:t>
      </w:r>
      <w:r>
        <w:rPr>
          <w:color w:val="800000"/>
        </w:rPr>
        <w:t>AICTE,NewDelhi)CE,CSE,ECE,EEE,ISE,ME Courses</w:t>
      </w:r>
      <w:r w:rsidR="00CE6B5E">
        <w:rPr>
          <w:color w:val="800000"/>
        </w:rPr>
        <w:t xml:space="preserve"> </w:t>
      </w:r>
      <w:r>
        <w:rPr>
          <w:color w:val="800000"/>
        </w:rPr>
        <w:t>Accredited</w:t>
      </w:r>
      <w:r w:rsidR="00CE6B5E">
        <w:rPr>
          <w:color w:val="800000"/>
        </w:rPr>
        <w:t xml:space="preserve"> </w:t>
      </w:r>
      <w:r>
        <w:rPr>
          <w:color w:val="800000"/>
        </w:rPr>
        <w:t>by</w:t>
      </w:r>
      <w:r w:rsidR="00CE6B5E">
        <w:rPr>
          <w:color w:val="800000"/>
        </w:rPr>
        <w:t xml:space="preserve"> </w:t>
      </w:r>
      <w:r>
        <w:rPr>
          <w:color w:val="800000"/>
        </w:rPr>
        <w:t>NBA</w:t>
      </w:r>
      <w:r w:rsidR="00CE6B5E">
        <w:rPr>
          <w:color w:val="800000"/>
        </w:rPr>
        <w:t xml:space="preserve"> </w:t>
      </w:r>
      <w:r>
        <w:rPr>
          <w:color w:val="800000"/>
        </w:rPr>
        <w:t>,NewDelhi,</w:t>
      </w:r>
    </w:p>
    <w:p w:rsidR="000C79A9" w:rsidRDefault="000C79A9" w:rsidP="000C79A9">
      <w:pPr>
        <w:pStyle w:val="BodyText"/>
        <w:spacing w:line="275" w:lineRule="exact"/>
        <w:ind w:left="360" w:right="534"/>
        <w:jc w:val="center"/>
      </w:pPr>
      <w:r>
        <w:rPr>
          <w:color w:val="800000"/>
        </w:rPr>
        <w:t>NAAC</w:t>
      </w:r>
      <w:r w:rsidR="00CE6B5E">
        <w:rPr>
          <w:color w:val="800000"/>
        </w:rPr>
        <w:t xml:space="preserve"> </w:t>
      </w:r>
      <w:r>
        <w:rPr>
          <w:color w:val="800000"/>
        </w:rPr>
        <w:t>A+</w:t>
      </w:r>
    </w:p>
    <w:p w:rsidR="000C79A9" w:rsidRDefault="000C79A9" w:rsidP="000C79A9">
      <w:pPr>
        <w:pStyle w:val="Heading4"/>
        <w:spacing w:before="139"/>
        <w:ind w:left="389" w:right="572"/>
        <w:jc w:val="center"/>
      </w:pPr>
      <w:r>
        <w:rPr>
          <w:color w:val="800000"/>
        </w:rPr>
        <w:t>2022-2023</w:t>
      </w:r>
    </w:p>
    <w:p w:rsidR="000C79A9" w:rsidRDefault="000C79A9" w:rsidP="000C79A9">
      <w:pPr>
        <w:jc w:val="center"/>
        <w:sectPr w:rsidR="000C79A9" w:rsidSect="000C79A9">
          <w:pgSz w:w="11910" w:h="16840"/>
          <w:pgMar w:top="1000" w:right="1320" w:bottom="280" w:left="1440" w:header="720" w:footer="720" w:gutter="0"/>
          <w:cols w:space="720"/>
        </w:sectPr>
      </w:pPr>
    </w:p>
    <w:p w:rsidR="000C79A9" w:rsidRDefault="000C79A9" w:rsidP="000C79A9">
      <w:pPr>
        <w:pStyle w:val="BodyText"/>
        <w:ind w:left="3655"/>
        <w:rPr>
          <w:sz w:val="20"/>
        </w:rPr>
      </w:pPr>
      <w:r>
        <w:rPr>
          <w:noProof/>
          <w:lang w:val="en-IN" w:eastAsia="en-IN"/>
        </w:rPr>
        <w:lastRenderedPageBreak/>
        <w:drawing>
          <wp:anchor distT="0" distB="0" distL="0" distR="0" simplePos="0" relativeHeight="251666432" behindDoc="0" locked="0" layoutInCell="1" allowOverlap="1">
            <wp:simplePos x="0" y="0"/>
            <wp:positionH relativeFrom="page">
              <wp:posOffset>3181663</wp:posOffset>
            </wp:positionH>
            <wp:positionV relativeFrom="paragraph">
              <wp:posOffset>-31114</wp:posOffset>
            </wp:positionV>
            <wp:extent cx="1270660" cy="890649"/>
            <wp:effectExtent l="0" t="0" r="5715" b="5080"/>
            <wp:wrapNone/>
            <wp:docPr id="5"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270660" cy="890649"/>
                    </a:xfrm>
                    <a:prstGeom prst="rect">
                      <a:avLst/>
                    </a:prstGeom>
                  </pic:spPr>
                </pic:pic>
              </a:graphicData>
            </a:graphic>
          </wp:anchor>
        </w:drawing>
      </w:r>
    </w:p>
    <w:p w:rsidR="000C79A9" w:rsidRDefault="000C79A9" w:rsidP="000C79A9">
      <w:pPr>
        <w:pStyle w:val="BodyText"/>
        <w:ind w:left="3655"/>
        <w:rPr>
          <w:sz w:val="20"/>
        </w:rPr>
      </w:pPr>
    </w:p>
    <w:p w:rsidR="000C79A9" w:rsidRDefault="000C79A9" w:rsidP="000C79A9">
      <w:pPr>
        <w:pStyle w:val="BodyText"/>
        <w:ind w:left="3655"/>
        <w:rPr>
          <w:sz w:val="20"/>
        </w:rPr>
      </w:pPr>
    </w:p>
    <w:p w:rsidR="000C79A9" w:rsidRDefault="000C79A9" w:rsidP="000C79A9">
      <w:pPr>
        <w:pStyle w:val="BodyText"/>
        <w:ind w:left="3655"/>
        <w:rPr>
          <w:sz w:val="20"/>
        </w:rPr>
      </w:pPr>
    </w:p>
    <w:p w:rsidR="000C79A9" w:rsidRDefault="000C79A9" w:rsidP="000C79A9">
      <w:pPr>
        <w:pStyle w:val="BodyText"/>
        <w:ind w:left="3655"/>
        <w:rPr>
          <w:sz w:val="20"/>
        </w:rPr>
      </w:pPr>
    </w:p>
    <w:p w:rsidR="000C79A9" w:rsidRDefault="000C79A9" w:rsidP="000C79A9">
      <w:pPr>
        <w:pStyle w:val="BodyText"/>
        <w:ind w:left="3655"/>
        <w:rPr>
          <w:sz w:val="20"/>
        </w:rPr>
      </w:pPr>
    </w:p>
    <w:p w:rsidR="000C79A9" w:rsidRDefault="002574CB" w:rsidP="000C79A9">
      <w:pPr>
        <w:pStyle w:val="BodyText"/>
        <w:ind w:left="3655"/>
        <w:rPr>
          <w:sz w:val="20"/>
        </w:rPr>
      </w:pPr>
      <w:r w:rsidRPr="002574CB">
        <w:pict>
          <v:shape id="_x0000_s1028" style="position:absolute;left:0;text-align:left;margin-left:24pt;margin-top:24pt;width:547.45pt;height:794.05pt;z-index:-25165414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622322" stroked="f">
            <v:stroke joinstyle="round"/>
            <v:formulas/>
            <v:path arrowok="t" o:connecttype="segments"/>
            <w10:wrap anchorx="page" anchory="page"/>
          </v:shape>
        </w:pict>
      </w:r>
    </w:p>
    <w:p w:rsidR="000C79A9" w:rsidRDefault="000C79A9" w:rsidP="000C79A9">
      <w:pPr>
        <w:spacing w:before="17" w:line="356" w:lineRule="exact"/>
        <w:ind w:left="389" w:right="148"/>
        <w:jc w:val="center"/>
        <w:rPr>
          <w:b/>
          <w:sz w:val="31"/>
        </w:rPr>
      </w:pPr>
      <w:r>
        <w:rPr>
          <w:b/>
          <w:color w:val="800000"/>
          <w:sz w:val="31"/>
        </w:rPr>
        <w:t>DAYANANDA</w:t>
      </w:r>
      <w:r w:rsidR="00CE6B5E">
        <w:rPr>
          <w:b/>
          <w:color w:val="800000"/>
          <w:sz w:val="31"/>
        </w:rPr>
        <w:t xml:space="preserve"> </w:t>
      </w:r>
      <w:r>
        <w:rPr>
          <w:b/>
          <w:color w:val="800000"/>
          <w:sz w:val="31"/>
        </w:rPr>
        <w:t>SAGAR</w:t>
      </w:r>
      <w:r w:rsidR="00CE6B5E">
        <w:rPr>
          <w:b/>
          <w:color w:val="800000"/>
          <w:sz w:val="31"/>
        </w:rPr>
        <w:t xml:space="preserve"> </w:t>
      </w:r>
      <w:r>
        <w:rPr>
          <w:b/>
          <w:color w:val="800000"/>
          <w:sz w:val="31"/>
        </w:rPr>
        <w:t>ACADEMY</w:t>
      </w:r>
      <w:r w:rsidR="00CE6B5E">
        <w:rPr>
          <w:b/>
          <w:color w:val="800000"/>
          <w:sz w:val="31"/>
        </w:rPr>
        <w:t xml:space="preserve"> </w:t>
      </w:r>
      <w:r>
        <w:rPr>
          <w:b/>
          <w:color w:val="800000"/>
          <w:sz w:val="31"/>
        </w:rPr>
        <w:t>OF</w:t>
      </w:r>
      <w:r w:rsidR="00CE6B5E">
        <w:rPr>
          <w:b/>
          <w:color w:val="800000"/>
          <w:sz w:val="31"/>
        </w:rPr>
        <w:t xml:space="preserve"> </w:t>
      </w:r>
      <w:r>
        <w:rPr>
          <w:b/>
          <w:color w:val="800000"/>
          <w:sz w:val="31"/>
        </w:rPr>
        <w:t>TECHNOLOGY</w:t>
      </w:r>
      <w:r w:rsidR="00CE6B5E">
        <w:rPr>
          <w:b/>
          <w:color w:val="800000"/>
          <w:sz w:val="31"/>
        </w:rPr>
        <w:t xml:space="preserve"> </w:t>
      </w:r>
      <w:r>
        <w:rPr>
          <w:b/>
          <w:color w:val="800000"/>
          <w:sz w:val="31"/>
        </w:rPr>
        <w:t>&amp;</w:t>
      </w:r>
    </w:p>
    <w:p w:rsidR="000C79A9" w:rsidRDefault="000C79A9" w:rsidP="000C79A9">
      <w:pPr>
        <w:spacing w:line="356" w:lineRule="exact"/>
        <w:ind w:left="1519" w:right="1072"/>
        <w:jc w:val="center"/>
        <w:rPr>
          <w:b/>
          <w:sz w:val="31"/>
        </w:rPr>
      </w:pPr>
      <w:r>
        <w:rPr>
          <w:b/>
          <w:color w:val="800000"/>
          <w:sz w:val="31"/>
        </w:rPr>
        <w:t>MANAGEMENT</w:t>
      </w:r>
    </w:p>
    <w:p w:rsidR="000C79A9" w:rsidRDefault="000C79A9" w:rsidP="000C79A9">
      <w:pPr>
        <w:pStyle w:val="BodyText"/>
        <w:spacing w:before="91" w:line="278" w:lineRule="auto"/>
        <w:ind w:left="360" w:right="141" w:firstLine="1324"/>
      </w:pPr>
      <w:r>
        <w:rPr>
          <w:color w:val="800000"/>
        </w:rPr>
        <w:t>Opp. Art of Living, Udayapura, Kanakapura Road, Bangalore-560082</w:t>
      </w:r>
      <w:r w:rsidR="00CE6B5E">
        <w:rPr>
          <w:color w:val="800000"/>
        </w:rPr>
        <w:t xml:space="preserve"> </w:t>
      </w:r>
      <w:r>
        <w:rPr>
          <w:color w:val="800000"/>
        </w:rPr>
        <w:t>(Affiliated</w:t>
      </w:r>
      <w:r w:rsidR="00CE6B5E">
        <w:rPr>
          <w:color w:val="800000"/>
        </w:rPr>
        <w:t xml:space="preserve"> </w:t>
      </w:r>
      <w:r>
        <w:rPr>
          <w:color w:val="800000"/>
        </w:rPr>
        <w:t>to</w:t>
      </w:r>
      <w:r w:rsidR="00CE6B5E">
        <w:rPr>
          <w:color w:val="800000"/>
        </w:rPr>
        <w:t xml:space="preserve"> </w:t>
      </w:r>
      <w:r>
        <w:rPr>
          <w:color w:val="800000"/>
        </w:rPr>
        <w:t>Visvesvaraya</w:t>
      </w:r>
      <w:r w:rsidR="00CE6B5E">
        <w:rPr>
          <w:color w:val="800000"/>
        </w:rPr>
        <w:t xml:space="preserve"> </w:t>
      </w:r>
      <w:r>
        <w:rPr>
          <w:color w:val="800000"/>
        </w:rPr>
        <w:t>Technological</w:t>
      </w:r>
      <w:r w:rsidR="00CE6B5E">
        <w:rPr>
          <w:color w:val="800000"/>
        </w:rPr>
        <w:t xml:space="preserve"> </w:t>
      </w:r>
      <w:r>
        <w:rPr>
          <w:color w:val="800000"/>
        </w:rPr>
        <w:t>University,Belagavi</w:t>
      </w:r>
      <w:r w:rsidR="00CE6B5E">
        <w:rPr>
          <w:color w:val="800000"/>
        </w:rPr>
        <w:t xml:space="preserve"> </w:t>
      </w:r>
      <w:r>
        <w:rPr>
          <w:color w:val="800000"/>
        </w:rPr>
        <w:t>and</w:t>
      </w:r>
      <w:r w:rsidR="00CE6B5E">
        <w:rPr>
          <w:color w:val="800000"/>
        </w:rPr>
        <w:t xml:space="preserve"> </w:t>
      </w:r>
      <w:r>
        <w:rPr>
          <w:color w:val="800000"/>
        </w:rPr>
        <w:t>Approved</w:t>
      </w:r>
      <w:r w:rsidR="00CE6B5E">
        <w:rPr>
          <w:color w:val="800000"/>
        </w:rPr>
        <w:t xml:space="preserve"> </w:t>
      </w:r>
      <w:r>
        <w:rPr>
          <w:color w:val="800000"/>
        </w:rPr>
        <w:t>by</w:t>
      </w:r>
      <w:r w:rsidR="00CE6B5E">
        <w:rPr>
          <w:color w:val="800000"/>
        </w:rPr>
        <w:t xml:space="preserve"> </w:t>
      </w:r>
      <w:r>
        <w:rPr>
          <w:color w:val="800000"/>
        </w:rPr>
        <w:t>AICTE,</w:t>
      </w:r>
    </w:p>
    <w:p w:rsidR="000C79A9" w:rsidRDefault="000C79A9" w:rsidP="000C79A9">
      <w:pPr>
        <w:pStyle w:val="BodyText"/>
        <w:spacing w:line="272" w:lineRule="exact"/>
        <w:ind w:left="389" w:right="154"/>
        <w:jc w:val="center"/>
      </w:pPr>
      <w:r>
        <w:rPr>
          <w:color w:val="800000"/>
        </w:rPr>
        <w:t>NewDelhi)</w:t>
      </w:r>
      <w:r w:rsidR="00CE6B5E">
        <w:rPr>
          <w:color w:val="800000"/>
        </w:rPr>
        <w:t xml:space="preserve"> </w:t>
      </w:r>
      <w:r>
        <w:rPr>
          <w:color w:val="800000"/>
        </w:rPr>
        <w:t>CE,CSE, ECE,EEE,ISE,ME</w:t>
      </w:r>
      <w:r w:rsidR="00CE6B5E">
        <w:rPr>
          <w:color w:val="800000"/>
        </w:rPr>
        <w:t xml:space="preserve"> </w:t>
      </w:r>
      <w:r>
        <w:rPr>
          <w:color w:val="800000"/>
        </w:rPr>
        <w:t>Courses</w:t>
      </w:r>
      <w:r w:rsidR="00CE6B5E">
        <w:rPr>
          <w:color w:val="800000"/>
        </w:rPr>
        <w:t xml:space="preserve"> </w:t>
      </w:r>
      <w:r>
        <w:rPr>
          <w:color w:val="800000"/>
        </w:rPr>
        <w:t>Accredited</w:t>
      </w:r>
      <w:r w:rsidR="00CE6B5E">
        <w:rPr>
          <w:color w:val="800000"/>
        </w:rPr>
        <w:t xml:space="preserve"> </w:t>
      </w:r>
      <w:r>
        <w:rPr>
          <w:color w:val="800000"/>
        </w:rPr>
        <w:t>by</w:t>
      </w:r>
      <w:r w:rsidR="00CE6B5E">
        <w:rPr>
          <w:color w:val="800000"/>
        </w:rPr>
        <w:t xml:space="preserve"> </w:t>
      </w:r>
      <w:r>
        <w:rPr>
          <w:color w:val="800000"/>
        </w:rPr>
        <w:t>NBA, NewDelhi,</w:t>
      </w:r>
    </w:p>
    <w:p w:rsidR="000C79A9" w:rsidRDefault="000C79A9" w:rsidP="000C79A9">
      <w:pPr>
        <w:pStyle w:val="BodyText"/>
        <w:spacing w:before="40"/>
        <w:ind w:left="360" w:right="534"/>
        <w:jc w:val="center"/>
      </w:pPr>
      <w:r>
        <w:rPr>
          <w:color w:val="800000"/>
        </w:rPr>
        <w:t>NAACA+</w:t>
      </w:r>
    </w:p>
    <w:p w:rsidR="000C79A9" w:rsidRDefault="000C79A9" w:rsidP="000C79A9">
      <w:pPr>
        <w:spacing w:before="129"/>
        <w:ind w:left="389" w:right="146"/>
        <w:jc w:val="center"/>
        <w:rPr>
          <w:b/>
          <w:sz w:val="28"/>
        </w:rPr>
      </w:pPr>
      <w:r>
        <w:rPr>
          <w:b/>
          <w:color w:val="800000"/>
          <w:sz w:val="28"/>
        </w:rPr>
        <w:t>DEPARTMENT</w:t>
      </w:r>
      <w:r w:rsidR="00A85AA4">
        <w:rPr>
          <w:b/>
          <w:color w:val="800000"/>
          <w:sz w:val="28"/>
        </w:rPr>
        <w:t xml:space="preserve"> </w:t>
      </w:r>
      <w:r>
        <w:rPr>
          <w:b/>
          <w:color w:val="800000"/>
          <w:sz w:val="28"/>
        </w:rPr>
        <w:t>OF</w:t>
      </w:r>
      <w:r w:rsidR="00A85AA4">
        <w:rPr>
          <w:b/>
          <w:color w:val="800000"/>
          <w:sz w:val="28"/>
        </w:rPr>
        <w:t xml:space="preserve"> </w:t>
      </w:r>
      <w:r>
        <w:rPr>
          <w:b/>
          <w:color w:val="800000"/>
          <w:sz w:val="28"/>
        </w:rPr>
        <w:t>COMPUTER</w:t>
      </w:r>
      <w:r w:rsidR="00A85AA4">
        <w:rPr>
          <w:b/>
          <w:color w:val="800000"/>
          <w:sz w:val="28"/>
        </w:rPr>
        <w:t xml:space="preserve"> </w:t>
      </w:r>
      <w:r>
        <w:rPr>
          <w:b/>
          <w:color w:val="800000"/>
          <w:sz w:val="28"/>
        </w:rPr>
        <w:t>SCIENCE</w:t>
      </w:r>
      <w:r w:rsidR="00A85AA4">
        <w:rPr>
          <w:b/>
          <w:color w:val="800000"/>
          <w:sz w:val="28"/>
        </w:rPr>
        <w:t xml:space="preserve"> </w:t>
      </w:r>
      <w:r>
        <w:rPr>
          <w:b/>
          <w:color w:val="800000"/>
          <w:sz w:val="28"/>
        </w:rPr>
        <w:t>AND</w:t>
      </w:r>
      <w:r w:rsidR="00A85AA4">
        <w:rPr>
          <w:b/>
          <w:color w:val="800000"/>
          <w:sz w:val="28"/>
        </w:rPr>
        <w:t xml:space="preserve"> </w:t>
      </w:r>
      <w:r>
        <w:rPr>
          <w:b/>
          <w:color w:val="800000"/>
          <w:sz w:val="28"/>
        </w:rPr>
        <w:t>ENGINEERING</w:t>
      </w:r>
    </w:p>
    <w:p w:rsidR="000C79A9" w:rsidRDefault="000C79A9" w:rsidP="000C79A9">
      <w:pPr>
        <w:pStyle w:val="BodyText"/>
        <w:spacing w:before="3"/>
        <w:rPr>
          <w:b/>
          <w:sz w:val="35"/>
        </w:rPr>
      </w:pPr>
    </w:p>
    <w:p w:rsidR="000C79A9" w:rsidRDefault="000C79A9" w:rsidP="000C79A9">
      <w:pPr>
        <w:pStyle w:val="Heading1"/>
        <w:spacing w:before="0"/>
        <w:ind w:left="389" w:right="551"/>
        <w:jc w:val="center"/>
      </w:pPr>
      <w:r>
        <w:t>CERTIFICATE</w:t>
      </w:r>
    </w:p>
    <w:p w:rsidR="000C79A9" w:rsidRDefault="00A547A2" w:rsidP="00A547A2">
      <w:pPr>
        <w:spacing w:line="360" w:lineRule="auto"/>
        <w:ind w:left="360" w:right="726"/>
        <w:jc w:val="both"/>
        <w:rPr>
          <w:rStyle w:val="Heading4Char"/>
          <w:color w:val="17365D" w:themeColor="text2" w:themeShade="BF"/>
        </w:rPr>
      </w:pPr>
      <w:r>
        <w:rPr>
          <w:sz w:val="24"/>
        </w:rPr>
        <w:t>This is to certify that the Mini-Project on Mobile Application Development entitled</w:t>
      </w:r>
      <w:r w:rsidR="00741F3D">
        <w:rPr>
          <w:sz w:val="24"/>
        </w:rPr>
        <w:t xml:space="preserve"> </w:t>
      </w:r>
      <w:r>
        <w:rPr>
          <w:b/>
          <w:sz w:val="24"/>
        </w:rPr>
        <w:t>“</w:t>
      </w:r>
      <w:r w:rsidR="0058283A">
        <w:rPr>
          <w:b/>
          <w:i/>
          <w:sz w:val="24"/>
        </w:rPr>
        <w:t>ORGAN DONATION AP</w:t>
      </w:r>
      <w:r>
        <w:rPr>
          <w:b/>
          <w:i/>
          <w:sz w:val="24"/>
        </w:rPr>
        <w:t>P</w:t>
      </w:r>
      <w:r>
        <w:rPr>
          <w:b/>
          <w:sz w:val="24"/>
        </w:rPr>
        <w:t xml:space="preserve">” </w:t>
      </w:r>
      <w:r>
        <w:rPr>
          <w:sz w:val="24"/>
        </w:rPr>
        <w:t>has been successfully carried out by</w:t>
      </w:r>
      <w:r w:rsidR="000C79A9">
        <w:rPr>
          <w:sz w:val="24"/>
        </w:rPr>
        <w:t>.</w:t>
      </w:r>
      <w:r w:rsidRPr="00A547A2">
        <w:t xml:space="preserve"> </w:t>
      </w:r>
      <w:r w:rsidR="00741F3D" w:rsidRPr="00741F3D">
        <w:rPr>
          <w:rStyle w:val="Heading4Char"/>
          <w:color w:val="17365D" w:themeColor="text2" w:themeShade="BF"/>
        </w:rPr>
        <w:t>SUHAS BC (1DT20CS149), PRAMOD M (1DT21CS409), SRIVATHSA V (1DT21CS413)</w:t>
      </w:r>
    </w:p>
    <w:p w:rsidR="00741F3D" w:rsidRPr="00741F3D" w:rsidRDefault="00741F3D" w:rsidP="00A547A2">
      <w:pPr>
        <w:spacing w:line="360" w:lineRule="auto"/>
        <w:ind w:left="360" w:right="726"/>
        <w:jc w:val="both"/>
        <w:rPr>
          <w:rStyle w:val="Heading4Char"/>
          <w:b w:val="0"/>
          <w:color w:val="000000" w:themeColor="text1"/>
        </w:rPr>
      </w:pPr>
      <w:r w:rsidRPr="00741F3D">
        <w:rPr>
          <w:rStyle w:val="Heading4Char"/>
          <w:b w:val="0"/>
          <w:color w:val="000000" w:themeColor="text1"/>
        </w:rPr>
        <w:t xml:space="preserve">bonafide students of </w:t>
      </w:r>
      <w:r w:rsidRPr="00741F3D">
        <w:rPr>
          <w:rStyle w:val="Heading4Char"/>
          <w:color w:val="000000" w:themeColor="text1"/>
        </w:rPr>
        <w:t>Dayananda Sagar Academy of Technology and Management</w:t>
      </w:r>
      <w:r w:rsidRPr="00741F3D">
        <w:rPr>
          <w:rStyle w:val="Heading4Char"/>
          <w:b w:val="0"/>
          <w:color w:val="000000" w:themeColor="text1"/>
        </w:rPr>
        <w:t xml:space="preserve"> in partial fulfillment of the requirements for the award of degree in </w:t>
      </w:r>
      <w:r w:rsidRPr="00741F3D">
        <w:rPr>
          <w:rStyle w:val="Heading4Char"/>
          <w:color w:val="000000" w:themeColor="text1"/>
        </w:rPr>
        <w:t>Bachelor of Engineering in Computer Science and Engineering of Visvesvaraya Technological University,Belgaum</w:t>
      </w:r>
      <w:r w:rsidRPr="00741F3D">
        <w:rPr>
          <w:rStyle w:val="Heading4Char"/>
          <w:b w:val="0"/>
          <w:color w:val="000000" w:themeColor="text1"/>
        </w:rPr>
        <w:t xml:space="preserve"> during the academic year 2022-2023 .It is certified that all corrections /suggestions in dictated for Internal Assessment have been in corporate in the report deposited in the departmental library. The mini project report has been approved as it satisfies the academic requirements in respect of project work for the said degree.</w:t>
      </w:r>
    </w:p>
    <w:p w:rsidR="00741F3D" w:rsidRDefault="00741F3D" w:rsidP="00A547A2">
      <w:pPr>
        <w:spacing w:before="187" w:line="360" w:lineRule="auto"/>
        <w:ind w:left="360" w:right="726"/>
        <w:jc w:val="both"/>
        <w:rPr>
          <w:rStyle w:val="Heading4Char"/>
          <w:color w:val="17365D" w:themeColor="text2" w:themeShade="BF"/>
        </w:rPr>
      </w:pPr>
    </w:p>
    <w:p w:rsidR="00741F3D" w:rsidRDefault="00741F3D" w:rsidP="00A547A2">
      <w:pPr>
        <w:spacing w:before="187" w:line="360" w:lineRule="auto"/>
        <w:ind w:left="360" w:right="726"/>
        <w:jc w:val="both"/>
        <w:rPr>
          <w:rStyle w:val="Heading4Char"/>
          <w:color w:val="17365D" w:themeColor="text2" w:themeShade="BF"/>
        </w:rPr>
      </w:pPr>
    </w:p>
    <w:p w:rsidR="000C79A9" w:rsidRDefault="000C79A9" w:rsidP="000C79A9">
      <w:pPr>
        <w:pStyle w:val="BodyText"/>
        <w:spacing w:before="9"/>
        <w:rPr>
          <w:sz w:val="28"/>
        </w:rPr>
      </w:pPr>
    </w:p>
    <w:p w:rsidR="000C79A9" w:rsidRDefault="000C79A9" w:rsidP="000C79A9">
      <w:pPr>
        <w:pStyle w:val="Heading4"/>
        <w:tabs>
          <w:tab w:val="left" w:pos="5821"/>
        </w:tabs>
      </w:pPr>
      <w:r>
        <w:t>Signature</w:t>
      </w:r>
      <w:r w:rsidR="00CB7187">
        <w:t xml:space="preserve"> </w:t>
      </w:r>
      <w:r>
        <w:t>of project guide</w:t>
      </w:r>
      <w:r>
        <w:tab/>
        <w:t>Signature</w:t>
      </w:r>
      <w:r w:rsidR="00CB7187">
        <w:t xml:space="preserve"> </w:t>
      </w:r>
      <w:r>
        <w:t>of</w:t>
      </w:r>
      <w:r w:rsidR="00CB7187">
        <w:t xml:space="preserve"> </w:t>
      </w:r>
      <w:r>
        <w:t>project guide</w:t>
      </w:r>
    </w:p>
    <w:p w:rsidR="000C79A9" w:rsidRDefault="0058283A" w:rsidP="000C79A9">
      <w:pPr>
        <w:tabs>
          <w:tab w:val="left" w:pos="5821"/>
        </w:tabs>
        <w:spacing w:before="1"/>
        <w:ind w:left="360"/>
        <w:rPr>
          <w:b/>
          <w:sz w:val="24"/>
        </w:rPr>
      </w:pPr>
      <w:r>
        <w:rPr>
          <w:b/>
          <w:sz w:val="24"/>
        </w:rPr>
        <w:t xml:space="preserve">Prof.Keerthan Shankar </w:t>
      </w:r>
      <w:r w:rsidR="000C79A9">
        <w:rPr>
          <w:b/>
          <w:sz w:val="24"/>
        </w:rPr>
        <w:tab/>
        <w:t>Prof.Vijaylaxmi</w:t>
      </w:r>
    </w:p>
    <w:p w:rsidR="000C79A9" w:rsidRDefault="000C79A9" w:rsidP="000C79A9">
      <w:pPr>
        <w:pStyle w:val="Heading4"/>
        <w:tabs>
          <w:tab w:val="left" w:pos="5821"/>
        </w:tabs>
      </w:pPr>
      <w:r>
        <w:t>Asst.Professor</w:t>
      </w:r>
      <w:r w:rsidR="00741F3D">
        <w:t xml:space="preserve"> </w:t>
      </w:r>
      <w:r>
        <w:t>Dept.of</w:t>
      </w:r>
      <w:r w:rsidR="00741F3D">
        <w:t xml:space="preserve"> </w:t>
      </w:r>
      <w:r>
        <w:t>CSE</w:t>
      </w:r>
      <w:r>
        <w:tab/>
        <w:t>Asst.Professor Dept.of</w:t>
      </w:r>
      <w:r w:rsidR="00741F3D">
        <w:t xml:space="preserve"> </w:t>
      </w:r>
      <w:r>
        <w:t>CSE</w:t>
      </w:r>
    </w:p>
    <w:p w:rsidR="000C79A9" w:rsidRDefault="000C79A9" w:rsidP="000C79A9">
      <w:pPr>
        <w:pStyle w:val="BodyText"/>
        <w:rPr>
          <w:b/>
          <w:sz w:val="26"/>
        </w:rPr>
      </w:pPr>
    </w:p>
    <w:p w:rsidR="000C79A9" w:rsidRDefault="000C79A9" w:rsidP="000C79A9">
      <w:pPr>
        <w:pStyle w:val="BodyText"/>
        <w:rPr>
          <w:b/>
          <w:sz w:val="26"/>
        </w:rPr>
      </w:pPr>
    </w:p>
    <w:p w:rsidR="000C79A9" w:rsidRDefault="000C79A9" w:rsidP="000C79A9">
      <w:pPr>
        <w:pStyle w:val="BodyText"/>
        <w:rPr>
          <w:b/>
          <w:sz w:val="26"/>
        </w:rPr>
      </w:pPr>
    </w:p>
    <w:p w:rsidR="000C79A9" w:rsidRDefault="000C79A9" w:rsidP="000C79A9">
      <w:pPr>
        <w:pStyle w:val="BodyText"/>
        <w:spacing w:before="10"/>
        <w:rPr>
          <w:b/>
          <w:sz w:val="29"/>
        </w:rPr>
      </w:pPr>
    </w:p>
    <w:p w:rsidR="000C79A9" w:rsidRDefault="000C79A9" w:rsidP="000C79A9">
      <w:pPr>
        <w:tabs>
          <w:tab w:val="left" w:pos="6361"/>
        </w:tabs>
        <w:ind w:left="360"/>
        <w:rPr>
          <w:b/>
          <w:sz w:val="24"/>
        </w:rPr>
      </w:pPr>
      <w:r>
        <w:rPr>
          <w:b/>
          <w:sz w:val="24"/>
        </w:rPr>
        <w:t>Examiners:</w:t>
      </w:r>
      <w:r>
        <w:rPr>
          <w:b/>
          <w:sz w:val="24"/>
        </w:rPr>
        <w:tab/>
        <w:t>Dr</w:t>
      </w:r>
      <w:r w:rsidR="00741F3D">
        <w:rPr>
          <w:b/>
          <w:sz w:val="24"/>
        </w:rPr>
        <w:t xml:space="preserve"> </w:t>
      </w:r>
      <w:r>
        <w:rPr>
          <w:b/>
          <w:sz w:val="24"/>
        </w:rPr>
        <w:t>.C</w:t>
      </w:r>
      <w:r w:rsidR="00741F3D">
        <w:rPr>
          <w:b/>
          <w:sz w:val="24"/>
        </w:rPr>
        <w:t xml:space="preserve"> </w:t>
      </w:r>
      <w:r>
        <w:rPr>
          <w:b/>
          <w:sz w:val="24"/>
        </w:rPr>
        <w:t>Kavitha</w:t>
      </w:r>
    </w:p>
    <w:p w:rsidR="000C79A9" w:rsidRDefault="000C79A9" w:rsidP="000C79A9">
      <w:pPr>
        <w:pStyle w:val="Heading4"/>
        <w:tabs>
          <w:tab w:val="left" w:pos="5221"/>
        </w:tabs>
      </w:pPr>
      <w:r>
        <w:t>1:</w:t>
      </w:r>
      <w:r>
        <w:tab/>
        <w:t>Professor</w:t>
      </w:r>
      <w:r w:rsidR="00741F3D">
        <w:t xml:space="preserve"> </w:t>
      </w:r>
      <w:r>
        <w:t>&amp;HOD</w:t>
      </w:r>
      <w:r w:rsidR="00741F3D">
        <w:t xml:space="preserve"> </w:t>
      </w:r>
      <w:r>
        <w:t>,Dept. of</w:t>
      </w:r>
      <w:r w:rsidR="00741F3D">
        <w:t xml:space="preserve"> </w:t>
      </w:r>
      <w:r>
        <w:t>CSE</w:t>
      </w:r>
    </w:p>
    <w:p w:rsidR="000C79A9" w:rsidRDefault="000C79A9" w:rsidP="000C79A9">
      <w:pPr>
        <w:spacing w:before="173"/>
        <w:ind w:left="360"/>
        <w:rPr>
          <w:b/>
          <w:sz w:val="24"/>
        </w:rPr>
      </w:pPr>
      <w:r>
        <w:rPr>
          <w:b/>
          <w:sz w:val="24"/>
        </w:rPr>
        <w:t>2:</w:t>
      </w:r>
    </w:p>
    <w:p w:rsidR="000C79A9" w:rsidRDefault="000C79A9" w:rsidP="000C79A9">
      <w:pPr>
        <w:rPr>
          <w:sz w:val="24"/>
        </w:rPr>
        <w:sectPr w:rsidR="000C79A9">
          <w:pgSz w:w="11910" w:h="16840"/>
          <w:pgMar w:top="1060" w:right="1320" w:bottom="280" w:left="1440" w:header="720" w:footer="720" w:gutter="0"/>
          <w:cols w:space="720"/>
        </w:sectPr>
      </w:pPr>
    </w:p>
    <w:p w:rsidR="000C79A9" w:rsidRDefault="002574CB" w:rsidP="000C79A9">
      <w:pPr>
        <w:pStyle w:val="Heading1"/>
        <w:spacing w:before="64"/>
        <w:ind w:left="389" w:right="150"/>
        <w:jc w:val="center"/>
      </w:pPr>
      <w:r w:rsidRPr="002574CB">
        <w:lastRenderedPageBreak/>
        <w:pict>
          <v:shape id="_x0000_s1029" style="position:absolute;left:0;text-align:left;margin-left:24pt;margin-top:24pt;width:547.45pt;height:794.05pt;z-index:-25165312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622322" stroked="f">
            <v:stroke joinstyle="round"/>
            <v:formulas/>
            <v:path arrowok="t" o:connecttype="segments"/>
            <w10:wrap anchorx="page" anchory="page"/>
          </v:shape>
        </w:pict>
      </w:r>
      <w:r w:rsidR="000C79A9">
        <w:t>ACKNOWLEDGEMENT</w:t>
      </w:r>
    </w:p>
    <w:p w:rsidR="000C79A9" w:rsidRDefault="000C79A9" w:rsidP="000C79A9">
      <w:pPr>
        <w:pStyle w:val="BodyText"/>
        <w:rPr>
          <w:b/>
          <w:sz w:val="40"/>
        </w:rPr>
      </w:pPr>
    </w:p>
    <w:p w:rsidR="000C79A9" w:rsidRDefault="000C79A9" w:rsidP="000C79A9">
      <w:pPr>
        <w:pStyle w:val="BodyText"/>
        <w:spacing w:before="7"/>
        <w:rPr>
          <w:b/>
          <w:sz w:val="31"/>
        </w:rPr>
      </w:pPr>
    </w:p>
    <w:p w:rsidR="000C79A9" w:rsidRDefault="000C79A9" w:rsidP="000C79A9">
      <w:pPr>
        <w:pStyle w:val="BodyText"/>
        <w:spacing w:line="360" w:lineRule="auto"/>
        <w:ind w:left="151" w:right="116"/>
        <w:jc w:val="both"/>
      </w:pPr>
      <w:r>
        <w:t>It gives us immense pleasure to present before you our project titled “</w:t>
      </w:r>
      <w:r w:rsidR="0058283A">
        <w:rPr>
          <w:b/>
          <w:i/>
        </w:rPr>
        <w:t xml:space="preserve">ORGAN DONATION </w:t>
      </w:r>
      <w:r w:rsidR="00C973DE">
        <w:rPr>
          <w:b/>
        </w:rPr>
        <w:t xml:space="preserve"> APP</w:t>
      </w:r>
      <w:r>
        <w:t>”. The</w:t>
      </w:r>
      <w:r w:rsidR="00741F3D">
        <w:t xml:space="preserve"> </w:t>
      </w:r>
      <w:r>
        <w:t>joy</w:t>
      </w:r>
      <w:r w:rsidR="004A3CDC">
        <w:t xml:space="preserve"> </w:t>
      </w:r>
      <w:r>
        <w:t>and</w:t>
      </w:r>
      <w:r w:rsidR="004A3CDC">
        <w:t xml:space="preserve"> </w:t>
      </w:r>
      <w:r>
        <w:t>satisfaction</w:t>
      </w:r>
      <w:r w:rsidR="004A3CDC">
        <w:t xml:space="preserve"> </w:t>
      </w:r>
      <w:r>
        <w:t>that</w:t>
      </w:r>
      <w:r w:rsidR="004A3CDC">
        <w:t xml:space="preserve"> </w:t>
      </w:r>
      <w:r>
        <w:t>accompany</w:t>
      </w:r>
      <w:r w:rsidR="004A3CDC">
        <w:t xml:space="preserve"> </w:t>
      </w:r>
      <w:r>
        <w:t>the</w:t>
      </w:r>
      <w:r w:rsidR="004A3CDC">
        <w:t xml:space="preserve"> </w:t>
      </w:r>
      <w:r>
        <w:t>successful</w:t>
      </w:r>
      <w:r w:rsidR="004A3CDC">
        <w:t xml:space="preserve"> </w:t>
      </w:r>
      <w:r>
        <w:t>completion</w:t>
      </w:r>
      <w:r w:rsidR="004A3CDC">
        <w:t xml:space="preserve"> </w:t>
      </w:r>
      <w:r>
        <w:t>of</w:t>
      </w:r>
      <w:r w:rsidR="004A3CDC">
        <w:t xml:space="preserve"> </w:t>
      </w:r>
      <w:r>
        <w:t>any</w:t>
      </w:r>
      <w:r w:rsidR="004A3CDC">
        <w:t xml:space="preserve"> </w:t>
      </w:r>
      <w:r>
        <w:t>task</w:t>
      </w:r>
      <w:r w:rsidR="004A3CDC">
        <w:t xml:space="preserve"> </w:t>
      </w:r>
      <w:r>
        <w:t>would</w:t>
      </w:r>
      <w:r w:rsidR="004A3CDC">
        <w:t xml:space="preserve"> being </w:t>
      </w:r>
      <w:r>
        <w:t>complete without the mention of those who made it possible. We are glad to express our</w:t>
      </w:r>
      <w:r w:rsidR="004A3CDC">
        <w:t xml:space="preserve"> </w:t>
      </w:r>
      <w:r>
        <w:t>gratitude towards our prestigious institution</w:t>
      </w:r>
      <w:r w:rsidR="00741F3D">
        <w:t xml:space="preserve"> </w:t>
      </w:r>
      <w:r>
        <w:rPr>
          <w:b/>
        </w:rPr>
        <w:t>DAYANANDA SAGAR ACADEMY OF</w:t>
      </w:r>
      <w:r w:rsidR="004A3CDC">
        <w:rPr>
          <w:b/>
        </w:rPr>
        <w:t xml:space="preserve"> </w:t>
      </w:r>
      <w:r>
        <w:rPr>
          <w:b/>
        </w:rPr>
        <w:t>TECHNOLOGY</w:t>
      </w:r>
      <w:r w:rsidR="004A3CDC">
        <w:rPr>
          <w:b/>
        </w:rPr>
        <w:t xml:space="preserve"> </w:t>
      </w:r>
      <w:r>
        <w:rPr>
          <w:b/>
        </w:rPr>
        <w:t>AND</w:t>
      </w:r>
      <w:r w:rsidR="004A3CDC">
        <w:rPr>
          <w:b/>
        </w:rPr>
        <w:t xml:space="preserve"> </w:t>
      </w:r>
      <w:r>
        <w:rPr>
          <w:b/>
        </w:rPr>
        <w:t>MANAGEMENT</w:t>
      </w:r>
      <w:r w:rsidR="004A3CDC">
        <w:rPr>
          <w:b/>
        </w:rPr>
        <w:t xml:space="preserve"> </w:t>
      </w:r>
      <w:r>
        <w:t>for</w:t>
      </w:r>
      <w:r w:rsidR="004A3CDC">
        <w:t xml:space="preserve"> </w:t>
      </w:r>
      <w:r>
        <w:t>providing</w:t>
      </w:r>
      <w:r w:rsidR="004A3CDC">
        <w:t xml:space="preserve"> </w:t>
      </w:r>
      <w:r>
        <w:t>us</w:t>
      </w:r>
      <w:r w:rsidR="004A3CDC">
        <w:t xml:space="preserve"> </w:t>
      </w:r>
      <w:r>
        <w:t>with</w:t>
      </w:r>
      <w:r w:rsidR="004A3CDC">
        <w:t xml:space="preserve"> </w:t>
      </w:r>
      <w:r>
        <w:t>utmost</w:t>
      </w:r>
      <w:r w:rsidR="004A3CDC">
        <w:t xml:space="preserve"> knowledge, encouragement </w:t>
      </w:r>
      <w:r>
        <w:t>and the</w:t>
      </w:r>
      <w:r w:rsidR="004A3CDC">
        <w:t xml:space="preserve"> </w:t>
      </w:r>
      <w:r>
        <w:t>maximum</w:t>
      </w:r>
      <w:r w:rsidR="004A3CDC">
        <w:t xml:space="preserve"> </w:t>
      </w:r>
      <w:r>
        <w:t>facilities in undertaking this</w:t>
      </w:r>
      <w:r w:rsidR="004A3CDC">
        <w:t xml:space="preserve"> </w:t>
      </w:r>
      <w:r>
        <w:t>project.</w:t>
      </w:r>
    </w:p>
    <w:p w:rsidR="000C79A9" w:rsidRDefault="000C79A9" w:rsidP="000C79A9">
      <w:pPr>
        <w:pStyle w:val="BodyText"/>
        <w:spacing w:before="2"/>
        <w:rPr>
          <w:sz w:val="36"/>
        </w:rPr>
      </w:pPr>
    </w:p>
    <w:p w:rsidR="000C79A9" w:rsidRDefault="000C79A9" w:rsidP="000C79A9">
      <w:pPr>
        <w:pStyle w:val="BodyText"/>
        <w:spacing w:line="360" w:lineRule="auto"/>
        <w:ind w:left="151" w:right="116"/>
        <w:jc w:val="both"/>
      </w:pPr>
      <w:r>
        <w:t xml:space="preserve">We wish to express a sincere thanks to our respected principal </w:t>
      </w:r>
      <w:r>
        <w:rPr>
          <w:b/>
        </w:rPr>
        <w:t>Dr. RAVISHANKAR M</w:t>
      </w:r>
      <w:r>
        <w:t>,</w:t>
      </w:r>
      <w:r w:rsidR="00165E4E">
        <w:t xml:space="preserve"> </w:t>
      </w:r>
      <w:r>
        <w:t>Principal</w:t>
      </w:r>
      <w:r w:rsidR="00165E4E">
        <w:t xml:space="preserve"> </w:t>
      </w:r>
      <w:r>
        <w:t>DSATM for all</w:t>
      </w:r>
      <w:r w:rsidR="00165E4E">
        <w:t xml:space="preserve"> </w:t>
      </w:r>
      <w:r>
        <w:t>his support.</w:t>
      </w:r>
    </w:p>
    <w:p w:rsidR="000C79A9" w:rsidRDefault="000C79A9" w:rsidP="000C79A9">
      <w:pPr>
        <w:pStyle w:val="BodyText"/>
        <w:spacing w:before="11"/>
        <w:rPr>
          <w:sz w:val="35"/>
        </w:rPr>
      </w:pPr>
    </w:p>
    <w:p w:rsidR="000C79A9" w:rsidRDefault="000C79A9" w:rsidP="000C79A9">
      <w:pPr>
        <w:pStyle w:val="BodyText"/>
        <w:spacing w:line="360" w:lineRule="auto"/>
        <w:ind w:left="151" w:right="120"/>
        <w:jc w:val="both"/>
      </w:pPr>
      <w:r>
        <w:t xml:space="preserve">We express our deepest gratitude and special thanks to </w:t>
      </w:r>
      <w:r>
        <w:rPr>
          <w:b/>
        </w:rPr>
        <w:t>Dr. C. Kavitha</w:t>
      </w:r>
      <w:r>
        <w:t>, Professor</w:t>
      </w:r>
      <w:r w:rsidR="00165E4E">
        <w:t xml:space="preserve"> &amp; H.O.D,Dept.Of </w:t>
      </w:r>
      <w:r>
        <w:t>Computer</w:t>
      </w:r>
      <w:r w:rsidR="00165E4E">
        <w:t xml:space="preserve"> </w:t>
      </w:r>
      <w:r>
        <w:t>Science</w:t>
      </w:r>
      <w:r w:rsidR="00165E4E">
        <w:t xml:space="preserve"> </w:t>
      </w:r>
      <w:r>
        <w:t>Engineering, for</w:t>
      </w:r>
      <w:r w:rsidR="00165E4E">
        <w:t xml:space="preserve"> </w:t>
      </w:r>
      <w:r>
        <w:t>all her</w:t>
      </w:r>
      <w:r w:rsidR="00165E4E">
        <w:t xml:space="preserve"> </w:t>
      </w:r>
      <w:r>
        <w:t>guidance</w:t>
      </w:r>
      <w:r w:rsidR="00165E4E">
        <w:t xml:space="preserve"> </w:t>
      </w:r>
      <w:r>
        <w:t>and</w:t>
      </w:r>
      <w:r w:rsidR="00165E4E">
        <w:t xml:space="preserve"> </w:t>
      </w:r>
      <w:r>
        <w:t>encouragement.</w:t>
      </w:r>
    </w:p>
    <w:p w:rsidR="000C79A9" w:rsidRDefault="000C79A9" w:rsidP="000C79A9">
      <w:pPr>
        <w:pStyle w:val="BodyText"/>
        <w:spacing w:before="1"/>
        <w:rPr>
          <w:sz w:val="36"/>
        </w:rPr>
      </w:pPr>
    </w:p>
    <w:p w:rsidR="000C79A9" w:rsidRDefault="000C79A9" w:rsidP="000C79A9">
      <w:pPr>
        <w:pStyle w:val="BodyText"/>
        <w:spacing w:line="360" w:lineRule="auto"/>
        <w:ind w:left="151" w:right="119"/>
        <w:jc w:val="both"/>
        <w:rPr>
          <w:b/>
        </w:rPr>
      </w:pPr>
      <w:r>
        <w:t>We sincerely acknowledge the guidance and constant encouragement of our mini-project</w:t>
      </w:r>
      <w:r w:rsidR="00165E4E">
        <w:t xml:space="preserve"> </w:t>
      </w:r>
      <w:r>
        <w:t>guide,</w:t>
      </w:r>
      <w:r>
        <w:rPr>
          <w:b/>
        </w:rPr>
        <w:t>Prof.</w:t>
      </w:r>
      <w:r w:rsidR="0058283A">
        <w:rPr>
          <w:b/>
        </w:rPr>
        <w:t>Keerthan Shankar</w:t>
      </w:r>
      <w:r>
        <w:rPr>
          <w:b/>
        </w:rPr>
        <w:t>,</w:t>
      </w:r>
      <w:r w:rsidR="00165E4E">
        <w:rPr>
          <w:b/>
        </w:rPr>
        <w:t xml:space="preserve"> </w:t>
      </w:r>
      <w:r>
        <w:t>Assistant</w:t>
      </w:r>
      <w:r w:rsidR="00165E4E">
        <w:t xml:space="preserve"> </w:t>
      </w:r>
      <w:r>
        <w:t>Professor,</w:t>
      </w:r>
      <w:r w:rsidR="00165E4E">
        <w:t xml:space="preserve"> </w:t>
      </w:r>
      <w:r>
        <w:t>Department</w:t>
      </w:r>
      <w:r w:rsidR="00165E4E">
        <w:t xml:space="preserve"> </w:t>
      </w:r>
      <w:r>
        <w:t>of</w:t>
      </w:r>
      <w:r w:rsidR="00165E4E">
        <w:t xml:space="preserve"> </w:t>
      </w:r>
      <w:r>
        <w:t>CSE</w:t>
      </w:r>
      <w:r w:rsidR="00165E4E">
        <w:t xml:space="preserve"> </w:t>
      </w:r>
      <w:r>
        <w:t>and</w:t>
      </w:r>
      <w:r w:rsidR="00165E4E">
        <w:t xml:space="preserve"> </w:t>
      </w:r>
      <w:r>
        <w:rPr>
          <w:b/>
        </w:rPr>
        <w:t>Prof.Vijaylaxmi</w:t>
      </w:r>
      <w:r>
        <w:t>, Assistant</w:t>
      </w:r>
      <w:r w:rsidR="00165E4E">
        <w:t xml:space="preserve"> </w:t>
      </w:r>
      <w:r>
        <w:t>Professor, Department</w:t>
      </w:r>
      <w:r w:rsidR="00165E4E">
        <w:t xml:space="preserve"> </w:t>
      </w:r>
      <w:r>
        <w:t>of CSE</w:t>
      </w:r>
      <w:r>
        <w:rPr>
          <w:b/>
        </w:rPr>
        <w:t>.</w:t>
      </w:r>
    </w:p>
    <w:p w:rsidR="000C79A9" w:rsidRDefault="000C79A9" w:rsidP="000C79A9">
      <w:pPr>
        <w:pStyle w:val="BodyText"/>
        <w:rPr>
          <w:b/>
          <w:sz w:val="26"/>
        </w:rPr>
      </w:pPr>
    </w:p>
    <w:p w:rsidR="000C79A9" w:rsidRDefault="000C79A9" w:rsidP="000C79A9">
      <w:pPr>
        <w:pStyle w:val="BodyText"/>
        <w:rPr>
          <w:b/>
          <w:sz w:val="26"/>
        </w:rPr>
      </w:pPr>
    </w:p>
    <w:p w:rsidR="000C79A9" w:rsidRDefault="000C79A9" w:rsidP="000C79A9">
      <w:pPr>
        <w:pStyle w:val="BodyText"/>
        <w:rPr>
          <w:b/>
          <w:sz w:val="26"/>
        </w:rPr>
      </w:pPr>
    </w:p>
    <w:p w:rsidR="000C79A9" w:rsidRDefault="000C79A9" w:rsidP="000C79A9">
      <w:pPr>
        <w:pStyle w:val="BodyText"/>
        <w:rPr>
          <w:b/>
          <w:sz w:val="26"/>
        </w:rPr>
      </w:pPr>
    </w:p>
    <w:p w:rsidR="000C79A9" w:rsidRDefault="000C79A9" w:rsidP="000C79A9">
      <w:pPr>
        <w:pStyle w:val="BodyText"/>
        <w:rPr>
          <w:b/>
          <w:sz w:val="26"/>
        </w:rPr>
      </w:pPr>
    </w:p>
    <w:p w:rsidR="000C79A9" w:rsidRDefault="00165E4E" w:rsidP="00165E4E">
      <w:pPr>
        <w:pStyle w:val="Heading4"/>
        <w:spacing w:line="360" w:lineRule="auto"/>
        <w:ind w:left="4832" w:right="124"/>
        <w:jc w:val="both"/>
        <w:rPr>
          <w:color w:val="4F81BC"/>
        </w:rPr>
      </w:pPr>
      <w:r>
        <w:rPr>
          <w:color w:val="4F81BC"/>
        </w:rPr>
        <w:t>SUHAS BC (1DT20CS409</w:t>
      </w:r>
      <w:r w:rsidR="000C79A9">
        <w:rPr>
          <w:color w:val="4F81BC"/>
        </w:rPr>
        <w:t>)</w:t>
      </w:r>
    </w:p>
    <w:p w:rsidR="00165E4E" w:rsidRDefault="00165E4E" w:rsidP="00165E4E">
      <w:pPr>
        <w:pStyle w:val="Heading4"/>
        <w:spacing w:line="360" w:lineRule="auto"/>
        <w:ind w:left="4832" w:right="124"/>
        <w:jc w:val="both"/>
        <w:rPr>
          <w:color w:val="4F81BC"/>
        </w:rPr>
      </w:pPr>
      <w:r>
        <w:rPr>
          <w:color w:val="4F81BC"/>
        </w:rPr>
        <w:t>PRAMOD M (1DT21CS409)</w:t>
      </w:r>
    </w:p>
    <w:p w:rsidR="00165E4E" w:rsidRDefault="00165E4E" w:rsidP="00165E4E">
      <w:pPr>
        <w:pStyle w:val="Heading4"/>
        <w:spacing w:line="360" w:lineRule="auto"/>
        <w:ind w:left="4832" w:right="124"/>
        <w:jc w:val="both"/>
        <w:rPr>
          <w:color w:val="4F81BC"/>
        </w:rPr>
      </w:pPr>
      <w:r>
        <w:rPr>
          <w:color w:val="4F81BC"/>
        </w:rPr>
        <w:t>SRIVATHSA V(1DT21CS413)</w:t>
      </w:r>
    </w:p>
    <w:p w:rsidR="00165E4E" w:rsidRDefault="00165E4E" w:rsidP="00165E4E">
      <w:pPr>
        <w:pStyle w:val="Heading4"/>
        <w:spacing w:line="360" w:lineRule="auto"/>
        <w:ind w:left="4832" w:right="124"/>
        <w:jc w:val="both"/>
        <w:rPr>
          <w:color w:val="4F81BC"/>
        </w:rPr>
      </w:pPr>
    </w:p>
    <w:p w:rsidR="00165E4E" w:rsidRPr="00165E4E" w:rsidRDefault="00165E4E" w:rsidP="00165E4E">
      <w:pPr>
        <w:pStyle w:val="Heading4"/>
        <w:spacing w:line="360" w:lineRule="auto"/>
        <w:ind w:left="4832" w:right="124"/>
        <w:rPr>
          <w:color w:val="4F81BC"/>
        </w:rPr>
        <w:sectPr w:rsidR="00165E4E" w:rsidRPr="00165E4E">
          <w:pgSz w:w="11910" w:h="16840"/>
          <w:pgMar w:top="1360" w:right="1320" w:bottom="280" w:left="1440" w:header="720" w:footer="720" w:gutter="0"/>
          <w:cols w:space="720"/>
        </w:sectPr>
      </w:pPr>
    </w:p>
    <w:p w:rsidR="000C79A9" w:rsidRDefault="002574CB" w:rsidP="000C79A9">
      <w:pPr>
        <w:pStyle w:val="Heading1"/>
        <w:spacing w:before="62"/>
        <w:ind w:left="389" w:right="361"/>
        <w:jc w:val="center"/>
      </w:pPr>
      <w:r w:rsidRPr="002574CB">
        <w:lastRenderedPageBreak/>
        <w:pict>
          <v:shape id="_x0000_s1030" style="position:absolute;left:0;text-align:left;margin-left:24pt;margin-top:24pt;width:547.45pt;height:794.05pt;z-index:-25165209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622322" stroked="f">
            <v:stroke joinstyle="round"/>
            <v:formulas/>
            <v:path arrowok="t" o:connecttype="segments"/>
            <w10:wrap anchorx="page" anchory="page"/>
          </v:shape>
        </w:pict>
      </w:r>
      <w:r w:rsidR="000C79A9">
        <w:t>ABSTRACT</w:t>
      </w:r>
    </w:p>
    <w:p w:rsidR="000C79A9" w:rsidRPr="00165E4E" w:rsidRDefault="000C79A9" w:rsidP="00A4488D">
      <w:pPr>
        <w:pStyle w:val="BodyText"/>
        <w:spacing w:before="1" w:line="360" w:lineRule="auto"/>
        <w:ind w:right="115"/>
        <w:jc w:val="both"/>
        <w:rPr>
          <w:sz w:val="28"/>
          <w:szCs w:val="28"/>
        </w:rPr>
      </w:pPr>
    </w:p>
    <w:p w:rsidR="00A4488D" w:rsidRDefault="00A4488D" w:rsidP="00A4488D">
      <w:pPr>
        <w:pStyle w:val="BodyText"/>
        <w:spacing w:line="360" w:lineRule="auto"/>
        <w:ind w:left="527" w:right="378"/>
        <w:jc w:val="both"/>
      </w:pPr>
      <w:r>
        <w:t>Organ donation as we all know is a good cause and can save many lives but in a developing</w:t>
      </w:r>
      <w:r>
        <w:rPr>
          <w:spacing w:val="1"/>
        </w:rPr>
        <w:t xml:space="preserve"> </w:t>
      </w:r>
      <w:r>
        <w:t>country like India it is still not that popular. Although, the rate of donation has been increasing</w:t>
      </w:r>
      <w:r>
        <w:rPr>
          <w:spacing w:val="1"/>
        </w:rPr>
        <w:t xml:space="preserve"> </w:t>
      </w:r>
      <w:r>
        <w:t>from the past few years but it is still not enough as only 0.01% of people donate their organs</w:t>
      </w:r>
      <w:r>
        <w:rPr>
          <w:spacing w:val="1"/>
        </w:rPr>
        <w:t xml:space="preserve"> </w:t>
      </w:r>
      <w:r>
        <w:t>after death. The main reason is lack of awareness and this android application is to create</w:t>
      </w:r>
      <w:r>
        <w:rPr>
          <w:spacing w:val="1"/>
        </w:rPr>
        <w:t xml:space="preserve"> </w:t>
      </w:r>
      <w:r>
        <w:t>awareness among people. This Android application aims at linking the donors or wanting to be</w:t>
      </w:r>
      <w:r>
        <w:rPr>
          <w:spacing w:val="1"/>
        </w:rPr>
        <w:t xml:space="preserve"> </w:t>
      </w:r>
      <w:r>
        <w:t>donors to the seekers. The donors and the seekers will register through the app by filling the</w:t>
      </w:r>
      <w:r>
        <w:rPr>
          <w:spacing w:val="1"/>
        </w:rPr>
        <w:t xml:space="preserve"> </w:t>
      </w:r>
      <w:r>
        <w:t>details about themselves and by uploading their medical reports. All the data is being stored in</w:t>
      </w:r>
      <w:r>
        <w:rPr>
          <w:spacing w:val="1"/>
        </w:rPr>
        <w:t xml:space="preserve"> </w:t>
      </w:r>
      <w:r>
        <w:t>the Database. Our application mainly fulfils the purpose of urgency of an organ when required</w:t>
      </w:r>
      <w:r>
        <w:rPr>
          <w:spacing w:val="1"/>
        </w:rPr>
        <w:t xml:space="preserve"> </w:t>
      </w:r>
      <w:r>
        <w:t>by</w:t>
      </w:r>
      <w:r>
        <w:rPr>
          <w:spacing w:val="-9"/>
        </w:rPr>
        <w:t xml:space="preserve"> </w:t>
      </w:r>
      <w:r>
        <w:t>the</w:t>
      </w:r>
      <w:r>
        <w:rPr>
          <w:spacing w:val="-9"/>
        </w:rPr>
        <w:t xml:space="preserve"> </w:t>
      </w:r>
      <w:r>
        <w:t>patient</w:t>
      </w:r>
      <w:r>
        <w:rPr>
          <w:spacing w:val="-8"/>
        </w:rPr>
        <w:t xml:space="preserve"> </w:t>
      </w:r>
      <w:r>
        <w:t>and</w:t>
      </w:r>
      <w:r>
        <w:rPr>
          <w:spacing w:val="-8"/>
        </w:rPr>
        <w:t xml:space="preserve"> </w:t>
      </w:r>
      <w:r>
        <w:t>puts</w:t>
      </w:r>
      <w:r>
        <w:rPr>
          <w:spacing w:val="-5"/>
        </w:rPr>
        <w:t xml:space="preserve"> </w:t>
      </w:r>
      <w:r>
        <w:t>all</w:t>
      </w:r>
      <w:r>
        <w:rPr>
          <w:spacing w:val="-5"/>
        </w:rPr>
        <w:t xml:space="preserve"> </w:t>
      </w:r>
      <w:r>
        <w:t>the</w:t>
      </w:r>
      <w:r>
        <w:rPr>
          <w:spacing w:val="-9"/>
        </w:rPr>
        <w:t xml:space="preserve"> </w:t>
      </w:r>
      <w:r>
        <w:t>functionality</w:t>
      </w:r>
      <w:r>
        <w:rPr>
          <w:spacing w:val="-7"/>
        </w:rPr>
        <w:t xml:space="preserve"> </w:t>
      </w:r>
      <w:r>
        <w:t>and</w:t>
      </w:r>
      <w:r>
        <w:rPr>
          <w:spacing w:val="-6"/>
        </w:rPr>
        <w:t xml:space="preserve"> </w:t>
      </w:r>
      <w:r>
        <w:t>connection</w:t>
      </w:r>
      <w:r>
        <w:rPr>
          <w:spacing w:val="-8"/>
        </w:rPr>
        <w:t xml:space="preserve"> </w:t>
      </w:r>
      <w:r>
        <w:t>between</w:t>
      </w:r>
      <w:r>
        <w:rPr>
          <w:spacing w:val="-7"/>
        </w:rPr>
        <w:t xml:space="preserve"> </w:t>
      </w:r>
      <w:r>
        <w:t>our</w:t>
      </w:r>
      <w:r>
        <w:rPr>
          <w:spacing w:val="-9"/>
        </w:rPr>
        <w:t xml:space="preserve"> </w:t>
      </w:r>
      <w:r>
        <w:t>donor</w:t>
      </w:r>
      <w:r>
        <w:rPr>
          <w:spacing w:val="-9"/>
        </w:rPr>
        <w:t xml:space="preserve"> </w:t>
      </w:r>
      <w:r>
        <w:t>and</w:t>
      </w:r>
      <w:r>
        <w:rPr>
          <w:spacing w:val="-9"/>
        </w:rPr>
        <w:t xml:space="preserve"> </w:t>
      </w:r>
      <w:r>
        <w:t>recipient.</w:t>
      </w:r>
      <w:r>
        <w:rPr>
          <w:spacing w:val="-7"/>
        </w:rPr>
        <w:t xml:space="preserve"> </w:t>
      </w:r>
      <w:r>
        <w:t>The</w:t>
      </w:r>
      <w:r>
        <w:rPr>
          <w:spacing w:val="-58"/>
        </w:rPr>
        <w:t xml:space="preserve"> </w:t>
      </w:r>
      <w:r>
        <w:t>need for organs for donation is far greater than organ availability. In the last decade this has led</w:t>
      </w:r>
      <w:r>
        <w:rPr>
          <w:spacing w:val="-57"/>
        </w:rPr>
        <w:t xml:space="preserve"> </w:t>
      </w:r>
      <w:r>
        <w:t>to</w:t>
      </w:r>
      <w:r>
        <w:rPr>
          <w:spacing w:val="-4"/>
        </w:rPr>
        <w:t xml:space="preserve"> </w:t>
      </w:r>
      <w:r>
        <w:t>restructuring</w:t>
      </w:r>
      <w:r>
        <w:rPr>
          <w:spacing w:val="2"/>
        </w:rPr>
        <w:t xml:space="preserve"> </w:t>
      </w:r>
      <w:r>
        <w:t>and</w:t>
      </w:r>
      <w:r>
        <w:rPr>
          <w:spacing w:val="-3"/>
        </w:rPr>
        <w:t xml:space="preserve"> </w:t>
      </w:r>
      <w:r>
        <w:t>investment</w:t>
      </w:r>
      <w:r>
        <w:rPr>
          <w:spacing w:val="-2"/>
        </w:rPr>
        <w:t xml:space="preserve"> </w:t>
      </w:r>
      <w:r>
        <w:t>in</w:t>
      </w:r>
      <w:r>
        <w:rPr>
          <w:spacing w:val="-4"/>
        </w:rPr>
        <w:t xml:space="preserve"> </w:t>
      </w:r>
      <w:r>
        <w:t>the</w:t>
      </w:r>
      <w:r>
        <w:rPr>
          <w:spacing w:val="-6"/>
        </w:rPr>
        <w:t xml:space="preserve"> </w:t>
      </w:r>
      <w:r>
        <w:t>organ</w:t>
      </w:r>
      <w:r>
        <w:rPr>
          <w:spacing w:val="-3"/>
        </w:rPr>
        <w:t xml:space="preserve"> </w:t>
      </w:r>
      <w:r>
        <w:t>donation</w:t>
      </w:r>
      <w:r>
        <w:rPr>
          <w:spacing w:val="-5"/>
        </w:rPr>
        <w:t xml:space="preserve"> </w:t>
      </w:r>
      <w:r>
        <w:t>program</w:t>
      </w:r>
      <w:r>
        <w:rPr>
          <w:spacing w:val="-3"/>
        </w:rPr>
        <w:t xml:space="preserve"> </w:t>
      </w:r>
      <w:r>
        <w:t>with</w:t>
      </w:r>
      <w:r>
        <w:rPr>
          <w:spacing w:val="-2"/>
        </w:rPr>
        <w:t xml:space="preserve"> </w:t>
      </w:r>
      <w:r>
        <w:t>political</w:t>
      </w:r>
      <w:r>
        <w:rPr>
          <w:spacing w:val="6"/>
        </w:rPr>
        <w:t xml:space="preserve"> </w:t>
      </w:r>
      <w:r>
        <w:t>and</w:t>
      </w:r>
      <w:r>
        <w:rPr>
          <w:spacing w:val="-6"/>
        </w:rPr>
        <w:t xml:space="preserve"> </w:t>
      </w:r>
      <w:r>
        <w:t>public</w:t>
      </w:r>
      <w:r>
        <w:rPr>
          <w:spacing w:val="-6"/>
        </w:rPr>
        <w:t xml:space="preserve"> </w:t>
      </w:r>
      <w:r>
        <w:t>support.</w:t>
      </w:r>
      <w:r>
        <w:rPr>
          <w:spacing w:val="-58"/>
        </w:rPr>
        <w:t xml:space="preserve"> </w:t>
      </w:r>
      <w:r>
        <w:t>The majority of transplanted organs are retrieved from patients dying on an intensive care unit,</w:t>
      </w:r>
      <w:r>
        <w:rPr>
          <w:spacing w:val="1"/>
        </w:rPr>
        <w:t xml:space="preserve"> </w:t>
      </w:r>
      <w:r>
        <w:t>and</w:t>
      </w:r>
      <w:r>
        <w:rPr>
          <w:spacing w:val="1"/>
        </w:rPr>
        <w:t xml:space="preserve"> </w:t>
      </w:r>
      <w:r>
        <w:t>the wish</w:t>
      </w:r>
      <w:r>
        <w:rPr>
          <w:spacing w:val="1"/>
        </w:rPr>
        <w:t xml:space="preserve"> </w:t>
      </w:r>
      <w:r>
        <w:t>to</w:t>
      </w:r>
      <w:r>
        <w:rPr>
          <w:spacing w:val="1"/>
        </w:rPr>
        <w:t xml:space="preserve"> </w:t>
      </w:r>
      <w:r>
        <w:t>consider organ</w:t>
      </w:r>
      <w:r>
        <w:rPr>
          <w:spacing w:val="1"/>
        </w:rPr>
        <w:t xml:space="preserve"> </w:t>
      </w:r>
      <w:r>
        <w:t>donation</w:t>
      </w:r>
      <w:r>
        <w:rPr>
          <w:spacing w:val="1"/>
        </w:rPr>
        <w:t xml:space="preserve"> </w:t>
      </w:r>
      <w:r>
        <w:t>as</w:t>
      </w:r>
      <w:r>
        <w:rPr>
          <w:spacing w:val="1"/>
        </w:rPr>
        <w:t xml:space="preserve"> </w:t>
      </w:r>
      <w:r>
        <w:t>a normal</w:t>
      </w:r>
      <w:r>
        <w:rPr>
          <w:spacing w:val="1"/>
        </w:rPr>
        <w:t xml:space="preserve"> </w:t>
      </w:r>
      <w:r>
        <w:t>part</w:t>
      </w:r>
      <w:r>
        <w:rPr>
          <w:spacing w:val="1"/>
        </w:rPr>
        <w:t xml:space="preserve"> </w:t>
      </w:r>
      <w:r>
        <w:t>of</w:t>
      </w:r>
      <w:r>
        <w:rPr>
          <w:spacing w:val="1"/>
        </w:rPr>
        <w:t xml:space="preserve"> </w:t>
      </w:r>
      <w:r>
        <w:t>end-of-life care has</w:t>
      </w:r>
      <w:r>
        <w:rPr>
          <w:spacing w:val="1"/>
        </w:rPr>
        <w:t xml:space="preserve"> </w:t>
      </w:r>
      <w:r>
        <w:t>led</w:t>
      </w:r>
      <w:r>
        <w:rPr>
          <w:spacing w:val="1"/>
        </w:rPr>
        <w:t xml:space="preserve"> </w:t>
      </w:r>
      <w:r>
        <w:t>to</w:t>
      </w:r>
      <w:r>
        <w:rPr>
          <w:spacing w:val="1"/>
        </w:rPr>
        <w:t xml:space="preserve"> </w:t>
      </w:r>
      <w:r>
        <w:rPr>
          <w:spacing w:val="-1"/>
        </w:rPr>
        <w:t>considerable</w:t>
      </w:r>
      <w:r>
        <w:rPr>
          <w:spacing w:val="-15"/>
        </w:rPr>
        <w:t xml:space="preserve"> </w:t>
      </w:r>
      <w:r>
        <w:rPr>
          <w:spacing w:val="-1"/>
        </w:rPr>
        <w:t>pressure</w:t>
      </w:r>
      <w:r>
        <w:rPr>
          <w:spacing w:val="-16"/>
        </w:rPr>
        <w:t xml:space="preserve"> </w:t>
      </w:r>
      <w:r>
        <w:t>on</w:t>
      </w:r>
      <w:r>
        <w:rPr>
          <w:spacing w:val="-12"/>
        </w:rPr>
        <w:t xml:space="preserve"> </w:t>
      </w:r>
      <w:r>
        <w:t>clinicians</w:t>
      </w:r>
      <w:r>
        <w:rPr>
          <w:spacing w:val="-15"/>
        </w:rPr>
        <w:t xml:space="preserve"> </w:t>
      </w:r>
      <w:r>
        <w:t>to</w:t>
      </w:r>
      <w:r>
        <w:rPr>
          <w:spacing w:val="-14"/>
        </w:rPr>
        <w:t xml:space="preserve"> </w:t>
      </w:r>
      <w:r>
        <w:t>adhere</w:t>
      </w:r>
      <w:r>
        <w:rPr>
          <w:spacing w:val="-17"/>
        </w:rPr>
        <w:t xml:space="preserve"> </w:t>
      </w:r>
      <w:r>
        <w:t>to</w:t>
      </w:r>
      <w:r>
        <w:rPr>
          <w:spacing w:val="-14"/>
        </w:rPr>
        <w:t xml:space="preserve"> </w:t>
      </w:r>
      <w:r>
        <w:t>the</w:t>
      </w:r>
      <w:r>
        <w:rPr>
          <w:spacing w:val="-12"/>
        </w:rPr>
        <w:t xml:space="preserve"> </w:t>
      </w:r>
      <w:r>
        <w:t>large</w:t>
      </w:r>
      <w:r>
        <w:rPr>
          <w:spacing w:val="-16"/>
        </w:rPr>
        <w:t xml:space="preserve"> </w:t>
      </w:r>
      <w:r>
        <w:t>amount</w:t>
      </w:r>
      <w:r>
        <w:rPr>
          <w:spacing w:val="-14"/>
        </w:rPr>
        <w:t xml:space="preserve"> </w:t>
      </w:r>
      <w:r>
        <w:t>of</w:t>
      </w:r>
      <w:r>
        <w:rPr>
          <w:spacing w:val="-16"/>
        </w:rPr>
        <w:t xml:space="preserve"> </w:t>
      </w:r>
      <w:r>
        <w:t>practical</w:t>
      </w:r>
      <w:r>
        <w:rPr>
          <w:spacing w:val="-12"/>
        </w:rPr>
        <w:t xml:space="preserve"> </w:t>
      </w:r>
      <w:r>
        <w:t>and</w:t>
      </w:r>
      <w:r>
        <w:rPr>
          <w:spacing w:val="-15"/>
        </w:rPr>
        <w:t xml:space="preserve"> </w:t>
      </w:r>
      <w:r>
        <w:t>ethical</w:t>
      </w:r>
      <w:r>
        <w:rPr>
          <w:spacing w:val="-14"/>
        </w:rPr>
        <w:t xml:space="preserve"> </w:t>
      </w:r>
      <w:r>
        <w:t>guidance</w:t>
      </w:r>
      <w:r>
        <w:rPr>
          <w:spacing w:val="-57"/>
        </w:rPr>
        <w:t xml:space="preserve"> </w:t>
      </w:r>
      <w:r>
        <w:t>being published to achieve this. Organ Donation Management System There has not been</w:t>
      </w:r>
      <w:r>
        <w:rPr>
          <w:spacing w:val="1"/>
        </w:rPr>
        <w:t xml:space="preserve"> </w:t>
      </w:r>
      <w:r>
        <w:t>universal acceptance of the guidance by critical care clinicians, and this paper explores some of</w:t>
      </w:r>
      <w:r>
        <w:rPr>
          <w:spacing w:val="-57"/>
        </w:rPr>
        <w:t xml:space="preserve"> </w:t>
      </w:r>
      <w:r>
        <w:t>the concerns related to the practicalities of the evolving changes in management of potential</w:t>
      </w:r>
      <w:r>
        <w:rPr>
          <w:spacing w:val="1"/>
        </w:rPr>
        <w:t xml:space="preserve"> </w:t>
      </w:r>
      <w:r>
        <w:t>organ</w:t>
      </w:r>
      <w:r>
        <w:rPr>
          <w:spacing w:val="-1"/>
        </w:rPr>
        <w:t xml:space="preserve"> </w:t>
      </w:r>
      <w:r>
        <w:t>donation patients</w:t>
      </w:r>
      <w:r>
        <w:rPr>
          <w:spacing w:val="2"/>
        </w:rPr>
        <w:t xml:space="preserve"> </w:t>
      </w:r>
      <w:r>
        <w:t>within intensive care.</w:t>
      </w:r>
    </w:p>
    <w:p w:rsidR="000C79A9" w:rsidRPr="00A4488D" w:rsidRDefault="000C79A9" w:rsidP="000C79A9">
      <w:pPr>
        <w:spacing w:line="360" w:lineRule="auto"/>
        <w:jc w:val="both"/>
        <w:rPr>
          <w:sz w:val="24"/>
          <w:szCs w:val="24"/>
        </w:rPr>
        <w:sectPr w:rsidR="000C79A9" w:rsidRPr="00A4488D">
          <w:pgSz w:w="11910" w:h="16840"/>
          <w:pgMar w:top="1360" w:right="1320" w:bottom="280" w:left="1440" w:header="720" w:footer="720" w:gutter="0"/>
          <w:cols w:space="720"/>
        </w:sectPr>
      </w:pPr>
    </w:p>
    <w:sdt>
      <w:sdtPr>
        <w:id w:val="642594"/>
        <w:docPartObj>
          <w:docPartGallery w:val="Table of Contents"/>
          <w:docPartUnique/>
        </w:docPartObj>
      </w:sdtPr>
      <w:sdtContent>
        <w:p w:rsidR="00A4488D" w:rsidRPr="00A4488D" w:rsidRDefault="00A4488D" w:rsidP="00A4488D">
          <w:pPr>
            <w:pStyle w:val="TOC1"/>
            <w:tabs>
              <w:tab w:val="right" w:pos="8192"/>
            </w:tabs>
            <w:ind w:left="0"/>
          </w:pPr>
        </w:p>
        <w:p w:rsidR="00A4488D" w:rsidRDefault="00A4488D" w:rsidP="00A4488D">
          <w:pPr>
            <w:pStyle w:val="TOC1"/>
            <w:numPr>
              <w:ilvl w:val="0"/>
              <w:numId w:val="1"/>
            </w:numPr>
            <w:tabs>
              <w:tab w:val="left" w:pos="391"/>
            </w:tabs>
            <w:spacing w:before="250"/>
            <w:ind w:hanging="277"/>
          </w:pPr>
          <w:r>
            <w:t>INTRODUCTION</w:t>
          </w:r>
        </w:p>
        <w:p w:rsidR="00A4488D" w:rsidRDefault="002574CB" w:rsidP="00A4488D">
          <w:pPr>
            <w:pStyle w:val="TOC2"/>
            <w:numPr>
              <w:ilvl w:val="1"/>
              <w:numId w:val="1"/>
            </w:numPr>
            <w:tabs>
              <w:tab w:val="left" w:pos="1198"/>
              <w:tab w:val="right" w:pos="8288"/>
            </w:tabs>
          </w:pPr>
          <w:hyperlink w:anchor="_bookmark3" w:history="1">
            <w:r w:rsidR="00A4488D">
              <w:rPr>
                <w:position w:val="2"/>
              </w:rPr>
              <w:t>History</w:t>
            </w:r>
            <w:r w:rsidR="00A4488D">
              <w:rPr>
                <w:position w:val="2"/>
              </w:rPr>
              <w:tab/>
            </w:r>
            <w:r w:rsidR="00A4488D">
              <w:t>1</w:t>
            </w:r>
          </w:hyperlink>
        </w:p>
        <w:p w:rsidR="00A4488D" w:rsidRDefault="002574CB" w:rsidP="00A4488D">
          <w:pPr>
            <w:pStyle w:val="TOC2"/>
            <w:numPr>
              <w:ilvl w:val="1"/>
              <w:numId w:val="1"/>
            </w:numPr>
            <w:tabs>
              <w:tab w:val="left" w:pos="1193"/>
              <w:tab w:val="right" w:pos="8288"/>
            </w:tabs>
            <w:spacing w:before="273"/>
            <w:ind w:left="1192" w:hanging="361"/>
          </w:pPr>
          <w:hyperlink w:anchor="_bookmark4" w:history="1">
            <w:r w:rsidR="00A4488D">
              <w:t>Android</w:t>
            </w:r>
            <w:r w:rsidR="00A4488D">
              <w:rPr>
                <w:spacing w:val="-6"/>
              </w:rPr>
              <w:t xml:space="preserve"> </w:t>
            </w:r>
            <w:r w:rsidR="00A4488D">
              <w:t>Versions</w:t>
            </w:r>
            <w:r w:rsidR="00A4488D">
              <w:tab/>
              <w:t>1</w:t>
            </w:r>
          </w:hyperlink>
        </w:p>
        <w:p w:rsidR="00A4488D" w:rsidRDefault="00A4488D" w:rsidP="00A4488D">
          <w:pPr>
            <w:pStyle w:val="TOC2"/>
            <w:numPr>
              <w:ilvl w:val="1"/>
              <w:numId w:val="1"/>
            </w:numPr>
            <w:tabs>
              <w:tab w:val="left" w:pos="1198"/>
              <w:tab w:val="right" w:pos="8293"/>
            </w:tabs>
            <w:spacing w:before="299"/>
          </w:pPr>
          <w:r>
            <w:t>Architecture</w:t>
          </w:r>
          <w:r>
            <w:rPr>
              <w:spacing w:val="-13"/>
            </w:rPr>
            <w:t xml:space="preserve"> </w:t>
          </w:r>
          <w:r>
            <w:t>of</w:t>
          </w:r>
          <w:r>
            <w:rPr>
              <w:spacing w:val="-11"/>
            </w:rPr>
            <w:t xml:space="preserve"> </w:t>
          </w:r>
          <w:r>
            <w:t>Android</w:t>
          </w:r>
          <w:r>
            <w:tab/>
            <w:t>2</w:t>
          </w:r>
        </w:p>
        <w:p w:rsidR="00A4488D" w:rsidRDefault="002574CB" w:rsidP="00A4488D">
          <w:pPr>
            <w:pStyle w:val="TOC2"/>
            <w:numPr>
              <w:ilvl w:val="1"/>
              <w:numId w:val="1"/>
            </w:numPr>
            <w:tabs>
              <w:tab w:val="left" w:pos="1193"/>
              <w:tab w:val="right" w:pos="8297"/>
            </w:tabs>
            <w:spacing w:before="297"/>
            <w:ind w:left="1192" w:hanging="361"/>
          </w:pPr>
          <w:hyperlink w:anchor="_bookmark5" w:history="1">
            <w:r w:rsidR="00A4488D">
              <w:t>Android</w:t>
            </w:r>
            <w:r w:rsidR="00A4488D">
              <w:rPr>
                <w:spacing w:val="-6"/>
              </w:rPr>
              <w:t xml:space="preserve"> </w:t>
            </w:r>
            <w:r w:rsidR="00A4488D">
              <w:t>Studio</w:t>
            </w:r>
            <w:r w:rsidR="00A4488D">
              <w:rPr>
                <w:spacing w:val="1"/>
              </w:rPr>
              <w:t xml:space="preserve"> </w:t>
            </w:r>
            <w:r w:rsidR="00A4488D">
              <w:t>Installation</w:t>
            </w:r>
            <w:r w:rsidR="00A4488D">
              <w:tab/>
              <w:t>3</w:t>
            </w:r>
          </w:hyperlink>
        </w:p>
        <w:p w:rsidR="00A4488D" w:rsidRDefault="00A4488D" w:rsidP="00A4488D">
          <w:pPr>
            <w:pStyle w:val="TOC1"/>
            <w:numPr>
              <w:ilvl w:val="0"/>
              <w:numId w:val="1"/>
            </w:numPr>
            <w:tabs>
              <w:tab w:val="left" w:pos="394"/>
            </w:tabs>
            <w:spacing w:before="303"/>
            <w:ind w:left="393" w:hanging="280"/>
          </w:pPr>
          <w:r>
            <w:rPr>
              <w:spacing w:val="-1"/>
            </w:rPr>
            <w:t>INTRODUCTION</w:t>
          </w:r>
          <w:r>
            <w:rPr>
              <w:spacing w:val="-15"/>
            </w:rPr>
            <w:t xml:space="preserve"> </w:t>
          </w:r>
          <w:r>
            <w:rPr>
              <w:spacing w:val="-1"/>
            </w:rPr>
            <w:t>TO</w:t>
          </w:r>
          <w:r>
            <w:rPr>
              <w:spacing w:val="-19"/>
            </w:rPr>
            <w:t xml:space="preserve"> </w:t>
          </w:r>
          <w:r>
            <w:rPr>
              <w:spacing w:val="-1"/>
            </w:rPr>
            <w:t>THE</w:t>
          </w:r>
          <w:r>
            <w:rPr>
              <w:spacing w:val="-17"/>
            </w:rPr>
            <w:t xml:space="preserve"> </w:t>
          </w:r>
          <w:r>
            <w:rPr>
              <w:spacing w:val="-1"/>
            </w:rPr>
            <w:t>PROJECT</w:t>
          </w:r>
        </w:p>
        <w:p w:rsidR="00A4488D" w:rsidRDefault="002574CB" w:rsidP="00A4488D">
          <w:pPr>
            <w:pStyle w:val="TOC2"/>
            <w:numPr>
              <w:ilvl w:val="1"/>
              <w:numId w:val="1"/>
            </w:numPr>
            <w:tabs>
              <w:tab w:val="left" w:pos="1198"/>
              <w:tab w:val="right" w:pos="8317"/>
            </w:tabs>
            <w:spacing w:before="243"/>
          </w:pPr>
          <w:hyperlink w:anchor="_bookmark6" w:history="1">
            <w:r w:rsidR="00A4488D">
              <w:t>Overview</w:t>
            </w:r>
            <w:r w:rsidR="00A4488D">
              <w:rPr>
                <w:spacing w:val="-13"/>
              </w:rPr>
              <w:t xml:space="preserve"> </w:t>
            </w:r>
            <w:r w:rsidR="00A4488D">
              <w:t>of</w:t>
            </w:r>
            <w:r w:rsidR="00A4488D">
              <w:rPr>
                <w:spacing w:val="-16"/>
              </w:rPr>
              <w:t xml:space="preserve"> </w:t>
            </w:r>
            <w:r w:rsidR="00A4488D">
              <w:t>the</w:t>
            </w:r>
            <w:r w:rsidR="00A4488D">
              <w:rPr>
                <w:spacing w:val="-15"/>
              </w:rPr>
              <w:t xml:space="preserve"> </w:t>
            </w:r>
            <w:r w:rsidR="00A4488D">
              <w:t>project</w:t>
            </w:r>
            <w:r w:rsidR="00A4488D">
              <w:tab/>
              <w:t>5</w:t>
            </w:r>
          </w:hyperlink>
        </w:p>
        <w:p w:rsidR="00A4488D" w:rsidRDefault="002574CB" w:rsidP="00A4488D">
          <w:pPr>
            <w:pStyle w:val="TOC2"/>
            <w:numPr>
              <w:ilvl w:val="1"/>
              <w:numId w:val="1"/>
            </w:numPr>
            <w:tabs>
              <w:tab w:val="left" w:pos="1198"/>
              <w:tab w:val="right" w:pos="8343"/>
            </w:tabs>
            <w:spacing w:before="297"/>
          </w:pPr>
          <w:hyperlink w:anchor="_bookmark7" w:history="1">
            <w:r w:rsidR="00A4488D">
              <w:t>Aim</w:t>
            </w:r>
            <w:r w:rsidR="00A4488D">
              <w:rPr>
                <w:spacing w:val="-1"/>
              </w:rPr>
              <w:t xml:space="preserve"> </w:t>
            </w:r>
            <w:r w:rsidR="00A4488D">
              <w:t>of the</w:t>
            </w:r>
            <w:r w:rsidR="00A4488D">
              <w:rPr>
                <w:spacing w:val="-8"/>
              </w:rPr>
              <w:t xml:space="preserve"> </w:t>
            </w:r>
            <w:r w:rsidR="00A4488D">
              <w:t>project</w:t>
            </w:r>
            <w:r w:rsidR="00A4488D">
              <w:tab/>
              <w:t>6</w:t>
            </w:r>
          </w:hyperlink>
        </w:p>
        <w:p w:rsidR="00A4488D" w:rsidRDefault="00A4488D" w:rsidP="00A4488D">
          <w:pPr>
            <w:pStyle w:val="TOC1"/>
            <w:numPr>
              <w:ilvl w:val="0"/>
              <w:numId w:val="1"/>
            </w:numPr>
            <w:tabs>
              <w:tab w:val="left" w:pos="399"/>
              <w:tab w:val="right" w:pos="8297"/>
            </w:tabs>
            <w:spacing w:before="310"/>
            <w:ind w:left="398" w:hanging="285"/>
            <w:rPr>
              <w:b w:val="0"/>
              <w:sz w:val="24"/>
            </w:rPr>
          </w:pPr>
          <w:r>
            <w:t>SYSTEM</w:t>
          </w:r>
          <w:r>
            <w:rPr>
              <w:spacing w:val="-20"/>
            </w:rPr>
            <w:t xml:space="preserve"> </w:t>
          </w:r>
          <w:r>
            <w:t>DESIGN</w:t>
          </w:r>
          <w:r>
            <w:tab/>
          </w:r>
          <w:r>
            <w:rPr>
              <w:b w:val="0"/>
              <w:position w:val="4"/>
              <w:sz w:val="24"/>
            </w:rPr>
            <w:t>7</w:t>
          </w:r>
        </w:p>
        <w:p w:rsidR="00A4488D" w:rsidRDefault="00A4488D" w:rsidP="00A4488D">
          <w:pPr>
            <w:pStyle w:val="TOC1"/>
            <w:numPr>
              <w:ilvl w:val="0"/>
              <w:numId w:val="1"/>
            </w:numPr>
            <w:tabs>
              <w:tab w:val="left" w:pos="391"/>
              <w:tab w:val="right" w:pos="8307"/>
            </w:tabs>
            <w:spacing w:before="242"/>
            <w:ind w:hanging="277"/>
            <w:rPr>
              <w:b w:val="0"/>
              <w:sz w:val="24"/>
            </w:rPr>
          </w:pPr>
          <w:r>
            <w:t>IMPLEMENTATION</w:t>
          </w:r>
          <w:r>
            <w:tab/>
          </w:r>
          <w:r>
            <w:rPr>
              <w:b w:val="0"/>
              <w:position w:val="4"/>
              <w:sz w:val="24"/>
            </w:rPr>
            <w:t>17</w:t>
          </w:r>
        </w:p>
        <w:p w:rsidR="00A4488D" w:rsidRDefault="00A4488D" w:rsidP="00A4488D">
          <w:pPr>
            <w:pStyle w:val="TOC1"/>
            <w:numPr>
              <w:ilvl w:val="0"/>
              <w:numId w:val="1"/>
            </w:numPr>
            <w:tabs>
              <w:tab w:val="left" w:pos="401"/>
              <w:tab w:val="right" w:pos="8338"/>
            </w:tabs>
            <w:spacing w:before="252"/>
            <w:ind w:left="400" w:hanging="287"/>
            <w:rPr>
              <w:b w:val="0"/>
              <w:sz w:val="24"/>
            </w:rPr>
          </w:pPr>
          <w:r>
            <w:t>TESTING</w:t>
          </w:r>
          <w:r>
            <w:tab/>
          </w:r>
          <w:r>
            <w:rPr>
              <w:b w:val="0"/>
              <w:position w:val="4"/>
              <w:sz w:val="24"/>
            </w:rPr>
            <w:t>23</w:t>
          </w:r>
        </w:p>
        <w:p w:rsidR="00A4488D" w:rsidRDefault="00A4488D" w:rsidP="00A4488D">
          <w:pPr>
            <w:pStyle w:val="TOC1"/>
            <w:numPr>
              <w:ilvl w:val="0"/>
              <w:numId w:val="1"/>
            </w:numPr>
            <w:tabs>
              <w:tab w:val="left" w:pos="399"/>
              <w:tab w:val="right" w:pos="8307"/>
            </w:tabs>
            <w:spacing w:before="247"/>
            <w:ind w:left="398" w:hanging="285"/>
            <w:rPr>
              <w:b w:val="0"/>
              <w:sz w:val="24"/>
            </w:rPr>
          </w:pPr>
          <w:r>
            <w:t>RESULTS</w:t>
          </w:r>
          <w:r>
            <w:tab/>
          </w:r>
          <w:r>
            <w:rPr>
              <w:b w:val="0"/>
              <w:position w:val="4"/>
              <w:sz w:val="24"/>
            </w:rPr>
            <w:t>24</w:t>
          </w:r>
        </w:p>
        <w:p w:rsidR="00A4488D" w:rsidRDefault="00A4488D" w:rsidP="00A4488D">
          <w:pPr>
            <w:pStyle w:val="TOC1"/>
            <w:numPr>
              <w:ilvl w:val="0"/>
              <w:numId w:val="1"/>
            </w:numPr>
            <w:tabs>
              <w:tab w:val="left" w:pos="391"/>
              <w:tab w:val="right" w:pos="8309"/>
            </w:tabs>
            <w:spacing w:before="241"/>
            <w:ind w:hanging="277"/>
            <w:rPr>
              <w:b w:val="0"/>
              <w:sz w:val="24"/>
            </w:rPr>
          </w:pPr>
          <w:r>
            <w:t>CONCLUSION</w:t>
          </w:r>
          <w:r>
            <w:rPr>
              <w:spacing w:val="-16"/>
            </w:rPr>
            <w:t xml:space="preserve"> </w:t>
          </w:r>
          <w:r>
            <w:t>AND</w:t>
          </w:r>
          <w:r>
            <w:rPr>
              <w:spacing w:val="-16"/>
            </w:rPr>
            <w:t xml:space="preserve"> </w:t>
          </w:r>
          <w:r>
            <w:t>FUTURE</w:t>
          </w:r>
          <w:r>
            <w:rPr>
              <w:spacing w:val="-15"/>
            </w:rPr>
            <w:t xml:space="preserve"> </w:t>
          </w:r>
          <w:r>
            <w:t>ENHANCEMENT</w:t>
          </w:r>
          <w:r>
            <w:tab/>
          </w:r>
          <w:r>
            <w:rPr>
              <w:b w:val="0"/>
              <w:position w:val="5"/>
              <w:sz w:val="24"/>
            </w:rPr>
            <w:t>27</w:t>
          </w:r>
        </w:p>
        <w:p w:rsidR="00A4488D" w:rsidRDefault="00A4488D" w:rsidP="00A4488D">
          <w:pPr>
            <w:pStyle w:val="TOC1"/>
            <w:numPr>
              <w:ilvl w:val="0"/>
              <w:numId w:val="1"/>
            </w:numPr>
            <w:tabs>
              <w:tab w:val="left" w:pos="401"/>
              <w:tab w:val="right" w:pos="8285"/>
            </w:tabs>
            <w:spacing w:before="138"/>
            <w:ind w:left="400" w:hanging="284"/>
            <w:rPr>
              <w:b w:val="0"/>
              <w:sz w:val="24"/>
            </w:rPr>
          </w:pPr>
          <w:r>
            <w:rPr>
              <w:position w:val="2"/>
            </w:rPr>
            <w:t>REFERENCES</w:t>
          </w:r>
          <w:r>
            <w:rPr>
              <w:position w:val="2"/>
            </w:rPr>
            <w:tab/>
          </w:r>
          <w:r>
            <w:rPr>
              <w:b w:val="0"/>
              <w:sz w:val="24"/>
            </w:rPr>
            <w:t>28</w:t>
          </w:r>
        </w:p>
      </w:sdtContent>
    </w:sdt>
    <w:p w:rsidR="00F32F5C" w:rsidRDefault="00F32F5C" w:rsidP="000C79A9"/>
    <w:sectPr w:rsidR="00F32F5C" w:rsidSect="00A4488D">
      <w:pgSz w:w="11906" w:h="16838"/>
      <w:pgMar w:top="1440" w:right="1440" w:bottom="1440" w:left="1440" w:header="1077"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E6F" w:rsidRDefault="003B3E6F" w:rsidP="000C79A9">
      <w:r>
        <w:separator/>
      </w:r>
    </w:p>
  </w:endnote>
  <w:endnote w:type="continuationSeparator" w:id="1">
    <w:p w:rsidR="003B3E6F" w:rsidRDefault="003B3E6F" w:rsidP="000C79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E6F" w:rsidRDefault="003B3E6F" w:rsidP="000C79A9">
      <w:r>
        <w:separator/>
      </w:r>
    </w:p>
  </w:footnote>
  <w:footnote w:type="continuationSeparator" w:id="1">
    <w:p w:rsidR="003B3E6F" w:rsidRDefault="003B3E6F" w:rsidP="000C79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A7B4A"/>
    <w:multiLevelType w:val="hybridMultilevel"/>
    <w:tmpl w:val="CE52C11A"/>
    <w:lvl w:ilvl="0" w:tplc="BDCCE6B2">
      <w:start w:val="1"/>
      <w:numFmt w:val="decimal"/>
      <w:lvlText w:val="%1."/>
      <w:lvlJc w:val="left"/>
      <w:pPr>
        <w:ind w:left="390" w:hanging="276"/>
      </w:pPr>
      <w:rPr>
        <w:rFonts w:ascii="Times New Roman" w:eastAsia="Times New Roman" w:hAnsi="Times New Roman" w:cs="Times New Roman" w:hint="default"/>
        <w:b/>
        <w:bCs/>
        <w:spacing w:val="0"/>
        <w:w w:val="100"/>
        <w:sz w:val="28"/>
        <w:szCs w:val="28"/>
        <w:lang w:val="en-US" w:eastAsia="en-US" w:bidi="ar-SA"/>
      </w:rPr>
    </w:lvl>
    <w:lvl w:ilvl="1" w:tplc="F874269A">
      <w:numFmt w:val="none"/>
      <w:lvlText w:val=""/>
      <w:lvlJc w:val="left"/>
      <w:pPr>
        <w:tabs>
          <w:tab w:val="num" w:pos="360"/>
        </w:tabs>
      </w:pPr>
    </w:lvl>
    <w:lvl w:ilvl="2" w:tplc="63EE2A30">
      <w:numFmt w:val="bullet"/>
      <w:lvlText w:val="•"/>
      <w:lvlJc w:val="left"/>
      <w:pPr>
        <w:ind w:left="2131" w:hanging="365"/>
      </w:pPr>
      <w:rPr>
        <w:rFonts w:hint="default"/>
        <w:lang w:val="en-US" w:eastAsia="en-US" w:bidi="ar-SA"/>
      </w:rPr>
    </w:lvl>
    <w:lvl w:ilvl="3" w:tplc="DC4AA9BA">
      <w:numFmt w:val="bullet"/>
      <w:lvlText w:val="•"/>
      <w:lvlJc w:val="left"/>
      <w:pPr>
        <w:ind w:left="3062" w:hanging="365"/>
      </w:pPr>
      <w:rPr>
        <w:rFonts w:hint="default"/>
        <w:lang w:val="en-US" w:eastAsia="en-US" w:bidi="ar-SA"/>
      </w:rPr>
    </w:lvl>
    <w:lvl w:ilvl="4" w:tplc="DB68CBE6">
      <w:numFmt w:val="bullet"/>
      <w:lvlText w:val="•"/>
      <w:lvlJc w:val="left"/>
      <w:pPr>
        <w:ind w:left="3993" w:hanging="365"/>
      </w:pPr>
      <w:rPr>
        <w:rFonts w:hint="default"/>
        <w:lang w:val="en-US" w:eastAsia="en-US" w:bidi="ar-SA"/>
      </w:rPr>
    </w:lvl>
    <w:lvl w:ilvl="5" w:tplc="F676D3F8">
      <w:numFmt w:val="bullet"/>
      <w:lvlText w:val="•"/>
      <w:lvlJc w:val="left"/>
      <w:pPr>
        <w:ind w:left="4924" w:hanging="365"/>
      </w:pPr>
      <w:rPr>
        <w:rFonts w:hint="default"/>
        <w:lang w:val="en-US" w:eastAsia="en-US" w:bidi="ar-SA"/>
      </w:rPr>
    </w:lvl>
    <w:lvl w:ilvl="6" w:tplc="556A2068">
      <w:numFmt w:val="bullet"/>
      <w:lvlText w:val="•"/>
      <w:lvlJc w:val="left"/>
      <w:pPr>
        <w:ind w:left="5855" w:hanging="365"/>
      </w:pPr>
      <w:rPr>
        <w:rFonts w:hint="default"/>
        <w:lang w:val="en-US" w:eastAsia="en-US" w:bidi="ar-SA"/>
      </w:rPr>
    </w:lvl>
    <w:lvl w:ilvl="7" w:tplc="BE58BFB0">
      <w:numFmt w:val="bullet"/>
      <w:lvlText w:val="•"/>
      <w:lvlJc w:val="left"/>
      <w:pPr>
        <w:ind w:left="6786" w:hanging="365"/>
      </w:pPr>
      <w:rPr>
        <w:rFonts w:hint="default"/>
        <w:lang w:val="en-US" w:eastAsia="en-US" w:bidi="ar-SA"/>
      </w:rPr>
    </w:lvl>
    <w:lvl w:ilvl="8" w:tplc="73E0D342">
      <w:numFmt w:val="bullet"/>
      <w:lvlText w:val="•"/>
      <w:lvlJc w:val="left"/>
      <w:pPr>
        <w:ind w:left="7717" w:hanging="36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C79A9"/>
    <w:rsid w:val="000C79A9"/>
    <w:rsid w:val="00165E4E"/>
    <w:rsid w:val="002574CB"/>
    <w:rsid w:val="002E20F0"/>
    <w:rsid w:val="003B3E6F"/>
    <w:rsid w:val="004A3CDC"/>
    <w:rsid w:val="0058283A"/>
    <w:rsid w:val="00741F3D"/>
    <w:rsid w:val="007A0B51"/>
    <w:rsid w:val="00842BEB"/>
    <w:rsid w:val="0085752A"/>
    <w:rsid w:val="008A3D77"/>
    <w:rsid w:val="00951079"/>
    <w:rsid w:val="00A4488D"/>
    <w:rsid w:val="00A547A2"/>
    <w:rsid w:val="00A85AA4"/>
    <w:rsid w:val="00C973DE"/>
    <w:rsid w:val="00CA6267"/>
    <w:rsid w:val="00CB7187"/>
    <w:rsid w:val="00CE6B5E"/>
    <w:rsid w:val="00DB6FBD"/>
    <w:rsid w:val="00DD5A0E"/>
    <w:rsid w:val="00F32F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C79A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C79A9"/>
    <w:pPr>
      <w:spacing w:before="85"/>
      <w:ind w:left="720"/>
      <w:outlineLvl w:val="0"/>
    </w:pPr>
    <w:rPr>
      <w:b/>
      <w:bCs/>
      <w:sz w:val="36"/>
      <w:szCs w:val="36"/>
    </w:rPr>
  </w:style>
  <w:style w:type="paragraph" w:styleId="Heading3">
    <w:name w:val="heading 3"/>
    <w:basedOn w:val="Normal"/>
    <w:link w:val="Heading3Char"/>
    <w:uiPriority w:val="1"/>
    <w:qFormat/>
    <w:rsid w:val="000C79A9"/>
    <w:pPr>
      <w:ind w:left="389"/>
      <w:outlineLvl w:val="2"/>
    </w:pPr>
    <w:rPr>
      <w:b/>
      <w:bCs/>
      <w:sz w:val="28"/>
      <w:szCs w:val="28"/>
    </w:rPr>
  </w:style>
  <w:style w:type="paragraph" w:styleId="Heading4">
    <w:name w:val="heading 4"/>
    <w:basedOn w:val="Normal"/>
    <w:link w:val="Heading4Char"/>
    <w:uiPriority w:val="1"/>
    <w:qFormat/>
    <w:rsid w:val="000C79A9"/>
    <w:pPr>
      <w:ind w:left="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79A9"/>
    <w:pPr>
      <w:tabs>
        <w:tab w:val="center" w:pos="4513"/>
        <w:tab w:val="right" w:pos="9026"/>
      </w:tabs>
    </w:pPr>
  </w:style>
  <w:style w:type="character" w:customStyle="1" w:styleId="HeaderChar">
    <w:name w:val="Header Char"/>
    <w:basedOn w:val="DefaultParagraphFont"/>
    <w:link w:val="Header"/>
    <w:uiPriority w:val="99"/>
    <w:semiHidden/>
    <w:rsid w:val="000C79A9"/>
  </w:style>
  <w:style w:type="paragraph" w:styleId="Footer">
    <w:name w:val="footer"/>
    <w:basedOn w:val="Normal"/>
    <w:link w:val="FooterChar"/>
    <w:uiPriority w:val="99"/>
    <w:semiHidden/>
    <w:unhideWhenUsed/>
    <w:rsid w:val="000C79A9"/>
    <w:pPr>
      <w:tabs>
        <w:tab w:val="center" w:pos="4513"/>
        <w:tab w:val="right" w:pos="9026"/>
      </w:tabs>
    </w:pPr>
  </w:style>
  <w:style w:type="character" w:customStyle="1" w:styleId="FooterChar">
    <w:name w:val="Footer Char"/>
    <w:basedOn w:val="DefaultParagraphFont"/>
    <w:link w:val="Footer"/>
    <w:uiPriority w:val="99"/>
    <w:semiHidden/>
    <w:rsid w:val="000C79A9"/>
  </w:style>
  <w:style w:type="character" w:customStyle="1" w:styleId="Heading1Char">
    <w:name w:val="Heading 1 Char"/>
    <w:basedOn w:val="DefaultParagraphFont"/>
    <w:link w:val="Heading1"/>
    <w:uiPriority w:val="1"/>
    <w:rsid w:val="000C79A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1"/>
    <w:rsid w:val="000C79A9"/>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0C79A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C79A9"/>
    <w:rPr>
      <w:sz w:val="24"/>
      <w:szCs w:val="24"/>
    </w:rPr>
  </w:style>
  <w:style w:type="character" w:customStyle="1" w:styleId="BodyTextChar">
    <w:name w:val="Body Text Char"/>
    <w:basedOn w:val="DefaultParagraphFont"/>
    <w:link w:val="BodyText"/>
    <w:uiPriority w:val="1"/>
    <w:rsid w:val="000C79A9"/>
    <w:rPr>
      <w:rFonts w:ascii="Times New Roman" w:eastAsia="Times New Roman" w:hAnsi="Times New Roman" w:cs="Times New Roman"/>
      <w:sz w:val="24"/>
      <w:szCs w:val="24"/>
      <w:lang w:val="en-US"/>
    </w:rPr>
  </w:style>
  <w:style w:type="paragraph" w:styleId="TOC1">
    <w:name w:val="toc 1"/>
    <w:basedOn w:val="Normal"/>
    <w:uiPriority w:val="1"/>
    <w:qFormat/>
    <w:rsid w:val="00A4488D"/>
    <w:pPr>
      <w:spacing w:before="244"/>
      <w:ind w:left="122"/>
    </w:pPr>
    <w:rPr>
      <w:b/>
      <w:bCs/>
      <w:sz w:val="28"/>
      <w:szCs w:val="28"/>
    </w:rPr>
  </w:style>
  <w:style w:type="paragraph" w:styleId="TOC2">
    <w:name w:val="toc 2"/>
    <w:basedOn w:val="Normal"/>
    <w:uiPriority w:val="1"/>
    <w:qFormat/>
    <w:rsid w:val="00A4488D"/>
    <w:pPr>
      <w:spacing w:before="240"/>
      <w:ind w:left="1197" w:hanging="366"/>
    </w:pPr>
    <w:rPr>
      <w:sz w:val="24"/>
      <w:szCs w:val="24"/>
    </w:rPr>
  </w:style>
  <w:style w:type="paragraph" w:styleId="BalloonText">
    <w:name w:val="Balloon Text"/>
    <w:basedOn w:val="Normal"/>
    <w:link w:val="BalloonTextChar"/>
    <w:uiPriority w:val="99"/>
    <w:semiHidden/>
    <w:unhideWhenUsed/>
    <w:rsid w:val="00A4488D"/>
    <w:rPr>
      <w:rFonts w:ascii="Tahoma" w:hAnsi="Tahoma" w:cs="Tahoma"/>
      <w:sz w:val="16"/>
      <w:szCs w:val="16"/>
    </w:rPr>
  </w:style>
  <w:style w:type="character" w:customStyle="1" w:styleId="BalloonTextChar">
    <w:name w:val="Balloon Text Char"/>
    <w:basedOn w:val="DefaultParagraphFont"/>
    <w:link w:val="BalloonText"/>
    <w:uiPriority w:val="99"/>
    <w:semiHidden/>
    <w:rsid w:val="00A4488D"/>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2023-06-30T03:13:00Z</dcterms:created>
  <dcterms:modified xsi:type="dcterms:W3CDTF">2023-06-30T03:13:00Z</dcterms:modified>
</cp:coreProperties>
</file>