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DC" w:rsidRPr="00063DDC" w:rsidRDefault="00063DDC" w:rsidP="00063DDC">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5" w:history="1">
        <w:r w:rsidRPr="00063DDC">
          <w:rPr>
            <w:rFonts w:ascii="Arial" w:eastAsia="Times New Roman" w:hAnsi="Arial" w:cs="Arial"/>
            <w:color w:val="444444"/>
            <w:sz w:val="21"/>
            <w:u w:val="single"/>
          </w:rPr>
          <w:t>Home</w:t>
        </w:r>
      </w:hyperlink>
    </w:p>
    <w:p w:rsidR="00063DDC" w:rsidRPr="00063DDC" w:rsidRDefault="00063DDC" w:rsidP="00063DDC">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6" w:history="1">
        <w:r w:rsidRPr="00063DDC">
          <w:rPr>
            <w:rFonts w:ascii="Arial" w:eastAsia="Times New Roman" w:hAnsi="Arial" w:cs="Arial"/>
            <w:color w:val="444444"/>
            <w:sz w:val="21"/>
            <w:u w:val="single"/>
          </w:rPr>
          <w:t>Tekno</w:t>
        </w:r>
      </w:hyperlink>
    </w:p>
    <w:p w:rsidR="00063DDC" w:rsidRPr="00063DDC" w:rsidRDefault="00063DDC" w:rsidP="00063DDC">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7" w:history="1">
        <w:r w:rsidRPr="00063DDC">
          <w:rPr>
            <w:rFonts w:ascii="Arial" w:eastAsia="Times New Roman" w:hAnsi="Arial" w:cs="Arial"/>
            <w:color w:val="444444"/>
            <w:sz w:val="21"/>
            <w:u w:val="single"/>
          </w:rPr>
          <w:t>Internet</w:t>
        </w:r>
      </w:hyperlink>
    </w:p>
    <w:p w:rsidR="00063DDC" w:rsidRPr="00063DDC" w:rsidRDefault="00063DDC" w:rsidP="00063DDC">
      <w:pPr>
        <w:shd w:val="clear" w:color="auto" w:fill="FFFFFF"/>
        <w:spacing w:before="225" w:after="225" w:line="240" w:lineRule="auto"/>
        <w:outlineLvl w:val="0"/>
        <w:rPr>
          <w:rFonts w:ascii="Arial" w:eastAsia="Times New Roman" w:hAnsi="Arial" w:cs="Arial"/>
          <w:color w:val="4A4A4A"/>
          <w:kern w:val="36"/>
          <w:sz w:val="45"/>
          <w:szCs w:val="45"/>
        </w:rPr>
      </w:pPr>
      <w:r w:rsidRPr="00063DDC">
        <w:rPr>
          <w:rFonts w:ascii="Arial" w:eastAsia="Times New Roman" w:hAnsi="Arial" w:cs="Arial"/>
          <w:color w:val="4A4A4A"/>
          <w:kern w:val="36"/>
          <w:sz w:val="45"/>
          <w:szCs w:val="45"/>
        </w:rPr>
        <w:t>Anonymous Kembali Incar Donald Trump sebagai Target Serangan</w:t>
      </w:r>
    </w:p>
    <w:p w:rsidR="00063DDC" w:rsidRPr="00063DDC" w:rsidRDefault="00063DDC" w:rsidP="00063DDC">
      <w:pPr>
        <w:shd w:val="clear" w:color="auto" w:fill="FFFFFF"/>
        <w:spacing w:after="0" w:line="240" w:lineRule="auto"/>
        <w:rPr>
          <w:rFonts w:ascii="Arial" w:eastAsia="Times New Roman" w:hAnsi="Arial" w:cs="Arial"/>
          <w:color w:val="999999"/>
          <w:sz w:val="20"/>
          <w:szCs w:val="20"/>
        </w:rPr>
      </w:pPr>
      <w:r w:rsidRPr="00063DDC">
        <w:rPr>
          <w:rFonts w:ascii="Arial" w:eastAsia="Times New Roman" w:hAnsi="Arial" w:cs="Arial"/>
          <w:color w:val="999999"/>
          <w:sz w:val="20"/>
          <w:szCs w:val="20"/>
        </w:rPr>
        <w:t>By</w:t>
      </w:r>
      <w:r w:rsidRPr="00063DDC">
        <w:rPr>
          <w:rFonts w:ascii="Arial" w:eastAsia="Times New Roman" w:hAnsi="Arial" w:cs="Arial"/>
          <w:color w:val="999999"/>
          <w:sz w:val="20"/>
        </w:rPr>
        <w:t> </w:t>
      </w:r>
      <w:hyperlink r:id="rId8" w:history="1">
        <w:r w:rsidRPr="00063DDC">
          <w:rPr>
            <w:rFonts w:ascii="Arial" w:eastAsia="Times New Roman" w:hAnsi="Arial" w:cs="Arial"/>
            <w:color w:val="FF5722"/>
            <w:sz w:val="20"/>
          </w:rPr>
          <w:t>Agustinus Mario Damar</w:t>
        </w:r>
      </w:hyperlink>
    </w:p>
    <w:p w:rsidR="00063DDC" w:rsidRPr="00063DDC" w:rsidRDefault="00063DDC" w:rsidP="00063DDC">
      <w:pPr>
        <w:shd w:val="clear" w:color="auto" w:fill="FFFFFF"/>
        <w:spacing w:after="150" w:line="240" w:lineRule="auto"/>
        <w:ind w:left="120"/>
        <w:rPr>
          <w:rFonts w:ascii="Arial" w:eastAsia="Times New Roman" w:hAnsi="Arial" w:cs="Arial"/>
          <w:color w:val="999999"/>
          <w:sz w:val="20"/>
          <w:szCs w:val="20"/>
        </w:rPr>
      </w:pPr>
      <w:r w:rsidRPr="00063DDC">
        <w:rPr>
          <w:rFonts w:ascii="Arial" w:eastAsia="Times New Roman" w:hAnsi="Arial" w:cs="Arial"/>
          <w:color w:val="999999"/>
          <w:sz w:val="20"/>
          <w:szCs w:val="20"/>
        </w:rPr>
        <w:t>on 16 Mar 2016 at 12:47 WIB</w:t>
      </w:r>
    </w:p>
    <w:p w:rsidR="00063DDC" w:rsidRPr="00063DDC" w:rsidRDefault="00063DDC" w:rsidP="00063DDC">
      <w:pPr>
        <w:shd w:val="clear" w:color="auto" w:fill="FFFFFF"/>
        <w:spacing w:after="0" w:line="240" w:lineRule="auto"/>
        <w:jc w:val="center"/>
        <w:rPr>
          <w:rFonts w:ascii="Arial" w:eastAsia="Times New Roman" w:hAnsi="Arial" w:cs="Arial"/>
          <w:color w:val="444444"/>
          <w:sz w:val="21"/>
          <w:szCs w:val="21"/>
        </w:rPr>
      </w:pPr>
      <w:r w:rsidRPr="00063DDC">
        <w:rPr>
          <w:rFonts w:ascii="Arial" w:eastAsia="Times New Roman" w:hAnsi="Arial" w:cs="Arial"/>
          <w:color w:val="000000"/>
          <w:sz w:val="38"/>
        </w:rPr>
        <w:t>254</w:t>
      </w:r>
      <w:r w:rsidRPr="00063DDC">
        <w:rPr>
          <w:rFonts w:ascii="Arial" w:eastAsia="Times New Roman" w:hAnsi="Arial" w:cs="Arial"/>
          <w:color w:val="000000"/>
          <w:sz w:val="21"/>
        </w:rPr>
        <w:t>Shares</w:t>
      </w:r>
    </w:p>
    <w:p w:rsidR="00063DDC" w:rsidRPr="00063DDC" w:rsidRDefault="00063DDC" w:rsidP="00063DDC">
      <w:pPr>
        <w:shd w:val="clear" w:color="auto" w:fill="FFFFFF"/>
        <w:spacing w:after="0" w:line="240" w:lineRule="auto"/>
        <w:rPr>
          <w:rFonts w:ascii="Arial" w:eastAsia="Times New Roman" w:hAnsi="Arial" w:cs="Arial"/>
          <w:color w:val="000000"/>
          <w:sz w:val="59"/>
          <w:szCs w:val="59"/>
        </w:rPr>
      </w:pPr>
      <w:r w:rsidRPr="00063DDC">
        <w:rPr>
          <w:rFonts w:ascii="Arial" w:eastAsia="Times New Roman" w:hAnsi="Arial" w:cs="Arial"/>
          <w:color w:val="000000"/>
          <w:sz w:val="59"/>
          <w:szCs w:val="59"/>
        </w:rPr>
        <w:t>/</w:t>
      </w:r>
    </w:p>
    <w:p w:rsidR="00063DDC" w:rsidRPr="00063DDC" w:rsidRDefault="00063DDC" w:rsidP="00063DDC">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9" w:history="1">
        <w:r w:rsidRPr="00063DDC">
          <w:rPr>
            <w:rFonts w:ascii="Arial" w:eastAsia="Times New Roman" w:hAnsi="Arial" w:cs="Arial"/>
            <w:color w:val="FFFFFF"/>
            <w:sz w:val="17"/>
            <w:u w:val="single"/>
          </w:rPr>
          <w:t>Facebook</w:t>
        </w:r>
      </w:hyperlink>
    </w:p>
    <w:p w:rsidR="00063DDC" w:rsidRPr="00063DDC" w:rsidRDefault="00063DDC" w:rsidP="00063DDC">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0" w:history="1">
        <w:r w:rsidRPr="00063DDC">
          <w:rPr>
            <w:rFonts w:ascii="Arial" w:eastAsia="Times New Roman" w:hAnsi="Arial" w:cs="Arial"/>
            <w:color w:val="FFFFFF"/>
            <w:sz w:val="17"/>
            <w:u w:val="single"/>
          </w:rPr>
          <w:t>Twitter</w:t>
        </w:r>
      </w:hyperlink>
    </w:p>
    <w:p w:rsidR="00063DDC" w:rsidRPr="00063DDC" w:rsidRDefault="00063DDC" w:rsidP="00063DDC">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1" w:history="1">
        <w:r w:rsidRPr="00063DDC">
          <w:rPr>
            <w:rFonts w:ascii="Arial" w:eastAsia="Times New Roman" w:hAnsi="Arial" w:cs="Arial"/>
            <w:color w:val="FFFFFF"/>
            <w:sz w:val="17"/>
            <w:u w:val="single"/>
          </w:rPr>
          <w:t>Google+</w:t>
        </w:r>
      </w:hyperlink>
    </w:p>
    <w:p w:rsidR="00063DDC" w:rsidRPr="00063DDC" w:rsidRDefault="00063DDC" w:rsidP="00063DDC">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2" w:history="1">
        <w:r w:rsidRPr="00063DDC">
          <w:rPr>
            <w:rFonts w:ascii="Arial" w:eastAsia="Times New Roman" w:hAnsi="Arial" w:cs="Arial"/>
            <w:color w:val="FFFFFF"/>
            <w:sz w:val="17"/>
            <w:u w:val="single"/>
          </w:rPr>
          <w:t>Email</w:t>
        </w:r>
      </w:hyperlink>
    </w:p>
    <w:p w:rsidR="00063DDC" w:rsidRPr="00063DDC" w:rsidRDefault="00063DDC" w:rsidP="00063DDC">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3" w:history="1">
        <w:r w:rsidRPr="00063DDC">
          <w:rPr>
            <w:rFonts w:ascii="Arial" w:eastAsia="Times New Roman" w:hAnsi="Arial" w:cs="Arial"/>
            <w:color w:val="FFFFFF"/>
            <w:sz w:val="17"/>
            <w:u w:val="single"/>
          </w:rPr>
          <w:t>Copy Link</w:t>
        </w:r>
      </w:hyperlink>
    </w:p>
    <w:p w:rsidR="00063DDC" w:rsidRPr="00063DDC" w:rsidRDefault="00063DDC" w:rsidP="00063DDC">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ilustrasi/codemink.co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codemink.com)">
                      <a:hlinkClick r:id="rId13"/>
                    </pic:cNvPr>
                    <pic:cNvPicPr>
                      <a:picLocks noChangeAspect="1" noChangeArrowheads="1"/>
                    </pic:cNvPicPr>
                  </pic:nvPicPr>
                  <pic:blipFill>
                    <a:blip r:embed="rId14"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063DDC" w:rsidRPr="00063DDC" w:rsidRDefault="00063DDC" w:rsidP="00063DDC">
      <w:pPr>
        <w:shd w:val="clear" w:color="auto" w:fill="FFFFFF"/>
        <w:spacing w:after="0" w:line="360" w:lineRule="atLeast"/>
        <w:rPr>
          <w:rFonts w:ascii="Arial" w:eastAsia="Times New Roman" w:hAnsi="Arial" w:cs="Arial"/>
          <w:color w:val="444444"/>
          <w:sz w:val="21"/>
          <w:szCs w:val="21"/>
        </w:rPr>
      </w:pPr>
      <w:r w:rsidRPr="00063DDC">
        <w:rPr>
          <w:rFonts w:ascii="Arial" w:eastAsia="Times New Roman" w:hAnsi="Arial" w:cs="Arial"/>
          <w:color w:val="444444"/>
          <w:sz w:val="21"/>
          <w:szCs w:val="21"/>
        </w:rPr>
        <w:t>(ilustrasi/codemink.com)</w:t>
      </w:r>
    </w:p>
    <w:p w:rsidR="00063DDC" w:rsidRPr="00063DDC" w:rsidRDefault="00063DDC" w:rsidP="00063DDC">
      <w:pPr>
        <w:shd w:val="clear" w:color="auto" w:fill="FFFFFF"/>
        <w:spacing w:before="100" w:beforeAutospacing="1" w:after="100" w:afterAutospacing="1" w:line="379" w:lineRule="atLeast"/>
        <w:rPr>
          <w:rFonts w:ascii="Arial" w:eastAsia="Times New Roman" w:hAnsi="Arial" w:cs="Arial"/>
          <w:color w:val="4A4A4A"/>
          <w:sz w:val="24"/>
          <w:szCs w:val="24"/>
        </w:rPr>
      </w:pPr>
      <w:r w:rsidRPr="00063DDC">
        <w:rPr>
          <w:rFonts w:ascii="Arial" w:eastAsia="Times New Roman" w:hAnsi="Arial" w:cs="Arial"/>
          <w:b/>
          <w:bCs/>
          <w:color w:val="F67638"/>
          <w:sz w:val="24"/>
          <w:szCs w:val="24"/>
        </w:rPr>
        <w:lastRenderedPageBreak/>
        <w:t>Liputan6.com, Jakarta -</w:t>
      </w:r>
      <w:r w:rsidRPr="00063DDC">
        <w:rPr>
          <w:rFonts w:ascii="Arial" w:eastAsia="Times New Roman" w:hAnsi="Arial" w:cs="Arial"/>
          <w:color w:val="4A4A4A"/>
          <w:sz w:val="24"/>
          <w:szCs w:val="24"/>
        </w:rPr>
        <w:t> Kelompok </w:t>
      </w:r>
      <w:r w:rsidRPr="00063DDC">
        <w:rPr>
          <w:rFonts w:ascii="Arial" w:eastAsia="Times New Roman" w:hAnsi="Arial" w:cs="Arial"/>
          <w:i/>
          <w:iCs/>
          <w:color w:val="4A4A4A"/>
          <w:sz w:val="24"/>
          <w:szCs w:val="24"/>
        </w:rPr>
        <w:t>hacker</w:t>
      </w:r>
      <w:r w:rsidRPr="00063DDC">
        <w:rPr>
          <w:rFonts w:ascii="Arial" w:eastAsia="Times New Roman" w:hAnsi="Arial" w:cs="Arial"/>
          <w:color w:val="4A4A4A"/>
          <w:sz w:val="24"/>
          <w:szCs w:val="24"/>
        </w:rPr>
        <w:t>, Anonymous, kembali mengincar Donald Trump sebagai target serangan. Anonymous berencana membongkar kampanye dan mengekspos rahasia bakal calon presiden Amerika Serikat dari Partai Republik tersebut.</w:t>
      </w:r>
      <w:r w:rsidRPr="00063DDC">
        <w:rPr>
          <w:rFonts w:ascii="Arial" w:eastAsia="Times New Roman" w:hAnsi="Arial" w:cs="Arial"/>
          <w:color w:val="4A4A4A"/>
          <w:sz w:val="24"/>
          <w:szCs w:val="24"/>
        </w:rPr>
        <w:br/>
      </w:r>
      <w:r w:rsidRPr="00063DDC">
        <w:rPr>
          <w:rFonts w:ascii="Arial" w:eastAsia="Times New Roman" w:hAnsi="Arial" w:cs="Arial"/>
          <w:color w:val="4A4A4A"/>
          <w:sz w:val="24"/>
          <w:szCs w:val="24"/>
        </w:rPr>
        <w:br/>
        <w:t>Mengutip informasi dari laman </w:t>
      </w:r>
      <w:r w:rsidRPr="00063DDC">
        <w:rPr>
          <w:rFonts w:ascii="Arial" w:eastAsia="Times New Roman" w:hAnsi="Arial" w:cs="Arial"/>
          <w:i/>
          <w:iCs/>
          <w:color w:val="4A4A4A"/>
          <w:sz w:val="24"/>
          <w:szCs w:val="24"/>
        </w:rPr>
        <w:t>The Guardian</w:t>
      </w:r>
      <w:r w:rsidRPr="00063DDC">
        <w:rPr>
          <w:rFonts w:ascii="Arial" w:eastAsia="Times New Roman" w:hAnsi="Arial" w:cs="Arial"/>
          <w:color w:val="4A4A4A"/>
          <w:sz w:val="24"/>
          <w:szCs w:val="24"/>
        </w:rPr>
        <w:t>, Rabu (16/3/2016), dalam sebuah video propanganda, kelompok </w:t>
      </w:r>
      <w:r w:rsidRPr="00063DDC">
        <w:rPr>
          <w:rFonts w:ascii="Arial" w:eastAsia="Times New Roman" w:hAnsi="Arial" w:cs="Arial"/>
          <w:i/>
          <w:iCs/>
          <w:color w:val="4A4A4A"/>
          <w:sz w:val="24"/>
          <w:szCs w:val="24"/>
        </w:rPr>
        <w:t>hacker</w:t>
      </w:r>
      <w:r w:rsidRPr="00063DDC">
        <w:rPr>
          <w:rFonts w:ascii="Arial" w:eastAsia="Times New Roman" w:hAnsi="Arial" w:cs="Arial"/>
          <w:color w:val="4A4A4A"/>
          <w:sz w:val="24"/>
          <w:szCs w:val="24"/>
        </w:rPr>
        <w:t> tersebut mengumumkan operasi yang diberi nama 'OpTrump'. </w:t>
      </w:r>
      <w:r w:rsidRPr="00063DDC">
        <w:rPr>
          <w:rFonts w:ascii="Arial" w:eastAsia="Times New Roman" w:hAnsi="Arial" w:cs="Arial"/>
          <w:color w:val="4A4A4A"/>
          <w:sz w:val="24"/>
          <w:szCs w:val="24"/>
        </w:rPr>
        <w:br/>
      </w:r>
      <w:r w:rsidRPr="00063DDC">
        <w:rPr>
          <w:rFonts w:ascii="Arial" w:eastAsia="Times New Roman" w:hAnsi="Arial" w:cs="Arial"/>
          <w:color w:val="4A4A4A"/>
          <w:sz w:val="24"/>
          <w:szCs w:val="24"/>
        </w:rPr>
        <w:br/>
        <w:t>Dalam video tersebut, Anonymous berencana mematikan situs properti Trump di Chicago pada 1 April.</w:t>
      </w:r>
      <w:r w:rsidRPr="00063DDC">
        <w:rPr>
          <w:rFonts w:ascii="Arial" w:eastAsia="Times New Roman" w:hAnsi="Arial" w:cs="Arial"/>
          <w:color w:val="4A4A4A"/>
          <w:sz w:val="24"/>
          <w:szCs w:val="24"/>
        </w:rPr>
        <w:br/>
      </w:r>
      <w:r w:rsidRPr="00063DDC">
        <w:rPr>
          <w:rFonts w:ascii="Arial" w:eastAsia="Times New Roman" w:hAnsi="Arial" w:cs="Arial"/>
          <w:color w:val="4A4A4A"/>
          <w:sz w:val="24"/>
          <w:szCs w:val="24"/>
        </w:rPr>
        <w:br/>
        <w:t>"Kami telah memerhatikan Anda (Trump) sejak lama dan hal itu membuat kami terganggu. Anda tidak berjuang untuk siapa-siapa, hanya demi kerakusan dan kekuatan Anda," ujar Anonymous dalam video propaganda itu. </w:t>
      </w:r>
    </w:p>
    <w:p w:rsidR="00063DDC" w:rsidRPr="00063DDC" w:rsidRDefault="00063DDC" w:rsidP="00063DDC">
      <w:pPr>
        <w:shd w:val="clear" w:color="auto" w:fill="F4F4F4"/>
        <w:spacing w:after="0" w:line="240" w:lineRule="auto"/>
        <w:rPr>
          <w:rFonts w:ascii="Arial" w:eastAsia="Times New Roman" w:hAnsi="Arial" w:cs="Arial"/>
          <w:b/>
          <w:bCs/>
          <w:caps/>
          <w:color w:val="888888"/>
          <w:sz w:val="18"/>
          <w:szCs w:val="18"/>
        </w:rPr>
      </w:pPr>
      <w:r w:rsidRPr="00063DDC">
        <w:rPr>
          <w:rFonts w:ascii="Arial" w:eastAsia="Times New Roman" w:hAnsi="Arial" w:cs="Arial"/>
          <w:b/>
          <w:bCs/>
          <w:caps/>
          <w:color w:val="888888"/>
          <w:sz w:val="18"/>
          <w:szCs w:val="18"/>
        </w:rPr>
        <w:t>BACA JUGA</w:t>
      </w:r>
    </w:p>
    <w:p w:rsidR="00063DDC" w:rsidRPr="00063DDC" w:rsidRDefault="00063DDC" w:rsidP="00063DDC">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5" w:history="1">
        <w:r w:rsidRPr="00063DDC">
          <w:rPr>
            <w:rFonts w:ascii="Arial" w:eastAsia="Times New Roman" w:hAnsi="Arial" w:cs="Arial"/>
            <w:b/>
            <w:bCs/>
            <w:color w:val="222222"/>
            <w:sz w:val="21"/>
            <w:u w:val="single"/>
          </w:rPr>
          <w:t>Situs Pertemanan Friendster Hadir Kembali?</w:t>
        </w:r>
      </w:hyperlink>
    </w:p>
    <w:p w:rsidR="00063DDC" w:rsidRPr="00063DDC" w:rsidRDefault="00063DDC" w:rsidP="00063DDC">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6" w:history="1">
        <w:r w:rsidRPr="00063DDC">
          <w:rPr>
            <w:rFonts w:ascii="Arial" w:eastAsia="Times New Roman" w:hAnsi="Arial" w:cs="Arial"/>
            <w:b/>
            <w:bCs/>
            <w:color w:val="222222"/>
            <w:sz w:val="21"/>
            <w:u w:val="single"/>
          </w:rPr>
          <w:t>Xperia Z5 Compact Akhirnya Cicipi Android Marshmallow</w:t>
        </w:r>
      </w:hyperlink>
    </w:p>
    <w:p w:rsidR="00063DDC" w:rsidRPr="00063DDC" w:rsidRDefault="00063DDC" w:rsidP="00063DDC">
      <w:pPr>
        <w:numPr>
          <w:ilvl w:val="0"/>
          <w:numId w:val="3"/>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7" w:history="1">
        <w:r w:rsidRPr="00063DDC">
          <w:rPr>
            <w:rFonts w:ascii="Arial" w:eastAsia="Times New Roman" w:hAnsi="Arial" w:cs="Arial"/>
            <w:b/>
            <w:bCs/>
            <w:color w:val="222222"/>
            <w:sz w:val="21"/>
            <w:u w:val="single"/>
          </w:rPr>
          <w:t>Intip Emoji Tersembunyi di iPhone Anda</w:t>
        </w:r>
      </w:hyperlink>
    </w:p>
    <w:p w:rsidR="00063DDC" w:rsidRPr="00063DDC" w:rsidRDefault="00063DDC" w:rsidP="00063DDC">
      <w:pPr>
        <w:shd w:val="clear" w:color="auto" w:fill="FFFFFF"/>
        <w:spacing w:before="100" w:beforeAutospacing="1" w:after="100" w:afterAutospacing="1" w:line="379" w:lineRule="atLeast"/>
        <w:rPr>
          <w:rFonts w:ascii="Arial" w:eastAsia="Times New Roman" w:hAnsi="Arial" w:cs="Arial"/>
          <w:color w:val="4A4A4A"/>
          <w:sz w:val="24"/>
          <w:szCs w:val="24"/>
        </w:rPr>
      </w:pPr>
      <w:r w:rsidRPr="00063DDC">
        <w:rPr>
          <w:rFonts w:ascii="Arial" w:eastAsia="Times New Roman" w:hAnsi="Arial" w:cs="Arial"/>
          <w:color w:val="4A4A4A"/>
          <w:sz w:val="24"/>
          <w:szCs w:val="24"/>
        </w:rPr>
        <w:t>Untuk itu, Anonymous menyerukan perlawanan pada Donald Trump. Tak hanya mematikan situs milik Donald Trump, kelompok tersebut akan membongkar semua informasi dan penelitian dari Trump yang tidak ingin diketahui publik. Bahkan, mereka berencana untuk menyabotase kampanye dari Donald Trump.</w:t>
      </w:r>
      <w:r w:rsidRPr="00063DDC">
        <w:rPr>
          <w:rFonts w:ascii="Arial" w:eastAsia="Times New Roman" w:hAnsi="Arial" w:cs="Arial"/>
          <w:color w:val="4A4A4A"/>
          <w:sz w:val="24"/>
          <w:szCs w:val="24"/>
        </w:rPr>
        <w:br/>
      </w:r>
      <w:r w:rsidRPr="00063DDC">
        <w:rPr>
          <w:rFonts w:ascii="Arial" w:eastAsia="Times New Roman" w:hAnsi="Arial" w:cs="Arial"/>
          <w:color w:val="4A4A4A"/>
          <w:sz w:val="24"/>
          <w:szCs w:val="24"/>
        </w:rPr>
        <w:br/>
        <w:t>Sebenarnya, ini bukan pertama kali Anonymous menyerukan perang terhadap Trump. Pada akhir tahun lalu, kelompok tersebut juga menargetkan Trump, setelah ia menyerukan larangan pada semua umat Islam memasuki wilayah Amerika Serikat.</w:t>
      </w:r>
      <w:r w:rsidRPr="00063DDC">
        <w:rPr>
          <w:rFonts w:ascii="Arial" w:eastAsia="Times New Roman" w:hAnsi="Arial" w:cs="Arial"/>
          <w:color w:val="4A4A4A"/>
          <w:sz w:val="24"/>
          <w:szCs w:val="24"/>
        </w:rPr>
        <w:br/>
      </w:r>
      <w:r w:rsidRPr="00063DDC">
        <w:rPr>
          <w:rFonts w:ascii="Arial" w:eastAsia="Times New Roman" w:hAnsi="Arial" w:cs="Arial"/>
          <w:color w:val="4A4A4A"/>
          <w:sz w:val="24"/>
          <w:szCs w:val="24"/>
        </w:rPr>
        <w:br/>
        <w:t>Ketika itu, situs Trump Towers NY dimatikan sebagai bentuk perlawan pada rasisme dan kebencian. </w:t>
      </w:r>
      <w:hyperlink r:id="rId18" w:history="1">
        <w:r w:rsidRPr="00063DDC">
          <w:rPr>
            <w:rFonts w:ascii="Arial" w:eastAsia="Times New Roman" w:hAnsi="Arial" w:cs="Arial"/>
            <w:color w:val="F67638"/>
            <w:sz w:val="24"/>
            <w:szCs w:val="24"/>
            <w:u w:val="single"/>
          </w:rPr>
          <w:t>Anonymous</w:t>
        </w:r>
      </w:hyperlink>
      <w:r w:rsidRPr="00063DDC">
        <w:rPr>
          <w:rFonts w:ascii="Arial" w:eastAsia="Times New Roman" w:hAnsi="Arial" w:cs="Arial"/>
          <w:color w:val="4A4A4A"/>
          <w:sz w:val="24"/>
          <w:szCs w:val="24"/>
        </w:rPr>
        <w:t> menggunakan metode </w:t>
      </w:r>
      <w:r w:rsidRPr="00063DDC">
        <w:rPr>
          <w:rFonts w:ascii="Arial" w:eastAsia="Times New Roman" w:hAnsi="Arial" w:cs="Arial"/>
          <w:i/>
          <w:iCs/>
          <w:color w:val="4A4A4A"/>
          <w:sz w:val="24"/>
          <w:szCs w:val="24"/>
        </w:rPr>
        <w:t xml:space="preserve">distributed denial of </w:t>
      </w:r>
      <w:r w:rsidRPr="00063DDC">
        <w:rPr>
          <w:rFonts w:ascii="Arial" w:eastAsia="Times New Roman" w:hAnsi="Arial" w:cs="Arial"/>
          <w:i/>
          <w:iCs/>
          <w:color w:val="4A4A4A"/>
          <w:sz w:val="24"/>
          <w:szCs w:val="24"/>
        </w:rPr>
        <w:lastRenderedPageBreak/>
        <w:t>service attack </w:t>
      </w:r>
      <w:r w:rsidRPr="00063DDC">
        <w:rPr>
          <w:rFonts w:ascii="Arial" w:eastAsia="Times New Roman" w:hAnsi="Arial" w:cs="Arial"/>
          <w:color w:val="4A4A4A"/>
          <w:sz w:val="24"/>
          <w:szCs w:val="24"/>
        </w:rPr>
        <w:t>(DD0s) yang membanjiri </w:t>
      </w:r>
      <w:r w:rsidRPr="00063DDC">
        <w:rPr>
          <w:rFonts w:ascii="Arial" w:eastAsia="Times New Roman" w:hAnsi="Arial" w:cs="Arial"/>
          <w:i/>
          <w:iCs/>
          <w:color w:val="4A4A4A"/>
          <w:sz w:val="24"/>
          <w:szCs w:val="24"/>
        </w:rPr>
        <w:t>server</w:t>
      </w:r>
      <w:r w:rsidRPr="00063DDC">
        <w:rPr>
          <w:rFonts w:ascii="Arial" w:eastAsia="Times New Roman" w:hAnsi="Arial" w:cs="Arial"/>
          <w:color w:val="4A4A4A"/>
          <w:sz w:val="24"/>
          <w:szCs w:val="24"/>
        </w:rPr>
        <w:t> situs tersebut dengan lalu lintas palsu.</w:t>
      </w:r>
      <w:r w:rsidRPr="00063DDC">
        <w:rPr>
          <w:rFonts w:ascii="Arial" w:eastAsia="Times New Roman" w:hAnsi="Arial" w:cs="Arial"/>
          <w:color w:val="4A4A4A"/>
          <w:sz w:val="24"/>
          <w:szCs w:val="24"/>
        </w:rPr>
        <w:br/>
      </w:r>
      <w:r w:rsidRPr="00063DDC">
        <w:rPr>
          <w:rFonts w:ascii="Arial" w:eastAsia="Times New Roman" w:hAnsi="Arial" w:cs="Arial"/>
          <w:color w:val="4A4A4A"/>
          <w:sz w:val="24"/>
          <w:szCs w:val="24"/>
        </w:rPr>
        <w:br/>
        <w:t>Trump sendiri memang telah menjadi target dari beberapa kelompok peretas menyusul ucapan sepanjang kampanye bakal calon presiden Amerika Serikat. Beberapa aktivitas yang dilakukan peretas tersebut adalah mencuri informasi pribadi Trump, pesan suara termasuk menyerang situs-situs Trump.</w:t>
      </w:r>
      <w:r w:rsidRPr="00063DDC">
        <w:rPr>
          <w:rFonts w:ascii="Arial" w:eastAsia="Times New Roman" w:hAnsi="Arial" w:cs="Arial"/>
          <w:color w:val="4A4A4A"/>
          <w:sz w:val="24"/>
          <w:szCs w:val="24"/>
        </w:rPr>
        <w:br/>
      </w:r>
      <w:r w:rsidRPr="00063DDC">
        <w:rPr>
          <w:rFonts w:ascii="Arial" w:eastAsia="Times New Roman" w:hAnsi="Arial" w:cs="Arial"/>
          <w:color w:val="4A4A4A"/>
          <w:sz w:val="24"/>
          <w:szCs w:val="24"/>
        </w:rPr>
        <w:br/>
        <w:t>(Dam/Cas)</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7938"/>
    <w:multiLevelType w:val="multilevel"/>
    <w:tmpl w:val="357A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D0ACB"/>
    <w:multiLevelType w:val="multilevel"/>
    <w:tmpl w:val="710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172C43"/>
    <w:multiLevelType w:val="multilevel"/>
    <w:tmpl w:val="8A6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63DDC"/>
    <w:rsid w:val="00063DDC"/>
    <w:rsid w:val="00591DFA"/>
    <w:rsid w:val="00610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063D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D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3DDC"/>
    <w:rPr>
      <w:color w:val="0000FF"/>
      <w:u w:val="single"/>
    </w:rPr>
  </w:style>
  <w:style w:type="character" w:customStyle="1" w:styleId="apple-converted-space">
    <w:name w:val="apple-converted-space"/>
    <w:basedOn w:val="DefaultParagraphFont"/>
    <w:rsid w:val="00063DDC"/>
  </w:style>
  <w:style w:type="character" w:customStyle="1" w:styleId="read-page--header--authorname">
    <w:name w:val="read-page--header--author__name"/>
    <w:basedOn w:val="DefaultParagraphFont"/>
    <w:rsid w:val="00063DDC"/>
  </w:style>
  <w:style w:type="paragraph" w:customStyle="1" w:styleId="read-page--header--authordatetime-wrapper">
    <w:name w:val="read-page--header--author__datetime-wrapper"/>
    <w:basedOn w:val="Normal"/>
    <w:rsid w:val="00063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063DDC"/>
  </w:style>
  <w:style w:type="character" w:customStyle="1" w:styleId="read-page--social-shareshare-countlabel">
    <w:name w:val="read-page--social-share__share-count__label"/>
    <w:basedOn w:val="DefaultParagraphFont"/>
    <w:rsid w:val="00063DDC"/>
  </w:style>
  <w:style w:type="paragraph" w:styleId="NormalWeb">
    <w:name w:val="Normal (Web)"/>
    <w:basedOn w:val="Normal"/>
    <w:uiPriority w:val="99"/>
    <w:semiHidden/>
    <w:unhideWhenUsed/>
    <w:rsid w:val="00063D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3DDC"/>
    <w:rPr>
      <w:i/>
      <w:iCs/>
    </w:rPr>
  </w:style>
  <w:style w:type="paragraph" w:customStyle="1" w:styleId="baca-jugaheader">
    <w:name w:val="baca-juga__header"/>
    <w:basedOn w:val="Normal"/>
    <w:rsid w:val="00063D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202502">
      <w:bodyDiv w:val="1"/>
      <w:marLeft w:val="0"/>
      <w:marRight w:val="0"/>
      <w:marTop w:val="0"/>
      <w:marBottom w:val="0"/>
      <w:divBdr>
        <w:top w:val="none" w:sz="0" w:space="0" w:color="auto"/>
        <w:left w:val="none" w:sz="0" w:space="0" w:color="auto"/>
        <w:bottom w:val="none" w:sz="0" w:space="0" w:color="auto"/>
        <w:right w:val="none" w:sz="0" w:space="0" w:color="auto"/>
      </w:divBdr>
      <w:divsChild>
        <w:div w:id="2122265714">
          <w:marLeft w:val="0"/>
          <w:marRight w:val="0"/>
          <w:marTop w:val="0"/>
          <w:marBottom w:val="0"/>
          <w:divBdr>
            <w:top w:val="none" w:sz="0" w:space="0" w:color="auto"/>
            <w:left w:val="none" w:sz="0" w:space="0" w:color="auto"/>
            <w:bottom w:val="none" w:sz="0" w:space="0" w:color="auto"/>
            <w:right w:val="none" w:sz="0" w:space="0" w:color="auto"/>
          </w:divBdr>
          <w:divsChild>
            <w:div w:id="1267620793">
              <w:marLeft w:val="0"/>
              <w:marRight w:val="5100"/>
              <w:marTop w:val="0"/>
              <w:marBottom w:val="0"/>
              <w:divBdr>
                <w:top w:val="none" w:sz="0" w:space="0" w:color="auto"/>
                <w:left w:val="none" w:sz="0" w:space="0" w:color="auto"/>
                <w:bottom w:val="none" w:sz="0" w:space="0" w:color="auto"/>
                <w:right w:val="none" w:sz="0" w:space="0" w:color="auto"/>
              </w:divBdr>
              <w:divsChild>
                <w:div w:id="1723403823">
                  <w:marLeft w:val="0"/>
                  <w:marRight w:val="0"/>
                  <w:marTop w:val="0"/>
                  <w:marBottom w:val="0"/>
                  <w:divBdr>
                    <w:top w:val="none" w:sz="0" w:space="0" w:color="auto"/>
                    <w:left w:val="none" w:sz="0" w:space="0" w:color="auto"/>
                    <w:bottom w:val="none" w:sz="0" w:space="0" w:color="auto"/>
                    <w:right w:val="none" w:sz="0" w:space="0" w:color="auto"/>
                  </w:divBdr>
                  <w:divsChild>
                    <w:div w:id="1872918566">
                      <w:marLeft w:val="0"/>
                      <w:marRight w:val="0"/>
                      <w:marTop w:val="0"/>
                      <w:marBottom w:val="0"/>
                      <w:divBdr>
                        <w:top w:val="none" w:sz="0" w:space="0" w:color="auto"/>
                        <w:left w:val="none" w:sz="0" w:space="0" w:color="auto"/>
                        <w:bottom w:val="none" w:sz="0" w:space="0" w:color="auto"/>
                        <w:right w:val="none" w:sz="0" w:space="0" w:color="auto"/>
                      </w:divBdr>
                    </w:div>
                  </w:divsChild>
                </w:div>
                <w:div w:id="505872401">
                  <w:marLeft w:val="0"/>
                  <w:marRight w:val="0"/>
                  <w:marTop w:val="0"/>
                  <w:marBottom w:val="525"/>
                  <w:divBdr>
                    <w:top w:val="none" w:sz="0" w:space="0" w:color="auto"/>
                    <w:left w:val="none" w:sz="0" w:space="0" w:color="auto"/>
                    <w:bottom w:val="none" w:sz="0" w:space="0" w:color="auto"/>
                    <w:right w:val="none" w:sz="0" w:space="0" w:color="auto"/>
                  </w:divBdr>
                  <w:divsChild>
                    <w:div w:id="436751512">
                      <w:marLeft w:val="0"/>
                      <w:marRight w:val="0"/>
                      <w:marTop w:val="0"/>
                      <w:marBottom w:val="0"/>
                      <w:divBdr>
                        <w:top w:val="none" w:sz="0" w:space="0" w:color="auto"/>
                        <w:left w:val="none" w:sz="0" w:space="0" w:color="auto"/>
                        <w:bottom w:val="none" w:sz="0" w:space="0" w:color="auto"/>
                        <w:right w:val="none" w:sz="0" w:space="0" w:color="auto"/>
                      </w:divBdr>
                    </w:div>
                    <w:div w:id="838545142">
                      <w:marLeft w:val="0"/>
                      <w:marRight w:val="0"/>
                      <w:marTop w:val="0"/>
                      <w:marBottom w:val="0"/>
                      <w:divBdr>
                        <w:top w:val="none" w:sz="0" w:space="0" w:color="auto"/>
                        <w:left w:val="none" w:sz="0" w:space="0" w:color="auto"/>
                        <w:bottom w:val="none" w:sz="0" w:space="0" w:color="auto"/>
                        <w:right w:val="none" w:sz="0" w:space="0" w:color="auto"/>
                      </w:divBdr>
                    </w:div>
                  </w:divsChild>
                </w:div>
                <w:div w:id="1709451346">
                  <w:marLeft w:val="0"/>
                  <w:marRight w:val="0"/>
                  <w:marTop w:val="0"/>
                  <w:marBottom w:val="0"/>
                  <w:divBdr>
                    <w:top w:val="none" w:sz="0" w:space="0" w:color="auto"/>
                    <w:left w:val="none" w:sz="0" w:space="0" w:color="auto"/>
                    <w:bottom w:val="none" w:sz="0" w:space="0" w:color="auto"/>
                    <w:right w:val="none" w:sz="0" w:space="0" w:color="auto"/>
                  </w:divBdr>
                  <w:divsChild>
                    <w:div w:id="197739904">
                      <w:marLeft w:val="0"/>
                      <w:marRight w:val="0"/>
                      <w:marTop w:val="0"/>
                      <w:marBottom w:val="0"/>
                      <w:divBdr>
                        <w:top w:val="none" w:sz="0" w:space="0" w:color="auto"/>
                        <w:left w:val="none" w:sz="0" w:space="0" w:color="auto"/>
                        <w:bottom w:val="none" w:sz="0" w:space="0" w:color="auto"/>
                        <w:right w:val="none" w:sz="0" w:space="0" w:color="auto"/>
                      </w:divBdr>
                    </w:div>
                  </w:divsChild>
                </w:div>
                <w:div w:id="28845187">
                  <w:marLeft w:val="0"/>
                  <w:marRight w:val="0"/>
                  <w:marTop w:val="0"/>
                  <w:marBottom w:val="300"/>
                  <w:divBdr>
                    <w:top w:val="none" w:sz="0" w:space="0" w:color="auto"/>
                    <w:left w:val="none" w:sz="0" w:space="0" w:color="auto"/>
                    <w:bottom w:val="none" w:sz="0" w:space="0" w:color="auto"/>
                    <w:right w:val="none" w:sz="0" w:space="0" w:color="auto"/>
                  </w:divBdr>
                  <w:divsChild>
                    <w:div w:id="1108742896">
                      <w:marLeft w:val="0"/>
                      <w:marRight w:val="0"/>
                      <w:marTop w:val="0"/>
                      <w:marBottom w:val="300"/>
                      <w:divBdr>
                        <w:top w:val="none" w:sz="0" w:space="0" w:color="auto"/>
                        <w:left w:val="none" w:sz="0" w:space="0" w:color="auto"/>
                        <w:bottom w:val="none" w:sz="0" w:space="0" w:color="auto"/>
                        <w:right w:val="none" w:sz="0" w:space="0" w:color="auto"/>
                      </w:divBdr>
                      <w:divsChild>
                        <w:div w:id="1324625321">
                          <w:marLeft w:val="0"/>
                          <w:marRight w:val="0"/>
                          <w:marTop w:val="0"/>
                          <w:marBottom w:val="0"/>
                          <w:divBdr>
                            <w:top w:val="none" w:sz="0" w:space="0" w:color="auto"/>
                            <w:left w:val="none" w:sz="0" w:space="0" w:color="auto"/>
                            <w:bottom w:val="none" w:sz="0" w:space="0" w:color="auto"/>
                            <w:right w:val="none" w:sz="0" w:space="0" w:color="auto"/>
                          </w:divBdr>
                          <w:divsChild>
                            <w:div w:id="1082991961">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liputan6.com/agustinus.damar" TargetMode="External"/><Relationship Id="rId13" Type="http://schemas.openxmlformats.org/officeDocument/2006/relationships/hyperlink" Target="http://tekno.liputan6.com/read/2459959/anonymous-kembali-incar-donald-trump-sebagai-target-serangan" TargetMode="External"/><Relationship Id="rId18" Type="http://schemas.openxmlformats.org/officeDocument/2006/relationships/hyperlink" Target="http://tekno.liputan6.com/read/2388653/hacker-anonymous-serang-donald-trump" TargetMode="External"/><Relationship Id="rId3" Type="http://schemas.openxmlformats.org/officeDocument/2006/relationships/settings" Target="settings.xml"/><Relationship Id="rId7" Type="http://schemas.openxmlformats.org/officeDocument/2006/relationships/hyperlink" Target="http://tekno.liputan6.com/kategori/internet" TargetMode="External"/><Relationship Id="rId12" Type="http://schemas.openxmlformats.org/officeDocument/2006/relationships/hyperlink" Target="mailto:?to=&amp;subject=%5BLIPUTAN6%5D%20Anonymous%20Kembali%20Incar%20Donald%20Trump%20sebagai%20Target%20Serangan&amp;body=http%3A%2F%2Ftekno.liputan6.com%2Fread%2F2459959%2Fanonymous-kembali-incar-donald-trump-sebagai-target-serangan" TargetMode="External"/><Relationship Id="rId17" Type="http://schemas.openxmlformats.org/officeDocument/2006/relationships/hyperlink" Target="http://tekno.liputan6.com/read/2459006/intip-emoji-tersembunyi-di-iphone-anda" TargetMode="External"/><Relationship Id="rId2" Type="http://schemas.openxmlformats.org/officeDocument/2006/relationships/styles" Target="styles.xml"/><Relationship Id="rId16" Type="http://schemas.openxmlformats.org/officeDocument/2006/relationships/hyperlink" Target="http://tekno.liputan6.com/read/2459417/xperia-z5-compact-akhirnya-cicipi-android-marshmall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kno.liputan6.com/" TargetMode="External"/><Relationship Id="rId11" Type="http://schemas.openxmlformats.org/officeDocument/2006/relationships/hyperlink" Target="https://plus.google.com/share?url=http://tekno.liputan6.com/read/2459959/anonymous-kembali-incar-donald-trump-sebagai-target-serangan" TargetMode="External"/><Relationship Id="rId5" Type="http://schemas.openxmlformats.org/officeDocument/2006/relationships/hyperlink" Target="http://www.liputan6.com/" TargetMode="External"/><Relationship Id="rId15" Type="http://schemas.openxmlformats.org/officeDocument/2006/relationships/hyperlink" Target="http://tekno.liputan6.com/read/2459930/situs-pertemanan-friendster-hadir-kembali" TargetMode="External"/><Relationship Id="rId10" Type="http://schemas.openxmlformats.org/officeDocument/2006/relationships/hyperlink" Target="https://twitter.com/home?status=http://tekno.liputan6.com/read/2459959/anonymous-kembali-incar-donald-trump-sebagai-target-serang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sharer/sharer.php?u=http://tekno.liputan6.com/read/2459959/anonymous-kembali-incar-donald-trump-sebagai-target-seranga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2016-03-20T01:25:00Z</dcterms:created>
  <dcterms:modified xsi:type="dcterms:W3CDTF">2016-03-20T01:25:00Z</dcterms:modified>
</cp:coreProperties>
</file>