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E8" w:rsidRPr="005D02E8" w:rsidRDefault="005D02E8" w:rsidP="005D02E8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5D02E8">
        <w:rPr>
          <w:rFonts w:ascii="Arial" w:eastAsia="Times New Roman" w:hAnsi="Arial" w:cs="Arial"/>
          <w:color w:val="444444"/>
          <w:sz w:val="21"/>
          <w:szCs w:val="21"/>
        </w:rPr>
        <w:fldChar w:fldCharType="begin"/>
      </w:r>
      <w:r w:rsidRPr="005D02E8">
        <w:rPr>
          <w:rFonts w:ascii="Arial" w:eastAsia="Times New Roman" w:hAnsi="Arial" w:cs="Arial"/>
          <w:color w:val="444444"/>
          <w:sz w:val="21"/>
          <w:szCs w:val="21"/>
        </w:rPr>
        <w:instrText xml:space="preserve"> HYPERLINK "http://www.liputan6.com/" </w:instrText>
      </w:r>
      <w:r w:rsidRPr="005D02E8">
        <w:rPr>
          <w:rFonts w:ascii="Arial" w:eastAsia="Times New Roman" w:hAnsi="Arial" w:cs="Arial"/>
          <w:color w:val="444444"/>
          <w:sz w:val="21"/>
          <w:szCs w:val="21"/>
        </w:rPr>
        <w:fldChar w:fldCharType="separate"/>
      </w:r>
      <w:r w:rsidRPr="005D02E8">
        <w:rPr>
          <w:rFonts w:ascii="Arial" w:eastAsia="Times New Roman" w:hAnsi="Arial" w:cs="Arial"/>
          <w:color w:val="444444"/>
          <w:sz w:val="21"/>
          <w:u w:val="single"/>
        </w:rPr>
        <w:t>Home</w:t>
      </w:r>
      <w:r w:rsidRPr="005D02E8">
        <w:rPr>
          <w:rFonts w:ascii="Arial" w:eastAsia="Times New Roman" w:hAnsi="Arial" w:cs="Arial"/>
          <w:color w:val="444444"/>
          <w:sz w:val="21"/>
          <w:szCs w:val="21"/>
        </w:rPr>
        <w:fldChar w:fldCharType="end"/>
      </w:r>
    </w:p>
    <w:p w:rsidR="005D02E8" w:rsidRPr="005D02E8" w:rsidRDefault="005D02E8" w:rsidP="005D02E8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hyperlink r:id="rId5" w:history="1">
        <w:proofErr w:type="spellStart"/>
        <w:r w:rsidRPr="005D02E8">
          <w:rPr>
            <w:rFonts w:ascii="Arial" w:eastAsia="Times New Roman" w:hAnsi="Arial" w:cs="Arial"/>
            <w:color w:val="444444"/>
            <w:sz w:val="21"/>
            <w:u w:val="single"/>
          </w:rPr>
          <w:t>Tekno</w:t>
        </w:r>
        <w:proofErr w:type="spellEnd"/>
      </w:hyperlink>
    </w:p>
    <w:p w:rsidR="005D02E8" w:rsidRPr="005D02E8" w:rsidRDefault="005D02E8" w:rsidP="005D02E8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hyperlink r:id="rId6" w:history="1">
        <w:r w:rsidRPr="005D02E8">
          <w:rPr>
            <w:rFonts w:ascii="Arial" w:eastAsia="Times New Roman" w:hAnsi="Arial" w:cs="Arial"/>
            <w:color w:val="444444"/>
            <w:sz w:val="21"/>
            <w:u w:val="single"/>
          </w:rPr>
          <w:t>Internet</w:t>
        </w:r>
      </w:hyperlink>
    </w:p>
    <w:p w:rsidR="005D02E8" w:rsidRPr="005D02E8" w:rsidRDefault="005D02E8" w:rsidP="005D02E8">
      <w:pPr>
        <w:shd w:val="clear" w:color="auto" w:fill="FFFFFF"/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</w:rPr>
      </w:pPr>
      <w:proofErr w:type="spellStart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>Jokowi</w:t>
      </w:r>
      <w:proofErr w:type="spellEnd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>Jadi</w:t>
      </w:r>
      <w:proofErr w:type="spellEnd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>Kakek</w:t>
      </w:r>
      <w:proofErr w:type="spellEnd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, </w:t>
      </w:r>
      <w:proofErr w:type="spellStart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>Ucapan</w:t>
      </w:r>
      <w:proofErr w:type="spellEnd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>Selamat</w:t>
      </w:r>
      <w:proofErr w:type="spellEnd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>Mengalir</w:t>
      </w:r>
      <w:proofErr w:type="spellEnd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>di</w:t>
      </w:r>
      <w:proofErr w:type="spellEnd"/>
      <w:r w:rsidRPr="005D02E8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Internet</w:t>
      </w:r>
    </w:p>
    <w:p w:rsidR="005D02E8" w:rsidRPr="005D02E8" w:rsidRDefault="005D02E8" w:rsidP="005D0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5D02E8">
        <w:rPr>
          <w:rFonts w:ascii="Arial" w:eastAsia="Times New Roman" w:hAnsi="Arial" w:cs="Arial"/>
          <w:color w:val="999999"/>
          <w:sz w:val="20"/>
          <w:szCs w:val="20"/>
        </w:rPr>
        <w:t>By</w:t>
      </w:r>
      <w:r w:rsidRPr="005D02E8">
        <w:rPr>
          <w:rFonts w:ascii="Arial" w:eastAsia="Times New Roman" w:hAnsi="Arial" w:cs="Arial"/>
          <w:color w:val="999999"/>
          <w:sz w:val="20"/>
        </w:rPr>
        <w:t> </w:t>
      </w:r>
      <w:proofErr w:type="spellStart"/>
      <w:r w:rsidRPr="005D02E8">
        <w:rPr>
          <w:rFonts w:ascii="Arial" w:eastAsia="Times New Roman" w:hAnsi="Arial" w:cs="Arial"/>
          <w:color w:val="999999"/>
          <w:sz w:val="20"/>
          <w:szCs w:val="20"/>
        </w:rPr>
        <w:fldChar w:fldCharType="begin"/>
      </w:r>
      <w:r w:rsidRPr="005D02E8">
        <w:rPr>
          <w:rFonts w:ascii="Arial" w:eastAsia="Times New Roman" w:hAnsi="Arial" w:cs="Arial"/>
          <w:color w:val="999999"/>
          <w:sz w:val="20"/>
          <w:szCs w:val="20"/>
        </w:rPr>
        <w:instrText xml:space="preserve"> HYPERLINK "http://me.liputan6.com/andina.librianty" </w:instrText>
      </w:r>
      <w:r w:rsidRPr="005D02E8">
        <w:rPr>
          <w:rFonts w:ascii="Arial" w:eastAsia="Times New Roman" w:hAnsi="Arial" w:cs="Arial"/>
          <w:color w:val="999999"/>
          <w:sz w:val="20"/>
          <w:szCs w:val="20"/>
        </w:rPr>
        <w:fldChar w:fldCharType="separate"/>
      </w:r>
      <w:r w:rsidRPr="005D02E8">
        <w:rPr>
          <w:rFonts w:ascii="Arial" w:eastAsia="Times New Roman" w:hAnsi="Arial" w:cs="Arial"/>
          <w:color w:val="FF5722"/>
          <w:sz w:val="20"/>
        </w:rPr>
        <w:t>Andina</w:t>
      </w:r>
      <w:proofErr w:type="spellEnd"/>
      <w:r w:rsidRPr="005D02E8">
        <w:rPr>
          <w:rFonts w:ascii="Arial" w:eastAsia="Times New Roman" w:hAnsi="Arial" w:cs="Arial"/>
          <w:color w:val="FF5722"/>
          <w:sz w:val="20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FF5722"/>
          <w:sz w:val="20"/>
        </w:rPr>
        <w:t>Librianty</w:t>
      </w:r>
      <w:proofErr w:type="spellEnd"/>
      <w:r w:rsidRPr="005D02E8">
        <w:rPr>
          <w:rFonts w:ascii="Arial" w:eastAsia="Times New Roman" w:hAnsi="Arial" w:cs="Arial"/>
          <w:color w:val="999999"/>
          <w:sz w:val="20"/>
          <w:szCs w:val="20"/>
        </w:rPr>
        <w:fldChar w:fldCharType="end"/>
      </w:r>
    </w:p>
    <w:p w:rsidR="005D02E8" w:rsidRPr="005D02E8" w:rsidRDefault="005D02E8" w:rsidP="005D02E8">
      <w:pPr>
        <w:shd w:val="clear" w:color="auto" w:fill="FFFFFF"/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</w:rPr>
      </w:pPr>
      <w:r w:rsidRPr="005D02E8">
        <w:rPr>
          <w:rFonts w:ascii="Arial" w:eastAsia="Times New Roman" w:hAnsi="Arial" w:cs="Arial"/>
          <w:color w:val="999999"/>
          <w:sz w:val="20"/>
          <w:szCs w:val="20"/>
        </w:rPr>
        <w:t>on 10 Mar 2016 at 11:42 WIB</w:t>
      </w:r>
    </w:p>
    <w:p w:rsidR="005D02E8" w:rsidRPr="005D02E8" w:rsidRDefault="005D02E8" w:rsidP="005D02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</w:rPr>
      </w:pPr>
      <w:r w:rsidRPr="005D02E8">
        <w:rPr>
          <w:rFonts w:ascii="Arial" w:eastAsia="Times New Roman" w:hAnsi="Arial" w:cs="Arial"/>
          <w:color w:val="000000"/>
          <w:sz w:val="38"/>
        </w:rPr>
        <w:t>19</w:t>
      </w:r>
      <w:r w:rsidRPr="005D02E8">
        <w:rPr>
          <w:rFonts w:ascii="Arial" w:eastAsia="Times New Roman" w:hAnsi="Arial" w:cs="Arial"/>
          <w:color w:val="000000"/>
          <w:sz w:val="21"/>
        </w:rPr>
        <w:t>Shares</w:t>
      </w:r>
    </w:p>
    <w:p w:rsidR="005D02E8" w:rsidRPr="005D02E8" w:rsidRDefault="005D02E8" w:rsidP="005D0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9"/>
          <w:szCs w:val="59"/>
        </w:rPr>
      </w:pPr>
      <w:r w:rsidRPr="005D02E8">
        <w:rPr>
          <w:rFonts w:ascii="Arial" w:eastAsia="Times New Roman" w:hAnsi="Arial" w:cs="Arial"/>
          <w:color w:val="000000"/>
          <w:sz w:val="59"/>
          <w:szCs w:val="59"/>
        </w:rPr>
        <w:t>/</w:t>
      </w:r>
    </w:p>
    <w:p w:rsidR="005D02E8" w:rsidRPr="005D02E8" w:rsidRDefault="005D02E8" w:rsidP="005D02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7" w:history="1">
        <w:proofErr w:type="spellStart"/>
        <w:r w:rsidRPr="005D02E8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  <w:proofErr w:type="spellEnd"/>
      </w:hyperlink>
    </w:p>
    <w:p w:rsidR="005D02E8" w:rsidRPr="005D02E8" w:rsidRDefault="005D02E8" w:rsidP="005D02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8" w:history="1">
        <w:r w:rsidRPr="005D02E8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</w:hyperlink>
    </w:p>
    <w:p w:rsidR="005D02E8" w:rsidRPr="005D02E8" w:rsidRDefault="005D02E8" w:rsidP="005D02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9" w:history="1">
        <w:r w:rsidRPr="005D02E8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</w:hyperlink>
    </w:p>
    <w:p w:rsidR="005D02E8" w:rsidRPr="005D02E8" w:rsidRDefault="005D02E8" w:rsidP="005D02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0" w:history="1">
        <w:r w:rsidRPr="005D02E8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</w:hyperlink>
    </w:p>
    <w:p w:rsidR="005D02E8" w:rsidRPr="005D02E8" w:rsidRDefault="005D02E8" w:rsidP="005D02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hyperlink r:id="rId11" w:history="1">
        <w:r w:rsidRPr="005D02E8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</w:hyperlink>
    </w:p>
    <w:p w:rsidR="005D02E8" w:rsidRPr="005D02E8" w:rsidRDefault="005D02E8" w:rsidP="005D02E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Presiden Jokowi berbincang selama Wawancara khusus di Istana Merdeka, Jakarta, Jumat (16/10/2015). Wawancara berhubungan dengan Pemerintahan Jokowi-JK genap berusia satu tahun pada 20 Oktober 2015 nanti. (Liputan6.com/Immanuel Antonius)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iden Jokowi berbincang selama Wawancara khusus di Istana Merdeka, Jakarta, Jumat (16/10/2015). Wawancara berhubungan dengan Pemerintahan Jokowi-JK genap berusia satu tahun pada 20 Oktober 2015 nanti. (Liputan6.com/Immanuel Antonius))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E8" w:rsidRPr="005D02E8" w:rsidRDefault="005D02E8" w:rsidP="005D02E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lastRenderedPageBreak/>
        <w:t>Presiden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Jokowi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berbincang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selama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Wawancara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khusus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di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Istana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Merdeka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, Jakarta,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Jumat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(16/10/2015).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Wawancara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berhubungan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dengan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Pemerintahan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Jokowi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-JK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genap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berusia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satu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tahun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pada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20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Oktober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 xml:space="preserve"> 2015 </w:t>
      </w:r>
      <w:proofErr w:type="spellStart"/>
      <w:r w:rsidRPr="005D02E8">
        <w:rPr>
          <w:rFonts w:ascii="Arial" w:eastAsia="Times New Roman" w:hAnsi="Arial" w:cs="Arial"/>
          <w:color w:val="444444"/>
          <w:sz w:val="21"/>
          <w:szCs w:val="21"/>
        </w:rPr>
        <w:t>nanti</w:t>
      </w:r>
      <w:proofErr w:type="spellEnd"/>
      <w:r w:rsidRPr="005D02E8">
        <w:rPr>
          <w:rFonts w:ascii="Arial" w:eastAsia="Times New Roman" w:hAnsi="Arial" w:cs="Arial"/>
          <w:color w:val="444444"/>
          <w:sz w:val="21"/>
          <w:szCs w:val="21"/>
        </w:rPr>
        <w:t>. (Liputan6.com/Immanuel Antonius))</w:t>
      </w:r>
    </w:p>
    <w:p w:rsidR="005D02E8" w:rsidRPr="005D02E8" w:rsidRDefault="005D02E8" w:rsidP="005D02E8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D02E8">
        <w:rPr>
          <w:rFonts w:ascii="Arial" w:eastAsia="Times New Roman" w:hAnsi="Arial" w:cs="Arial"/>
          <w:b/>
          <w:bCs/>
          <w:color w:val="F67638"/>
          <w:sz w:val="24"/>
          <w:szCs w:val="24"/>
        </w:rPr>
        <w:t>Liputan6.com, Jakarta</w:t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Presiden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Joko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Widodo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(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Jokowi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)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tengah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berbahagia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menyambut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kelahiran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cucu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pertamanya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.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Ucapan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selamat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pun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diberikan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kepada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keluarga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besar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Jokowi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atas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kehadiran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putra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pertama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Gibran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Rakabuming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Raka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Selvi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Ananda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Pantauan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tim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5D02E8">
        <w:rPr>
          <w:rFonts w:ascii="Arial" w:eastAsia="Times New Roman" w:hAnsi="Arial" w:cs="Arial"/>
          <w:b/>
          <w:bCs/>
          <w:color w:val="4A4A4A"/>
          <w:sz w:val="24"/>
          <w:szCs w:val="24"/>
        </w:rPr>
        <w:t>Tekno</w:t>
      </w:r>
      <w:proofErr w:type="spellEnd"/>
      <w:r w:rsidRPr="005D02E8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Liputan6.com</w:t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Kamis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(10/3/2016),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ucapan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selamat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Jokowi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mengalir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deras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dunia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maya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.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Berikut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beberapa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ucapan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para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netizen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:</w:t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</w:p>
    <w:p w:rsidR="005D02E8" w:rsidRPr="005D02E8" w:rsidRDefault="005D02E8" w:rsidP="005D02E8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Putra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bungsu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Jokowi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Kaesang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Pangarep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melalui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akun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 Twitter @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kaesangp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juga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turut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menyiarkan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kabar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kelahiran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keponakannya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</w:p>
    <w:p w:rsidR="005D02E8" w:rsidRPr="005D02E8" w:rsidRDefault="005D02E8" w:rsidP="005D02E8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Cucu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pertama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Jokowi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lahir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Rumah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Sakit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(RS) PKU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Muhammadiyah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Solo,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Jawa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Tengah. 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Saat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ditanyakan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kepada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Jokowi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mengenai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kelahiran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cucunya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usai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meresmikan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Pusat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Logistik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Berikat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(PLB)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Cakung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, Jakarta Utara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pagi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Presiden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hanya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tersenyum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Dengan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kelahiran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cucunya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perjalanan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Jokowi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ke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Solo yang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rencananya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akan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berangkat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besok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pagi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akhirnya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dipercepat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menjadi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hari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. </w:t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Namun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mengenai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waktunya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pihak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internal Istana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masih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belum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bisa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memastikan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mengingat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masih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adanya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jadwal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penerimaan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tamu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Istana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Presiden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siang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5D02E8">
        <w:rPr>
          <w:rFonts w:ascii="Arial" w:eastAsia="Times New Roman" w:hAnsi="Arial" w:cs="Arial"/>
          <w:color w:val="4A4A4A"/>
          <w:sz w:val="24"/>
          <w:szCs w:val="24"/>
        </w:rPr>
        <w:br/>
        <w:t>(Din/</w:t>
      </w:r>
      <w:proofErr w:type="spellStart"/>
      <w:r w:rsidRPr="005D02E8">
        <w:rPr>
          <w:rFonts w:ascii="Arial" w:eastAsia="Times New Roman" w:hAnsi="Arial" w:cs="Arial"/>
          <w:color w:val="4A4A4A"/>
          <w:sz w:val="24"/>
          <w:szCs w:val="24"/>
        </w:rPr>
        <w:t>Isk</w:t>
      </w:r>
      <w:proofErr w:type="spellEnd"/>
      <w:r w:rsidRPr="005D02E8">
        <w:rPr>
          <w:rFonts w:ascii="Arial" w:eastAsia="Times New Roman" w:hAnsi="Arial" w:cs="Arial"/>
          <w:color w:val="4A4A4A"/>
          <w:sz w:val="24"/>
          <w:szCs w:val="24"/>
        </w:rPr>
        <w:t>) </w:t>
      </w:r>
    </w:p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A58E4"/>
    <w:multiLevelType w:val="multilevel"/>
    <w:tmpl w:val="B9F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E7A99"/>
    <w:multiLevelType w:val="multilevel"/>
    <w:tmpl w:val="11B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D02E8"/>
    <w:rsid w:val="00591DFA"/>
    <w:rsid w:val="005D02E8"/>
    <w:rsid w:val="0061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5D0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D02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02E8"/>
  </w:style>
  <w:style w:type="character" w:customStyle="1" w:styleId="read-page--header--authorname">
    <w:name w:val="read-page--header--author__name"/>
    <w:basedOn w:val="DefaultParagraphFont"/>
    <w:rsid w:val="005D02E8"/>
  </w:style>
  <w:style w:type="paragraph" w:customStyle="1" w:styleId="read-page--header--authordatetime-wrapper">
    <w:name w:val="read-page--header--author__datetime-wrapper"/>
    <w:basedOn w:val="Normal"/>
    <w:rsid w:val="005D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5D02E8"/>
  </w:style>
  <w:style w:type="character" w:customStyle="1" w:styleId="read-page--social-shareshare-countlabel">
    <w:name w:val="read-page--social-share__share-count__label"/>
    <w:basedOn w:val="DefaultParagraphFont"/>
    <w:rsid w:val="005D02E8"/>
  </w:style>
  <w:style w:type="paragraph" w:styleId="NormalWeb">
    <w:name w:val="Normal (Web)"/>
    <w:basedOn w:val="Normal"/>
    <w:uiPriority w:val="99"/>
    <w:semiHidden/>
    <w:unhideWhenUsed/>
    <w:rsid w:val="005D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2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918">
              <w:marLeft w:val="0"/>
              <w:marRight w:val="5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1965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9513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16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ome?status=http://tekno.liputan6.com/read/2455299/jokowi-jadi-kakek-ucapan-selamat-mengalir-di-inter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harer/sharer.php?u=http://tekno.liputan6.com/read/2455299/jokowi-jadi-kakek-ucapan-selamat-mengalir-di-internet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liputan6.com/kategori/internet" TargetMode="External"/><Relationship Id="rId11" Type="http://schemas.openxmlformats.org/officeDocument/2006/relationships/hyperlink" Target="http://tekno.liputan6.com/read/2455299/jokowi-jadi-kakek-ucapan-selamat-mengalir-di-internet" TargetMode="External"/><Relationship Id="rId5" Type="http://schemas.openxmlformats.org/officeDocument/2006/relationships/hyperlink" Target="http://tekno.liputan6.com/" TargetMode="External"/><Relationship Id="rId10" Type="http://schemas.openxmlformats.org/officeDocument/2006/relationships/hyperlink" Target="mailto:?to=&amp;subject=%5BLIPUTAN6%5D%20Jokowi%20Jadi%20Kakek%2C%20Ucapan%20Selamat%20Mengalir%20di%20Internet&amp;body=http%3A%2F%2Ftekno.liputan6.com%2Fread%2F2455299%2Fjokowi-jadi-kakek-ucapan-selamat-mengalir-di-inter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share?url=http://tekno.liputan6.com/read/2455299/jokowi-jadi-kakek-ucapan-selamat-mengalir-di-inter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2016-03-20T01:28:00Z</dcterms:created>
  <dcterms:modified xsi:type="dcterms:W3CDTF">2016-03-20T01:28:00Z</dcterms:modified>
</cp:coreProperties>
</file>