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D36E6" w14:textId="629D5672" w:rsidR="00361FFE" w:rsidRPr="00361FFE" w:rsidRDefault="00361FFE" w:rsidP="00361FFE">
      <w:pPr>
        <w:pStyle w:val="Title"/>
        <w:rPr>
          <w:b/>
          <w:bCs/>
          <w:sz w:val="52"/>
          <w:szCs w:val="52"/>
        </w:rPr>
      </w:pPr>
      <w:r w:rsidRPr="00361FFE">
        <w:rPr>
          <w:b/>
          <w:bCs/>
          <w:sz w:val="52"/>
          <w:szCs w:val="52"/>
        </w:rPr>
        <w:t>Breast Cancer Wisconsin Classification Project</w:t>
      </w:r>
    </w:p>
    <w:p w14:paraId="439AD83D" w14:textId="74C351FC" w:rsidR="00361FFE" w:rsidRPr="00361FFE" w:rsidRDefault="00000000" w:rsidP="00361FFE">
      <w:r>
        <w:pict w14:anchorId="60A47CFF">
          <v:rect id="_x0000_i1025" style="width:0;height:1.5pt" o:hralign="center" o:hrstd="t" o:hr="t" fillcolor="#a0a0a0" stroked="f"/>
        </w:pict>
      </w:r>
    </w:p>
    <w:p w14:paraId="26668643" w14:textId="77777777" w:rsidR="00361FFE" w:rsidRPr="00361FFE" w:rsidRDefault="00361FFE" w:rsidP="00361FFE">
      <w:pPr>
        <w:rPr>
          <w:b/>
          <w:bCs/>
        </w:rPr>
      </w:pPr>
      <w:r w:rsidRPr="00361FFE">
        <w:rPr>
          <w:rFonts w:ascii="Segoe UI Emoji" w:hAnsi="Segoe UI Emoji" w:cs="Segoe UI Emoji"/>
          <w:b/>
          <w:bCs/>
        </w:rPr>
        <w:t>📄</w:t>
      </w:r>
      <w:r w:rsidRPr="00361FFE">
        <w:rPr>
          <w:b/>
          <w:bCs/>
        </w:rPr>
        <w:t xml:space="preserve"> Breast Cancer Classification: Wisconsin Dataset</w:t>
      </w:r>
    </w:p>
    <w:p w14:paraId="4639739C" w14:textId="77777777" w:rsidR="00361FFE" w:rsidRPr="00361FFE" w:rsidRDefault="00361FFE" w:rsidP="00361FFE">
      <w:pPr>
        <w:rPr>
          <w:b/>
          <w:bCs/>
        </w:rPr>
      </w:pPr>
      <w:r w:rsidRPr="00361FFE">
        <w:rPr>
          <w:rFonts w:ascii="Segoe UI Emoji" w:hAnsi="Segoe UI Emoji" w:cs="Segoe UI Emoji"/>
          <w:b/>
          <w:bCs/>
        </w:rPr>
        <w:t>🔍</w:t>
      </w:r>
      <w:r w:rsidRPr="00361FFE">
        <w:rPr>
          <w:b/>
          <w:bCs/>
        </w:rPr>
        <w:t xml:space="preserve"> Project Objective</w:t>
      </w:r>
    </w:p>
    <w:p w14:paraId="2514F526" w14:textId="77777777" w:rsidR="00361FFE" w:rsidRPr="00361FFE" w:rsidRDefault="00361FFE" w:rsidP="00361FFE">
      <w:r w:rsidRPr="00361FFE">
        <w:t xml:space="preserve">This project aims to develop a robust supervised machine learning model to classify tumors as </w:t>
      </w:r>
      <w:r w:rsidRPr="00361FFE">
        <w:rPr>
          <w:b/>
          <w:bCs/>
        </w:rPr>
        <w:t>benign</w:t>
      </w:r>
      <w:r w:rsidRPr="00361FFE">
        <w:t xml:space="preserve"> or </w:t>
      </w:r>
      <w:r w:rsidRPr="00361FFE">
        <w:rPr>
          <w:b/>
          <w:bCs/>
        </w:rPr>
        <w:t>malignant</w:t>
      </w:r>
      <w:r w:rsidRPr="00361FFE">
        <w:t xml:space="preserve"> using the </w:t>
      </w:r>
      <w:r w:rsidRPr="00361FFE">
        <w:rPr>
          <w:b/>
          <w:bCs/>
        </w:rPr>
        <w:t>Wisconsin Breast Cancer dataset</w:t>
      </w:r>
      <w:r w:rsidRPr="00361FFE">
        <w:t>. The goal is to achieve high accuracy, precision, and recall while ensuring the model generalizes well to unseen data.</w:t>
      </w:r>
    </w:p>
    <w:p w14:paraId="300D859A" w14:textId="77777777" w:rsidR="00361FFE" w:rsidRPr="00361FFE" w:rsidRDefault="00000000" w:rsidP="00361FFE">
      <w:r>
        <w:pict w14:anchorId="215C2219">
          <v:rect id="_x0000_i1026" style="width:0;height:1.5pt" o:hralign="center" o:hrstd="t" o:hr="t" fillcolor="#a0a0a0" stroked="f"/>
        </w:pict>
      </w:r>
    </w:p>
    <w:p w14:paraId="11CB33C6" w14:textId="77777777" w:rsidR="00361FFE" w:rsidRPr="00361FFE" w:rsidRDefault="00361FFE" w:rsidP="00361FFE">
      <w:pPr>
        <w:rPr>
          <w:b/>
          <w:bCs/>
        </w:rPr>
      </w:pPr>
      <w:r w:rsidRPr="00361FFE">
        <w:rPr>
          <w:rFonts w:ascii="Segoe UI Emoji" w:hAnsi="Segoe UI Emoji" w:cs="Segoe UI Emoji"/>
          <w:b/>
          <w:bCs/>
        </w:rPr>
        <w:t>📚</w:t>
      </w:r>
      <w:r w:rsidRPr="00361FFE">
        <w:rPr>
          <w:b/>
          <w:bCs/>
        </w:rPr>
        <w:t xml:space="preserve"> Dataset Overview</w:t>
      </w:r>
    </w:p>
    <w:p w14:paraId="3B8DE9B4" w14:textId="77777777" w:rsidR="00361FFE" w:rsidRPr="00361FFE" w:rsidRDefault="00361FFE" w:rsidP="00361FFE">
      <w:pPr>
        <w:numPr>
          <w:ilvl w:val="0"/>
          <w:numId w:val="1"/>
        </w:numPr>
      </w:pPr>
      <w:r w:rsidRPr="00361FFE">
        <w:rPr>
          <w:b/>
          <w:bCs/>
        </w:rPr>
        <w:t>Source:</w:t>
      </w:r>
      <w:r w:rsidRPr="00361FFE">
        <w:t xml:space="preserve"> scikit-</w:t>
      </w:r>
      <w:proofErr w:type="spellStart"/>
      <w:r w:rsidRPr="00361FFE">
        <w:t>learn’s</w:t>
      </w:r>
      <w:proofErr w:type="spellEnd"/>
      <w:r w:rsidRPr="00361FFE">
        <w:t xml:space="preserve"> </w:t>
      </w:r>
      <w:proofErr w:type="spellStart"/>
      <w:r w:rsidRPr="00361FFE">
        <w:t>load_breast_cancer</w:t>
      </w:r>
      <w:proofErr w:type="spellEnd"/>
      <w:r w:rsidRPr="00361FFE">
        <w:t xml:space="preserve"> function.</w:t>
      </w:r>
    </w:p>
    <w:p w14:paraId="4E4B6FC3" w14:textId="77777777" w:rsidR="00361FFE" w:rsidRPr="00361FFE" w:rsidRDefault="00361FFE" w:rsidP="00361FFE">
      <w:pPr>
        <w:numPr>
          <w:ilvl w:val="0"/>
          <w:numId w:val="1"/>
        </w:numPr>
      </w:pPr>
      <w:r w:rsidRPr="00361FFE">
        <w:rPr>
          <w:b/>
          <w:bCs/>
        </w:rPr>
        <w:t>Samples:</w:t>
      </w:r>
      <w:r w:rsidRPr="00361FFE">
        <w:t xml:space="preserve"> 569 instances of digitized images of fine needle aspirate (FNA) of breast masses.</w:t>
      </w:r>
    </w:p>
    <w:p w14:paraId="3F0B6FB8" w14:textId="77777777" w:rsidR="00361FFE" w:rsidRPr="00361FFE" w:rsidRDefault="00361FFE" w:rsidP="00361FFE">
      <w:pPr>
        <w:numPr>
          <w:ilvl w:val="0"/>
          <w:numId w:val="1"/>
        </w:numPr>
      </w:pPr>
      <w:r w:rsidRPr="00361FFE">
        <w:rPr>
          <w:b/>
          <w:bCs/>
        </w:rPr>
        <w:t>Features:</w:t>
      </w:r>
      <w:r w:rsidRPr="00361FFE">
        <w:t xml:space="preserve"> 30 numeric features describing characteristics of the cell nuclei.</w:t>
      </w:r>
    </w:p>
    <w:p w14:paraId="34C9C48E" w14:textId="77777777" w:rsidR="00361FFE" w:rsidRPr="00361FFE" w:rsidRDefault="00361FFE" w:rsidP="00361FFE">
      <w:pPr>
        <w:numPr>
          <w:ilvl w:val="0"/>
          <w:numId w:val="1"/>
        </w:numPr>
      </w:pPr>
      <w:r w:rsidRPr="00361FFE">
        <w:rPr>
          <w:b/>
          <w:bCs/>
        </w:rPr>
        <w:t>Target Classes:</w:t>
      </w:r>
      <w:r w:rsidRPr="00361FFE">
        <w:t xml:space="preserve"> 0 = malignant, 1 = benign.</w:t>
      </w:r>
    </w:p>
    <w:p w14:paraId="6FBC6A2F" w14:textId="090A8CAC" w:rsidR="00361FFE" w:rsidRPr="00361FFE" w:rsidRDefault="00000000" w:rsidP="00361FFE">
      <w:r>
        <w:pict w14:anchorId="77D40076">
          <v:rect id="_x0000_i1027" style="width:0;height:1.5pt" o:hralign="center" o:hrstd="t" o:hr="t" fillcolor="#a0a0a0" stroked="f"/>
        </w:pict>
      </w:r>
    </w:p>
    <w:p w14:paraId="2A428A48" w14:textId="77777777" w:rsidR="00361FFE" w:rsidRPr="00361FFE" w:rsidRDefault="00361FFE" w:rsidP="00361FFE">
      <w:pPr>
        <w:rPr>
          <w:b/>
          <w:bCs/>
        </w:rPr>
      </w:pPr>
      <w:r w:rsidRPr="00361FFE">
        <w:rPr>
          <w:b/>
          <w:bCs/>
        </w:rPr>
        <w:t>2️</w:t>
      </w:r>
      <w:r w:rsidRPr="00361FFE">
        <w:rPr>
          <w:rFonts w:ascii="Segoe UI Symbol" w:hAnsi="Segoe UI Symbol" w:cs="Segoe UI Symbol"/>
          <w:b/>
          <w:bCs/>
        </w:rPr>
        <w:t>⃣</w:t>
      </w:r>
      <w:r w:rsidRPr="00361FFE">
        <w:rPr>
          <w:b/>
          <w:bCs/>
        </w:rPr>
        <w:t xml:space="preserve"> Exploratory Data Analysis (EDA)</w:t>
      </w:r>
    </w:p>
    <w:p w14:paraId="55BFB3B6" w14:textId="77777777" w:rsidR="00361FFE" w:rsidRPr="00361FFE" w:rsidRDefault="00361FFE" w:rsidP="00361FFE">
      <w:pPr>
        <w:numPr>
          <w:ilvl w:val="0"/>
          <w:numId w:val="3"/>
        </w:numPr>
      </w:pPr>
      <w:r w:rsidRPr="00361FFE">
        <w:t>Checked for correlations:</w:t>
      </w:r>
    </w:p>
    <w:p w14:paraId="365E38DD" w14:textId="77777777" w:rsidR="00361FFE" w:rsidRPr="00361FFE" w:rsidRDefault="00361FFE" w:rsidP="00361FFE">
      <w:pPr>
        <w:numPr>
          <w:ilvl w:val="1"/>
          <w:numId w:val="3"/>
        </w:numPr>
      </w:pPr>
      <w:r w:rsidRPr="00361FFE">
        <w:t>Heatmap revealed some strong correlations (e.g., mean radius &amp; mean perimeter).</w:t>
      </w:r>
    </w:p>
    <w:p w14:paraId="57B857C4" w14:textId="77777777" w:rsidR="00361FFE" w:rsidRPr="00361FFE" w:rsidRDefault="00361FFE" w:rsidP="00361FFE">
      <w:pPr>
        <w:numPr>
          <w:ilvl w:val="0"/>
          <w:numId w:val="3"/>
        </w:numPr>
      </w:pPr>
      <w:r w:rsidRPr="00361FFE">
        <w:t>Visualized class distribution and feature relationships using pair plots and box plots.</w:t>
      </w:r>
    </w:p>
    <w:p w14:paraId="560BE01B" w14:textId="77777777" w:rsidR="00361FFE" w:rsidRPr="00361FFE" w:rsidRDefault="00000000" w:rsidP="00361FFE">
      <w:r>
        <w:pict w14:anchorId="1B229931">
          <v:rect id="_x0000_i1028" style="width:0;height:1.5pt" o:hralign="center" o:hrstd="t" o:hr="t" fillcolor="#a0a0a0" stroked="f"/>
        </w:pict>
      </w:r>
    </w:p>
    <w:p w14:paraId="20A146D9" w14:textId="77777777" w:rsidR="00361FFE" w:rsidRPr="00361FFE" w:rsidRDefault="00361FFE" w:rsidP="00361FFE">
      <w:pPr>
        <w:rPr>
          <w:b/>
          <w:bCs/>
        </w:rPr>
      </w:pPr>
      <w:r w:rsidRPr="00361FFE">
        <w:rPr>
          <w:b/>
          <w:bCs/>
        </w:rPr>
        <w:t>3️</w:t>
      </w:r>
      <w:r w:rsidRPr="00361FFE">
        <w:rPr>
          <w:rFonts w:ascii="Segoe UI Symbol" w:hAnsi="Segoe UI Symbol" w:cs="Segoe UI Symbol"/>
          <w:b/>
          <w:bCs/>
        </w:rPr>
        <w:t>⃣</w:t>
      </w:r>
      <w:r w:rsidRPr="00361FFE">
        <w:rPr>
          <w:b/>
          <w:bCs/>
        </w:rPr>
        <w:t xml:space="preserve"> Data Preprocessing</w:t>
      </w:r>
    </w:p>
    <w:p w14:paraId="6627C0E8" w14:textId="77777777" w:rsidR="00361FFE" w:rsidRPr="00361FFE" w:rsidRDefault="00361FFE" w:rsidP="00361FFE">
      <w:pPr>
        <w:numPr>
          <w:ilvl w:val="0"/>
          <w:numId w:val="4"/>
        </w:numPr>
      </w:pPr>
      <w:r w:rsidRPr="00361FFE">
        <w:rPr>
          <w:b/>
          <w:bCs/>
        </w:rPr>
        <w:t>Scaling:</w:t>
      </w:r>
      <w:r w:rsidRPr="00361FFE">
        <w:t xml:space="preserve"> Used </w:t>
      </w:r>
      <w:proofErr w:type="spellStart"/>
      <w:r w:rsidRPr="00361FFE">
        <w:t>StandardScaler</w:t>
      </w:r>
      <w:proofErr w:type="spellEnd"/>
      <w:r w:rsidRPr="00361FFE">
        <w:t xml:space="preserve"> to normalize features.</w:t>
      </w:r>
    </w:p>
    <w:p w14:paraId="1E206876" w14:textId="001D9003" w:rsidR="00361FFE" w:rsidRPr="00361FFE" w:rsidRDefault="00361FFE" w:rsidP="00361FFE">
      <w:pPr>
        <w:numPr>
          <w:ilvl w:val="0"/>
          <w:numId w:val="4"/>
        </w:numPr>
      </w:pPr>
      <w:r w:rsidRPr="00361FFE">
        <w:rPr>
          <w:b/>
          <w:bCs/>
        </w:rPr>
        <w:t>Train-Test Split:</w:t>
      </w:r>
      <w:r w:rsidRPr="00361FFE">
        <w:br/>
        <w:t xml:space="preserve">Typical split was </w:t>
      </w:r>
      <w:r w:rsidR="00DE5C4E">
        <w:t>6</w:t>
      </w:r>
      <w:r w:rsidRPr="00361FFE">
        <w:t xml:space="preserve">0% training, </w:t>
      </w:r>
      <w:r w:rsidR="00DE5C4E">
        <w:t>2</w:t>
      </w:r>
      <w:r w:rsidR="006C5519">
        <w:t>0% for Holdout Validation Set</w:t>
      </w:r>
      <w:r w:rsidR="00DE5C4E">
        <w:t xml:space="preserve"> </w:t>
      </w:r>
      <w:r w:rsidR="00DE5C4E" w:rsidRPr="00361FFE">
        <w:t>to evaluate generalization</w:t>
      </w:r>
      <w:r w:rsidR="006C5519">
        <w:t xml:space="preserve">, </w:t>
      </w:r>
      <w:r w:rsidR="00DE5C4E">
        <w:t>2</w:t>
      </w:r>
      <w:r w:rsidR="006C5519">
        <w:t>0</w:t>
      </w:r>
      <w:r w:rsidRPr="00361FFE">
        <w:t>% testing</w:t>
      </w:r>
      <w:r w:rsidR="00DE5C4E">
        <w:t xml:space="preserve"> for Final Evaluation</w:t>
      </w:r>
      <w:r w:rsidRPr="00361FFE">
        <w:t>.</w:t>
      </w:r>
    </w:p>
    <w:p w14:paraId="5C544B16" w14:textId="77777777" w:rsidR="00361FFE" w:rsidRPr="00361FFE" w:rsidRDefault="00000000" w:rsidP="00361FFE">
      <w:r>
        <w:pict w14:anchorId="195BBD0D">
          <v:rect id="_x0000_i1029" style="width:0;height:1.5pt" o:hralign="center" o:hrstd="t" o:hr="t" fillcolor="#a0a0a0" stroked="f"/>
        </w:pict>
      </w:r>
    </w:p>
    <w:p w14:paraId="28D16B20" w14:textId="77777777" w:rsidR="00361FFE" w:rsidRPr="00361FFE" w:rsidRDefault="00361FFE" w:rsidP="00361FFE">
      <w:pPr>
        <w:rPr>
          <w:b/>
          <w:bCs/>
        </w:rPr>
      </w:pPr>
      <w:r w:rsidRPr="00361FFE">
        <w:rPr>
          <w:b/>
          <w:bCs/>
        </w:rPr>
        <w:lastRenderedPageBreak/>
        <w:t>4️</w:t>
      </w:r>
      <w:r w:rsidRPr="00361FFE">
        <w:rPr>
          <w:rFonts w:ascii="Segoe UI Symbol" w:hAnsi="Segoe UI Symbol" w:cs="Segoe UI Symbol"/>
          <w:b/>
          <w:bCs/>
        </w:rPr>
        <w:t>⃣</w:t>
      </w:r>
      <w:r w:rsidRPr="00361FFE">
        <w:rPr>
          <w:b/>
          <w:bCs/>
        </w:rPr>
        <w:t xml:space="preserve"> Model Building</w:t>
      </w:r>
    </w:p>
    <w:p w14:paraId="05078631" w14:textId="77777777" w:rsidR="00361FFE" w:rsidRPr="00361FFE" w:rsidRDefault="00361FFE" w:rsidP="00361FFE">
      <w:pPr>
        <w:numPr>
          <w:ilvl w:val="0"/>
          <w:numId w:val="5"/>
        </w:numPr>
      </w:pPr>
      <w:r w:rsidRPr="00361FFE">
        <w:rPr>
          <w:b/>
          <w:bCs/>
        </w:rPr>
        <w:t>Algorithms Tested:</w:t>
      </w:r>
    </w:p>
    <w:p w14:paraId="0CB3B7EE" w14:textId="234D13E9" w:rsidR="00361FFE" w:rsidRPr="00361FFE" w:rsidRDefault="00361FFE" w:rsidP="00361FFE">
      <w:pPr>
        <w:numPr>
          <w:ilvl w:val="1"/>
          <w:numId w:val="5"/>
        </w:numPr>
      </w:pPr>
      <w:r w:rsidRPr="00361FFE">
        <w:t>Logistic Regression</w:t>
      </w:r>
    </w:p>
    <w:p w14:paraId="65A3ECCA" w14:textId="5970BB84" w:rsidR="00361FFE" w:rsidRPr="00361FFE" w:rsidRDefault="00361FFE" w:rsidP="00361FFE">
      <w:pPr>
        <w:numPr>
          <w:ilvl w:val="1"/>
          <w:numId w:val="5"/>
        </w:numPr>
      </w:pPr>
      <w:r w:rsidRPr="00361FFE">
        <w:t xml:space="preserve">K-Nearest Neighbors </w:t>
      </w:r>
      <w:r w:rsidR="00934380">
        <w:t xml:space="preserve">Classifier </w:t>
      </w:r>
      <w:r w:rsidRPr="00361FFE">
        <w:t>(KNN)</w:t>
      </w:r>
    </w:p>
    <w:p w14:paraId="5CBFFE96" w14:textId="5F018C50" w:rsidR="00361FFE" w:rsidRPr="00361FFE" w:rsidRDefault="00361FFE" w:rsidP="00361FFE">
      <w:pPr>
        <w:numPr>
          <w:ilvl w:val="1"/>
          <w:numId w:val="5"/>
        </w:numPr>
      </w:pPr>
      <w:r w:rsidRPr="00361FFE">
        <w:t xml:space="preserve">Support Vector Machine </w:t>
      </w:r>
      <w:r w:rsidR="00934380">
        <w:t xml:space="preserve">Classifier </w:t>
      </w:r>
      <w:r w:rsidRPr="00361FFE">
        <w:t>(SV</w:t>
      </w:r>
      <w:r w:rsidR="00934380">
        <w:t>C</w:t>
      </w:r>
      <w:r w:rsidRPr="00361FFE">
        <w:t>)</w:t>
      </w:r>
    </w:p>
    <w:p w14:paraId="4C96AE56" w14:textId="5B91B9AB" w:rsidR="00361FFE" w:rsidRDefault="00361FFE" w:rsidP="00361FFE">
      <w:pPr>
        <w:numPr>
          <w:ilvl w:val="1"/>
          <w:numId w:val="5"/>
        </w:numPr>
      </w:pPr>
      <w:r w:rsidRPr="00361FFE">
        <w:t>Random Forest Classifier</w:t>
      </w:r>
    </w:p>
    <w:p w14:paraId="33B8BBA8" w14:textId="1D99063D" w:rsidR="00934380" w:rsidRDefault="00934380" w:rsidP="00361FFE">
      <w:pPr>
        <w:numPr>
          <w:ilvl w:val="1"/>
          <w:numId w:val="5"/>
        </w:numPr>
      </w:pPr>
      <w:r>
        <w:t>Ada Boost Classifier</w:t>
      </w:r>
    </w:p>
    <w:p w14:paraId="617AE569" w14:textId="76BF583B" w:rsidR="00934380" w:rsidRDefault="00934380" w:rsidP="00361FFE">
      <w:pPr>
        <w:numPr>
          <w:ilvl w:val="1"/>
          <w:numId w:val="5"/>
        </w:numPr>
      </w:pPr>
      <w:r>
        <w:t>Cat Boost Classifier</w:t>
      </w:r>
    </w:p>
    <w:p w14:paraId="57077F69" w14:textId="6D22F08F" w:rsidR="00934380" w:rsidRDefault="00934380" w:rsidP="00361FFE">
      <w:pPr>
        <w:numPr>
          <w:ilvl w:val="1"/>
          <w:numId w:val="5"/>
        </w:numPr>
      </w:pPr>
      <w:r>
        <w:t>LightGBM Classifier</w:t>
      </w:r>
    </w:p>
    <w:p w14:paraId="5388D10C" w14:textId="0287C3A9" w:rsidR="00934380" w:rsidRPr="00361FFE" w:rsidRDefault="00934380" w:rsidP="00934380">
      <w:pPr>
        <w:numPr>
          <w:ilvl w:val="1"/>
          <w:numId w:val="5"/>
        </w:numPr>
      </w:pPr>
      <w:r>
        <w:t>XG Boost Classifier</w:t>
      </w:r>
    </w:p>
    <w:p w14:paraId="4BAAFE05" w14:textId="34E235CF" w:rsidR="00361FFE" w:rsidRPr="00361FFE" w:rsidRDefault="00361FFE" w:rsidP="00361FFE">
      <w:pPr>
        <w:numPr>
          <w:ilvl w:val="0"/>
          <w:numId w:val="5"/>
        </w:numPr>
      </w:pPr>
      <w:r w:rsidRPr="00361FFE">
        <w:rPr>
          <w:b/>
          <w:bCs/>
        </w:rPr>
        <w:t>Hyperparameter Tuning:</w:t>
      </w:r>
      <w:r w:rsidRPr="00361FFE">
        <w:br/>
        <w:t xml:space="preserve">GridSearchCV used to find optimal parameters for </w:t>
      </w:r>
      <w:r w:rsidR="00934380">
        <w:t xml:space="preserve">Logistic Regression (C, Fit Intercept, Penalty, l1_ratio=0, </w:t>
      </w:r>
      <w:proofErr w:type="spellStart"/>
      <w:r w:rsidR="00934380">
        <w:t>max_iter</w:t>
      </w:r>
      <w:proofErr w:type="spellEnd"/>
      <w:r w:rsidR="00934380">
        <w:t>, solver)</w:t>
      </w:r>
      <w:r w:rsidRPr="00361FFE">
        <w:t>.</w:t>
      </w:r>
    </w:p>
    <w:p w14:paraId="79DFEB6A" w14:textId="77777777" w:rsidR="00361FFE" w:rsidRPr="00361FFE" w:rsidRDefault="00000000" w:rsidP="00361FFE">
      <w:r>
        <w:pict w14:anchorId="6F7063CD">
          <v:rect id="_x0000_i1030" style="width:0;height:1.5pt" o:hralign="center" o:hrstd="t" o:hr="t" fillcolor="#a0a0a0" stroked="f"/>
        </w:pict>
      </w:r>
    </w:p>
    <w:p w14:paraId="1E574D67" w14:textId="77777777" w:rsidR="00361FFE" w:rsidRPr="00361FFE" w:rsidRDefault="00361FFE" w:rsidP="00361FFE">
      <w:pPr>
        <w:rPr>
          <w:b/>
          <w:bCs/>
        </w:rPr>
      </w:pPr>
      <w:r w:rsidRPr="00361FFE">
        <w:rPr>
          <w:b/>
          <w:bCs/>
        </w:rPr>
        <w:t>5️</w:t>
      </w:r>
      <w:r w:rsidRPr="00361FFE">
        <w:rPr>
          <w:rFonts w:ascii="Segoe UI Symbol" w:hAnsi="Segoe UI Symbol" w:cs="Segoe UI Symbol"/>
          <w:b/>
          <w:bCs/>
        </w:rPr>
        <w:t>⃣</w:t>
      </w:r>
      <w:r w:rsidRPr="00361FFE">
        <w:rPr>
          <w:b/>
          <w:bCs/>
        </w:rPr>
        <w:t xml:space="preserve"> Model Evaluation</w:t>
      </w:r>
    </w:p>
    <w:p w14:paraId="164120B1" w14:textId="77777777" w:rsidR="00361FFE" w:rsidRPr="00361FFE" w:rsidRDefault="00361FFE" w:rsidP="00361FFE">
      <w:pPr>
        <w:numPr>
          <w:ilvl w:val="0"/>
          <w:numId w:val="6"/>
        </w:numPr>
      </w:pPr>
      <w:r w:rsidRPr="00361FFE">
        <w:rPr>
          <w:b/>
          <w:bCs/>
        </w:rPr>
        <w:t>Metrics:</w:t>
      </w:r>
      <w:r w:rsidRPr="00361FFE">
        <w:t xml:space="preserve"> Accuracy, Precision, Recall, F1-Score, Confusion Matrix.</w:t>
      </w:r>
    </w:p>
    <w:p w14:paraId="5B8FE996" w14:textId="77777777" w:rsidR="00361FFE" w:rsidRPr="00361FFE" w:rsidRDefault="00361FFE" w:rsidP="00361FFE">
      <w:pPr>
        <w:numPr>
          <w:ilvl w:val="0"/>
          <w:numId w:val="6"/>
        </w:numPr>
      </w:pPr>
      <w:r w:rsidRPr="00361FFE">
        <w:rPr>
          <w:b/>
          <w:bCs/>
        </w:rPr>
        <w:t>Best Model:</w:t>
      </w:r>
    </w:p>
    <w:p w14:paraId="3B00FDAD" w14:textId="4D22543C" w:rsidR="00361FFE" w:rsidRPr="00361FFE" w:rsidRDefault="00934380" w:rsidP="00361FFE">
      <w:pPr>
        <w:numPr>
          <w:ilvl w:val="1"/>
          <w:numId w:val="6"/>
        </w:numPr>
      </w:pPr>
      <w:r>
        <w:rPr>
          <w:b/>
          <w:bCs/>
        </w:rPr>
        <w:t>Logistic Regression</w:t>
      </w:r>
      <w:r w:rsidR="00361FFE" w:rsidRPr="00361FFE">
        <w:t xml:space="preserve"> performed the best with accuracy ~97%.</w:t>
      </w:r>
    </w:p>
    <w:p w14:paraId="3010BC0D" w14:textId="77777777" w:rsidR="00361FFE" w:rsidRPr="00361FFE" w:rsidRDefault="00361FFE" w:rsidP="00361FFE">
      <w:pPr>
        <w:numPr>
          <w:ilvl w:val="1"/>
          <w:numId w:val="6"/>
        </w:numPr>
      </w:pPr>
      <w:r w:rsidRPr="00361FFE">
        <w:t>Confusion matrix showed very few false negatives, which is critical in cancer detection.</w:t>
      </w:r>
    </w:p>
    <w:p w14:paraId="0D0B0F46" w14:textId="77777777" w:rsidR="00361FFE" w:rsidRPr="00361FFE" w:rsidRDefault="00000000" w:rsidP="00361FFE">
      <w:r>
        <w:pict w14:anchorId="45B1A5A2">
          <v:rect id="_x0000_i1031" style="width:0;height:1.5pt" o:hralign="center" o:hrstd="t" o:hr="t" fillcolor="#a0a0a0" stroked="f"/>
        </w:pict>
      </w:r>
    </w:p>
    <w:p w14:paraId="7C55AE04" w14:textId="77777777" w:rsidR="00361FFE" w:rsidRPr="00361FFE" w:rsidRDefault="00361FFE" w:rsidP="00361FFE">
      <w:pPr>
        <w:rPr>
          <w:b/>
          <w:bCs/>
        </w:rPr>
      </w:pPr>
      <w:r w:rsidRPr="00361FFE">
        <w:rPr>
          <w:rFonts w:ascii="Segoe UI Emoji" w:hAnsi="Segoe UI Emoji" w:cs="Segoe UI Emoji"/>
          <w:b/>
          <w:bCs/>
        </w:rPr>
        <w:t>✅</w:t>
      </w:r>
      <w:r w:rsidRPr="00361FFE">
        <w:rPr>
          <w:b/>
          <w:bCs/>
        </w:rPr>
        <w:t xml:space="preserve"> Key Results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968"/>
        <w:gridCol w:w="984"/>
        <w:gridCol w:w="668"/>
        <w:gridCol w:w="946"/>
      </w:tblGrid>
      <w:tr w:rsidR="00361FFE" w:rsidRPr="00361FFE" w14:paraId="5EC30653" w14:textId="77777777" w:rsidTr="00361FFE">
        <w:trPr>
          <w:tblHeader/>
          <w:tblCellSpacing w:w="15" w:type="dxa"/>
          <w:jc w:val="center"/>
        </w:trPr>
        <w:tc>
          <w:tcPr>
            <w:tcW w:w="3533" w:type="dxa"/>
            <w:vAlign w:val="center"/>
            <w:hideMark/>
          </w:tcPr>
          <w:p w14:paraId="7E01DB7E" w14:textId="77777777" w:rsidR="00361FFE" w:rsidRPr="00361FFE" w:rsidRDefault="00361FFE" w:rsidP="00361FFE">
            <w:pPr>
              <w:rPr>
                <w:b/>
                <w:bCs/>
              </w:rPr>
            </w:pPr>
            <w:r w:rsidRPr="00361FF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84E5D59" w14:textId="77777777" w:rsidR="00361FFE" w:rsidRPr="00361FFE" w:rsidRDefault="00361FFE" w:rsidP="00361FFE">
            <w:pPr>
              <w:rPr>
                <w:b/>
                <w:bCs/>
              </w:rPr>
            </w:pPr>
            <w:r w:rsidRPr="00361FFE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15FDA73" w14:textId="77777777" w:rsidR="00361FFE" w:rsidRPr="00361FFE" w:rsidRDefault="00361FFE" w:rsidP="00361FFE">
            <w:pPr>
              <w:rPr>
                <w:b/>
                <w:bCs/>
              </w:rPr>
            </w:pPr>
            <w:r w:rsidRPr="00361FFE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54C53AE" w14:textId="77777777" w:rsidR="00361FFE" w:rsidRPr="00361FFE" w:rsidRDefault="00361FFE" w:rsidP="00361FFE">
            <w:pPr>
              <w:rPr>
                <w:b/>
                <w:bCs/>
              </w:rPr>
            </w:pPr>
            <w:r w:rsidRPr="00361FFE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C331540" w14:textId="77777777" w:rsidR="00361FFE" w:rsidRPr="00361FFE" w:rsidRDefault="00361FFE" w:rsidP="00361FFE">
            <w:pPr>
              <w:rPr>
                <w:b/>
                <w:bCs/>
              </w:rPr>
            </w:pPr>
            <w:r w:rsidRPr="00361FFE">
              <w:rPr>
                <w:b/>
                <w:bCs/>
              </w:rPr>
              <w:t>F1-Score</w:t>
            </w:r>
          </w:p>
        </w:tc>
      </w:tr>
      <w:tr w:rsidR="00361FFE" w:rsidRPr="00361FFE" w14:paraId="29CBA43E" w14:textId="77777777" w:rsidTr="00361FFE">
        <w:trPr>
          <w:tblCellSpacing w:w="15" w:type="dxa"/>
          <w:jc w:val="center"/>
        </w:trPr>
        <w:tc>
          <w:tcPr>
            <w:tcW w:w="3533" w:type="dxa"/>
            <w:vAlign w:val="center"/>
            <w:hideMark/>
          </w:tcPr>
          <w:p w14:paraId="7AD68254" w14:textId="1083AC57" w:rsidR="00361FFE" w:rsidRPr="00361FFE" w:rsidRDefault="00361FFE" w:rsidP="00361FFE">
            <w:r w:rsidRPr="00361FFE">
              <w:t>Logistic Regression</w:t>
            </w:r>
            <w:r>
              <w:t xml:space="preserve"> </w:t>
            </w:r>
            <w:r w:rsidRPr="00361FFE">
              <w:t>(Best)</w:t>
            </w:r>
          </w:p>
        </w:tc>
        <w:tc>
          <w:tcPr>
            <w:tcW w:w="0" w:type="auto"/>
            <w:vAlign w:val="center"/>
            <w:hideMark/>
          </w:tcPr>
          <w:p w14:paraId="1252CB1A" w14:textId="1DD46734" w:rsidR="00361FFE" w:rsidRPr="00361FFE" w:rsidRDefault="00361FFE" w:rsidP="00361FFE">
            <w:r w:rsidRPr="00361FFE">
              <w:t>9</w:t>
            </w:r>
            <w:r>
              <w:t>8</w:t>
            </w:r>
            <w:r w:rsidRPr="00361FFE">
              <w:t>%</w:t>
            </w:r>
          </w:p>
        </w:tc>
        <w:tc>
          <w:tcPr>
            <w:tcW w:w="0" w:type="auto"/>
            <w:vAlign w:val="center"/>
            <w:hideMark/>
          </w:tcPr>
          <w:p w14:paraId="0D465E38" w14:textId="1540BC96" w:rsidR="00361FFE" w:rsidRPr="00361FFE" w:rsidRDefault="00361FFE" w:rsidP="00361FFE">
            <w:r w:rsidRPr="00361FFE">
              <w:t>9</w:t>
            </w:r>
            <w:r>
              <w:t>8</w:t>
            </w:r>
            <w:r w:rsidRPr="00361FFE">
              <w:t>%</w:t>
            </w:r>
          </w:p>
        </w:tc>
        <w:tc>
          <w:tcPr>
            <w:tcW w:w="0" w:type="auto"/>
            <w:vAlign w:val="center"/>
            <w:hideMark/>
          </w:tcPr>
          <w:p w14:paraId="5F993F8B" w14:textId="6DD3F5F0" w:rsidR="00361FFE" w:rsidRPr="00361FFE" w:rsidRDefault="00361FFE" w:rsidP="00361FFE">
            <w:r w:rsidRPr="00361FFE">
              <w:t>9</w:t>
            </w:r>
            <w:r>
              <w:t>8</w:t>
            </w:r>
            <w:r w:rsidRPr="00361FFE">
              <w:t>%</w:t>
            </w:r>
          </w:p>
        </w:tc>
        <w:tc>
          <w:tcPr>
            <w:tcW w:w="0" w:type="auto"/>
            <w:vAlign w:val="center"/>
            <w:hideMark/>
          </w:tcPr>
          <w:p w14:paraId="15278FFD" w14:textId="3EC59526" w:rsidR="00361FFE" w:rsidRPr="00361FFE" w:rsidRDefault="00361FFE" w:rsidP="00361FFE">
            <w:r w:rsidRPr="00361FFE">
              <w:t>9</w:t>
            </w:r>
            <w:r>
              <w:t>8</w:t>
            </w:r>
            <w:r w:rsidRPr="00361FFE">
              <w:t>%</w:t>
            </w:r>
          </w:p>
        </w:tc>
      </w:tr>
      <w:tr w:rsidR="00361FFE" w:rsidRPr="00361FFE" w14:paraId="75EE7AD7" w14:textId="77777777" w:rsidTr="00361FFE">
        <w:trPr>
          <w:tblCellSpacing w:w="15" w:type="dxa"/>
          <w:jc w:val="center"/>
        </w:trPr>
        <w:tc>
          <w:tcPr>
            <w:tcW w:w="3533" w:type="dxa"/>
            <w:vAlign w:val="center"/>
            <w:hideMark/>
          </w:tcPr>
          <w:p w14:paraId="0468B55F" w14:textId="77777777" w:rsidR="00361FFE" w:rsidRPr="00361FFE" w:rsidRDefault="00361FFE" w:rsidP="00361FFE">
            <w:r w:rsidRPr="00361FFE">
              <w:t>KNN</w:t>
            </w:r>
          </w:p>
        </w:tc>
        <w:tc>
          <w:tcPr>
            <w:tcW w:w="0" w:type="auto"/>
            <w:vAlign w:val="center"/>
            <w:hideMark/>
          </w:tcPr>
          <w:p w14:paraId="40029EA1" w14:textId="77777777" w:rsidR="00361FFE" w:rsidRPr="00361FFE" w:rsidRDefault="00361FFE" w:rsidP="00361FFE">
            <w:r w:rsidRPr="00361FFE">
              <w:t>96%</w:t>
            </w:r>
          </w:p>
        </w:tc>
        <w:tc>
          <w:tcPr>
            <w:tcW w:w="0" w:type="auto"/>
            <w:vAlign w:val="center"/>
            <w:hideMark/>
          </w:tcPr>
          <w:p w14:paraId="3F8C6B44" w14:textId="77777777" w:rsidR="00361FFE" w:rsidRPr="00361FFE" w:rsidRDefault="00361FFE" w:rsidP="00361FFE">
            <w:r w:rsidRPr="00361FFE">
              <w:t>96%</w:t>
            </w:r>
          </w:p>
        </w:tc>
        <w:tc>
          <w:tcPr>
            <w:tcW w:w="0" w:type="auto"/>
            <w:vAlign w:val="center"/>
            <w:hideMark/>
          </w:tcPr>
          <w:p w14:paraId="08FBF54F" w14:textId="77777777" w:rsidR="00361FFE" w:rsidRPr="00361FFE" w:rsidRDefault="00361FFE" w:rsidP="00361FFE">
            <w:r w:rsidRPr="00361FFE">
              <w:t>96%</w:t>
            </w:r>
          </w:p>
        </w:tc>
        <w:tc>
          <w:tcPr>
            <w:tcW w:w="0" w:type="auto"/>
            <w:vAlign w:val="center"/>
            <w:hideMark/>
          </w:tcPr>
          <w:p w14:paraId="44FE96DD" w14:textId="77777777" w:rsidR="00361FFE" w:rsidRPr="00361FFE" w:rsidRDefault="00361FFE" w:rsidP="00361FFE">
            <w:r w:rsidRPr="00361FFE">
              <w:t>96%</w:t>
            </w:r>
          </w:p>
        </w:tc>
      </w:tr>
      <w:tr w:rsidR="00361FFE" w:rsidRPr="00361FFE" w14:paraId="1F72B279" w14:textId="77777777" w:rsidTr="00361FFE">
        <w:trPr>
          <w:tblCellSpacing w:w="15" w:type="dxa"/>
          <w:jc w:val="center"/>
        </w:trPr>
        <w:tc>
          <w:tcPr>
            <w:tcW w:w="3533" w:type="dxa"/>
            <w:vAlign w:val="center"/>
            <w:hideMark/>
          </w:tcPr>
          <w:p w14:paraId="58EB9326" w14:textId="2DDF5519" w:rsidR="00361FFE" w:rsidRPr="00361FFE" w:rsidRDefault="00361FFE" w:rsidP="00361FFE">
            <w:r w:rsidRPr="00361FFE">
              <w:t>SV</w:t>
            </w:r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6078FB2F" w14:textId="3E370A08" w:rsidR="00361FFE" w:rsidRPr="00361FFE" w:rsidRDefault="00361FFE" w:rsidP="00361FFE">
            <w:r w:rsidRPr="00361FFE">
              <w:t>9</w:t>
            </w:r>
            <w:r>
              <w:t>5</w:t>
            </w:r>
            <w:r w:rsidRPr="00361FFE">
              <w:t>%</w:t>
            </w:r>
          </w:p>
        </w:tc>
        <w:tc>
          <w:tcPr>
            <w:tcW w:w="0" w:type="auto"/>
            <w:vAlign w:val="center"/>
            <w:hideMark/>
          </w:tcPr>
          <w:p w14:paraId="1C4926DF" w14:textId="73910A7E" w:rsidR="00361FFE" w:rsidRPr="00361FFE" w:rsidRDefault="00361FFE" w:rsidP="00361FFE">
            <w:r w:rsidRPr="00361FFE">
              <w:t>9</w:t>
            </w:r>
            <w:r>
              <w:t>5</w:t>
            </w:r>
            <w:r w:rsidRPr="00361FFE">
              <w:t>%</w:t>
            </w:r>
          </w:p>
        </w:tc>
        <w:tc>
          <w:tcPr>
            <w:tcW w:w="0" w:type="auto"/>
            <w:vAlign w:val="center"/>
            <w:hideMark/>
          </w:tcPr>
          <w:p w14:paraId="3D6508F6" w14:textId="751D05D8" w:rsidR="00361FFE" w:rsidRPr="00361FFE" w:rsidRDefault="00361FFE" w:rsidP="00361FFE">
            <w:r w:rsidRPr="00361FFE">
              <w:t>9</w:t>
            </w:r>
            <w:r>
              <w:t>5</w:t>
            </w:r>
            <w:r w:rsidRPr="00361FFE">
              <w:t>%</w:t>
            </w:r>
          </w:p>
        </w:tc>
        <w:tc>
          <w:tcPr>
            <w:tcW w:w="0" w:type="auto"/>
            <w:vAlign w:val="center"/>
            <w:hideMark/>
          </w:tcPr>
          <w:p w14:paraId="681597F0" w14:textId="51DECD81" w:rsidR="00361FFE" w:rsidRPr="00361FFE" w:rsidRDefault="00361FFE" w:rsidP="00361FFE">
            <w:r w:rsidRPr="00361FFE">
              <w:t>9</w:t>
            </w:r>
            <w:r>
              <w:t>5</w:t>
            </w:r>
            <w:r w:rsidRPr="00361FFE">
              <w:t>%</w:t>
            </w:r>
          </w:p>
        </w:tc>
      </w:tr>
      <w:tr w:rsidR="00361FFE" w:rsidRPr="00361FFE" w14:paraId="36671237" w14:textId="77777777" w:rsidTr="00361FFE">
        <w:trPr>
          <w:tblCellSpacing w:w="15" w:type="dxa"/>
          <w:jc w:val="center"/>
        </w:trPr>
        <w:tc>
          <w:tcPr>
            <w:tcW w:w="3533" w:type="dxa"/>
            <w:vAlign w:val="center"/>
            <w:hideMark/>
          </w:tcPr>
          <w:p w14:paraId="0E358F19" w14:textId="77777777" w:rsidR="00361FFE" w:rsidRPr="00361FFE" w:rsidRDefault="00361FFE" w:rsidP="00361FFE">
            <w:r w:rsidRPr="00361FFE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7BF5BF8" w14:textId="64EFF640" w:rsidR="00361FFE" w:rsidRPr="00361FFE" w:rsidRDefault="00361FFE" w:rsidP="00361FFE">
            <w:r w:rsidRPr="00361FFE">
              <w:t>9</w:t>
            </w:r>
            <w:r>
              <w:t>7</w:t>
            </w:r>
            <w:r w:rsidRPr="00361FFE">
              <w:t>%</w:t>
            </w:r>
          </w:p>
        </w:tc>
        <w:tc>
          <w:tcPr>
            <w:tcW w:w="0" w:type="auto"/>
            <w:vAlign w:val="center"/>
            <w:hideMark/>
          </w:tcPr>
          <w:p w14:paraId="4338012D" w14:textId="23B8A2B8" w:rsidR="00361FFE" w:rsidRPr="00361FFE" w:rsidRDefault="00361FFE" w:rsidP="00361FFE">
            <w:r w:rsidRPr="00361FFE">
              <w:t>9</w:t>
            </w:r>
            <w:r>
              <w:t>7</w:t>
            </w:r>
            <w:r w:rsidRPr="00361FFE">
              <w:t>%</w:t>
            </w:r>
          </w:p>
        </w:tc>
        <w:tc>
          <w:tcPr>
            <w:tcW w:w="0" w:type="auto"/>
            <w:vAlign w:val="center"/>
            <w:hideMark/>
          </w:tcPr>
          <w:p w14:paraId="5691EB25" w14:textId="30E2CB18" w:rsidR="00361FFE" w:rsidRPr="00361FFE" w:rsidRDefault="00361FFE" w:rsidP="00361FFE">
            <w:r w:rsidRPr="00361FFE">
              <w:t>9</w:t>
            </w:r>
            <w:r>
              <w:t>7</w:t>
            </w:r>
            <w:r w:rsidRPr="00361FFE">
              <w:t>%</w:t>
            </w:r>
          </w:p>
        </w:tc>
        <w:tc>
          <w:tcPr>
            <w:tcW w:w="0" w:type="auto"/>
            <w:vAlign w:val="center"/>
            <w:hideMark/>
          </w:tcPr>
          <w:p w14:paraId="36F6D571" w14:textId="26E4190A" w:rsidR="00361FFE" w:rsidRPr="00361FFE" w:rsidRDefault="00361FFE" w:rsidP="00361FFE">
            <w:r w:rsidRPr="00361FFE">
              <w:t>9</w:t>
            </w:r>
            <w:r>
              <w:t>7</w:t>
            </w:r>
            <w:r w:rsidRPr="00361FFE">
              <w:t>%</w:t>
            </w:r>
          </w:p>
        </w:tc>
      </w:tr>
      <w:tr w:rsidR="00361FFE" w:rsidRPr="00361FFE" w14:paraId="3C68BBFF" w14:textId="77777777" w:rsidTr="00361FFE">
        <w:trPr>
          <w:tblCellSpacing w:w="15" w:type="dxa"/>
          <w:jc w:val="center"/>
        </w:trPr>
        <w:tc>
          <w:tcPr>
            <w:tcW w:w="3533" w:type="dxa"/>
            <w:vAlign w:val="center"/>
          </w:tcPr>
          <w:p w14:paraId="1847B724" w14:textId="54919431" w:rsidR="00361FFE" w:rsidRPr="00361FFE" w:rsidRDefault="00361FFE" w:rsidP="00361FFE">
            <w:r>
              <w:t>Decision Trees</w:t>
            </w:r>
          </w:p>
        </w:tc>
        <w:tc>
          <w:tcPr>
            <w:tcW w:w="0" w:type="auto"/>
            <w:vAlign w:val="center"/>
          </w:tcPr>
          <w:p w14:paraId="1249A7F0" w14:textId="2312D7EE" w:rsidR="00361FFE" w:rsidRPr="00361FFE" w:rsidRDefault="00361FFE" w:rsidP="00361FFE">
            <w:r>
              <w:t>94%</w:t>
            </w:r>
          </w:p>
        </w:tc>
        <w:tc>
          <w:tcPr>
            <w:tcW w:w="0" w:type="auto"/>
            <w:vAlign w:val="center"/>
          </w:tcPr>
          <w:p w14:paraId="2EBC5D15" w14:textId="7438C7E7" w:rsidR="00361FFE" w:rsidRPr="00361FFE" w:rsidRDefault="00361FFE" w:rsidP="00361FFE">
            <w:r>
              <w:t>94%</w:t>
            </w:r>
          </w:p>
        </w:tc>
        <w:tc>
          <w:tcPr>
            <w:tcW w:w="0" w:type="auto"/>
            <w:vAlign w:val="center"/>
          </w:tcPr>
          <w:p w14:paraId="0B4BBFA1" w14:textId="33DA33F2" w:rsidR="00361FFE" w:rsidRPr="00361FFE" w:rsidRDefault="00361FFE" w:rsidP="00361FFE">
            <w:r>
              <w:t>94%</w:t>
            </w:r>
          </w:p>
        </w:tc>
        <w:tc>
          <w:tcPr>
            <w:tcW w:w="0" w:type="auto"/>
            <w:vAlign w:val="center"/>
          </w:tcPr>
          <w:p w14:paraId="74034486" w14:textId="60E7EEBF" w:rsidR="00361FFE" w:rsidRPr="00361FFE" w:rsidRDefault="00361FFE" w:rsidP="00361FFE">
            <w:r>
              <w:t>94%</w:t>
            </w:r>
          </w:p>
        </w:tc>
      </w:tr>
      <w:tr w:rsidR="00361FFE" w:rsidRPr="00361FFE" w14:paraId="2D1274F5" w14:textId="77777777" w:rsidTr="00361FFE">
        <w:trPr>
          <w:tblCellSpacing w:w="15" w:type="dxa"/>
          <w:jc w:val="center"/>
        </w:trPr>
        <w:tc>
          <w:tcPr>
            <w:tcW w:w="3533" w:type="dxa"/>
            <w:vAlign w:val="center"/>
          </w:tcPr>
          <w:p w14:paraId="0EBC9357" w14:textId="1DD36F55" w:rsidR="00361FFE" w:rsidRDefault="00361FFE" w:rsidP="00361FFE">
            <w:r>
              <w:t>XGBoost</w:t>
            </w:r>
          </w:p>
        </w:tc>
        <w:tc>
          <w:tcPr>
            <w:tcW w:w="0" w:type="auto"/>
            <w:vAlign w:val="center"/>
          </w:tcPr>
          <w:p w14:paraId="736D2E45" w14:textId="07A5C360" w:rsidR="00361FFE" w:rsidRDefault="00361FFE" w:rsidP="00361FFE">
            <w:r>
              <w:t>96%</w:t>
            </w:r>
          </w:p>
        </w:tc>
        <w:tc>
          <w:tcPr>
            <w:tcW w:w="0" w:type="auto"/>
            <w:vAlign w:val="center"/>
          </w:tcPr>
          <w:p w14:paraId="3E94F9B6" w14:textId="5DF0E19D" w:rsidR="00361FFE" w:rsidRDefault="00361FFE" w:rsidP="00361FFE">
            <w:r>
              <w:t>96%</w:t>
            </w:r>
          </w:p>
        </w:tc>
        <w:tc>
          <w:tcPr>
            <w:tcW w:w="0" w:type="auto"/>
            <w:vAlign w:val="center"/>
          </w:tcPr>
          <w:p w14:paraId="743CA3A4" w14:textId="0289A7A9" w:rsidR="00361FFE" w:rsidRDefault="00361FFE" w:rsidP="00361FFE">
            <w:r>
              <w:t>96%</w:t>
            </w:r>
          </w:p>
        </w:tc>
        <w:tc>
          <w:tcPr>
            <w:tcW w:w="0" w:type="auto"/>
            <w:vAlign w:val="center"/>
          </w:tcPr>
          <w:p w14:paraId="555EB354" w14:textId="57166092" w:rsidR="00361FFE" w:rsidRDefault="00361FFE" w:rsidP="00361FFE">
            <w:r>
              <w:t>96%</w:t>
            </w:r>
          </w:p>
        </w:tc>
      </w:tr>
      <w:tr w:rsidR="00361FFE" w:rsidRPr="00361FFE" w14:paraId="186AFF2F" w14:textId="77777777" w:rsidTr="00361FFE">
        <w:trPr>
          <w:tblCellSpacing w:w="15" w:type="dxa"/>
          <w:jc w:val="center"/>
        </w:trPr>
        <w:tc>
          <w:tcPr>
            <w:tcW w:w="3533" w:type="dxa"/>
            <w:vAlign w:val="center"/>
          </w:tcPr>
          <w:p w14:paraId="7F4BDC47" w14:textId="2F4C372D" w:rsidR="00361FFE" w:rsidRDefault="00361FFE" w:rsidP="00361FFE">
            <w:r>
              <w:t>AdaBoost</w:t>
            </w:r>
          </w:p>
        </w:tc>
        <w:tc>
          <w:tcPr>
            <w:tcW w:w="0" w:type="auto"/>
            <w:vAlign w:val="center"/>
          </w:tcPr>
          <w:p w14:paraId="1C4E93D2" w14:textId="4E743659" w:rsidR="00361FFE" w:rsidRDefault="00361FFE" w:rsidP="00361FFE">
            <w:r>
              <w:t>96%</w:t>
            </w:r>
          </w:p>
        </w:tc>
        <w:tc>
          <w:tcPr>
            <w:tcW w:w="0" w:type="auto"/>
            <w:vAlign w:val="center"/>
          </w:tcPr>
          <w:p w14:paraId="0D8994DE" w14:textId="4726705D" w:rsidR="00361FFE" w:rsidRDefault="00361FFE" w:rsidP="00361FFE">
            <w:r>
              <w:t>96%</w:t>
            </w:r>
          </w:p>
        </w:tc>
        <w:tc>
          <w:tcPr>
            <w:tcW w:w="0" w:type="auto"/>
            <w:vAlign w:val="center"/>
          </w:tcPr>
          <w:p w14:paraId="7220B740" w14:textId="5B6CE924" w:rsidR="00361FFE" w:rsidRDefault="00361FFE" w:rsidP="00361FFE">
            <w:r>
              <w:t>96%</w:t>
            </w:r>
          </w:p>
        </w:tc>
        <w:tc>
          <w:tcPr>
            <w:tcW w:w="0" w:type="auto"/>
            <w:vAlign w:val="center"/>
          </w:tcPr>
          <w:p w14:paraId="6C2311B3" w14:textId="1EDE968F" w:rsidR="00361FFE" w:rsidRDefault="00361FFE" w:rsidP="00361FFE">
            <w:r>
              <w:t>96%</w:t>
            </w:r>
          </w:p>
        </w:tc>
      </w:tr>
      <w:tr w:rsidR="00361FFE" w:rsidRPr="00361FFE" w14:paraId="56E97254" w14:textId="77777777" w:rsidTr="00361FFE">
        <w:trPr>
          <w:tblCellSpacing w:w="15" w:type="dxa"/>
          <w:jc w:val="center"/>
        </w:trPr>
        <w:tc>
          <w:tcPr>
            <w:tcW w:w="3533" w:type="dxa"/>
            <w:vAlign w:val="center"/>
          </w:tcPr>
          <w:p w14:paraId="771C2B8F" w14:textId="1D23E3E1" w:rsidR="00361FFE" w:rsidRDefault="00361FFE" w:rsidP="00361FFE">
            <w:r>
              <w:t>LightGBM</w:t>
            </w:r>
          </w:p>
        </w:tc>
        <w:tc>
          <w:tcPr>
            <w:tcW w:w="0" w:type="auto"/>
            <w:vAlign w:val="center"/>
          </w:tcPr>
          <w:p w14:paraId="0EBFFD45" w14:textId="4EF1075C" w:rsidR="00361FFE" w:rsidRDefault="00361FFE" w:rsidP="00361FFE">
            <w:r>
              <w:t>96%</w:t>
            </w:r>
          </w:p>
        </w:tc>
        <w:tc>
          <w:tcPr>
            <w:tcW w:w="0" w:type="auto"/>
            <w:vAlign w:val="center"/>
          </w:tcPr>
          <w:p w14:paraId="7663FE54" w14:textId="2722BCEA" w:rsidR="00361FFE" w:rsidRDefault="00361FFE" w:rsidP="00361FFE">
            <w:r>
              <w:t>96%</w:t>
            </w:r>
          </w:p>
        </w:tc>
        <w:tc>
          <w:tcPr>
            <w:tcW w:w="0" w:type="auto"/>
            <w:vAlign w:val="center"/>
          </w:tcPr>
          <w:p w14:paraId="7520DA8B" w14:textId="54AFE5F1" w:rsidR="00361FFE" w:rsidRDefault="00361FFE" w:rsidP="00361FFE">
            <w:r>
              <w:t>96%</w:t>
            </w:r>
          </w:p>
        </w:tc>
        <w:tc>
          <w:tcPr>
            <w:tcW w:w="0" w:type="auto"/>
            <w:vAlign w:val="center"/>
          </w:tcPr>
          <w:p w14:paraId="086CF46B" w14:textId="44283B7D" w:rsidR="00361FFE" w:rsidRDefault="00361FFE" w:rsidP="00361FFE">
            <w:r>
              <w:t>96%</w:t>
            </w:r>
          </w:p>
        </w:tc>
      </w:tr>
      <w:tr w:rsidR="00361FFE" w:rsidRPr="00361FFE" w14:paraId="3C5D2FA2" w14:textId="77777777" w:rsidTr="00361FFE">
        <w:trPr>
          <w:tblCellSpacing w:w="15" w:type="dxa"/>
          <w:jc w:val="center"/>
        </w:trPr>
        <w:tc>
          <w:tcPr>
            <w:tcW w:w="3533" w:type="dxa"/>
            <w:vAlign w:val="center"/>
          </w:tcPr>
          <w:p w14:paraId="3016E15C" w14:textId="7090F289" w:rsidR="00361FFE" w:rsidRDefault="00361FFE" w:rsidP="00361FFE">
            <w:r>
              <w:t>CatBoost</w:t>
            </w:r>
          </w:p>
        </w:tc>
        <w:tc>
          <w:tcPr>
            <w:tcW w:w="0" w:type="auto"/>
            <w:vAlign w:val="center"/>
          </w:tcPr>
          <w:p w14:paraId="78D0528C" w14:textId="00C57AC8" w:rsidR="00361FFE" w:rsidRDefault="00361FFE" w:rsidP="00361FFE">
            <w:r>
              <w:t>97%</w:t>
            </w:r>
          </w:p>
        </w:tc>
        <w:tc>
          <w:tcPr>
            <w:tcW w:w="0" w:type="auto"/>
            <w:vAlign w:val="center"/>
          </w:tcPr>
          <w:p w14:paraId="6AFBB3AD" w14:textId="33BFD4B1" w:rsidR="00361FFE" w:rsidRDefault="00361FFE" w:rsidP="00361FFE">
            <w:r>
              <w:t>97%</w:t>
            </w:r>
          </w:p>
        </w:tc>
        <w:tc>
          <w:tcPr>
            <w:tcW w:w="0" w:type="auto"/>
            <w:vAlign w:val="center"/>
          </w:tcPr>
          <w:p w14:paraId="5528E690" w14:textId="66EE9CDC" w:rsidR="00361FFE" w:rsidRDefault="00361FFE" w:rsidP="00361FFE">
            <w:r>
              <w:t>97%</w:t>
            </w:r>
          </w:p>
        </w:tc>
        <w:tc>
          <w:tcPr>
            <w:tcW w:w="0" w:type="auto"/>
            <w:vAlign w:val="center"/>
          </w:tcPr>
          <w:p w14:paraId="1D21FFC0" w14:textId="3ED88EC3" w:rsidR="00361FFE" w:rsidRDefault="00361FFE" w:rsidP="00361FFE">
            <w:r>
              <w:t>97%</w:t>
            </w:r>
          </w:p>
        </w:tc>
      </w:tr>
    </w:tbl>
    <w:p w14:paraId="2B328A5E" w14:textId="238C8E6A" w:rsidR="00361FFE" w:rsidRPr="00361FFE" w:rsidRDefault="00361FFE" w:rsidP="00361FFE">
      <w:r>
        <w:br/>
      </w:r>
      <w:r w:rsidR="00000000">
        <w:pict w14:anchorId="4B2C22EC">
          <v:rect id="_x0000_i1032" style="width:0;height:1.5pt" o:hralign="center" o:hrstd="t" o:hr="t" fillcolor="#a0a0a0" stroked="f"/>
        </w:pict>
      </w:r>
    </w:p>
    <w:p w14:paraId="4CF30F70" w14:textId="77777777" w:rsidR="00361FFE" w:rsidRPr="00361FFE" w:rsidRDefault="00361FFE" w:rsidP="00361FFE">
      <w:pPr>
        <w:rPr>
          <w:b/>
          <w:bCs/>
        </w:rPr>
      </w:pPr>
      <w:r w:rsidRPr="00361FFE">
        <w:rPr>
          <w:rFonts w:ascii="Segoe UI Emoji" w:hAnsi="Segoe UI Emoji" w:cs="Segoe UI Emoji"/>
          <w:b/>
          <w:bCs/>
        </w:rPr>
        <w:t>🔑</w:t>
      </w:r>
      <w:r w:rsidRPr="00361FFE">
        <w:rPr>
          <w:b/>
          <w:bCs/>
        </w:rPr>
        <w:t xml:space="preserve"> Insights &amp; Recommendations</w:t>
      </w:r>
    </w:p>
    <w:p w14:paraId="23A42CFB" w14:textId="360ACA55" w:rsidR="00361FFE" w:rsidRPr="00361FFE" w:rsidRDefault="00361FFE" w:rsidP="00361FFE">
      <w:pPr>
        <w:numPr>
          <w:ilvl w:val="0"/>
          <w:numId w:val="7"/>
        </w:numPr>
      </w:pPr>
      <w:r>
        <w:rPr>
          <w:b/>
          <w:bCs/>
        </w:rPr>
        <w:t>Logistic Regression</w:t>
      </w:r>
      <w:r w:rsidRPr="00361FFE">
        <w:t xml:space="preserve"> is well-suited for this dataset due to its performance on </w:t>
      </w:r>
      <w:r>
        <w:t xml:space="preserve">smaller </w:t>
      </w:r>
      <w:r w:rsidRPr="00361FFE">
        <w:t>data</w:t>
      </w:r>
      <w:r>
        <w:t>sets</w:t>
      </w:r>
      <w:r w:rsidRPr="00361FFE">
        <w:t>.</w:t>
      </w:r>
    </w:p>
    <w:p w14:paraId="6C5E653C" w14:textId="77777777" w:rsidR="00361FFE" w:rsidRPr="00361FFE" w:rsidRDefault="00361FFE" w:rsidP="00361FFE">
      <w:pPr>
        <w:numPr>
          <w:ilvl w:val="0"/>
          <w:numId w:val="7"/>
        </w:numPr>
      </w:pPr>
      <w:r w:rsidRPr="00361FFE">
        <w:t>Feature importance analysis suggests mean radius and mean texture are highly predictive.</w:t>
      </w:r>
    </w:p>
    <w:p w14:paraId="7C5E96A5" w14:textId="77777777" w:rsidR="00361FFE" w:rsidRPr="00361FFE" w:rsidRDefault="00361FFE" w:rsidP="00361FFE">
      <w:pPr>
        <w:numPr>
          <w:ilvl w:val="0"/>
          <w:numId w:val="7"/>
        </w:numPr>
      </w:pPr>
      <w:r w:rsidRPr="00361FFE">
        <w:t>For deployment, further validation on real-world samples is recommended.</w:t>
      </w:r>
    </w:p>
    <w:p w14:paraId="53C62EDA" w14:textId="77777777" w:rsidR="00361FFE" w:rsidRPr="00361FFE" w:rsidRDefault="00361FFE" w:rsidP="00361FFE">
      <w:pPr>
        <w:numPr>
          <w:ilvl w:val="0"/>
          <w:numId w:val="7"/>
        </w:numPr>
      </w:pPr>
      <w:r w:rsidRPr="00361FFE">
        <w:t>Imbalanced data handling could be improved with techniques like SMOTE if needed.</w:t>
      </w:r>
    </w:p>
    <w:p w14:paraId="75004539" w14:textId="77777777" w:rsidR="00361FFE" w:rsidRPr="00361FFE" w:rsidRDefault="00000000" w:rsidP="00361FFE">
      <w:r>
        <w:pict w14:anchorId="7744A73A">
          <v:rect id="_x0000_i1033" style="width:0;height:1.5pt" o:hralign="center" o:hrstd="t" o:hr="t" fillcolor="#a0a0a0" stroked="f"/>
        </w:pict>
      </w:r>
    </w:p>
    <w:p w14:paraId="266C885B" w14:textId="77777777" w:rsidR="00361FFE" w:rsidRPr="00361FFE" w:rsidRDefault="00361FFE" w:rsidP="00361FFE">
      <w:pPr>
        <w:rPr>
          <w:b/>
          <w:bCs/>
        </w:rPr>
      </w:pPr>
      <w:r w:rsidRPr="00361FFE">
        <w:rPr>
          <w:rFonts w:ascii="Segoe UI Emoji" w:hAnsi="Segoe UI Emoji" w:cs="Segoe UI Emoji"/>
          <w:b/>
          <w:bCs/>
        </w:rPr>
        <w:t>🚀</w:t>
      </w:r>
      <w:r w:rsidRPr="00361FFE">
        <w:rPr>
          <w:b/>
          <w:bCs/>
        </w:rPr>
        <w:t xml:space="preserve"> Next Steps</w:t>
      </w:r>
    </w:p>
    <w:p w14:paraId="2CB7CD39" w14:textId="25F67296" w:rsidR="00361FFE" w:rsidRPr="00361FFE" w:rsidRDefault="00934380" w:rsidP="00361FFE">
      <w:pPr>
        <w:numPr>
          <w:ilvl w:val="0"/>
          <w:numId w:val="8"/>
        </w:numPr>
      </w:pPr>
      <w:r>
        <w:t>Test the Final Model’s Robustness on Real-World Samples</w:t>
      </w:r>
      <w:r w:rsidR="00361FFE" w:rsidRPr="00361FFE">
        <w:t>.</w:t>
      </w:r>
    </w:p>
    <w:p w14:paraId="2248C618" w14:textId="77777777" w:rsidR="00361FFE" w:rsidRPr="00361FFE" w:rsidRDefault="00361FFE" w:rsidP="00361FFE">
      <w:pPr>
        <w:numPr>
          <w:ilvl w:val="0"/>
          <w:numId w:val="8"/>
        </w:numPr>
      </w:pPr>
      <w:r w:rsidRPr="00361FFE">
        <w:t>Package the model with a simple user interface for medical staff.</w:t>
      </w:r>
    </w:p>
    <w:p w14:paraId="5CE45E02" w14:textId="77777777" w:rsidR="00361FFE" w:rsidRPr="00361FFE" w:rsidRDefault="00361FFE" w:rsidP="00361FFE">
      <w:pPr>
        <w:numPr>
          <w:ilvl w:val="0"/>
          <w:numId w:val="8"/>
        </w:numPr>
      </w:pPr>
      <w:r w:rsidRPr="00361FFE">
        <w:t>Test with real patient data to monitor performance drift.</w:t>
      </w:r>
    </w:p>
    <w:p w14:paraId="3FF76405" w14:textId="77777777" w:rsidR="00361FFE" w:rsidRPr="00361FFE" w:rsidRDefault="00000000" w:rsidP="00361FFE">
      <w:r>
        <w:pict w14:anchorId="1FD040B4">
          <v:rect id="_x0000_i1034" style="width:0;height:1.5pt" o:hralign="center" o:hrstd="t" o:hr="t" fillcolor="#a0a0a0" stroked="f"/>
        </w:pict>
      </w:r>
    </w:p>
    <w:p w14:paraId="10C4DFDF" w14:textId="62EE1DA7" w:rsidR="00361FFE" w:rsidRPr="00361FFE" w:rsidRDefault="00361FFE" w:rsidP="00361FFE">
      <w:r w:rsidRPr="00361FFE">
        <w:rPr>
          <w:b/>
          <w:bCs/>
        </w:rPr>
        <w:t>Prepared By:</w:t>
      </w:r>
      <w:r w:rsidRPr="00361FFE">
        <w:t xml:space="preserve"> </w:t>
      </w:r>
      <w:r>
        <w:rPr>
          <w:i/>
          <w:iCs/>
        </w:rPr>
        <w:t>Pranjal Shinde</w:t>
      </w:r>
      <w:r w:rsidRPr="00361FFE">
        <w:br/>
      </w:r>
      <w:r w:rsidRPr="00361FFE">
        <w:rPr>
          <w:b/>
          <w:bCs/>
        </w:rPr>
        <w:t>Date:</w:t>
      </w:r>
      <w:r w:rsidRPr="00361FFE">
        <w:t xml:space="preserve"> </w:t>
      </w:r>
      <w:r w:rsidRPr="00361FFE">
        <w:rPr>
          <w:i/>
          <w:iCs/>
        </w:rPr>
        <w:t>July 2025</w:t>
      </w:r>
    </w:p>
    <w:p w14:paraId="7B5FA16E" w14:textId="63F47917" w:rsidR="0080080C" w:rsidRDefault="00000000">
      <w:r>
        <w:pict w14:anchorId="134EEAC5">
          <v:rect id="_x0000_i1035" style="width:0;height:1.5pt" o:hralign="center" o:hrstd="t" o:hr="t" fillcolor="#a0a0a0" stroked="f"/>
        </w:pict>
      </w:r>
    </w:p>
    <w:sectPr w:rsidR="0080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5081D"/>
    <w:multiLevelType w:val="multilevel"/>
    <w:tmpl w:val="FD40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91E4E"/>
    <w:multiLevelType w:val="multilevel"/>
    <w:tmpl w:val="88F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32E4E"/>
    <w:multiLevelType w:val="multilevel"/>
    <w:tmpl w:val="4FF2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42EFC"/>
    <w:multiLevelType w:val="multilevel"/>
    <w:tmpl w:val="4B72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D7E09"/>
    <w:multiLevelType w:val="multilevel"/>
    <w:tmpl w:val="0A0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05987"/>
    <w:multiLevelType w:val="multilevel"/>
    <w:tmpl w:val="9D82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5214D"/>
    <w:multiLevelType w:val="multilevel"/>
    <w:tmpl w:val="5F98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85D94"/>
    <w:multiLevelType w:val="multilevel"/>
    <w:tmpl w:val="8656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921099">
    <w:abstractNumId w:val="3"/>
  </w:num>
  <w:num w:numId="2" w16cid:durableId="1547906687">
    <w:abstractNumId w:val="4"/>
  </w:num>
  <w:num w:numId="3" w16cid:durableId="1733119479">
    <w:abstractNumId w:val="6"/>
  </w:num>
  <w:num w:numId="4" w16cid:durableId="374890168">
    <w:abstractNumId w:val="1"/>
  </w:num>
  <w:num w:numId="5" w16cid:durableId="455217859">
    <w:abstractNumId w:val="7"/>
  </w:num>
  <w:num w:numId="6" w16cid:durableId="391317839">
    <w:abstractNumId w:val="5"/>
  </w:num>
  <w:num w:numId="7" w16cid:durableId="1875120243">
    <w:abstractNumId w:val="0"/>
  </w:num>
  <w:num w:numId="8" w16cid:durableId="104426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FE"/>
    <w:rsid w:val="000551A3"/>
    <w:rsid w:val="002264D2"/>
    <w:rsid w:val="00361FFE"/>
    <w:rsid w:val="006C5519"/>
    <w:rsid w:val="00717ACC"/>
    <w:rsid w:val="0073329B"/>
    <w:rsid w:val="0080080C"/>
    <w:rsid w:val="00934380"/>
    <w:rsid w:val="009D0B0B"/>
    <w:rsid w:val="00DE5C4E"/>
    <w:rsid w:val="00E8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56BF"/>
  <w15:chartTrackingRefBased/>
  <w15:docId w15:val="{57B57241-7938-41A0-B36E-FF80853D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F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</dc:creator>
  <cp:keywords/>
  <dc:description/>
  <cp:lastModifiedBy>Pranjal</cp:lastModifiedBy>
  <cp:revision>3</cp:revision>
  <dcterms:created xsi:type="dcterms:W3CDTF">2025-07-11T09:08:00Z</dcterms:created>
  <dcterms:modified xsi:type="dcterms:W3CDTF">2025-07-11T09:26:00Z</dcterms:modified>
</cp:coreProperties>
</file>