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4622800</wp:posOffset>
                </wp:positionH>
                <wp:positionV relativeFrom="paragraph">
                  <wp:posOffset>-4864099</wp:posOffset>
                </wp:positionV>
                <wp:extent cx="1819275" cy="771525"/>
                <wp:effectExtent b="0" l="0" r="0" t="0"/>
                <wp:wrapNone/>
                <wp:docPr id="46" name=""/>
                <a:graphic>
                  <a:graphicData uri="http://schemas.microsoft.com/office/word/2010/wordprocessingGroup">
                    <wpg:wgp>
                      <wpg:cNvGrpSpPr/>
                      <wpg:grpSpPr>
                        <a:xfrm>
                          <a:off x="4436350" y="3394225"/>
                          <a:ext cx="1819275" cy="771525"/>
                          <a:chOff x="4436350" y="3394225"/>
                          <a:chExt cx="1819300" cy="771550"/>
                        </a:xfrm>
                      </wpg:grpSpPr>
                      <wpg:grpSp>
                        <wpg:cNvGrpSpPr/>
                        <wpg:grpSpPr>
                          <a:xfrm>
                            <a:off x="4436363" y="3394238"/>
                            <a:ext cx="1819275" cy="771525"/>
                            <a:chOff x="4436363" y="3394238"/>
                            <a:chExt cx="1819275" cy="771525"/>
                          </a:xfrm>
                        </wpg:grpSpPr>
                        <wps:wsp>
                          <wps:cNvSpPr/>
                          <wps:cNvPr id="5" name="Shape 5"/>
                          <wps:spPr>
                            <a:xfrm>
                              <a:off x="4436363" y="3394238"/>
                              <a:ext cx="1819275" cy="771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36363" y="3394238"/>
                              <a:ext cx="1819275" cy="771525"/>
                              <a:chOff x="4436363" y="3394238"/>
                              <a:chExt cx="1819275" cy="771525"/>
                            </a:xfrm>
                          </wpg:grpSpPr>
                          <wps:wsp>
                            <wps:cNvSpPr/>
                            <wps:cNvPr id="7" name="Shape 7"/>
                            <wps:spPr>
                              <a:xfrm>
                                <a:off x="4436363" y="3394238"/>
                                <a:ext cx="1819275" cy="771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36363" y="3394238"/>
                                <a:ext cx="1819275" cy="771525"/>
                                <a:chOff x="8895" y="1230"/>
                                <a:chExt cx="2865" cy="1215"/>
                              </a:xfrm>
                            </wpg:grpSpPr>
                            <wps:wsp>
                              <wps:cNvSpPr/>
                              <wps:cNvPr id="9" name="Shape 9"/>
                              <wps:spPr>
                                <a:xfrm>
                                  <a:off x="8895" y="1230"/>
                                  <a:ext cx="2850" cy="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0290" y="1230"/>
                                  <a:ext cx="1470" cy="12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ffffff"/>
                                        <w:sz w:val="92"/>
                                        <w:vertAlign w:val="baseline"/>
                                      </w:rPr>
                                      <w:t xml:space="preserve">08</w:t>
                                    </w:r>
                                  </w:p>
                                </w:txbxContent>
                              </wps:txbx>
                              <wps:bodyPr anchorCtr="0" anchor="t" bIns="45700" lIns="91425" spcFirstLastPara="1" rIns="91425" wrap="square" tIns="45700">
                                <a:noAutofit/>
                              </wps:bodyPr>
                            </wps:wsp>
                            <wps:wsp>
                              <wps:cNvCnPr/>
                              <wps:spPr>
                                <a:xfrm>
                                  <a:off x="10290" y="1590"/>
                                  <a:ext cx="0" cy="630"/>
                                </a:xfrm>
                                <a:prstGeom prst="straightConnector1">
                                  <a:avLst/>
                                </a:prstGeom>
                                <a:noFill/>
                                <a:ln cap="flat" cmpd="sng" w="19050">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8895" y="1455"/>
                                  <a:ext cx="1365" cy="63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1"/>
                                        <w:i w:val="0"/>
                                        <w:smallCaps w:val="0"/>
                                        <w:strike w:val="0"/>
                                        <w:color w:val="ffffff"/>
                                        <w:sz w:val="32"/>
                                        <w:vertAlign w:val="baseline"/>
                                      </w:rPr>
                                      <w:t xml:space="preserve">Fall</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4622800</wp:posOffset>
                </wp:positionH>
                <wp:positionV relativeFrom="paragraph">
                  <wp:posOffset>-4864099</wp:posOffset>
                </wp:positionV>
                <wp:extent cx="1819275" cy="771525"/>
                <wp:effectExtent b="0" l="0" r="0" t="0"/>
                <wp:wrapNone/>
                <wp:docPr id="46"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1819275" cy="7715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-107255</wp:posOffset>
            </wp:positionH>
            <wp:positionV relativeFrom="paragraph">
              <wp:posOffset>58</wp:posOffset>
            </wp:positionV>
            <wp:extent cx="6271260" cy="2047875"/>
            <wp:effectExtent b="0" l="0" r="0" t="0"/>
            <wp:wrapSquare wrapText="bothSides" distB="0" distT="0" distL="114300" distR="114300"/>
            <wp:docPr descr="A picture containing text, clipart&#10;&#10;Description automatically generated" id="54" name="image5.jpg"/>
            <a:graphic>
              <a:graphicData uri="http://schemas.openxmlformats.org/drawingml/2006/picture">
                <pic:pic>
                  <pic:nvPicPr>
                    <pic:cNvPr descr="A picture containing text, clipart&#10;&#10;Description automatically generated" id="0" name="image5.jpg"/>
                    <pic:cNvPicPr preferRelativeResize="0"/>
                  </pic:nvPicPr>
                  <pic:blipFill>
                    <a:blip r:embed="rId8"/>
                    <a:srcRect b="0" l="0" r="0" t="0"/>
                    <a:stretch>
                      <a:fillRect/>
                    </a:stretch>
                  </pic:blipFill>
                  <pic:spPr>
                    <a:xfrm>
                      <a:off x="0" y="0"/>
                      <a:ext cx="6271260" cy="20478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4203700</wp:posOffset>
                </wp:positionH>
                <wp:positionV relativeFrom="paragraph">
                  <wp:posOffset>1557020</wp:posOffset>
                </wp:positionV>
                <wp:extent cx="1655495" cy="473281"/>
                <wp:effectExtent b="0" l="0" r="0" t="0"/>
                <wp:wrapNone/>
                <wp:docPr id="50" name=""/>
                <a:graphic>
                  <a:graphicData uri="http://schemas.microsoft.com/office/word/2010/wordprocessingShape">
                    <wps:wsp>
                      <wps:cNvSpPr/>
                      <wps:cNvPr id="16" name="Shape 16"/>
                      <wps:spPr>
                        <a:xfrm>
                          <a:off x="4532540" y="3557647"/>
                          <a:ext cx="1626920" cy="44470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2"/>
                                <w:vertAlign w:val="baseline"/>
                              </w:rPr>
                              <w:t xml:space="preserve">ABN: 56 609 511 695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4203700</wp:posOffset>
                </wp:positionH>
                <wp:positionV relativeFrom="paragraph">
                  <wp:posOffset>1557020</wp:posOffset>
                </wp:positionV>
                <wp:extent cx="1655495" cy="473281"/>
                <wp:effectExtent b="0" l="0" r="0" t="0"/>
                <wp:wrapNone/>
                <wp:docPr id="50"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1655495" cy="473281"/>
                        </a:xfrm>
                        <a:prstGeom prst="rect"/>
                        <a:ln/>
                      </pic:spPr>
                    </pic:pic>
                  </a:graphicData>
                </a:graphic>
              </wp:anchor>
            </w:drawing>
          </mc:Fallback>
        </mc:AlternateContent>
      </w:r>
    </w:p>
    <w:p w:rsidR="00000000" w:rsidDel="00000000" w:rsidP="00000000" w:rsidRDefault="00000000" w:rsidRPr="00000000" w14:paraId="00000004">
      <w:pPr>
        <w:widowControl w:val="0"/>
        <w:jc w:val="center"/>
        <w:rPr>
          <w:rFonts w:ascii="Helvetica Neue" w:cs="Helvetica Neue" w:eastAsia="Helvetica Neue" w:hAnsi="Helvetica Neue"/>
          <w:b w:val="1"/>
          <w:i w:val="1"/>
          <w:sz w:val="18"/>
          <w:szCs w:val="18"/>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   </w:t>
      </w:r>
      <w:r w:rsidDel="00000000" w:rsidR="00000000" w:rsidRPr="00000000">
        <w:rPr/>
        <w:drawing>
          <wp:inline distB="0" distT="0" distL="0" distR="0">
            <wp:extent cx="2320203" cy="1076888"/>
            <wp:effectExtent b="0" l="0" r="0" t="0"/>
            <wp:docPr descr="Shape&#10;&#10;Description automatically generated" id="63" name="image14.png"/>
            <a:graphic>
              <a:graphicData uri="http://schemas.openxmlformats.org/drawingml/2006/picture">
                <pic:pic>
                  <pic:nvPicPr>
                    <pic:cNvPr descr="Shape&#10;&#10;Description automatically generated" id="0" name="image14.png"/>
                    <pic:cNvPicPr preferRelativeResize="0"/>
                  </pic:nvPicPr>
                  <pic:blipFill>
                    <a:blip r:embed="rId10"/>
                    <a:srcRect b="0" l="0" r="0" t="0"/>
                    <a:stretch>
                      <a:fillRect/>
                    </a:stretch>
                  </pic:blipFill>
                  <pic:spPr>
                    <a:xfrm>
                      <a:off x="0" y="0"/>
                      <a:ext cx="2320203" cy="1076888"/>
                    </a:xfrm>
                    <a:prstGeom prst="rect"/>
                    <a:ln/>
                  </pic:spPr>
                </pic:pic>
              </a:graphicData>
            </a:graphic>
          </wp:inline>
        </w:drawing>
      </w:r>
      <w:r w:rsidDel="00000000" w:rsidR="00000000" w:rsidRPr="00000000">
        <w:rPr/>
        <w:drawing>
          <wp:inline distB="0" distT="0" distL="0" distR="0">
            <wp:extent cx="1082491" cy="1079642"/>
            <wp:effectExtent b="0" l="0" r="0" t="0"/>
            <wp:docPr descr="Logo&#10;&#10;Description automatically generated" id="62" name="image13.png"/>
            <a:graphic>
              <a:graphicData uri="http://schemas.openxmlformats.org/drawingml/2006/picture">
                <pic:pic>
                  <pic:nvPicPr>
                    <pic:cNvPr descr="Logo&#10;&#10;Description automatically generated" id="0" name="image13.png"/>
                    <pic:cNvPicPr preferRelativeResize="0"/>
                  </pic:nvPicPr>
                  <pic:blipFill>
                    <a:blip r:embed="rId11"/>
                    <a:srcRect b="0" l="0" r="0" t="0"/>
                    <a:stretch>
                      <a:fillRect/>
                    </a:stretch>
                  </pic:blipFill>
                  <pic:spPr>
                    <a:xfrm>
                      <a:off x="0" y="0"/>
                      <a:ext cx="1082491" cy="107964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 </w:t>
      </w:r>
    </w:p>
    <w:p w:rsidR="00000000" w:rsidDel="00000000" w:rsidP="00000000" w:rsidRDefault="00000000" w:rsidRPr="00000000" w14:paraId="00000008">
      <w:pPr>
        <w:jc w:val="center"/>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sz w:val="23"/>
          <w:szCs w:val="2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7416800</wp:posOffset>
                </wp:positionV>
                <wp:extent cx="5926455" cy="1571625"/>
                <wp:effectExtent b="0" l="0" r="0" t="0"/>
                <wp:wrapNone/>
                <wp:docPr id="49" name=""/>
                <a:graphic>
                  <a:graphicData uri="http://schemas.microsoft.com/office/word/2010/wordprocessingShape">
                    <wps:wsp>
                      <wps:cNvSpPr/>
                      <wps:cNvPr id="15" name="Shape 15"/>
                      <wps:spPr>
                        <a:xfrm>
                          <a:off x="2397060" y="3008475"/>
                          <a:ext cx="5897880" cy="154305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808080"/>
                                <w:sz w:val="56"/>
                                <w:vertAlign w:val="baseline"/>
                              </w:rPr>
                              <w:t xml:space="preserve">AAIC Community Ice Action Team (AAIC CIAT) Operations Manual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808080"/>
                                <w:sz w:val="56"/>
                                <w:vertAlign w:val="baseline"/>
                              </w:rPr>
                            </w:r>
                            <w:r w:rsidDel="00000000" w:rsidR="00000000" w:rsidRPr="00000000">
                              <w:rPr>
                                <w:rFonts w:ascii="Calibri" w:cs="Calibri" w:eastAsia="Calibri" w:hAnsi="Calibri"/>
                                <w:b w:val="1"/>
                                <w:i w:val="0"/>
                                <w:smallCaps w:val="0"/>
                                <w:strike w:val="0"/>
                                <w:color w:val="808080"/>
                                <w:sz w:val="22"/>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7416800</wp:posOffset>
                </wp:positionV>
                <wp:extent cx="5926455" cy="1571625"/>
                <wp:effectExtent b="0" l="0" r="0" t="0"/>
                <wp:wrapNone/>
                <wp:docPr id="49" name="image34.png"/>
                <a:graphic>
                  <a:graphicData uri="http://schemas.openxmlformats.org/drawingml/2006/picture">
                    <pic:pic>
                      <pic:nvPicPr>
                        <pic:cNvPr id="0" name="image34.png"/>
                        <pic:cNvPicPr preferRelativeResize="0"/>
                      </pic:nvPicPr>
                      <pic:blipFill>
                        <a:blip r:embed="rId12"/>
                        <a:srcRect/>
                        <a:stretch>
                          <a:fillRect/>
                        </a:stretch>
                      </pic:blipFill>
                      <pic:spPr>
                        <a:xfrm>
                          <a:off x="0" y="0"/>
                          <a:ext cx="5926455" cy="1571625"/>
                        </a:xfrm>
                        <a:prstGeom prst="rect"/>
                        <a:ln/>
                      </pic:spPr>
                    </pic:pic>
                  </a:graphicData>
                </a:graphic>
              </wp:anchor>
            </w:drawing>
          </mc:Fallback>
        </mc:AlternateContent>
      </w:r>
    </w:p>
    <w:p w:rsidR="00000000" w:rsidDel="00000000" w:rsidP="00000000" w:rsidRDefault="00000000" w:rsidRPr="00000000" w14:paraId="0000000A">
      <w:pPr>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Core Plus</w:t>
      </w:r>
    </w:p>
    <w:p w:rsidR="00000000" w:rsidDel="00000000" w:rsidP="00000000" w:rsidRDefault="00000000" w:rsidRPr="00000000" w14:paraId="0000000C">
      <w:pPr>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b w:val="1"/>
          <w:sz w:val="56"/>
          <w:szCs w:val="56"/>
        </w:rPr>
      </w:pPr>
      <w:r w:rsidDel="00000000" w:rsidR="00000000" w:rsidRPr="00000000">
        <w:rPr>
          <w:rFonts w:ascii="Calibri" w:cs="Calibri" w:eastAsia="Calibri" w:hAnsi="Calibri"/>
          <w:b w:val="1"/>
          <w:sz w:val="56"/>
          <w:szCs w:val="56"/>
          <w:rtl w:val="0"/>
        </w:rPr>
        <w:t xml:space="preserve">Procedures Manual</w:t>
      </w:r>
    </w:p>
    <w:p w:rsidR="00000000" w:rsidDel="00000000" w:rsidP="00000000" w:rsidRDefault="00000000" w:rsidRPr="00000000" w14:paraId="0000000E">
      <w:pPr>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0">
      <w:pPr>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sz w:val="23"/>
          <w:szCs w:val="23"/>
          <w:highlight w:val="yellow"/>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sz w:val="23"/>
          <w:szCs w:val="23"/>
          <w:highlight w:val="yellow"/>
        </w:rPr>
      </w:pPr>
      <w:r w:rsidDel="00000000" w:rsidR="00000000" w:rsidRPr="00000000">
        <w:rPr>
          <w:rtl w:val="0"/>
        </w:rPr>
      </w:r>
    </w:p>
    <w:p w:rsidR="00000000" w:rsidDel="00000000" w:rsidP="00000000" w:rsidRDefault="00000000" w:rsidRPr="00000000" w14:paraId="0000001D">
      <w:pPr>
        <w:jc w:val="center"/>
        <w:rPr>
          <w:rFonts w:ascii="Calibri" w:cs="Calibri" w:eastAsia="Calibri" w:hAnsi="Calibri"/>
          <w:b w:val="1"/>
          <w:sz w:val="28"/>
          <w:szCs w:val="28"/>
        </w:rPr>
      </w:pPr>
      <w:r w:rsidDel="00000000" w:rsidR="00000000" w:rsidRPr="00000000">
        <w:rPr>
          <w:rFonts w:ascii="Calibri" w:cs="Calibri" w:eastAsia="Calibri" w:hAnsi="Calibri"/>
          <w:b w:val="1"/>
          <w:sz w:val="23"/>
          <w:szCs w:val="23"/>
          <w:rtl w:val="0"/>
        </w:rPr>
        <w:t xml:space="preserve">July 2021</w:t>
      </w:r>
      <w:r w:rsidDel="00000000" w:rsidR="00000000" w:rsidRPr="00000000">
        <w:rPr>
          <w:rtl w:val="0"/>
        </w:rPr>
      </w:r>
    </w:p>
    <w:p w:rsidR="00000000" w:rsidDel="00000000" w:rsidP="00000000" w:rsidRDefault="00000000" w:rsidRPr="00000000" w14:paraId="0000001E">
      <w:pPr>
        <w:rPr>
          <w:rFonts w:ascii="Calibri" w:cs="Calibri" w:eastAsia="Calibri" w:hAnsi="Calibri"/>
          <w:b w:val="1"/>
          <w:color w:val="0044cc"/>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F">
      <w:pPr>
        <w:tabs>
          <w:tab w:val="left" w:leader="none" w:pos="3540"/>
        </w:tabs>
        <w:rPr>
          <w:rFonts w:ascii="Calibri" w:cs="Calibri" w:eastAsia="Calibri" w:hAnsi="Calibri"/>
          <w:b w:val="1"/>
          <w:color w:val="0044cc"/>
          <w:sz w:val="28"/>
          <w:szCs w:val="28"/>
        </w:rPr>
      </w:pPr>
      <w:r w:rsidDel="00000000" w:rsidR="00000000" w:rsidRPr="00000000">
        <w:rPr>
          <w:rFonts w:ascii="Calibri" w:cs="Calibri" w:eastAsia="Calibri" w:hAnsi="Calibri"/>
          <w:b w:val="1"/>
          <w:color w:val="0044cc"/>
          <w:sz w:val="28"/>
          <w:szCs w:val="28"/>
          <w:rtl w:val="0"/>
        </w:rPr>
        <w:t xml:space="preserve">TABLE OF CONTENTS </w:t>
        <w:tab/>
      </w:r>
    </w:p>
    <w:sdt>
      <w:sdtPr>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79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TO START PROGRAM</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79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SEARCHING FOR CLIENTS</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79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MAKING CLIENTS CLOSED OR DECEASED – CASE STATUS</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79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ADDING NEW CLIENTS</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79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USER TYPES</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79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w:t>
              <w:tab/>
              <w:t xml:space="preserve">ACCESS AND CLIENT SHARING</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79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w:t>
              <w:tab/>
              <w:t xml:space="preserve">FEATURE PERMISSIONS</w:t>
              <w:tab/>
              <w:t xml:space="preserve">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79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w:t>
              <w:tab/>
              <w:t xml:space="preserve">ADDING BUDDY CONTACT NOTES TO CLIENT</w:t>
              <w:tab/>
              <w:t xml:space="preserve">16</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660"/>
              <w:tab w:val="right" w:leader="none" w:pos="9607"/>
            </w:tabs>
            <w:spacing w:after="100" w:lineRule="auto"/>
            <w:rPr>
              <w:rFonts w:ascii="Cambria" w:cs="Cambria" w:eastAsia="Cambria" w:hAnsi="Cambria"/>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tabs>
          <w:tab w:val="left" w:leader="none" w:pos="480"/>
        </w:tabs>
        <w:rPr/>
      </w:pPr>
      <w:r w:rsidDel="00000000" w:rsidR="00000000" w:rsidRPr="00000000">
        <w:rPr>
          <w:rtl w:val="0"/>
        </w:rPr>
        <w:t xml:space="preserve">  </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tabs>
          <w:tab w:val="left" w:leader="none" w:pos="3330"/>
        </w:tabs>
        <w:rPr/>
      </w:pPr>
      <w:r w:rsidDel="00000000" w:rsidR="00000000" w:rsidRPr="00000000">
        <w:rPr>
          <w:rtl w:val="0"/>
        </w:rPr>
        <w:tab/>
      </w:r>
    </w:p>
    <w:p w:rsidR="00000000" w:rsidDel="00000000" w:rsidP="00000000" w:rsidRDefault="00000000" w:rsidRPr="00000000" w14:paraId="00000030">
      <w:pPr>
        <w:tabs>
          <w:tab w:val="left" w:leader="none" w:pos="3330"/>
        </w:tabs>
        <w:rPr/>
      </w:pPr>
      <w:r w:rsidDel="00000000" w:rsidR="00000000" w:rsidRPr="00000000">
        <w:br w:type="page"/>
      </w:r>
      <w:r w:rsidDel="00000000" w:rsidR="00000000" w:rsidRPr="00000000">
        <w:rPr>
          <w:rtl w:val="0"/>
        </w:rPr>
        <w:tab/>
      </w:r>
    </w:p>
    <w:p w:rsidR="00000000" w:rsidDel="00000000" w:rsidP="00000000" w:rsidRDefault="00000000" w:rsidRPr="00000000" w14:paraId="00000031">
      <w:pPr>
        <w:pStyle w:val="Heading1"/>
        <w:numPr>
          <w:ilvl w:val="0"/>
          <w:numId w:val="2"/>
        </w:numPr>
        <w:spacing w:before="120" w:lineRule="auto"/>
        <w:ind w:left="567" w:hanging="567"/>
        <w:rPr>
          <w:rFonts w:ascii="Calibri" w:cs="Calibri" w:eastAsia="Calibri" w:hAnsi="Calibri"/>
          <w:color w:val="808080"/>
          <w:sz w:val="24"/>
          <w:szCs w:val="24"/>
        </w:rPr>
      </w:pPr>
      <w:bookmarkStart w:colFirst="0" w:colLast="0" w:name="_heading=h.gjdgxs" w:id="0"/>
      <w:bookmarkEnd w:id="0"/>
      <w:r w:rsidDel="00000000" w:rsidR="00000000" w:rsidRPr="00000000">
        <w:rPr>
          <w:rFonts w:ascii="Calibri" w:cs="Calibri" w:eastAsia="Calibri" w:hAnsi="Calibri"/>
          <w:color w:val="808080"/>
          <w:sz w:val="24"/>
          <w:szCs w:val="24"/>
          <w:rtl w:val="0"/>
        </w:rPr>
        <w:t xml:space="preserve">TO START PROGRAM</w:t>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Google Coreplus and then log in using:</w:t>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pStyle w:val="Heading1"/>
        <w:numPr>
          <w:ilvl w:val="0"/>
          <w:numId w:val="2"/>
        </w:numPr>
        <w:spacing w:before="120" w:lineRule="auto"/>
        <w:ind w:left="567" w:hanging="567"/>
        <w:rPr>
          <w:rFonts w:ascii="Calibri" w:cs="Calibri" w:eastAsia="Calibri" w:hAnsi="Calibri"/>
          <w:color w:val="808080"/>
          <w:sz w:val="24"/>
          <w:szCs w:val="24"/>
        </w:rPr>
      </w:pPr>
      <w:bookmarkStart w:colFirst="0" w:colLast="0" w:name="_heading=h.30j0zll" w:id="1"/>
      <w:bookmarkEnd w:id="1"/>
      <w:r w:rsidDel="00000000" w:rsidR="00000000" w:rsidRPr="00000000">
        <w:rPr>
          <w:rFonts w:ascii="Calibri" w:cs="Calibri" w:eastAsia="Calibri" w:hAnsi="Calibri"/>
          <w:color w:val="808080"/>
          <w:sz w:val="24"/>
          <w:szCs w:val="24"/>
          <w:rtl w:val="0"/>
        </w:rPr>
        <w:t xml:space="preserve">SEARCHING FOR CLIENTS</w:t>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Highlight Clients and then enter client’s name in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Search your clients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OR</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Enter clients name in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Client List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wp:posOffset>
                </wp:positionH>
                <wp:positionV relativeFrom="paragraph">
                  <wp:posOffset>139700</wp:posOffset>
                </wp:positionV>
                <wp:extent cx="2089150" cy="536575"/>
                <wp:effectExtent b="0" l="0" r="0" t="0"/>
                <wp:wrapNone/>
                <wp:docPr id="44" name=""/>
                <a:graphic>
                  <a:graphicData uri="http://schemas.microsoft.com/office/word/2010/wordprocessingShape">
                    <wps:wsp>
                      <wps:cNvSpPr/>
                      <wps:cNvPr id="2" name="Shape 2"/>
                      <wps:spPr>
                        <a:xfrm>
                          <a:off x="4307775" y="3518063"/>
                          <a:ext cx="2076450" cy="523875"/>
                        </a:xfrm>
                        <a:prstGeom prst="ellipse">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139700</wp:posOffset>
                </wp:positionV>
                <wp:extent cx="2089150" cy="536575"/>
                <wp:effectExtent b="0" l="0" r="0" t="0"/>
                <wp:wrapNone/>
                <wp:docPr id="44"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2089150" cy="536575"/>
                        </a:xfrm>
                        <a:prstGeom prst="rect"/>
                        <a:ln/>
                      </pic:spPr>
                    </pic:pic>
                  </a:graphicData>
                </a:graphic>
              </wp:anchor>
            </w:drawing>
          </mc:Fallback>
        </mc:AlternateContent>
      </w:r>
    </w:p>
    <w:p w:rsidR="00000000" w:rsidDel="00000000" w:rsidP="00000000" w:rsidRDefault="00000000" w:rsidRPr="00000000" w14:paraId="0000003C">
      <w:pPr>
        <w:rPr>
          <w:rFonts w:ascii="Arial" w:cs="Arial" w:eastAsia="Arial" w:hAnsi="Arial"/>
        </w:rPr>
      </w:pPr>
      <w:r w:rsidDel="00000000" w:rsidR="00000000" w:rsidRPr="00000000">
        <w:rPr/>
        <w:drawing>
          <wp:inline distB="0" distT="0" distL="0" distR="0">
            <wp:extent cx="2228850" cy="3505200"/>
            <wp:effectExtent b="0" l="0" r="0" t="0"/>
            <wp:docPr id="6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228850" cy="3505200"/>
                    </a:xfrm>
                    <a:prstGeom prst="rect"/>
                    <a:ln/>
                  </pic:spPr>
                </pic:pic>
              </a:graphicData>
            </a:graphic>
          </wp:inline>
        </w:drawing>
      </w:r>
      <w:r w:rsidDel="00000000" w:rsidR="00000000" w:rsidRPr="00000000">
        <w:rPr/>
        <w:drawing>
          <wp:inline distB="0" distT="0" distL="0" distR="0">
            <wp:extent cx="3716148" cy="1670768"/>
            <wp:effectExtent b="0" l="0" r="0" t="0"/>
            <wp:docPr id="6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3716148" cy="167076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3263900</wp:posOffset>
                </wp:positionH>
                <wp:positionV relativeFrom="paragraph">
                  <wp:posOffset>2362200</wp:posOffset>
                </wp:positionV>
                <wp:extent cx="1470025" cy="555625"/>
                <wp:effectExtent b="0" l="0" r="0" t="0"/>
                <wp:wrapNone/>
                <wp:docPr id="48" name=""/>
                <a:graphic>
                  <a:graphicData uri="http://schemas.microsoft.com/office/word/2010/wordprocessingShape">
                    <wps:wsp>
                      <wps:cNvSpPr/>
                      <wps:cNvPr id="14" name="Shape 14"/>
                      <wps:spPr>
                        <a:xfrm>
                          <a:off x="4617338" y="3508538"/>
                          <a:ext cx="1457325" cy="542925"/>
                        </a:xfrm>
                        <a:prstGeom prst="ellipse">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3263900</wp:posOffset>
                </wp:positionH>
                <wp:positionV relativeFrom="paragraph">
                  <wp:posOffset>2362200</wp:posOffset>
                </wp:positionV>
                <wp:extent cx="1470025" cy="555625"/>
                <wp:effectExtent b="0" l="0" r="0" t="0"/>
                <wp:wrapNone/>
                <wp:docPr id="48" name="image33.png"/>
                <a:graphic>
                  <a:graphicData uri="http://schemas.openxmlformats.org/drawingml/2006/picture">
                    <pic:pic>
                      <pic:nvPicPr>
                        <pic:cNvPr id="0" name="image33.png"/>
                        <pic:cNvPicPr preferRelativeResize="0"/>
                      </pic:nvPicPr>
                      <pic:blipFill>
                        <a:blip r:embed="rId16"/>
                        <a:srcRect/>
                        <a:stretch>
                          <a:fillRect/>
                        </a:stretch>
                      </pic:blipFill>
                      <pic:spPr>
                        <a:xfrm>
                          <a:off x="0" y="0"/>
                          <a:ext cx="1470025" cy="555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wp:posOffset>
                </wp:positionH>
                <wp:positionV relativeFrom="paragraph">
                  <wp:posOffset>1168400</wp:posOffset>
                </wp:positionV>
                <wp:extent cx="1946275" cy="393700"/>
                <wp:effectExtent b="0" l="0" r="0" t="0"/>
                <wp:wrapNone/>
                <wp:docPr id="52" name=""/>
                <a:graphic>
                  <a:graphicData uri="http://schemas.microsoft.com/office/word/2010/wordprocessingShape">
                    <wps:wsp>
                      <wps:cNvSpPr/>
                      <wps:cNvPr id="18" name="Shape 18"/>
                      <wps:spPr>
                        <a:xfrm>
                          <a:off x="4379213" y="3589500"/>
                          <a:ext cx="1933575" cy="381000"/>
                        </a:xfrm>
                        <a:prstGeom prst="ellipse">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1168400</wp:posOffset>
                </wp:positionV>
                <wp:extent cx="1946275" cy="393700"/>
                <wp:effectExtent b="0" l="0" r="0" t="0"/>
                <wp:wrapNone/>
                <wp:docPr id="52" name="image37.png"/>
                <a:graphic>
                  <a:graphicData uri="http://schemas.openxmlformats.org/drawingml/2006/picture">
                    <pic:pic>
                      <pic:nvPicPr>
                        <pic:cNvPr id="0" name="image37.png"/>
                        <pic:cNvPicPr preferRelativeResize="0"/>
                      </pic:nvPicPr>
                      <pic:blipFill>
                        <a:blip r:embed="rId17"/>
                        <a:srcRect/>
                        <a:stretch>
                          <a:fillRect/>
                        </a:stretch>
                      </pic:blipFill>
                      <pic:spPr>
                        <a:xfrm>
                          <a:off x="0" y="0"/>
                          <a:ext cx="1946275" cy="393700"/>
                        </a:xfrm>
                        <a:prstGeom prst="rect"/>
                        <a:ln/>
                      </pic:spPr>
                    </pic:pic>
                  </a:graphicData>
                </a:graphic>
              </wp:anchor>
            </w:drawing>
          </mc:Fallback>
        </mc:AlternateContent>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Clients can be sorted alphabetically by using up and down arrows next to Name.</w:t>
      </w:r>
    </w:p>
    <w:p w:rsidR="00000000" w:rsidDel="00000000" w:rsidP="00000000" w:rsidRDefault="00000000" w:rsidRPr="00000000" w14:paraId="0000004A">
      <w:pPr>
        <w:rPr/>
      </w:pPr>
      <w:r w:rsidDel="00000000" w:rsidR="00000000" w:rsidRPr="00000000">
        <w:rPr/>
        <w:drawing>
          <wp:inline distB="0" distT="0" distL="0" distR="0">
            <wp:extent cx="4552950" cy="1228725"/>
            <wp:effectExtent b="0" l="0" r="0" t="0"/>
            <wp:docPr id="66"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455295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Clients for each buddy can likewise be sorted by using arrows next to Case Manager.</w:t>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Past, deceased and deleted clients can be searched by pressing on appropriate tabs.  Past and deleted clients can be re-opened and made current.</w:t>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pStyle w:val="Heading1"/>
        <w:numPr>
          <w:ilvl w:val="0"/>
          <w:numId w:val="2"/>
        </w:numPr>
        <w:spacing w:before="120" w:lineRule="auto"/>
        <w:ind w:left="567" w:hanging="567"/>
        <w:rPr>
          <w:rFonts w:ascii="Calibri" w:cs="Calibri" w:eastAsia="Calibri" w:hAnsi="Calibri"/>
          <w:color w:val="808080"/>
          <w:sz w:val="24"/>
          <w:szCs w:val="24"/>
        </w:rPr>
      </w:pPr>
      <w:bookmarkStart w:colFirst="0" w:colLast="0" w:name="_heading=h.1fob9te" w:id="2"/>
      <w:bookmarkEnd w:id="2"/>
      <w:r w:rsidDel="00000000" w:rsidR="00000000" w:rsidRPr="00000000">
        <w:rPr>
          <w:rFonts w:ascii="Calibri" w:cs="Calibri" w:eastAsia="Calibri" w:hAnsi="Calibri"/>
          <w:color w:val="808080"/>
          <w:sz w:val="24"/>
          <w:szCs w:val="24"/>
          <w:rtl w:val="0"/>
        </w:rPr>
        <w:t xml:space="preserve">MAKING CLIENTS CLOSED OR DECEASED – CASE STATUS</w:t>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19050</wp:posOffset>
            </wp:positionV>
            <wp:extent cx="5943600" cy="1398270"/>
            <wp:effectExtent b="0" l="0" r="0" t="0"/>
            <wp:wrapNone/>
            <wp:docPr id="79"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943600" cy="1398270"/>
                    </a:xfrm>
                    <a:prstGeom prst="rect"/>
                    <a:ln/>
                  </pic:spPr>
                </pic:pic>
              </a:graphicData>
            </a:graphic>
          </wp:anchor>
        </w:drawing>
      </w:r>
    </w:p>
    <w:p w:rsidR="00000000" w:rsidDel="00000000" w:rsidP="00000000" w:rsidRDefault="00000000" w:rsidRPr="00000000" w14:paraId="00000056">
      <w:pPr>
        <w:rPr>
          <w:rFonts w:ascii="Arial" w:cs="Arial" w:eastAsia="Arial" w:hAnsi="Arial"/>
        </w:rPr>
      </w:pPr>
      <w:r w:rsidDel="00000000" w:rsidR="00000000" w:rsidRPr="00000000">
        <w:rPr>
          <w:rtl w:val="0"/>
        </w:rPr>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Highlight Details/Referrers under Client’s name</w:t>
      </w:r>
    </w:p>
    <w:p w:rsidR="00000000" w:rsidDel="00000000" w:rsidP="00000000" w:rsidRDefault="00000000" w:rsidRPr="00000000" w14:paraId="00000058">
      <w:pPr>
        <w:rPr>
          <w:rFonts w:ascii="Arial" w:cs="Arial" w:eastAsia="Arial" w:hAnsi="Arial"/>
        </w:rPr>
      </w:pPr>
      <w:r w:rsidDel="00000000" w:rsidR="00000000" w:rsidRPr="00000000">
        <w:rPr>
          <w:rtl w:val="0"/>
        </w:rPr>
      </w:r>
    </w:p>
    <w:p w:rsidR="00000000" w:rsidDel="00000000" w:rsidP="00000000" w:rsidRDefault="00000000" w:rsidRPr="00000000" w14:paraId="00000059">
      <w:pPr>
        <w:rPr>
          <w:rFonts w:ascii="Arial" w:cs="Arial" w:eastAsia="Arial" w:hAnsi="Arial"/>
        </w:rPr>
      </w:pPr>
      <w:r w:rsidDel="00000000" w:rsidR="00000000" w:rsidRPr="00000000">
        <w:rPr/>
        <w:drawing>
          <wp:inline distB="0" distT="0" distL="0" distR="0">
            <wp:extent cx="2133600" cy="2143125"/>
            <wp:effectExtent b="0" l="0" r="0" t="0"/>
            <wp:docPr id="69"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133600" cy="214312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1155700</wp:posOffset>
                </wp:positionV>
                <wp:extent cx="2146300" cy="479425"/>
                <wp:effectExtent b="0" l="0" r="0" t="0"/>
                <wp:wrapNone/>
                <wp:docPr id="45" name=""/>
                <a:graphic>
                  <a:graphicData uri="http://schemas.microsoft.com/office/word/2010/wordprocessingShape">
                    <wps:wsp>
                      <wps:cNvSpPr/>
                      <wps:cNvPr id="3" name="Shape 3"/>
                      <wps:spPr>
                        <a:xfrm>
                          <a:off x="4279200" y="3546638"/>
                          <a:ext cx="2133600" cy="466725"/>
                        </a:xfrm>
                        <a:prstGeom prst="ellipse">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1155700</wp:posOffset>
                </wp:positionV>
                <wp:extent cx="2146300" cy="479425"/>
                <wp:effectExtent b="0" l="0" r="0" t="0"/>
                <wp:wrapNone/>
                <wp:docPr id="45" name="image11.png"/>
                <a:graphic>
                  <a:graphicData uri="http://schemas.openxmlformats.org/drawingml/2006/picture">
                    <pic:pic>
                      <pic:nvPicPr>
                        <pic:cNvPr id="0" name="image11.png"/>
                        <pic:cNvPicPr preferRelativeResize="0"/>
                      </pic:nvPicPr>
                      <pic:blipFill>
                        <a:blip r:embed="rId21"/>
                        <a:srcRect/>
                        <a:stretch>
                          <a:fillRect/>
                        </a:stretch>
                      </pic:blipFill>
                      <pic:spPr>
                        <a:xfrm>
                          <a:off x="0" y="0"/>
                          <a:ext cx="2146300" cy="479425"/>
                        </a:xfrm>
                        <a:prstGeom prst="rect"/>
                        <a:ln/>
                      </pic:spPr>
                    </pic:pic>
                  </a:graphicData>
                </a:graphic>
              </wp:anchor>
            </w:drawing>
          </mc:Fallback>
        </mc:AlternateContent>
      </w:r>
    </w:p>
    <w:p w:rsidR="00000000" w:rsidDel="00000000" w:rsidP="00000000" w:rsidRDefault="00000000" w:rsidRPr="00000000" w14:paraId="0000005A">
      <w:pPr>
        <w:rPr>
          <w:rFonts w:ascii="Arial" w:cs="Arial" w:eastAsia="Arial" w:hAnsi="Arial"/>
        </w:rPr>
      </w:pP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Then in Other Details field go to Case Status and choose arrow on </w:t>
      </w:r>
      <w:r w:rsidDel="00000000" w:rsidR="00000000" w:rsidRPr="00000000">
        <w:rPr>
          <w:rFonts w:ascii="Arial" w:cs="Arial" w:eastAsia="Arial" w:hAnsi="Arial"/>
          <w:b w:val="1"/>
          <w:rtl w:val="0"/>
        </w:rPr>
        <w:t xml:space="preserve">Current </w:t>
      </w:r>
      <w:r w:rsidDel="00000000" w:rsidR="00000000" w:rsidRPr="00000000">
        <w:rPr>
          <w:rFonts w:ascii="Arial" w:cs="Arial" w:eastAsia="Arial" w:hAnsi="Arial"/>
          <w:rtl w:val="0"/>
        </w:rPr>
        <w:t xml:space="preserve">drop down box and choose either Closed or Deceased.</w:t>
      </w:r>
    </w:p>
    <w:p w:rsidR="00000000" w:rsidDel="00000000" w:rsidP="00000000" w:rsidRDefault="00000000" w:rsidRPr="00000000" w14:paraId="0000005D">
      <w:pPr>
        <w:rPr>
          <w:rFonts w:ascii="Arial" w:cs="Arial" w:eastAsia="Arial" w:hAnsi="Arial"/>
        </w:rPr>
      </w:pPr>
      <w:r w:rsidDel="00000000" w:rsidR="00000000" w:rsidRPr="00000000">
        <w:rPr>
          <w:rtl w:val="0"/>
        </w:rPr>
      </w:r>
    </w:p>
    <w:p w:rsidR="00000000" w:rsidDel="00000000" w:rsidP="00000000" w:rsidRDefault="00000000" w:rsidRPr="00000000" w14:paraId="0000005E">
      <w:pPr>
        <w:rPr>
          <w:rFonts w:ascii="Arial" w:cs="Arial" w:eastAsia="Arial" w:hAnsi="Arial"/>
        </w:rPr>
      </w:pPr>
      <w:r w:rsidDel="00000000" w:rsidR="00000000" w:rsidRPr="00000000">
        <w:rPr/>
        <w:drawing>
          <wp:inline distB="0" distT="0" distL="0" distR="0">
            <wp:extent cx="3190875" cy="1714500"/>
            <wp:effectExtent b="0" l="0" r="0" t="0"/>
            <wp:docPr id="67"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3190875" cy="17145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1041400</wp:posOffset>
                </wp:positionV>
                <wp:extent cx="2889250" cy="669925"/>
                <wp:effectExtent b="0" l="0" r="0" t="0"/>
                <wp:wrapNone/>
                <wp:docPr id="47" name=""/>
                <a:graphic>
                  <a:graphicData uri="http://schemas.microsoft.com/office/word/2010/wordprocessingShape">
                    <wps:wsp>
                      <wps:cNvSpPr/>
                      <wps:cNvPr id="13" name="Shape 13"/>
                      <wps:spPr>
                        <a:xfrm>
                          <a:off x="3907725" y="3451388"/>
                          <a:ext cx="2876550" cy="657225"/>
                        </a:xfrm>
                        <a:prstGeom prst="ellipse">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1041400</wp:posOffset>
                </wp:positionV>
                <wp:extent cx="2889250" cy="669925"/>
                <wp:effectExtent b="0" l="0" r="0" t="0"/>
                <wp:wrapNone/>
                <wp:docPr id="47" name="image32.png"/>
                <a:graphic>
                  <a:graphicData uri="http://schemas.openxmlformats.org/drawingml/2006/picture">
                    <pic:pic>
                      <pic:nvPicPr>
                        <pic:cNvPr id="0" name="image32.png"/>
                        <pic:cNvPicPr preferRelativeResize="0"/>
                      </pic:nvPicPr>
                      <pic:blipFill>
                        <a:blip r:embed="rId23"/>
                        <a:srcRect/>
                        <a:stretch>
                          <a:fillRect/>
                        </a:stretch>
                      </pic:blipFill>
                      <pic:spPr>
                        <a:xfrm>
                          <a:off x="0" y="0"/>
                          <a:ext cx="2889250" cy="669925"/>
                        </a:xfrm>
                        <a:prstGeom prst="rect"/>
                        <a:ln/>
                      </pic:spPr>
                    </pic:pic>
                  </a:graphicData>
                </a:graphic>
              </wp:anchor>
            </w:drawing>
          </mc:Fallback>
        </mc:AlternateContent>
      </w:r>
    </w:p>
    <w:p w:rsidR="00000000" w:rsidDel="00000000" w:rsidP="00000000" w:rsidRDefault="00000000" w:rsidRPr="00000000" w14:paraId="0000005F">
      <w:pPr>
        <w:rPr>
          <w:rFonts w:ascii="Arial" w:cs="Arial" w:eastAsia="Arial" w:hAnsi="Arial"/>
        </w:rPr>
      </w:pPr>
      <w:r w:rsidDel="00000000" w:rsidR="00000000" w:rsidRPr="00000000">
        <w:rPr>
          <w:rtl w:val="0"/>
        </w:rPr>
      </w:r>
    </w:p>
    <w:p w:rsidR="00000000" w:rsidDel="00000000" w:rsidP="00000000" w:rsidRDefault="00000000" w:rsidRPr="00000000" w14:paraId="00000060">
      <w:pPr>
        <w:rPr>
          <w:rFonts w:ascii="Arial" w:cs="Arial" w:eastAsia="Arial" w:hAnsi="Arial"/>
        </w:rPr>
      </w:pPr>
      <w:r w:rsidDel="00000000" w:rsidR="00000000" w:rsidRPr="00000000">
        <w:rPr>
          <w:rtl w:val="0"/>
        </w:rPr>
      </w:r>
    </w:p>
    <w:p w:rsidR="00000000" w:rsidDel="00000000" w:rsidP="00000000" w:rsidRDefault="00000000" w:rsidRPr="00000000" w14:paraId="00000061">
      <w:pPr>
        <w:rPr>
          <w:rFonts w:ascii="Arial" w:cs="Arial" w:eastAsia="Arial" w:hAnsi="Arial"/>
        </w:rPr>
      </w:pPr>
      <w:r w:rsidDel="00000000" w:rsidR="00000000" w:rsidRPr="00000000">
        <w:rPr>
          <w:rtl w:val="0"/>
        </w:rPr>
      </w:r>
    </w:p>
    <w:p w:rsidR="00000000" w:rsidDel="00000000" w:rsidP="00000000" w:rsidRDefault="00000000" w:rsidRPr="00000000" w14:paraId="00000062">
      <w:pPr>
        <w:pStyle w:val="Heading1"/>
        <w:numPr>
          <w:ilvl w:val="0"/>
          <w:numId w:val="2"/>
        </w:numPr>
        <w:spacing w:before="120" w:lineRule="auto"/>
        <w:ind w:left="567" w:hanging="567"/>
        <w:rPr>
          <w:rFonts w:ascii="Calibri" w:cs="Calibri" w:eastAsia="Calibri" w:hAnsi="Calibri"/>
          <w:color w:val="808080"/>
          <w:sz w:val="24"/>
          <w:szCs w:val="24"/>
        </w:rPr>
      </w:pPr>
      <w:bookmarkStart w:colFirst="0" w:colLast="0" w:name="_heading=h.3znysh7" w:id="3"/>
      <w:bookmarkEnd w:id="3"/>
      <w:r w:rsidDel="00000000" w:rsidR="00000000" w:rsidRPr="00000000">
        <w:rPr>
          <w:rFonts w:ascii="Calibri" w:cs="Calibri" w:eastAsia="Calibri" w:hAnsi="Calibri"/>
          <w:color w:val="808080"/>
          <w:sz w:val="24"/>
          <w:szCs w:val="24"/>
          <w:rtl w:val="0"/>
        </w:rPr>
        <w:t xml:space="preserve">ADDING NEW CLIENTS</w:t>
      </w:r>
    </w:p>
    <w:p w:rsidR="00000000" w:rsidDel="00000000" w:rsidP="00000000" w:rsidRDefault="00000000" w:rsidRPr="00000000" w14:paraId="00000063">
      <w:pPr>
        <w:rPr>
          <w:rFonts w:ascii="Arial" w:cs="Arial" w:eastAsia="Arial" w:hAnsi="Arial"/>
        </w:rPr>
      </w:pPr>
      <w:r w:rsidDel="00000000" w:rsidR="00000000" w:rsidRPr="00000000">
        <w:rPr>
          <w:rtl w:val="0"/>
        </w:rPr>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***IMPORTANT*** </w:t>
      </w:r>
      <w:r w:rsidDel="00000000" w:rsidR="00000000" w:rsidRPr="00000000">
        <w:rPr>
          <w:rFonts w:ascii="Arial" w:cs="Arial" w:eastAsia="Arial" w:hAnsi="Arial"/>
          <w:rtl w:val="0"/>
        </w:rPr>
        <w:t xml:space="preserve">Before adding new client, search name in case they are still in the system as closed or deleted.  If so, open and make active again. </w:t>
      </w:r>
    </w:p>
    <w:p w:rsidR="00000000" w:rsidDel="00000000" w:rsidP="00000000" w:rsidRDefault="00000000" w:rsidRPr="00000000" w14:paraId="00000065">
      <w:pPr>
        <w:rPr>
          <w:rFonts w:ascii="Arial" w:cs="Arial" w:eastAsia="Arial" w:hAnsi="Arial"/>
        </w:rPr>
      </w:pPr>
      <w:r w:rsidDel="00000000" w:rsidR="00000000" w:rsidRPr="00000000">
        <w:rPr>
          <w:rtl w:val="0"/>
        </w:rPr>
      </w:r>
    </w:p>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rtl w:val="0"/>
        </w:rPr>
        <w:t xml:space="preserve">Firstly to check for status, type client’s name in the Client List, Show/Hide Fields. See below.</w:t>
      </w:r>
    </w:p>
    <w:p w:rsidR="00000000" w:rsidDel="00000000" w:rsidP="00000000" w:rsidRDefault="00000000" w:rsidRPr="00000000" w14:paraId="00000067">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190500</wp:posOffset>
                </wp:positionV>
                <wp:extent cx="2971800" cy="904875"/>
                <wp:effectExtent b="0" l="0" r="0" t="0"/>
                <wp:wrapNone/>
                <wp:docPr id="51" name=""/>
                <a:graphic>
                  <a:graphicData uri="http://schemas.microsoft.com/office/word/2010/wordprocessingShape">
                    <wps:wsp>
                      <wps:cNvSpPr/>
                      <wps:cNvPr id="17" name="Shape 17"/>
                      <wps:spPr>
                        <a:xfrm>
                          <a:off x="1724100" y="1655900"/>
                          <a:ext cx="2951400" cy="886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190500</wp:posOffset>
                </wp:positionV>
                <wp:extent cx="2971800" cy="904875"/>
                <wp:effectExtent b="0" l="0" r="0" t="0"/>
                <wp:wrapNone/>
                <wp:docPr id="51" name="image36.png"/>
                <a:graphic>
                  <a:graphicData uri="http://schemas.openxmlformats.org/drawingml/2006/picture">
                    <pic:pic>
                      <pic:nvPicPr>
                        <pic:cNvPr id="0" name="image36.png"/>
                        <pic:cNvPicPr preferRelativeResize="0"/>
                      </pic:nvPicPr>
                      <pic:blipFill>
                        <a:blip r:embed="rId24"/>
                        <a:srcRect/>
                        <a:stretch>
                          <a:fillRect/>
                        </a:stretch>
                      </pic:blipFill>
                      <pic:spPr>
                        <a:xfrm>
                          <a:off x="0" y="0"/>
                          <a:ext cx="2971800" cy="904875"/>
                        </a:xfrm>
                        <a:prstGeom prst="rect"/>
                        <a:ln/>
                      </pic:spPr>
                    </pic:pic>
                  </a:graphicData>
                </a:graphic>
              </wp:anchor>
            </w:drawing>
          </mc:Fallback>
        </mc:AlternateContent>
      </w:r>
    </w:p>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Pr>
        <w:drawing>
          <wp:inline distB="114300" distT="114300" distL="114300" distR="114300">
            <wp:extent cx="4648200" cy="1543050"/>
            <wp:effectExtent b="0" l="0" r="0" t="0"/>
            <wp:docPr id="53"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6482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rFonts w:ascii="Arial" w:cs="Arial" w:eastAsia="Arial" w:hAnsi="Arial"/>
        </w:rPr>
      </w:pP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tl w:val="0"/>
        </w:rPr>
      </w:r>
    </w:p>
    <w:p w:rsidR="00000000" w:rsidDel="00000000" w:rsidP="00000000" w:rsidRDefault="00000000" w:rsidRPr="00000000" w14:paraId="0000006B">
      <w:pPr>
        <w:rPr>
          <w:rFonts w:ascii="Arial" w:cs="Arial" w:eastAsia="Arial" w:hAnsi="Arial"/>
        </w:rPr>
      </w:pPr>
      <w:r w:rsidDel="00000000" w:rsidR="00000000" w:rsidRPr="00000000">
        <w:rPr>
          <w:rtl w:val="0"/>
        </w:rPr>
      </w:r>
    </w:p>
    <w:p w:rsidR="00000000" w:rsidDel="00000000" w:rsidP="00000000" w:rsidRDefault="00000000" w:rsidRPr="00000000" w14:paraId="0000006C">
      <w:pPr>
        <w:rPr>
          <w:rFonts w:ascii="Arial" w:cs="Arial" w:eastAsia="Arial" w:hAnsi="Arial"/>
        </w:rPr>
      </w:pPr>
      <w:r w:rsidDel="00000000" w:rsidR="00000000" w:rsidRPr="00000000">
        <w:rPr>
          <w:rtl w:val="0"/>
        </w:rPr>
      </w:r>
    </w:p>
    <w:p w:rsidR="00000000" w:rsidDel="00000000" w:rsidP="00000000" w:rsidRDefault="00000000" w:rsidRPr="00000000" w14:paraId="0000006D">
      <w:pPr>
        <w:rPr>
          <w:rFonts w:ascii="Arial" w:cs="Arial" w:eastAsia="Arial" w:hAnsi="Arial"/>
        </w:rPr>
      </w:pPr>
      <w:r w:rsidDel="00000000" w:rsidR="00000000" w:rsidRPr="00000000">
        <w:rPr>
          <w:rtl w:val="0"/>
        </w:rPr>
      </w:r>
    </w:p>
    <w:p w:rsidR="00000000" w:rsidDel="00000000" w:rsidP="00000000" w:rsidRDefault="00000000" w:rsidRPr="00000000" w14:paraId="0000006E">
      <w:pPr>
        <w:rPr>
          <w:rFonts w:ascii="Arial" w:cs="Arial" w:eastAsia="Arial" w:hAnsi="Arial"/>
        </w:rPr>
      </w:pPr>
      <w:r w:rsidDel="00000000" w:rsidR="00000000" w:rsidRPr="00000000">
        <w:rPr>
          <w:rtl w:val="0"/>
        </w:rPr>
      </w:r>
    </w:p>
    <w:p w:rsidR="00000000" w:rsidDel="00000000" w:rsidP="00000000" w:rsidRDefault="00000000" w:rsidRPr="00000000" w14:paraId="0000006F">
      <w:pPr>
        <w:rPr>
          <w:rFonts w:ascii="Arial" w:cs="Arial" w:eastAsia="Arial" w:hAnsi="Arial"/>
        </w:rPr>
      </w:pPr>
      <w:r w:rsidDel="00000000" w:rsidR="00000000" w:rsidRPr="00000000">
        <w:rPr>
          <w:rtl w:val="0"/>
        </w:rPr>
      </w:r>
    </w:p>
    <w:p w:rsidR="00000000" w:rsidDel="00000000" w:rsidP="00000000" w:rsidRDefault="00000000" w:rsidRPr="00000000" w14:paraId="00000070">
      <w:pPr>
        <w:rPr>
          <w:rFonts w:ascii="Arial" w:cs="Arial" w:eastAsia="Arial" w:hAnsi="Arial"/>
        </w:rPr>
      </w:pPr>
      <w:r w:rsidDel="00000000" w:rsidR="00000000" w:rsidRPr="00000000">
        <w:rPr>
          <w:rtl w:val="0"/>
        </w:rPr>
      </w:r>
    </w:p>
    <w:p w:rsidR="00000000" w:rsidDel="00000000" w:rsidP="00000000" w:rsidRDefault="00000000" w:rsidRPr="00000000" w14:paraId="00000071">
      <w:pPr>
        <w:rPr>
          <w:rFonts w:ascii="Arial" w:cs="Arial" w:eastAsia="Arial" w:hAnsi="Arial"/>
        </w:rPr>
      </w:pP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rPr>
          <w:rtl w:val="0"/>
        </w:rPr>
      </w:r>
    </w:p>
    <w:p w:rsidR="00000000" w:rsidDel="00000000" w:rsidP="00000000" w:rsidRDefault="00000000" w:rsidRPr="00000000" w14:paraId="00000074">
      <w:pPr>
        <w:rPr>
          <w:rFonts w:ascii="Arial" w:cs="Arial" w:eastAsia="Arial" w:hAnsi="Arial"/>
        </w:rPr>
      </w:pP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tl w:val="0"/>
        </w:rPr>
      </w:r>
    </w:p>
    <w:p w:rsidR="00000000" w:rsidDel="00000000" w:rsidP="00000000" w:rsidRDefault="00000000" w:rsidRPr="00000000" w14:paraId="0000007C">
      <w:pPr>
        <w:rPr>
          <w:rFonts w:ascii="Arial" w:cs="Arial" w:eastAsia="Arial" w:hAnsi="Arial"/>
        </w:rPr>
      </w:pPr>
      <w:r w:rsidDel="00000000" w:rsidR="00000000" w:rsidRPr="00000000">
        <w:rPr>
          <w:rtl w:val="0"/>
        </w:rPr>
      </w:r>
    </w:p>
    <w:p w:rsidR="00000000" w:rsidDel="00000000" w:rsidP="00000000" w:rsidRDefault="00000000" w:rsidRPr="00000000" w14:paraId="0000007D">
      <w:pPr>
        <w:rPr>
          <w:rFonts w:ascii="Arial" w:cs="Arial" w:eastAsia="Arial" w:hAnsi="Arial"/>
        </w:rPr>
      </w:pPr>
      <w:r w:rsidDel="00000000" w:rsidR="00000000" w:rsidRPr="00000000">
        <w:rPr>
          <w:rtl w:val="0"/>
        </w:rPr>
      </w:r>
    </w:p>
    <w:p w:rsidR="00000000" w:rsidDel="00000000" w:rsidP="00000000" w:rsidRDefault="00000000" w:rsidRPr="00000000" w14:paraId="0000007E">
      <w:pPr>
        <w:rPr>
          <w:rFonts w:ascii="Arial" w:cs="Arial" w:eastAsia="Arial" w:hAnsi="Arial"/>
        </w:rPr>
      </w:pPr>
      <w:r w:rsidDel="00000000" w:rsidR="00000000" w:rsidRPr="00000000">
        <w:rPr>
          <w:rtl w:val="0"/>
        </w:rPr>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tl w:val="0"/>
        </w:rPr>
      </w:r>
    </w:p>
    <w:p w:rsidR="00000000" w:rsidDel="00000000" w:rsidP="00000000" w:rsidRDefault="00000000" w:rsidRPr="00000000" w14:paraId="00000081">
      <w:pPr>
        <w:rPr>
          <w:rFonts w:ascii="Arial" w:cs="Arial" w:eastAsia="Arial" w:hAnsi="Arial"/>
        </w:rPr>
      </w:pP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There are several ways to add new clients.</w:t>
      </w:r>
    </w:p>
    <w:p w:rsidR="00000000" w:rsidDel="00000000" w:rsidP="00000000" w:rsidRDefault="00000000" w:rsidRPr="00000000" w14:paraId="00000083">
      <w:pPr>
        <w:rPr>
          <w:rFonts w:ascii="Arial" w:cs="Arial" w:eastAsia="Arial" w:hAnsi="Arial"/>
        </w:rPr>
      </w:pPr>
      <w:r w:rsidDel="00000000" w:rsidR="00000000" w:rsidRPr="00000000">
        <w:rPr>
          <w:rtl w:val="0"/>
        </w:rPr>
      </w:r>
    </w:p>
    <w:p w:rsidR="00000000" w:rsidDel="00000000" w:rsidP="00000000" w:rsidRDefault="00000000" w:rsidRPr="00000000" w14:paraId="00000084">
      <w:pPr>
        <w:rPr>
          <w:rFonts w:ascii="Arial" w:cs="Arial" w:eastAsia="Arial" w:hAnsi="Arial"/>
        </w:rPr>
      </w:pPr>
      <w:r w:rsidDel="00000000" w:rsidR="00000000" w:rsidRPr="00000000">
        <w:rPr>
          <w:rtl w:val="0"/>
        </w:rPr>
      </w:r>
    </w:p>
    <w:p w:rsidR="00000000" w:rsidDel="00000000" w:rsidP="00000000" w:rsidRDefault="00000000" w:rsidRPr="00000000" w14:paraId="00000085">
      <w:pP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drawing>
          <wp:inline distB="0" distT="0" distL="0" distR="0">
            <wp:extent cx="5943600" cy="3786505"/>
            <wp:effectExtent b="0" l="0" r="0" t="0"/>
            <wp:docPr id="68"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943600" cy="378650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0" distT="0" distL="0" distR="0">
            <wp:extent cx="5943600" cy="4962525"/>
            <wp:effectExtent b="0" l="0" r="0" t="0"/>
            <wp:docPr id="70"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43600"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0" distT="0" distL="0" distR="0">
            <wp:extent cx="5943600" cy="3851275"/>
            <wp:effectExtent b="0" l="0" r="0" t="0"/>
            <wp:docPr id="71"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943600" cy="38512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0" distT="0" distL="0" distR="0">
            <wp:extent cx="5943600" cy="5157470"/>
            <wp:effectExtent b="0" l="0" r="0" t="0"/>
            <wp:docPr id="72"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943600" cy="515747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0" distT="0" distL="0" distR="0">
            <wp:extent cx="5943600" cy="903605"/>
            <wp:effectExtent b="0" l="0" r="0" t="0"/>
            <wp:docPr id="73"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943600" cy="90360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sz w:val="24"/>
          <w:szCs w:val="24"/>
        </w:rPr>
      </w:pPr>
      <w:r w:rsidDel="00000000" w:rsidR="00000000" w:rsidRPr="00000000">
        <w:rPr>
          <w:b w:val="1"/>
          <w:sz w:val="24"/>
          <w:szCs w:val="24"/>
          <w:rtl w:val="0"/>
        </w:rPr>
        <w:t xml:space="preserve">          NOTE:  Case Manager is the Buddy for AIC purposes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numPr>
          <w:ilvl w:val="0"/>
          <w:numId w:val="2"/>
        </w:numPr>
        <w:spacing w:before="120" w:lineRule="auto"/>
        <w:ind w:left="567" w:hanging="567"/>
        <w:rPr>
          <w:rFonts w:ascii="Calibri" w:cs="Calibri" w:eastAsia="Calibri" w:hAnsi="Calibri"/>
          <w:color w:val="808080"/>
          <w:sz w:val="24"/>
          <w:szCs w:val="24"/>
        </w:rPr>
      </w:pPr>
      <w:bookmarkStart w:colFirst="0" w:colLast="0" w:name="_heading=h.2et92p0" w:id="4"/>
      <w:bookmarkEnd w:id="4"/>
      <w:r w:rsidDel="00000000" w:rsidR="00000000" w:rsidRPr="00000000">
        <w:rPr>
          <w:rFonts w:ascii="Calibri" w:cs="Calibri" w:eastAsia="Calibri" w:hAnsi="Calibri"/>
          <w:color w:val="808080"/>
          <w:sz w:val="24"/>
          <w:szCs w:val="24"/>
          <w:rtl w:val="0"/>
        </w:rPr>
        <w:t xml:space="preserve">USER TYPES</w:t>
      </w:r>
    </w:p>
    <w:p w:rsidR="00000000" w:rsidDel="00000000" w:rsidP="00000000" w:rsidRDefault="00000000" w:rsidRPr="00000000" w14:paraId="00000094">
      <w:pPr>
        <w:rPr>
          <w:rFonts w:ascii="Arial" w:cs="Arial" w:eastAsia="Arial" w:hAnsi="Arial"/>
          <w:b w:val="1"/>
        </w:rPr>
      </w:pPr>
      <w:r w:rsidDel="00000000" w:rsidR="00000000" w:rsidRPr="00000000">
        <w:rPr>
          <w:rtl w:val="0"/>
        </w:rPr>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b w:val="1"/>
          <w:rtl w:val="0"/>
        </w:rPr>
        <w:t xml:space="preserve">Supervisor </w:t>
      </w:r>
      <w:r w:rsidDel="00000000" w:rsidR="00000000" w:rsidRPr="00000000">
        <w:rPr>
          <w:rFonts w:ascii="Arial" w:cs="Arial" w:eastAsia="Arial" w:hAnsi="Arial"/>
          <w:rtl w:val="0"/>
        </w:rPr>
        <w:t xml:space="preserve">has full access to the account and the ability to make system and account changes. Can view all clients, modify system setting such as sharing permissions and user details.</w:t>
      </w:r>
    </w:p>
    <w:p w:rsidR="00000000" w:rsidDel="00000000" w:rsidP="00000000" w:rsidRDefault="00000000" w:rsidRPr="00000000" w14:paraId="00000096">
      <w:pPr>
        <w:rPr>
          <w:rFonts w:ascii="Arial" w:cs="Arial" w:eastAsia="Arial" w:hAnsi="Arial"/>
        </w:rPr>
      </w:pPr>
      <w:r w:rsidDel="00000000" w:rsidR="00000000" w:rsidRPr="00000000">
        <w:rPr>
          <w:rtl w:val="0"/>
        </w:rPr>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b w:val="1"/>
          <w:rtl w:val="0"/>
        </w:rPr>
        <w:t xml:space="preserve">Case manager (Buddy) </w:t>
      </w:r>
      <w:r w:rsidDel="00000000" w:rsidR="00000000" w:rsidRPr="00000000">
        <w:rPr>
          <w:rFonts w:ascii="Arial" w:cs="Arial" w:eastAsia="Arial" w:hAnsi="Arial"/>
          <w:rtl w:val="0"/>
        </w:rPr>
        <w:t xml:space="preserve">can only view their own client details but shouldn’t have access to view all client files or be able to access system setting.</w:t>
      </w:r>
    </w:p>
    <w:p w:rsidR="00000000" w:rsidDel="00000000" w:rsidP="00000000" w:rsidRDefault="00000000" w:rsidRPr="00000000" w14:paraId="00000098">
      <w:pPr>
        <w:rPr>
          <w:rFonts w:ascii="Arial" w:cs="Arial" w:eastAsia="Arial" w:hAnsi="Arial"/>
          <w:b w:val="1"/>
        </w:rPr>
      </w:pPr>
      <w:r w:rsidDel="00000000" w:rsidR="00000000" w:rsidRPr="00000000">
        <w:rPr>
          <w:rtl w:val="0"/>
        </w:rPr>
      </w:r>
    </w:p>
    <w:p w:rsidR="00000000" w:rsidDel="00000000" w:rsidP="00000000" w:rsidRDefault="00000000" w:rsidRPr="00000000" w14:paraId="00000099">
      <w:pPr>
        <w:rPr>
          <w:rFonts w:ascii="Arial" w:cs="Arial" w:eastAsia="Arial" w:hAnsi="Arial"/>
          <w:b w:val="1"/>
        </w:rPr>
      </w:pPr>
      <w:r w:rsidDel="00000000" w:rsidR="00000000" w:rsidRPr="00000000">
        <w:rPr>
          <w:rtl w:val="0"/>
        </w:rPr>
      </w:r>
    </w:p>
    <w:p w:rsidR="00000000" w:rsidDel="00000000" w:rsidP="00000000" w:rsidRDefault="00000000" w:rsidRPr="00000000" w14:paraId="0000009A">
      <w:pPr>
        <w:rPr>
          <w:rFonts w:ascii="Arial" w:cs="Arial" w:eastAsia="Arial" w:hAnsi="Arial"/>
          <w:b w:val="1"/>
        </w:rPr>
      </w:pPr>
      <w:r w:rsidDel="00000000" w:rsidR="00000000" w:rsidRPr="00000000">
        <w:rPr>
          <w:rFonts w:ascii="Arial" w:cs="Arial" w:eastAsia="Arial" w:hAnsi="Arial"/>
          <w:b w:val="1"/>
          <w:rtl w:val="0"/>
        </w:rPr>
        <w:t xml:space="preserve">ADDING CASE MANAGERS (BUDDY)</w:t>
      </w:r>
    </w:p>
    <w:p w:rsidR="00000000" w:rsidDel="00000000" w:rsidP="00000000" w:rsidRDefault="00000000" w:rsidRPr="00000000" w14:paraId="0000009B">
      <w:pPr>
        <w:rPr>
          <w:rFonts w:ascii="Arial" w:cs="Arial" w:eastAsia="Arial" w:hAnsi="Arial"/>
          <w:b w:val="1"/>
        </w:rPr>
      </w:pPr>
      <w:r w:rsidDel="00000000" w:rsidR="00000000" w:rsidRPr="00000000">
        <w:rPr>
          <w:rtl w:val="0"/>
        </w:rPr>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Go to My Account and Click on Add User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0" distT="0" distL="0" distR="0">
            <wp:extent cx="4733925" cy="4695825"/>
            <wp:effectExtent b="0" l="0" r="0" t="0"/>
            <wp:docPr id="74"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4733925" cy="46958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0" distT="0" distL="0" distR="0">
            <wp:extent cx="6286500" cy="3495675"/>
            <wp:effectExtent b="0" l="0" r="0" t="0"/>
            <wp:docPr id="75"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628650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After adding personal details, including individual’s mobile number and email, Save.  A notification will be sent via text message to the individual for them to activate.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Case Managers can be made Inactive when no longer current. To Edit User Details, click on their name which will bring up the following screen. Change to Inactive and Save  They can also be changed back to Active if necessary.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0" distT="0" distL="0" distR="0">
            <wp:extent cx="5686425" cy="3533775"/>
            <wp:effectExtent b="0" l="0" r="0" t="0"/>
            <wp:docPr id="76"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68642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sz w:val="28"/>
          <w:szCs w:val="28"/>
        </w:rPr>
      </w:pPr>
      <w:r w:rsidDel="00000000" w:rsidR="00000000" w:rsidRPr="00000000">
        <w:rPr>
          <w:rtl w:val="0"/>
        </w:rPr>
      </w:r>
    </w:p>
    <w:p w:rsidR="00000000" w:rsidDel="00000000" w:rsidP="00000000" w:rsidRDefault="00000000" w:rsidRPr="00000000" w14:paraId="000000AE">
      <w:pPr>
        <w:pStyle w:val="Heading1"/>
        <w:numPr>
          <w:ilvl w:val="0"/>
          <w:numId w:val="2"/>
        </w:numPr>
        <w:spacing w:before="120" w:lineRule="auto"/>
        <w:ind w:left="567" w:hanging="567"/>
        <w:rPr>
          <w:rFonts w:ascii="Calibri" w:cs="Calibri" w:eastAsia="Calibri" w:hAnsi="Calibri"/>
          <w:color w:val="808080"/>
          <w:sz w:val="24"/>
          <w:szCs w:val="24"/>
        </w:rPr>
      </w:pPr>
      <w:bookmarkStart w:colFirst="0" w:colLast="0" w:name="_heading=h.tyjcwt" w:id="5"/>
      <w:bookmarkEnd w:id="5"/>
      <w:r w:rsidDel="00000000" w:rsidR="00000000" w:rsidRPr="00000000">
        <w:rPr>
          <w:rFonts w:ascii="Calibri" w:cs="Calibri" w:eastAsia="Calibri" w:hAnsi="Calibri"/>
          <w:color w:val="808080"/>
          <w:sz w:val="24"/>
          <w:szCs w:val="24"/>
          <w:rtl w:val="0"/>
        </w:rPr>
        <w:t xml:space="preserve">ACCESS AND CLIENT SHARING</w:t>
      </w:r>
    </w:p>
    <w:p w:rsidR="00000000" w:rsidDel="00000000" w:rsidP="00000000" w:rsidRDefault="00000000" w:rsidRPr="00000000" w14:paraId="000000AF">
      <w:pPr>
        <w:rPr>
          <w:rFonts w:ascii="Arial" w:cs="Arial" w:eastAsia="Arial" w:hAnsi="Arial"/>
          <w:b w:val="1"/>
        </w:rPr>
      </w:pP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Client sharing enables another User to have access to one of or all of another User’s clients.  </w:t>
      </w:r>
    </w:p>
    <w:p w:rsidR="00000000" w:rsidDel="00000000" w:rsidP="00000000" w:rsidRDefault="00000000" w:rsidRPr="00000000" w14:paraId="000000B1">
      <w:pPr>
        <w:rPr>
          <w:rFonts w:ascii="Arial" w:cs="Arial" w:eastAsia="Arial" w:hAnsi="Arial"/>
        </w:rPr>
      </w:pPr>
      <w:r w:rsidDel="00000000" w:rsidR="00000000" w:rsidRPr="00000000">
        <w:rPr>
          <w:rtl w:val="0"/>
        </w:rPr>
      </w:r>
    </w:p>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Every client has an allocated case manager to their file.  By default, a case manager can only view clients to which they are allocated.  Client Access and Client Sharing enables the sharing of single client files or entire case loads between Case Managers.</w:t>
      </w:r>
    </w:p>
    <w:p w:rsidR="00000000" w:rsidDel="00000000" w:rsidP="00000000" w:rsidRDefault="00000000" w:rsidRPr="00000000" w14:paraId="000000B3">
      <w:pPr>
        <w:rPr>
          <w:rFonts w:ascii="Arial" w:cs="Arial" w:eastAsia="Arial" w:hAnsi="Arial"/>
        </w:rPr>
      </w:pPr>
      <w:r w:rsidDel="00000000" w:rsidR="00000000" w:rsidRPr="00000000">
        <w:rPr>
          <w:rtl w:val="0"/>
        </w:rPr>
      </w:r>
    </w:p>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Only a Supervisor can view and edit Client Sharing permissions.</w:t>
      </w:r>
    </w:p>
    <w:p w:rsidR="00000000" w:rsidDel="00000000" w:rsidP="00000000" w:rsidRDefault="00000000" w:rsidRPr="00000000" w14:paraId="000000B5">
      <w:pPr>
        <w:rPr>
          <w:rFonts w:ascii="Arial" w:cs="Arial" w:eastAsia="Arial" w:hAnsi="Arial"/>
        </w:rPr>
      </w:pPr>
      <w:r w:rsidDel="00000000" w:rsidR="00000000" w:rsidRPr="00000000">
        <w:rPr>
          <w:rtl w:val="0"/>
        </w:rPr>
      </w:r>
    </w:p>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The Client Sharing Settings should be set as follows:  </w:t>
      </w:r>
      <w:r w:rsidDel="00000000" w:rsidR="00000000" w:rsidRPr="00000000">
        <w:rPr>
          <w:rFonts w:ascii="Arial" w:cs="Arial" w:eastAsia="Arial" w:hAnsi="Arial"/>
          <w:b w:val="1"/>
          <w:color w:val="ff0000"/>
          <w:rtl w:val="0"/>
        </w:rPr>
        <w:t xml:space="preserve">NO </w:t>
      </w:r>
      <w:r w:rsidDel="00000000" w:rsidR="00000000" w:rsidRPr="00000000">
        <w:rPr>
          <w:rFonts w:ascii="Arial" w:cs="Arial" w:eastAsia="Arial" w:hAnsi="Arial"/>
          <w:b w:val="1"/>
          <w:rtl w:val="0"/>
        </w:rPr>
        <w:t xml:space="preserve">to all other users but Australian Anti Ice Campaign</w:t>
      </w:r>
      <w:r w:rsidDel="00000000" w:rsidR="00000000" w:rsidRPr="00000000">
        <w:rPr>
          <w:rtl w:val="0"/>
        </w:rPr>
      </w:r>
    </w:p>
    <w:p w:rsidR="00000000" w:rsidDel="00000000" w:rsidP="00000000" w:rsidRDefault="00000000" w:rsidRPr="00000000" w14:paraId="000000B7">
      <w:pPr>
        <w:rPr>
          <w:rFonts w:ascii="Arial" w:cs="Arial" w:eastAsia="Arial" w:hAnsi="Arial"/>
        </w:rPr>
      </w:pP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0" distT="0" distL="0" distR="0">
            <wp:extent cx="5943600" cy="4719955"/>
            <wp:effectExtent b="0" l="0" r="0" t="0"/>
            <wp:docPr id="77"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943600" cy="471995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0" distT="0" distL="0" distR="0">
            <wp:extent cx="5943600" cy="4973955"/>
            <wp:effectExtent b="0" l="0" r="0" t="0"/>
            <wp:docPr id="78"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5943600" cy="497395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0" distT="0" distL="0" distR="0">
            <wp:extent cx="5943600" cy="3627120"/>
            <wp:effectExtent b="0" l="0" r="0" t="0"/>
            <wp:docPr id="80"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943600" cy="362712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drawing>
          <wp:inline distB="0" distT="0" distL="0" distR="0">
            <wp:extent cx="5943600" cy="4485640"/>
            <wp:effectExtent b="0" l="0" r="0" t="0"/>
            <wp:docPr id="55"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5943600" cy="448564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0" distT="0" distL="0" distR="0">
            <wp:extent cx="5943600" cy="3545205"/>
            <wp:effectExtent b="0" l="0" r="0" t="0"/>
            <wp:docPr id="56"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943600" cy="354520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numPr>
          <w:ilvl w:val="0"/>
          <w:numId w:val="2"/>
        </w:numPr>
        <w:spacing w:before="120" w:lineRule="auto"/>
        <w:ind w:left="567" w:hanging="567"/>
        <w:rPr>
          <w:rFonts w:ascii="Calibri" w:cs="Calibri" w:eastAsia="Calibri" w:hAnsi="Calibri"/>
          <w:color w:val="808080"/>
          <w:sz w:val="24"/>
          <w:szCs w:val="24"/>
        </w:rPr>
      </w:pPr>
      <w:bookmarkStart w:colFirst="0" w:colLast="0" w:name="_heading=h.3dy6vkm" w:id="6"/>
      <w:bookmarkEnd w:id="6"/>
      <w:r w:rsidDel="00000000" w:rsidR="00000000" w:rsidRPr="00000000">
        <w:rPr>
          <w:rFonts w:ascii="Calibri" w:cs="Calibri" w:eastAsia="Calibri" w:hAnsi="Calibri"/>
          <w:color w:val="808080"/>
          <w:sz w:val="24"/>
          <w:szCs w:val="24"/>
          <w:rtl w:val="0"/>
        </w:rPr>
        <w:t xml:space="preserve">FEATURE PERMISSIONS</w:t>
      </w:r>
    </w:p>
    <w:p w:rsidR="00000000" w:rsidDel="00000000" w:rsidP="00000000" w:rsidRDefault="00000000" w:rsidRPr="00000000" w14:paraId="000000C4">
      <w:pPr>
        <w:rPr>
          <w:rFonts w:ascii="Arial" w:cs="Arial" w:eastAsia="Arial" w:hAnsi="Arial"/>
          <w:b w:val="1"/>
        </w:rPr>
      </w:pPr>
      <w:r w:rsidDel="00000000" w:rsidR="00000000" w:rsidRPr="00000000">
        <w:rPr>
          <w:rtl w:val="0"/>
        </w:rPr>
      </w:r>
    </w:p>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rtl w:val="0"/>
        </w:rPr>
        <w:t xml:space="preserve">Restrict or allow users to access certain features of Coreplus.  </w:t>
      </w:r>
    </w:p>
    <w:p w:rsidR="00000000" w:rsidDel="00000000" w:rsidP="00000000" w:rsidRDefault="00000000" w:rsidRPr="00000000" w14:paraId="000000C6">
      <w:pPr>
        <w:rPr>
          <w:rFonts w:ascii="Arial" w:cs="Arial" w:eastAsia="Arial" w:hAnsi="Arial"/>
        </w:rPr>
      </w:pPr>
      <w:r w:rsidDel="00000000" w:rsidR="00000000" w:rsidRPr="00000000">
        <w:rPr>
          <w:rtl w:val="0"/>
        </w:rPr>
      </w:r>
    </w:p>
    <w:p w:rsidR="00000000" w:rsidDel="00000000" w:rsidP="00000000" w:rsidRDefault="00000000" w:rsidRPr="00000000" w14:paraId="000000C7">
      <w:pPr>
        <w:rPr>
          <w:rFonts w:ascii="Arial" w:cs="Arial" w:eastAsia="Arial" w:hAnsi="Arial"/>
          <w:b w:val="1"/>
        </w:rPr>
      </w:pPr>
      <w:r w:rsidDel="00000000" w:rsidR="00000000" w:rsidRPr="00000000">
        <w:rPr>
          <w:rFonts w:ascii="Arial" w:cs="Arial" w:eastAsia="Arial" w:hAnsi="Arial"/>
          <w:rtl w:val="0"/>
        </w:rPr>
        <w:t xml:space="preserve">The Feature Permissions Setting should be set as follows:  </w:t>
      </w:r>
      <w:r w:rsidDel="00000000" w:rsidR="00000000" w:rsidRPr="00000000">
        <w:rPr>
          <w:rFonts w:ascii="Arial" w:cs="Arial" w:eastAsia="Arial" w:hAnsi="Arial"/>
          <w:b w:val="1"/>
          <w:color w:val="ff0000"/>
          <w:rtl w:val="0"/>
        </w:rPr>
        <w:t xml:space="preserve">NO</w:t>
      </w:r>
      <w:r w:rsidDel="00000000" w:rsidR="00000000" w:rsidRPr="00000000">
        <w:rPr>
          <w:rFonts w:ascii="Arial" w:cs="Arial" w:eastAsia="Arial" w:hAnsi="Arial"/>
          <w:b w:val="1"/>
          <w:rtl w:val="0"/>
        </w:rPr>
        <w:t xml:space="preserve"> to all other users but Australian Anti Ice Campaign.</w:t>
      </w:r>
    </w:p>
    <w:p w:rsidR="00000000" w:rsidDel="00000000" w:rsidP="00000000" w:rsidRDefault="00000000" w:rsidRPr="00000000" w14:paraId="000000C8">
      <w:pPr>
        <w:rPr>
          <w:rFonts w:ascii="Arial" w:cs="Arial" w:eastAsia="Arial" w:hAnsi="Arial"/>
          <w:b w:val="1"/>
        </w:rPr>
      </w:pPr>
      <w:r w:rsidDel="00000000" w:rsidR="00000000" w:rsidRPr="00000000">
        <w:rPr>
          <w:rtl w:val="0"/>
        </w:rPr>
      </w:r>
    </w:p>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Click on Setup then Settings.</w:t>
      </w:r>
    </w:p>
    <w:p w:rsidR="00000000" w:rsidDel="00000000" w:rsidP="00000000" w:rsidRDefault="00000000" w:rsidRPr="00000000" w14:paraId="000000CA">
      <w:pPr>
        <w:rPr>
          <w:rFonts w:ascii="Arial" w:cs="Arial" w:eastAsia="Arial" w:hAnsi="Arial"/>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0" distT="0" distL="0" distR="0">
            <wp:extent cx="3390900" cy="5238750"/>
            <wp:effectExtent b="0" l="0" r="0" t="0"/>
            <wp:docPr id="57"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3390900"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rtl w:val="0"/>
        </w:rPr>
        <w:t xml:space="preserve">Select Feature Permissions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0" distT="0" distL="0" distR="0">
            <wp:extent cx="6400800" cy="4029075"/>
            <wp:effectExtent b="0" l="0" r="0" t="0"/>
            <wp:docPr id="58"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6400800"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Select Manage next to the User’s name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drawing>
          <wp:inline distB="0" distT="0" distL="0" distR="0">
            <wp:extent cx="5524500" cy="1857375"/>
            <wp:effectExtent b="0" l="0" r="0" t="0"/>
            <wp:docPr id="59"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5245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Set the options and click Save Permissions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0" distT="0" distL="0" distR="0">
            <wp:extent cx="3524250" cy="6362700"/>
            <wp:effectExtent b="0" l="0" r="0" t="0"/>
            <wp:docPr id="60"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352425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numPr>
          <w:ilvl w:val="0"/>
          <w:numId w:val="2"/>
        </w:numPr>
        <w:spacing w:before="120" w:lineRule="auto"/>
        <w:ind w:left="567" w:hanging="567"/>
        <w:rPr>
          <w:rFonts w:ascii="Calibri" w:cs="Calibri" w:eastAsia="Calibri" w:hAnsi="Calibri"/>
          <w:color w:val="808080"/>
          <w:sz w:val="24"/>
          <w:szCs w:val="24"/>
        </w:rPr>
      </w:pPr>
      <w:bookmarkStart w:colFirst="0" w:colLast="0" w:name="_heading=h.1t3h5sf" w:id="7"/>
      <w:bookmarkEnd w:id="7"/>
      <w:r w:rsidDel="00000000" w:rsidR="00000000" w:rsidRPr="00000000">
        <w:rPr>
          <w:rFonts w:ascii="Calibri" w:cs="Calibri" w:eastAsia="Calibri" w:hAnsi="Calibri"/>
          <w:color w:val="808080"/>
          <w:sz w:val="24"/>
          <w:szCs w:val="24"/>
          <w:rtl w:val="0"/>
        </w:rPr>
        <w:t xml:space="preserve">ADDING BUDDY CONTACT NOTES TO CLIENT</w:t>
      </w:r>
    </w:p>
    <w:p w:rsidR="00000000" w:rsidDel="00000000" w:rsidP="00000000" w:rsidRDefault="00000000" w:rsidRPr="00000000" w14:paraId="000000FC">
      <w:pPr>
        <w:rPr>
          <w:rFonts w:ascii="Arial" w:cs="Arial" w:eastAsia="Arial" w:hAnsi="Arial"/>
          <w:b w:val="1"/>
        </w:rPr>
      </w:pPr>
      <w:r w:rsidDel="00000000" w:rsidR="00000000" w:rsidRPr="00000000">
        <w:rPr>
          <w:rtl w:val="0"/>
        </w:rPr>
      </w:r>
    </w:p>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Go to client.  Click on clinical.  Copy or type in notes from Buddy spreadsheet and paste into Case Notes.  Can be saved as a draft for editing or adding onto at a later stage or Save &amp; Finalise.  It will then show up under the right column under Case notes history.</w:t>
      </w:r>
    </w:p>
    <w:p w:rsidR="00000000" w:rsidDel="00000000" w:rsidP="00000000" w:rsidRDefault="00000000" w:rsidRPr="00000000" w14:paraId="000000FE">
      <w:pPr>
        <w:rPr>
          <w:rFonts w:ascii="Arial" w:cs="Arial" w:eastAsia="Arial" w:hAnsi="Arial"/>
          <w:b w:val="1"/>
        </w:rPr>
      </w:pPr>
      <w:r w:rsidDel="00000000" w:rsidR="00000000" w:rsidRPr="00000000">
        <w:rPr>
          <w:rtl w:val="0"/>
        </w:rPr>
      </w:r>
    </w:p>
    <w:p w:rsidR="00000000" w:rsidDel="00000000" w:rsidP="00000000" w:rsidRDefault="00000000" w:rsidRPr="00000000" w14:paraId="000000FF">
      <w:pPr>
        <w:rPr>
          <w:rFonts w:ascii="Arial" w:cs="Arial" w:eastAsia="Arial" w:hAnsi="Arial"/>
          <w:b w:val="1"/>
        </w:rPr>
      </w:pPr>
      <w:r w:rsidDel="00000000" w:rsidR="00000000" w:rsidRPr="00000000">
        <w:rPr/>
        <w:drawing>
          <wp:inline distB="0" distT="0" distL="0" distR="0">
            <wp:extent cx="6858000" cy="3695700"/>
            <wp:effectExtent b="0" l="0" r="0" t="0"/>
            <wp:docPr id="61"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68580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ambr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1f4e79"/>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1f4e79"/>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color w:val="1f4e79"/>
    </w:rPr>
  </w:style>
  <w:style w:type="paragraph" w:styleId="Heading5">
    <w:name w:val="heading 5"/>
    <w:basedOn w:val="Normal"/>
    <w:next w:val="Normal"/>
    <w:pPr>
      <w:keepNext w:val="1"/>
      <w:keepLines w:val="1"/>
      <w:spacing w:before="40" w:lineRule="auto"/>
    </w:pPr>
    <w:rPr>
      <w:rFonts w:ascii="Calibri" w:cs="Calibri" w:eastAsia="Calibri" w:hAnsi="Calibri"/>
      <w:color w:val="1f4e79"/>
    </w:rPr>
  </w:style>
  <w:style w:type="paragraph" w:styleId="Heading6">
    <w:name w:val="heading 6"/>
    <w:basedOn w:val="Normal"/>
    <w:next w:val="Normal"/>
    <w:pPr>
      <w:keepNext w:val="1"/>
      <w:keepLines w:val="1"/>
      <w:spacing w:before="40" w:lineRule="auto"/>
    </w:pPr>
    <w:rPr>
      <w:rFonts w:ascii="Calibri" w:cs="Calibri" w:eastAsia="Calibri" w:hAnsi="Calibri"/>
      <w:color w:val="1e4d78"/>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rsid w:val="0083569A"/>
  </w:style>
  <w:style w:type="paragraph" w:styleId="Heading1">
    <w:name w:val="heading 1"/>
    <w:basedOn w:val="Normal"/>
    <w:next w:val="Normal"/>
    <w:link w:val="Heading1Char"/>
    <w:uiPriority w:val="9"/>
    <w:qFormat w:val="1"/>
    <w:rsid w:val="006D3D74"/>
    <w:pPr>
      <w:keepNext w:val="1"/>
      <w:keepLines w:val="1"/>
      <w:spacing w:before="240"/>
      <w:outlineLvl w:val="0"/>
    </w:pPr>
    <w:rPr>
      <w:rFonts w:asciiTheme="majorHAnsi" w:cstheme="majorBidi" w:eastAsiaTheme="majorEastAsia" w:hAnsiTheme="majorHAnsi"/>
      <w:color w:val="1f4e79" w:themeColor="accent1" w:themeShade="000080"/>
      <w:sz w:val="32"/>
      <w:szCs w:val="32"/>
    </w:rPr>
  </w:style>
  <w:style w:type="paragraph" w:styleId="Heading2">
    <w:name w:val="heading 2"/>
    <w:basedOn w:val="Normal"/>
    <w:next w:val="Normal"/>
    <w:link w:val="Heading2Char"/>
    <w:uiPriority w:val="9"/>
    <w:unhideWhenUsed w:val="1"/>
    <w:qFormat w:val="1"/>
    <w:rsid w:val="006D3D74"/>
    <w:pPr>
      <w:keepNext w:val="1"/>
      <w:keepLines w:val="1"/>
      <w:spacing w:before="40"/>
      <w:outlineLvl w:val="1"/>
    </w:pPr>
    <w:rPr>
      <w:rFonts w:asciiTheme="majorHAnsi" w:cstheme="majorBidi" w:eastAsiaTheme="majorEastAsia" w:hAnsiTheme="majorHAnsi"/>
      <w:color w:val="1f4e79" w:themeColor="accent1" w:themeShade="000080"/>
      <w:sz w:val="26"/>
      <w:szCs w:val="26"/>
    </w:rPr>
  </w:style>
  <w:style w:type="paragraph" w:styleId="Heading3">
    <w:name w:val="heading 3"/>
    <w:basedOn w:val="Normal"/>
    <w:next w:val="Normal"/>
    <w:link w:val="Heading3Char"/>
    <w:uiPriority w:val="9"/>
    <w:unhideWhenUsed w:val="1"/>
    <w:qFormat w:val="1"/>
    <w:rsid w:val="006D3D74"/>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link w:val="Heading4Char"/>
    <w:uiPriority w:val="9"/>
    <w:unhideWhenUsed w:val="1"/>
    <w:qFormat w:val="1"/>
    <w:rsid w:val="006D3D74"/>
    <w:pPr>
      <w:keepNext w:val="1"/>
      <w:keepLines w:val="1"/>
      <w:spacing w:before="40"/>
      <w:outlineLvl w:val="3"/>
    </w:pPr>
    <w:rPr>
      <w:rFonts w:asciiTheme="majorHAnsi" w:cstheme="majorBidi" w:eastAsiaTheme="majorEastAsia" w:hAnsiTheme="majorHAnsi"/>
      <w:i w:val="1"/>
      <w:iCs w:val="1"/>
      <w:color w:val="1f4e79" w:themeColor="accent1" w:themeShade="000080"/>
    </w:rPr>
  </w:style>
  <w:style w:type="paragraph" w:styleId="Heading5">
    <w:name w:val="heading 5"/>
    <w:basedOn w:val="Normal"/>
    <w:next w:val="Normal"/>
    <w:link w:val="Heading5Char"/>
    <w:uiPriority w:val="9"/>
    <w:unhideWhenUsed w:val="1"/>
    <w:qFormat w:val="1"/>
    <w:rsid w:val="006D3D74"/>
    <w:pPr>
      <w:keepNext w:val="1"/>
      <w:keepLines w:val="1"/>
      <w:spacing w:before="40"/>
      <w:outlineLvl w:val="4"/>
    </w:pPr>
    <w:rPr>
      <w:rFonts w:asciiTheme="majorHAnsi" w:cstheme="majorBidi" w:eastAsiaTheme="majorEastAsia" w:hAnsiTheme="majorHAnsi"/>
      <w:color w:val="1f4e79" w:themeColor="accent1" w:themeShade="000080"/>
    </w:rPr>
  </w:style>
  <w:style w:type="paragraph" w:styleId="Heading6">
    <w:name w:val="heading 6"/>
    <w:basedOn w:val="Normal"/>
    <w:next w:val="Normal"/>
    <w:link w:val="Heading6Char"/>
    <w:uiPriority w:val="9"/>
    <w:unhideWhenUsed w:val="1"/>
    <w:qFormat w:val="1"/>
    <w:rsid w:val="006D3D74"/>
    <w:pPr>
      <w:keepNext w:val="1"/>
      <w:keepLines w:val="1"/>
      <w:spacing w:before="40"/>
      <w:outlineLvl w:val="5"/>
    </w:pPr>
    <w:rPr>
      <w:rFonts w:asciiTheme="majorHAnsi" w:cstheme="majorBidi" w:eastAsiaTheme="majorEastAsia" w:hAnsiTheme="majorHAnsi"/>
      <w:color w:val="1f4d78" w:themeColor="accent1" w:themeShade="00007F"/>
    </w:rPr>
  </w:style>
  <w:style w:type="paragraph" w:styleId="Heading7">
    <w:name w:val="heading 7"/>
    <w:basedOn w:val="Normal"/>
    <w:next w:val="Normal"/>
    <w:link w:val="Heading7Char"/>
    <w:uiPriority w:val="9"/>
    <w:unhideWhenUsed w:val="1"/>
    <w:qFormat w:val="1"/>
    <w:rsid w:val="006D3D74"/>
    <w:pPr>
      <w:keepNext w:val="1"/>
      <w:keepLines w:val="1"/>
      <w:spacing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unhideWhenUsed w:val="1"/>
    <w:qFormat w:val="1"/>
    <w:rsid w:val="006D3D74"/>
    <w:pPr>
      <w:keepNext w:val="1"/>
      <w:keepLines w:val="1"/>
      <w:spacing w:before="40"/>
      <w:outlineLvl w:val="7"/>
    </w:pPr>
    <w:rPr>
      <w:rFonts w:asciiTheme="majorHAnsi" w:cstheme="majorBidi" w:eastAsiaTheme="majorEastAsia" w:hAnsiTheme="majorHAnsi"/>
      <w:color w:val="272727" w:themeColor="text1" w:themeTint="0000D8"/>
      <w:szCs w:val="21"/>
    </w:rPr>
  </w:style>
  <w:style w:type="paragraph" w:styleId="Heading9">
    <w:name w:val="heading 9"/>
    <w:basedOn w:val="Normal"/>
    <w:next w:val="Normal"/>
    <w:link w:val="Heading9Char"/>
    <w:uiPriority w:val="9"/>
    <w:unhideWhenUsed w:val="1"/>
    <w:qFormat w:val="1"/>
    <w:rsid w:val="006D3D74"/>
    <w:pPr>
      <w:keepNext w:val="1"/>
      <w:keepLines w:val="1"/>
      <w:spacing w:before="40"/>
      <w:outlineLvl w:val="8"/>
    </w:pPr>
    <w:rPr>
      <w:rFonts w:asciiTheme="majorHAnsi" w:cstheme="majorBidi" w:eastAsiaTheme="majorEastAsia" w:hAnsiTheme="majorHAnsi"/>
      <w:i w:val="1"/>
      <w:iCs w:val="1"/>
      <w:color w:val="272727" w:themeColor="text1" w:themeTint="0000D8"/>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D3D74"/>
    <w:rPr>
      <w:rFonts w:asciiTheme="majorHAnsi" w:cstheme="majorBidi" w:eastAsiaTheme="majorEastAsia" w:hAnsiTheme="majorHAnsi"/>
      <w:color w:val="1f4e79" w:themeColor="accent1" w:themeShade="000080"/>
      <w:sz w:val="32"/>
      <w:szCs w:val="32"/>
    </w:rPr>
  </w:style>
  <w:style w:type="character" w:styleId="Heading2Char" w:customStyle="1">
    <w:name w:val="Heading 2 Char"/>
    <w:basedOn w:val="DefaultParagraphFont"/>
    <w:link w:val="Heading2"/>
    <w:uiPriority w:val="9"/>
    <w:rsid w:val="006D3D74"/>
    <w:rPr>
      <w:rFonts w:asciiTheme="majorHAnsi" w:cstheme="majorBidi" w:eastAsiaTheme="majorEastAsia" w:hAnsiTheme="majorHAnsi"/>
      <w:color w:val="1f4e79" w:themeColor="accent1" w:themeShade="000080"/>
      <w:sz w:val="26"/>
      <w:szCs w:val="26"/>
    </w:rPr>
  </w:style>
  <w:style w:type="character" w:styleId="Heading3Char" w:customStyle="1">
    <w:name w:val="Heading 3 Char"/>
    <w:basedOn w:val="DefaultParagraphFont"/>
    <w:link w:val="Heading3"/>
    <w:uiPriority w:val="9"/>
    <w:rPr>
      <w:rFonts w:asciiTheme="majorHAnsi" w:cstheme="majorBidi" w:eastAsiaTheme="majorEastAsia" w:hAnsiTheme="majorHAnsi"/>
      <w:color w:val="1f4d78" w:themeColor="accent1" w:themeShade="00007F"/>
      <w:sz w:val="24"/>
      <w:szCs w:val="24"/>
    </w:rPr>
  </w:style>
  <w:style w:type="character" w:styleId="Heading4Char" w:customStyle="1">
    <w:name w:val="Heading 4 Char"/>
    <w:basedOn w:val="DefaultParagraphFont"/>
    <w:link w:val="Heading4"/>
    <w:uiPriority w:val="9"/>
    <w:rsid w:val="006D3D74"/>
    <w:rPr>
      <w:rFonts w:asciiTheme="majorHAnsi" w:cstheme="majorBidi" w:eastAsiaTheme="majorEastAsia" w:hAnsiTheme="majorHAnsi"/>
      <w:i w:val="1"/>
      <w:iCs w:val="1"/>
      <w:color w:val="1f4e79" w:themeColor="accent1" w:themeShade="000080"/>
    </w:rPr>
  </w:style>
  <w:style w:type="character" w:styleId="Heading5Char" w:customStyle="1">
    <w:name w:val="Heading 5 Char"/>
    <w:basedOn w:val="DefaultParagraphFont"/>
    <w:link w:val="Heading5"/>
    <w:uiPriority w:val="9"/>
    <w:rsid w:val="006D3D74"/>
    <w:rPr>
      <w:rFonts w:asciiTheme="majorHAnsi" w:cstheme="majorBidi" w:eastAsiaTheme="majorEastAsia" w:hAnsiTheme="majorHAnsi"/>
      <w:color w:val="1f4e79" w:themeColor="accent1" w:themeShade="000080"/>
    </w:rPr>
  </w:style>
  <w:style w:type="character" w:styleId="Heading6Char" w:customStyle="1">
    <w:name w:val="Heading 6 Char"/>
    <w:basedOn w:val="DefaultParagraphFont"/>
    <w:link w:val="Heading6"/>
    <w:uiPriority w:val="9"/>
    <w:rPr>
      <w:rFonts w:asciiTheme="majorHAnsi" w:cstheme="majorBidi" w:eastAsiaTheme="majorEastAsia" w:hAnsiTheme="majorHAnsi"/>
      <w:color w:val="1f4d78" w:themeColor="accent1" w:themeShade="00007F"/>
    </w:rPr>
  </w:style>
  <w:style w:type="character" w:styleId="Heading7Char" w:customStyle="1">
    <w:name w:val="Heading 7 Char"/>
    <w:basedOn w:val="DefaultParagraphFont"/>
    <w:link w:val="Heading7"/>
    <w:uiPriority w:val="9"/>
    <w:rPr>
      <w:rFonts w:asciiTheme="majorHAnsi" w:cstheme="majorBidi" w:eastAsiaTheme="majorEastAsia" w:hAnsiTheme="majorHAnsi"/>
      <w:i w:val="1"/>
      <w:iCs w:val="1"/>
      <w:color w:val="1f4d78" w:themeColor="accent1" w:themeShade="00007F"/>
    </w:rPr>
  </w:style>
  <w:style w:type="character" w:styleId="Heading8Char" w:customStyle="1">
    <w:name w:val="Heading 8 Char"/>
    <w:basedOn w:val="DefaultParagraphFont"/>
    <w:link w:val="Heading8"/>
    <w:uiPriority w:val="9"/>
    <w:rsid w:val="00645252"/>
    <w:rPr>
      <w:rFonts w:asciiTheme="majorHAnsi" w:cstheme="majorBidi" w:eastAsiaTheme="majorEastAsia" w:hAnsiTheme="majorHAnsi"/>
      <w:color w:val="272727" w:themeColor="text1" w:themeTint="0000D8"/>
      <w:szCs w:val="21"/>
    </w:rPr>
  </w:style>
  <w:style w:type="character" w:styleId="Heading9Char" w:customStyle="1">
    <w:name w:val="Heading 9 Char"/>
    <w:basedOn w:val="DefaultParagraphFont"/>
    <w:link w:val="Heading9"/>
    <w:uiPriority w:val="9"/>
    <w:rsid w:val="00645252"/>
    <w:rPr>
      <w:rFonts w:asciiTheme="majorHAnsi" w:cstheme="majorBidi" w:eastAsiaTheme="majorEastAsia" w:hAnsiTheme="majorHAnsi"/>
      <w:i w:val="1"/>
      <w:iCs w:val="1"/>
      <w:color w:val="272727" w:themeColor="text1" w:themeTint="0000D8"/>
      <w:szCs w:val="21"/>
    </w:rPr>
  </w:style>
  <w:style w:type="paragraph" w:styleId="Title">
    <w:name w:val="Title"/>
    <w:basedOn w:val="Normal"/>
    <w:next w:val="Normal"/>
    <w:link w:val="TitleChar"/>
    <w:uiPriority w:val="10"/>
    <w:qFormat w:val="1"/>
    <w:pPr>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Pr>
      <w:rFonts w:eastAsiaTheme="minorEastAsia"/>
      <w:color w:val="5a5a5a" w:themeColor="text1" w:themeTint="0000A5"/>
      <w:spacing w:val="15"/>
    </w:rPr>
  </w:style>
  <w:style w:type="character" w:styleId="SubtleEmphasis">
    <w:name w:val="Subtle Emphasis"/>
    <w:basedOn w:val="DefaultParagraphFont"/>
    <w:uiPriority w:val="19"/>
    <w:qFormat w:val="1"/>
    <w:rPr>
      <w:i w:val="1"/>
      <w:iCs w:val="1"/>
      <w:color w:val="404040" w:themeColor="text1" w:themeTint="0000BF"/>
    </w:rPr>
  </w:style>
  <w:style w:type="character" w:styleId="Emphasis">
    <w:name w:val="Emphasis"/>
    <w:basedOn w:val="DefaultParagraphFont"/>
    <w:uiPriority w:val="20"/>
    <w:qFormat w:val="1"/>
    <w:rPr>
      <w:i w:val="1"/>
      <w:iCs w:val="1"/>
    </w:rPr>
  </w:style>
  <w:style w:type="character" w:styleId="IntenseEmphasis">
    <w:name w:val="Intense Emphasis"/>
    <w:basedOn w:val="DefaultParagraphFont"/>
    <w:uiPriority w:val="21"/>
    <w:qFormat w:val="1"/>
    <w:rsid w:val="00645252"/>
    <w:rPr>
      <w:i w:val="1"/>
      <w:iCs w:val="1"/>
      <w:color w:val="1f4e79" w:themeColor="accent1" w:themeShade="000080"/>
    </w:rPr>
  </w:style>
  <w:style w:type="character" w:styleId="Strong">
    <w:name w:val="Strong"/>
    <w:basedOn w:val="DefaultParagraphFont"/>
    <w:uiPriority w:val="22"/>
    <w:qFormat w:val="1"/>
    <w:rPr>
      <w:b w:val="1"/>
      <w:bCs w:val="1"/>
    </w:rPr>
  </w:style>
  <w:style w:type="paragraph" w:styleId="Quote">
    <w:name w:val="Quote"/>
    <w:basedOn w:val="Normal"/>
    <w:next w:val="Normal"/>
    <w:link w:val="QuoteChar"/>
    <w:uiPriority w:val="29"/>
    <w:qFormat w:val="1"/>
    <w:pPr>
      <w:spacing w:before="200"/>
      <w:ind w:left="864" w:right="864"/>
      <w:jc w:val="center"/>
    </w:pPr>
    <w:rPr>
      <w:i w:val="1"/>
      <w:iCs w:val="1"/>
      <w:color w:val="404040" w:themeColor="text1" w:themeTint="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IntenseQuote">
    <w:name w:val="Intense Quote"/>
    <w:basedOn w:val="Normal"/>
    <w:next w:val="Normal"/>
    <w:link w:val="IntenseQuoteChar"/>
    <w:uiPriority w:val="30"/>
    <w:qFormat w:val="1"/>
    <w:rsid w:val="00645252"/>
    <w:pPr>
      <w:pBdr>
        <w:top w:color="1f4e79" w:space="10" w:sz="4" w:themeColor="accent1" w:themeShade="000080" w:val="single"/>
        <w:bottom w:color="1f4e79" w:space="10" w:sz="4" w:themeColor="accent1" w:themeShade="000080" w:val="single"/>
      </w:pBdr>
      <w:spacing w:after="360" w:before="360"/>
      <w:ind w:left="864" w:right="864"/>
      <w:jc w:val="center"/>
    </w:pPr>
    <w:rPr>
      <w:i w:val="1"/>
      <w:iCs w:val="1"/>
      <w:color w:val="1f4e79" w:themeColor="accent1" w:themeShade="000080"/>
    </w:rPr>
  </w:style>
  <w:style w:type="character" w:styleId="IntenseQuoteChar" w:customStyle="1">
    <w:name w:val="Intense Quote Char"/>
    <w:basedOn w:val="DefaultParagraphFont"/>
    <w:link w:val="IntenseQuote"/>
    <w:uiPriority w:val="30"/>
    <w:rsid w:val="00645252"/>
    <w:rPr>
      <w:i w:val="1"/>
      <w:iCs w:val="1"/>
      <w:color w:val="1f4e79" w:themeColor="accent1" w:themeShade="000080"/>
    </w:rPr>
  </w:style>
  <w:style w:type="character" w:styleId="SubtleReference">
    <w:name w:val="Subtle Reference"/>
    <w:basedOn w:val="DefaultParagraphFont"/>
    <w:uiPriority w:val="31"/>
    <w:qFormat w:val="1"/>
    <w:rPr>
      <w:smallCaps w:val="1"/>
      <w:color w:val="5a5a5a" w:themeColor="text1" w:themeTint="0000A5"/>
    </w:rPr>
  </w:style>
  <w:style w:type="character" w:styleId="IntenseReference">
    <w:name w:val="Intense Reference"/>
    <w:basedOn w:val="DefaultParagraphFont"/>
    <w:uiPriority w:val="32"/>
    <w:qFormat w:val="1"/>
    <w:rsid w:val="00645252"/>
    <w:rPr>
      <w:b w:val="1"/>
      <w:bCs w:val="1"/>
      <w:caps w:val="0"/>
      <w:smallCaps w:val="1"/>
      <w:color w:val="1f4e79" w:themeColor="accent1" w:themeShade="000080"/>
      <w:spacing w:val="5"/>
    </w:rPr>
  </w:style>
  <w:style w:type="character" w:styleId="BookTitle">
    <w:name w:val="Book Title"/>
    <w:basedOn w:val="DefaultParagraphFont"/>
    <w:uiPriority w:val="33"/>
    <w:qFormat w:val="1"/>
    <w:rPr>
      <w:b w:val="1"/>
      <w:bCs w:val="1"/>
      <w:i w:val="1"/>
      <w:iCs w:val="1"/>
      <w:spacing w:val="5"/>
    </w:rPr>
  </w:style>
  <w:style w:type="character" w:styleId="Hyperlink">
    <w:name w:val="Hyperlink"/>
    <w:basedOn w:val="DefaultParagraphFont"/>
    <w:uiPriority w:val="99"/>
    <w:unhideWhenUsed w:val="1"/>
    <w:rsid w:val="00645252"/>
    <w:rPr>
      <w:color w:val="1f4e79" w:themeColor="accent1" w:themeShade="000080"/>
      <w:u w:val="single"/>
    </w:rPr>
  </w:style>
  <w:style w:type="character" w:styleId="FollowedHyperlink">
    <w:name w:val="FollowedHyperlink"/>
    <w:basedOn w:val="DefaultParagraphFont"/>
    <w:uiPriority w:val="99"/>
    <w:unhideWhenUsed w:val="1"/>
    <w:rPr>
      <w:color w:val="954f72" w:themeColor="followedHyperlink"/>
      <w:u w:val="single"/>
    </w:rPr>
  </w:style>
  <w:style w:type="paragraph" w:styleId="Caption">
    <w:name w:val="caption"/>
    <w:basedOn w:val="Normal"/>
    <w:next w:val="Normal"/>
    <w:uiPriority w:val="35"/>
    <w:unhideWhenUsed w:val="1"/>
    <w:qFormat w:val="1"/>
    <w:rsid w:val="00645252"/>
    <w:pPr>
      <w:spacing w:after="200"/>
    </w:pPr>
    <w:rPr>
      <w:i w:val="1"/>
      <w:iCs w:val="1"/>
      <w:color w:val="44546a" w:themeColor="text2"/>
      <w:szCs w:val="18"/>
    </w:rPr>
  </w:style>
  <w:style w:type="paragraph" w:styleId="BalloonText">
    <w:name w:val="Balloon Text"/>
    <w:basedOn w:val="Normal"/>
    <w:link w:val="BalloonTextChar"/>
    <w:uiPriority w:val="99"/>
    <w:semiHidden w:val="1"/>
    <w:unhideWhenUsed w:val="1"/>
    <w:rsid w:val="00645252"/>
    <w:rPr>
      <w:rFonts w:ascii="Segoe UI" w:cs="Segoe UI" w:hAnsi="Segoe UI"/>
      <w:szCs w:val="18"/>
    </w:rPr>
  </w:style>
  <w:style w:type="character" w:styleId="BalloonTextChar" w:customStyle="1">
    <w:name w:val="Balloon Text Char"/>
    <w:basedOn w:val="DefaultParagraphFont"/>
    <w:link w:val="BalloonText"/>
    <w:uiPriority w:val="99"/>
    <w:semiHidden w:val="1"/>
    <w:rsid w:val="00645252"/>
    <w:rPr>
      <w:rFonts w:ascii="Segoe UI" w:cs="Segoe UI" w:hAnsi="Segoe UI"/>
      <w:szCs w:val="18"/>
    </w:rPr>
  </w:style>
  <w:style w:type="paragraph" w:styleId="BlockText">
    <w:name w:val="Block Text"/>
    <w:basedOn w:val="Normal"/>
    <w:uiPriority w:val="99"/>
    <w:semiHidden w:val="1"/>
    <w:unhideWhenUsed w:val="1"/>
    <w:rsid w:val="00645252"/>
    <w:pPr>
      <w:pBdr>
        <w:top w:color="5b9bd5" w:frame="1" w:shadow="1" w:space="10" w:sz="2" w:themeColor="accent1" w:val="single"/>
        <w:left w:color="5b9bd5" w:frame="1" w:shadow="1" w:space="10" w:sz="2" w:themeColor="accent1" w:val="single"/>
        <w:bottom w:color="5b9bd5" w:frame="1" w:shadow="1" w:space="10" w:sz="2" w:themeColor="accent1" w:val="single"/>
        <w:right w:color="5b9bd5" w:frame="1" w:shadow="1" w:space="10" w:sz="2" w:themeColor="accent1" w:val="single"/>
      </w:pBdr>
      <w:ind w:left="1152" w:right="1152"/>
    </w:pPr>
    <w:rPr>
      <w:rFonts w:eastAsiaTheme="minorEastAsia"/>
      <w:i w:val="1"/>
      <w:iCs w:val="1"/>
      <w:color w:val="1f4e79" w:themeColor="accent1" w:themeShade="000080"/>
    </w:rPr>
  </w:style>
  <w:style w:type="paragraph" w:styleId="BodyText3">
    <w:name w:val="Body Text 3"/>
    <w:basedOn w:val="Normal"/>
    <w:link w:val="BodyText3Char"/>
    <w:uiPriority w:val="99"/>
    <w:semiHidden w:val="1"/>
    <w:unhideWhenUsed w:val="1"/>
    <w:rsid w:val="00645252"/>
    <w:pPr>
      <w:spacing w:after="120"/>
    </w:pPr>
    <w:rPr>
      <w:szCs w:val="16"/>
    </w:rPr>
  </w:style>
  <w:style w:type="character" w:styleId="BodyText3Char" w:customStyle="1">
    <w:name w:val="Body Text 3 Char"/>
    <w:basedOn w:val="DefaultParagraphFont"/>
    <w:link w:val="BodyText3"/>
    <w:uiPriority w:val="99"/>
    <w:semiHidden w:val="1"/>
    <w:rsid w:val="00645252"/>
    <w:rPr>
      <w:szCs w:val="16"/>
    </w:rPr>
  </w:style>
  <w:style w:type="paragraph" w:styleId="BodyTextIndent3">
    <w:name w:val="Body Text Indent 3"/>
    <w:basedOn w:val="Normal"/>
    <w:link w:val="BodyTextIndent3Char"/>
    <w:uiPriority w:val="99"/>
    <w:semiHidden w:val="1"/>
    <w:unhideWhenUsed w:val="1"/>
    <w:rsid w:val="00645252"/>
    <w:pPr>
      <w:spacing w:after="120"/>
      <w:ind w:left="360"/>
    </w:pPr>
    <w:rPr>
      <w:szCs w:val="16"/>
    </w:rPr>
  </w:style>
  <w:style w:type="character" w:styleId="BodyTextIndent3Char" w:customStyle="1">
    <w:name w:val="Body Text Indent 3 Char"/>
    <w:basedOn w:val="DefaultParagraphFont"/>
    <w:link w:val="BodyTextIndent3"/>
    <w:uiPriority w:val="99"/>
    <w:semiHidden w:val="1"/>
    <w:rsid w:val="00645252"/>
    <w:rPr>
      <w:szCs w:val="16"/>
    </w:rPr>
  </w:style>
  <w:style w:type="character" w:styleId="CommentReference">
    <w:name w:val="annotation reference"/>
    <w:basedOn w:val="DefaultParagraphFont"/>
    <w:uiPriority w:val="99"/>
    <w:semiHidden w:val="1"/>
    <w:unhideWhenUsed w:val="1"/>
    <w:rsid w:val="00645252"/>
    <w:rPr>
      <w:sz w:val="22"/>
      <w:szCs w:val="16"/>
    </w:rPr>
  </w:style>
  <w:style w:type="paragraph" w:styleId="CommentText">
    <w:name w:val="annotation text"/>
    <w:basedOn w:val="Normal"/>
    <w:link w:val="CommentTextChar"/>
    <w:uiPriority w:val="99"/>
    <w:semiHidden w:val="1"/>
    <w:unhideWhenUsed w:val="1"/>
    <w:rsid w:val="00645252"/>
    <w:rPr>
      <w:szCs w:val="20"/>
    </w:rPr>
  </w:style>
  <w:style w:type="character" w:styleId="CommentTextChar" w:customStyle="1">
    <w:name w:val="Comment Text Char"/>
    <w:basedOn w:val="DefaultParagraphFont"/>
    <w:link w:val="CommentText"/>
    <w:uiPriority w:val="99"/>
    <w:semiHidden w:val="1"/>
    <w:rsid w:val="00645252"/>
    <w:rPr>
      <w:szCs w:val="20"/>
    </w:rPr>
  </w:style>
  <w:style w:type="paragraph" w:styleId="CommentSubject">
    <w:name w:val="annotation subject"/>
    <w:basedOn w:val="CommentText"/>
    <w:next w:val="CommentText"/>
    <w:link w:val="CommentSubjectChar"/>
    <w:uiPriority w:val="99"/>
    <w:semiHidden w:val="1"/>
    <w:unhideWhenUsed w:val="1"/>
    <w:rsid w:val="00645252"/>
    <w:rPr>
      <w:b w:val="1"/>
      <w:bCs w:val="1"/>
    </w:rPr>
  </w:style>
  <w:style w:type="character" w:styleId="CommentSubjectChar" w:customStyle="1">
    <w:name w:val="Comment Subject Char"/>
    <w:basedOn w:val="CommentTextChar"/>
    <w:link w:val="CommentSubject"/>
    <w:uiPriority w:val="99"/>
    <w:semiHidden w:val="1"/>
    <w:rsid w:val="00645252"/>
    <w:rPr>
      <w:b w:val="1"/>
      <w:bCs w:val="1"/>
      <w:szCs w:val="20"/>
    </w:rPr>
  </w:style>
  <w:style w:type="paragraph" w:styleId="DocumentMap">
    <w:name w:val="Document Map"/>
    <w:basedOn w:val="Normal"/>
    <w:link w:val="DocumentMapChar"/>
    <w:uiPriority w:val="99"/>
    <w:semiHidden w:val="1"/>
    <w:unhideWhenUsed w:val="1"/>
    <w:rsid w:val="00645252"/>
    <w:rPr>
      <w:rFonts w:ascii="Segoe UI" w:cs="Segoe UI" w:hAnsi="Segoe UI"/>
      <w:szCs w:val="16"/>
    </w:rPr>
  </w:style>
  <w:style w:type="character" w:styleId="DocumentMapChar" w:customStyle="1">
    <w:name w:val="Document Map Char"/>
    <w:basedOn w:val="DefaultParagraphFont"/>
    <w:link w:val="DocumentMap"/>
    <w:uiPriority w:val="99"/>
    <w:semiHidden w:val="1"/>
    <w:rsid w:val="00645252"/>
    <w:rPr>
      <w:rFonts w:ascii="Segoe UI" w:cs="Segoe UI" w:hAnsi="Segoe UI"/>
      <w:szCs w:val="16"/>
    </w:rPr>
  </w:style>
  <w:style w:type="paragraph" w:styleId="EndnoteText">
    <w:name w:val="endnote text"/>
    <w:basedOn w:val="Normal"/>
    <w:link w:val="EndnoteTextChar"/>
    <w:uiPriority w:val="99"/>
    <w:semiHidden w:val="1"/>
    <w:unhideWhenUsed w:val="1"/>
    <w:rsid w:val="00645252"/>
    <w:rPr>
      <w:szCs w:val="20"/>
    </w:rPr>
  </w:style>
  <w:style w:type="character" w:styleId="EndnoteTextChar" w:customStyle="1">
    <w:name w:val="Endnote Text Char"/>
    <w:basedOn w:val="DefaultParagraphFont"/>
    <w:link w:val="EndnoteText"/>
    <w:uiPriority w:val="99"/>
    <w:semiHidden w:val="1"/>
    <w:rsid w:val="00645252"/>
    <w:rPr>
      <w:szCs w:val="20"/>
    </w:rPr>
  </w:style>
  <w:style w:type="paragraph" w:styleId="EnvelopeReturn">
    <w:name w:val="envelope return"/>
    <w:basedOn w:val="Normal"/>
    <w:uiPriority w:val="99"/>
    <w:semiHidden w:val="1"/>
    <w:unhideWhenUsed w:val="1"/>
    <w:rsid w:val="00645252"/>
    <w:rPr>
      <w:rFonts w:asciiTheme="majorHAnsi" w:cstheme="majorBidi" w:eastAsiaTheme="majorEastAsia" w:hAnsiTheme="majorHAnsi"/>
      <w:szCs w:val="20"/>
    </w:rPr>
  </w:style>
  <w:style w:type="paragraph" w:styleId="FootnoteText">
    <w:name w:val="footnote text"/>
    <w:basedOn w:val="Normal"/>
    <w:link w:val="FootnoteTextChar"/>
    <w:uiPriority w:val="99"/>
    <w:semiHidden w:val="1"/>
    <w:unhideWhenUsed w:val="1"/>
    <w:rsid w:val="00645252"/>
    <w:rPr>
      <w:szCs w:val="20"/>
    </w:rPr>
  </w:style>
  <w:style w:type="character" w:styleId="FootnoteTextChar" w:customStyle="1">
    <w:name w:val="Footnote Text Char"/>
    <w:basedOn w:val="DefaultParagraphFont"/>
    <w:link w:val="FootnoteText"/>
    <w:uiPriority w:val="99"/>
    <w:semiHidden w:val="1"/>
    <w:rsid w:val="00645252"/>
    <w:rPr>
      <w:szCs w:val="20"/>
    </w:rPr>
  </w:style>
  <w:style w:type="character" w:styleId="HTMLCode">
    <w:name w:val="HTML Code"/>
    <w:basedOn w:val="DefaultParagraphFont"/>
    <w:uiPriority w:val="99"/>
    <w:semiHidden w:val="1"/>
    <w:unhideWhenUsed w:val="1"/>
    <w:rsid w:val="00645252"/>
    <w:rPr>
      <w:rFonts w:ascii="Consolas" w:hAnsi="Consolas"/>
      <w:sz w:val="22"/>
      <w:szCs w:val="20"/>
    </w:rPr>
  </w:style>
  <w:style w:type="character" w:styleId="HTMLKeyboard">
    <w:name w:val="HTML Keyboard"/>
    <w:basedOn w:val="DefaultParagraphFont"/>
    <w:uiPriority w:val="99"/>
    <w:semiHidden w:val="1"/>
    <w:unhideWhenUsed w:val="1"/>
    <w:rsid w:val="00645252"/>
    <w:rPr>
      <w:rFonts w:ascii="Consolas" w:hAnsi="Consolas"/>
      <w:sz w:val="22"/>
      <w:szCs w:val="20"/>
    </w:rPr>
  </w:style>
  <w:style w:type="paragraph" w:styleId="HTMLPreformatted">
    <w:name w:val="HTML Preformatted"/>
    <w:basedOn w:val="Normal"/>
    <w:link w:val="HTMLPreformattedChar"/>
    <w:uiPriority w:val="99"/>
    <w:semiHidden w:val="1"/>
    <w:unhideWhenUsed w:val="1"/>
    <w:rsid w:val="00645252"/>
    <w:rPr>
      <w:rFonts w:ascii="Consolas" w:hAnsi="Consolas"/>
      <w:szCs w:val="20"/>
    </w:rPr>
  </w:style>
  <w:style w:type="character" w:styleId="HTMLPreformattedChar" w:customStyle="1">
    <w:name w:val="HTML Preformatted Char"/>
    <w:basedOn w:val="DefaultParagraphFont"/>
    <w:link w:val="HTMLPreformatted"/>
    <w:uiPriority w:val="99"/>
    <w:semiHidden w:val="1"/>
    <w:rsid w:val="00645252"/>
    <w:rPr>
      <w:rFonts w:ascii="Consolas" w:hAnsi="Consolas"/>
      <w:szCs w:val="20"/>
    </w:rPr>
  </w:style>
  <w:style w:type="character" w:styleId="HTMLTypewriter">
    <w:name w:val="HTML Typewriter"/>
    <w:basedOn w:val="DefaultParagraphFont"/>
    <w:uiPriority w:val="99"/>
    <w:semiHidden w:val="1"/>
    <w:unhideWhenUsed w:val="1"/>
    <w:rsid w:val="00645252"/>
    <w:rPr>
      <w:rFonts w:ascii="Consolas" w:hAnsi="Consolas"/>
      <w:sz w:val="22"/>
      <w:szCs w:val="20"/>
    </w:rPr>
  </w:style>
  <w:style w:type="paragraph" w:styleId="MacroText">
    <w:name w:val="macro"/>
    <w:link w:val="MacroTextChar"/>
    <w:uiPriority w:val="99"/>
    <w:semiHidden w:val="1"/>
    <w:unhideWhenUsed w:val="1"/>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styleId="MacroTextChar" w:customStyle="1">
    <w:name w:val="Macro Text Char"/>
    <w:basedOn w:val="DefaultParagraphFont"/>
    <w:link w:val="MacroText"/>
    <w:uiPriority w:val="99"/>
    <w:semiHidden w:val="1"/>
    <w:rsid w:val="00645252"/>
    <w:rPr>
      <w:rFonts w:ascii="Consolas" w:hAnsi="Consolas"/>
      <w:szCs w:val="20"/>
    </w:rPr>
  </w:style>
  <w:style w:type="paragraph" w:styleId="PlainText">
    <w:name w:val="Plain Text"/>
    <w:basedOn w:val="Normal"/>
    <w:link w:val="PlainTextChar"/>
    <w:uiPriority w:val="99"/>
    <w:semiHidden w:val="1"/>
    <w:unhideWhenUsed w:val="1"/>
    <w:rsid w:val="00645252"/>
    <w:rPr>
      <w:rFonts w:ascii="Consolas" w:hAnsi="Consolas"/>
      <w:szCs w:val="21"/>
    </w:rPr>
  </w:style>
  <w:style w:type="character" w:styleId="PlainTextChar" w:customStyle="1">
    <w:name w:val="Plain Text Char"/>
    <w:basedOn w:val="DefaultParagraphFont"/>
    <w:link w:val="PlainText"/>
    <w:uiPriority w:val="99"/>
    <w:semiHidden w:val="1"/>
    <w:rsid w:val="00645252"/>
    <w:rPr>
      <w:rFonts w:ascii="Consolas" w:hAnsi="Consolas"/>
      <w:szCs w:val="21"/>
    </w:rPr>
  </w:style>
  <w:style w:type="character" w:styleId="PlaceholderText">
    <w:name w:val="Placeholder Text"/>
    <w:basedOn w:val="DefaultParagraphFont"/>
    <w:uiPriority w:val="99"/>
    <w:semiHidden w:val="1"/>
    <w:rsid w:val="00645252"/>
    <w:rPr>
      <w:color w:val="3b3838" w:themeColor="background2" w:themeShade="000040"/>
    </w:rPr>
  </w:style>
  <w:style w:type="paragraph" w:styleId="Header">
    <w:name w:val="header"/>
    <w:basedOn w:val="Normal"/>
    <w:link w:val="HeaderChar"/>
    <w:uiPriority w:val="99"/>
    <w:semiHidden w:val="1"/>
    <w:unhideWhenUsed w:val="1"/>
    <w:rsid w:val="006D3D74"/>
  </w:style>
  <w:style w:type="character" w:styleId="HeaderChar" w:customStyle="1">
    <w:name w:val="Header Char"/>
    <w:basedOn w:val="DefaultParagraphFont"/>
    <w:link w:val="Header"/>
    <w:uiPriority w:val="99"/>
    <w:semiHidden w:val="1"/>
    <w:rsid w:val="006D3D74"/>
  </w:style>
  <w:style w:type="paragraph" w:styleId="Footer">
    <w:name w:val="footer"/>
    <w:basedOn w:val="Normal"/>
    <w:link w:val="FooterChar"/>
    <w:uiPriority w:val="99"/>
    <w:semiHidden w:val="1"/>
    <w:unhideWhenUsed w:val="1"/>
    <w:rsid w:val="006D3D74"/>
  </w:style>
  <w:style w:type="character" w:styleId="FooterChar" w:customStyle="1">
    <w:name w:val="Footer Char"/>
    <w:basedOn w:val="DefaultParagraphFont"/>
    <w:link w:val="Footer"/>
    <w:uiPriority w:val="99"/>
    <w:semiHidden w:val="1"/>
    <w:rsid w:val="006D3D74"/>
  </w:style>
  <w:style w:type="paragraph" w:styleId="TOC9">
    <w:name w:val="toc 9"/>
    <w:basedOn w:val="Normal"/>
    <w:next w:val="Normal"/>
    <w:autoRedefine w:val="1"/>
    <w:uiPriority w:val="39"/>
    <w:semiHidden w:val="1"/>
    <w:unhideWhenUsed w:val="1"/>
    <w:rsid w:val="0083569A"/>
    <w:pPr>
      <w:spacing w:after="120"/>
      <w:ind w:left="1757"/>
    </w:pPr>
  </w:style>
  <w:style w:type="paragraph" w:styleId="ListParagraph">
    <w:name w:val="List Paragraph"/>
    <w:basedOn w:val="Normal"/>
    <w:uiPriority w:val="34"/>
    <w:unhideWhenUsed w:val="1"/>
    <w:qFormat w:val="1"/>
    <w:rsid w:val="00D63732"/>
    <w:pPr>
      <w:ind w:left="720"/>
      <w:contextualSpacing w:val="1"/>
    </w:pPr>
  </w:style>
  <w:style w:type="paragraph" w:styleId="TOC1">
    <w:name w:val="toc 1"/>
    <w:basedOn w:val="Normal"/>
    <w:next w:val="Normal"/>
    <w:autoRedefine w:val="1"/>
    <w:uiPriority w:val="39"/>
    <w:unhideWhenUsed w:val="1"/>
    <w:rsid w:val="00470AA6"/>
    <w:pPr>
      <w:spacing w:after="100"/>
    </w:pPr>
  </w:style>
  <w:style w:type="paragraph" w:styleId="NormalWeb">
    <w:name w:val="Normal (Web)"/>
    <w:basedOn w:val="Normal"/>
    <w:uiPriority w:val="99"/>
    <w:unhideWhenUsed w:val="1"/>
    <w:rsid w:val="00470AA6"/>
    <w:pPr>
      <w:spacing w:after="100" w:afterAutospacing="1" w:before="100" w:beforeAutospacing="1"/>
    </w:pPr>
    <w:rPr>
      <w:rFonts w:ascii="Times New Roman" w:cs="Times New Roman" w:eastAsia="Times New Roman" w:hAnsi="Times New Roman"/>
      <w:sz w:val="24"/>
      <w:szCs w:val="24"/>
      <w:lang w:eastAsia="en-AU" w:val="en-AU"/>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20" Type="http://schemas.openxmlformats.org/officeDocument/2006/relationships/image" Target="media/image17.png"/><Relationship Id="rId42" Type="http://schemas.openxmlformats.org/officeDocument/2006/relationships/image" Target="media/image4.png"/><Relationship Id="rId41" Type="http://schemas.openxmlformats.org/officeDocument/2006/relationships/image" Target="media/image3.png"/><Relationship Id="rId22" Type="http://schemas.openxmlformats.org/officeDocument/2006/relationships/image" Target="media/image26.png"/><Relationship Id="rId21" Type="http://schemas.openxmlformats.org/officeDocument/2006/relationships/image" Target="media/image11.png"/><Relationship Id="rId43" Type="http://schemas.openxmlformats.org/officeDocument/2006/relationships/image" Target="media/image2.png"/><Relationship Id="rId24" Type="http://schemas.openxmlformats.org/officeDocument/2006/relationships/image" Target="media/image36.png"/><Relationship Id="rId23"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26" Type="http://schemas.openxmlformats.org/officeDocument/2006/relationships/image" Target="media/image18.png"/><Relationship Id="rId25" Type="http://schemas.openxmlformats.org/officeDocument/2006/relationships/image" Target="media/image12.png"/><Relationship Id="rId28" Type="http://schemas.openxmlformats.org/officeDocument/2006/relationships/image" Target="media/image24.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31.png"/><Relationship Id="rId8" Type="http://schemas.openxmlformats.org/officeDocument/2006/relationships/image" Target="media/image5.jpg"/><Relationship Id="rId31" Type="http://schemas.openxmlformats.org/officeDocument/2006/relationships/image" Target="media/image20.png"/><Relationship Id="rId30" Type="http://schemas.openxmlformats.org/officeDocument/2006/relationships/image" Target="media/image22.png"/><Relationship Id="rId11" Type="http://schemas.openxmlformats.org/officeDocument/2006/relationships/image" Target="media/image13.png"/><Relationship Id="rId33" Type="http://schemas.openxmlformats.org/officeDocument/2006/relationships/image" Target="media/image23.png"/><Relationship Id="rId10" Type="http://schemas.openxmlformats.org/officeDocument/2006/relationships/image" Target="media/image14.png"/><Relationship Id="rId32" Type="http://schemas.openxmlformats.org/officeDocument/2006/relationships/image" Target="media/image25.png"/><Relationship Id="rId13" Type="http://schemas.openxmlformats.org/officeDocument/2006/relationships/image" Target="media/image8.png"/><Relationship Id="rId35" Type="http://schemas.openxmlformats.org/officeDocument/2006/relationships/image" Target="media/image30.png"/><Relationship Id="rId12" Type="http://schemas.openxmlformats.org/officeDocument/2006/relationships/image" Target="media/image34.png"/><Relationship Id="rId34" Type="http://schemas.openxmlformats.org/officeDocument/2006/relationships/image" Target="media/image29.png"/><Relationship Id="rId15" Type="http://schemas.openxmlformats.org/officeDocument/2006/relationships/image" Target="media/image16.png"/><Relationship Id="rId37" Type="http://schemas.openxmlformats.org/officeDocument/2006/relationships/image" Target="media/image1.png"/><Relationship Id="rId14" Type="http://schemas.openxmlformats.org/officeDocument/2006/relationships/image" Target="media/image9.png"/><Relationship Id="rId36" Type="http://schemas.openxmlformats.org/officeDocument/2006/relationships/image" Target="media/image27.png"/><Relationship Id="rId17" Type="http://schemas.openxmlformats.org/officeDocument/2006/relationships/image" Target="media/image37.png"/><Relationship Id="rId39" Type="http://schemas.openxmlformats.org/officeDocument/2006/relationships/image" Target="media/image6.png"/><Relationship Id="rId16" Type="http://schemas.openxmlformats.org/officeDocument/2006/relationships/image" Target="media/image33.png"/><Relationship Id="rId38" Type="http://schemas.openxmlformats.org/officeDocument/2006/relationships/image" Target="media/image10.png"/><Relationship Id="rId19" Type="http://schemas.openxmlformats.org/officeDocument/2006/relationships/image" Target="media/image28.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Wu2zkgBVSuUlBHvISwEZX/v/lg==">CgMxLjAyCGguZ2pkZ3hzMgloLjMwajB6bGwyCWguMWZvYjl0ZTIJaC4zem55c2g3MgloLjJldDkycDAyCGgudHlqY3d0MgloLjNkeTZ2a20yCWguMXQzaDVzZjgAciExUWhRYzF4dl9EV2RDd3ZuRmppNlF5UXJQNWFubUVaYm4=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2021-06-16T04:19:00Z</dcterms:created>
  <dc:creator>SharonGrice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