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738069" w14:textId="4D83FB44" w:rsidR="00E83F2E" w:rsidRPr="00F026EE" w:rsidRDefault="00F026EE" w:rsidP="00F026EE">
      <w:pPr>
        <w:jc w:val="center"/>
      </w:pPr>
      <w:r>
        <w:rPr>
          <w:noProof/>
        </w:rPr>
        <w:drawing>
          <wp:inline distT="0" distB="0" distL="0" distR="0" wp14:anchorId="3F03DF60" wp14:editId="62A57F5A">
            <wp:extent cx="6544945" cy="4754880"/>
            <wp:effectExtent l="0" t="0" r="8255" b="7620"/>
            <wp:docPr id="186575713" name="Picture 1" descr="Gener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enerated image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4945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83F2E" w:rsidRPr="00F02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6E60"/>
    <w:rsid w:val="00116E60"/>
    <w:rsid w:val="00E83F2E"/>
    <w:rsid w:val="00EC72BC"/>
    <w:rsid w:val="00EC7B3B"/>
    <w:rsid w:val="00F026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9973A01-9409-4318-AE57-623702C01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6E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6E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6E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6E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6E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6E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6E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6E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6E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E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6E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6E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6E6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6E6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6E6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6E6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6E6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6E6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6E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6E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6E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6E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6E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6E6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6E6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6E6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6E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6E6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6E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Drakness Riser</dc:creator>
  <cp:keywords/>
  <dc:description/>
  <cp:lastModifiedBy>Drakness Riser</cp:lastModifiedBy>
  <cp:revision>2</cp:revision>
  <dcterms:created xsi:type="dcterms:W3CDTF">2025-06-26T10:33:00Z</dcterms:created>
  <dcterms:modified xsi:type="dcterms:W3CDTF">2025-06-26T10:34:00Z</dcterms:modified>
</cp:coreProperties>
</file>