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2">
      <w:pPr>
        <w:ind w:left="720" w:firstLine="0"/>
        <w:rPr>
          <w:rFonts w:ascii="Roboto" w:cs="Roboto" w:eastAsia="Roboto" w:hAnsi="Roboto"/>
          <w:b w:val="1"/>
          <w:color w:val="0d0d0d"/>
          <w:sz w:val="24"/>
          <w:szCs w:val="24"/>
          <w:highlight w:val="white"/>
        </w:rPr>
      </w:pPr>
      <w:r w:rsidDel="00000000" w:rsidR="00000000" w:rsidRPr="00000000">
        <w:rPr>
          <w:rFonts w:ascii="Palanquin" w:cs="Palanquin" w:eastAsia="Palanquin" w:hAnsi="Palanquin"/>
          <w:b w:val="1"/>
          <w:color w:val="0d0d0d"/>
          <w:sz w:val="24"/>
          <w:szCs w:val="24"/>
          <w:highlight w:val="white"/>
          <w:rtl w:val="0"/>
        </w:rPr>
        <w:t xml:space="preserve">चोटी क्यूं रखते हैं?</w:t>
      </w:r>
    </w:p>
    <w:p w:rsidR="00000000" w:rsidDel="00000000" w:rsidP="00000000" w:rsidRDefault="00000000" w:rsidRPr="00000000" w14:paraId="00000003">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Palanquin" w:cs="Palanquin" w:eastAsia="Palanquin" w:hAnsi="Palanquin"/>
          <w:color w:val="0d0d0d"/>
          <w:sz w:val="24"/>
          <w:szCs w:val="24"/>
          <w:highlight w:val="white"/>
          <w:rtl w:val="0"/>
        </w:rPr>
        <w:t xml:space="preserve">नमस्कार दोस्तों! आपका स्वागत है हमारे चैनल पर, जहाँ हम आपके लिए लाते हैं अनोखी और रोचक जानकारियाँ। आज हम बात करने जा रहे हैं एक ऐसी प्रथा के बारे में जो हमारे भारतीय संस्कृति में गहराई से निहित है - चोटी रखने की परंपरा। आपने अक्सर देखा होगा कि कई धार्मिक और आध्यात्मिक लोग अपने सिर पर चोटी रखते हैं, पर क्या आप जानते हैं कि इसके पीछे क्या कारण हैं? आज के इस वीडियो में हम इसी परंपरा के वैज्ञानिक और धार्मिक कारणों को समझेंगे। तो चलिए, इस ज्ञानवर्धक यात्रा पर हमारे साथ बने रहिए।</w:t>
      </w:r>
    </w:p>
    <w:p w:rsidR="00000000" w:rsidDel="00000000" w:rsidP="00000000" w:rsidRDefault="00000000" w:rsidRPr="00000000" w14:paraId="00000005">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highlight w:val="white"/>
          <w:u w:val="none"/>
        </w:rPr>
      </w:pPr>
      <w:r w:rsidDel="00000000" w:rsidR="00000000" w:rsidRPr="00000000">
        <w:rPr>
          <w:rFonts w:ascii="Palanquin" w:cs="Palanquin" w:eastAsia="Palanquin" w:hAnsi="Palanquin"/>
          <w:color w:val="0d0d0d"/>
          <w:sz w:val="24"/>
          <w:szCs w:val="24"/>
          <w:highlight w:val="white"/>
          <w:rtl w:val="0"/>
        </w:rPr>
        <w:t xml:space="preserve">चोटी रखने का प्रचलन भारतीय संस्कृति में बहुत पुराना है और इसके पीछे धार्मिक, सांस्कृतिक, और स्वास्थ्य संबंधी कई कारण हो सकते हैं:</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highlight w:val="white"/>
          <w:u w:val="none"/>
        </w:rPr>
      </w:pPr>
      <w:r w:rsidDel="00000000" w:rsidR="00000000" w:rsidRPr="00000000">
        <w:rPr>
          <w:rFonts w:ascii="Palanquin" w:cs="Palanquin" w:eastAsia="Palanquin" w:hAnsi="Palanquin"/>
          <w:color w:val="0d0d0d"/>
          <w:sz w:val="24"/>
          <w:szCs w:val="24"/>
          <w:highlight w:val="white"/>
          <w:rtl w:val="0"/>
        </w:rPr>
        <w:t xml:space="preserve">धार्मिक महत्व: चोटी या शिखा धारण करना हिन्दू धर्म में एक परंपरागत आचार माना जाता है। यह धार्मिक प्रतीक के रूप में प्रयोग होता है और इसे अक्सर ब्राह्मणों और अन्य धार्मिक व्यक्तियों द्वारा धारण किया जाता है। मान्यता है कि शिखा से आध्यात्मिक ऊर्जा का संचार होता है और यह सिर के मुकुट चक्र को सक्रिय करता है।</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Palanquin" w:cs="Palanquin" w:eastAsia="Palanquin" w:hAnsi="Palanquin"/>
          <w:color w:val="0d0d0d"/>
          <w:sz w:val="24"/>
          <w:szCs w:val="24"/>
          <w:highlight w:val="white"/>
          <w:rtl w:val="0"/>
        </w:rPr>
        <w:t xml:space="preserve">सांस्कृतिक पहचान: चोटी भारतीय समाज में एक सांस्कृतिक पहचान के रूप में भी मानी जाती है। यह पहचान विशेषकर उन समुदायों में प्रमुख है जो अपनी परंपराओं को महत्व देते हैं।</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Palanquin" w:cs="Palanquin" w:eastAsia="Palanquin" w:hAnsi="Palanquin"/>
          <w:color w:val="0d0d0d"/>
          <w:sz w:val="24"/>
          <w:szCs w:val="24"/>
          <w:highlight w:val="white"/>
          <w:rtl w:val="0"/>
        </w:rPr>
        <w:t xml:space="preserve">स्वास्थ्य संबंधी कारण: कुछ आयुर्वेदिक और पारंपरिक मान्यताओं के अनुसार, चोटी रखने से सिर का तापमान नियंत्रित रहता है और यह ऊर्जा का संचय करने में मदद करता है। यह विचार है कि चोटी शरीर के ऊर्जा प्रवाह को संतुलित करती है।</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Palanquin" w:cs="Palanquin" w:eastAsia="Palanquin" w:hAnsi="Palanquin"/>
          <w:color w:val="0d0d0d"/>
          <w:sz w:val="24"/>
          <w:szCs w:val="24"/>
          <w:highlight w:val="white"/>
          <w:rtl w:val="0"/>
        </w:rPr>
        <w:t xml:space="preserve">संप्रदायिक परंपरा: कई धार्मिक सम्प्रदाय और आध्यात्मिक समूह भी अपने अनुयायियों को चोटी रखने की सलाह देते हैं क्योंकि यह धार्मिक अनुशासन और समर्पण का प्रतीक माना जाता है।</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highlight w:val="white"/>
          <w:u w:val="none"/>
        </w:rPr>
      </w:pPr>
      <w:r w:rsidDel="00000000" w:rsidR="00000000" w:rsidRPr="00000000">
        <w:rPr>
          <w:rFonts w:ascii="Palanquin" w:cs="Palanquin" w:eastAsia="Palanquin" w:hAnsi="Palanquin"/>
          <w:color w:val="0d0d0d"/>
          <w:sz w:val="24"/>
          <w:szCs w:val="24"/>
          <w:highlight w:val="white"/>
          <w:rtl w:val="0"/>
        </w:rPr>
        <w:t xml:space="preserve">चोटी रखने के वैज्ञानिक कारणों को आधुनिक विज्ञान और आयुर्वेदिक सिद्धांतों के आधार पर समझाया जा सकता है:</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highlight w:val="white"/>
          <w:u w:val="none"/>
        </w:rPr>
      </w:pPr>
      <w:r w:rsidDel="00000000" w:rsidR="00000000" w:rsidRPr="00000000">
        <w:rPr>
          <w:rFonts w:ascii="Palanquin" w:cs="Palanquin" w:eastAsia="Palanquin" w:hAnsi="Palanquin"/>
          <w:color w:val="0d0d0d"/>
          <w:sz w:val="24"/>
          <w:szCs w:val="24"/>
          <w:highlight w:val="white"/>
          <w:rtl w:val="0"/>
        </w:rPr>
        <w:t xml:space="preserve">तापमान नियंत्रण: आयुर्वेद के अनुसार, सिर के मध्य भाग में चोटी रखने से सिर का तापमान नियंत्रित रहता है। यह विचार है कि चोटी का क्षेत्र शरीर के लिए एक महत्वपूर्ण ऊर्जा केंद्र होता है, और चोटी बांधने से इस क्षेत्र की ऊर्जा संरक्षित और संयमित रहती है।</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Palanquin" w:cs="Palanquin" w:eastAsia="Palanquin" w:hAnsi="Palanquin"/>
          <w:color w:val="0d0d0d"/>
          <w:sz w:val="24"/>
          <w:szCs w:val="24"/>
          <w:highlight w:val="white"/>
          <w:rtl w:val="0"/>
        </w:rPr>
        <w:t xml:space="preserve">ऊर्जा संरक्षण: कुछ अध्ययनों और आयुर्वेदिक मान्यताओं के अनुसार, चोटी रखने से शरीर की ऊर्जा को संरक्षित किया जा सकता है। यह माना जाता है कि सिर पर चोटी रखने से ऊर्जा का उत्सर्जन कम होता है, जिससे शारीरिक और मानसिक ऊर्जा अधिक समय तक बनी रहती है।</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Palanquin" w:cs="Palanquin" w:eastAsia="Palanquin" w:hAnsi="Palanquin"/>
          <w:color w:val="0d0d0d"/>
          <w:sz w:val="24"/>
          <w:szCs w:val="24"/>
          <w:highlight w:val="white"/>
          <w:rtl w:val="0"/>
        </w:rPr>
        <w:t xml:space="preserve">एकाग्रता और मानसिक शांति: योग और ध्यान के दौरान चोटी रखने का अभ्यास आम है क्योंकि माना जाता है कि यह एकाग्रता बढ़ाता है और मानसिक शांति प्रदान करता है। चोटी बांधना मस्तिष्क के सक्रिय क्षेत्रों को उत्तेजित कर सकता है, जिससे ध्यान लगाने में मदद मिलती है।</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4"/>
          <w:szCs w:val="24"/>
          <w:highlight w:val="white"/>
          <w:u w:val="none"/>
        </w:rPr>
      </w:pPr>
      <w:r w:rsidDel="00000000" w:rsidR="00000000" w:rsidRPr="00000000">
        <w:rPr>
          <w:rFonts w:ascii="Palanquin" w:cs="Palanquin" w:eastAsia="Palanquin" w:hAnsi="Palanquin"/>
          <w:color w:val="0d0d0d"/>
          <w:sz w:val="24"/>
          <w:szCs w:val="24"/>
          <w:highlight w:val="white"/>
          <w:rtl w:val="0"/>
        </w:rPr>
        <w:t xml:space="preserve">आध्यात्मिक ऊर्जा का संचालन: कई परंपराएं मानती हैं कि शिखा या चोटी से आध्यात्मिक ऊर्जा का संचार होता है। यह क्षेत्र मस्तिष्क के सहस्रार चक्र से जुड़ा हुआ है, जो आध्यात्मिक जागरूकता और अंतर्ज्ञान के लिए महत्वपूर्ण माना जाता है।</w:t>
      </w:r>
    </w:p>
    <w:p w:rsidR="00000000" w:rsidDel="00000000" w:rsidP="00000000" w:rsidRDefault="00000000" w:rsidRPr="00000000" w14:paraId="00000018">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Palanquin" w:cs="Palanquin" w:eastAsia="Palanquin" w:hAnsi="Palanquin"/>
          <w:color w:val="0d0d0d"/>
          <w:sz w:val="24"/>
          <w:szCs w:val="24"/>
          <w:highlight w:val="white"/>
          <w:rtl w:val="0"/>
        </w:rPr>
        <w:t xml:space="preserve">तो दोस्तों, यह थी आज की हमारी चर्चा जिसमें हमने जाना कि चोटी रखने के पीछे क्या वैज्ञानिक और धार्मिक कारण होते हैं। आशा करते हैं कि आपको यह जानकारी पसंद आई होगी और इससे आपको अपनी संस्कृति के एक अनोखे पहलू की और अधिक समझ होगी। अगर आपको यह वीडियो उपयोगी लगा, तो कृपया इसे लाइक करें, शेयर करें और अपनी प्रतिक्रिया हमें कमेंट के माध्यम से बताएं। और हाँ, हमारे चैनल को सब्सक्राइब करना न भूलें ताकि आप ऐसी और भी रोचक जानकारियाँ प्राप्त कर सकें। धन्यवाद और फिर मिलेंगे एक नए विषय के साथ। नमस्कार!</w:t>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refrences:-</w:t>
      </w:r>
      <w:hyperlink r:id="rId6">
        <w:r w:rsidDel="00000000" w:rsidR="00000000" w:rsidRPr="00000000">
          <w:rPr>
            <w:rFonts w:ascii="Roboto" w:cs="Roboto" w:eastAsia="Roboto" w:hAnsi="Roboto"/>
            <w:color w:val="1155cc"/>
            <w:sz w:val="24"/>
            <w:szCs w:val="24"/>
            <w:highlight w:val="white"/>
            <w:u w:val="single"/>
            <w:rtl w:val="0"/>
          </w:rPr>
          <w:t xml:space="preserve">https://www.jagran.com/spiritual/religion-hindu-religion-benefits-of-having-a-choti-or-shikha-according-to-hinduism-23440366.html</w:t>
        </w:r>
      </w:hyperlink>
      <w:r w:rsidDel="00000000" w:rsidR="00000000" w:rsidRPr="00000000">
        <w:rPr>
          <w:rtl w:val="0"/>
        </w:rPr>
      </w:r>
    </w:p>
    <w:p w:rsidR="00000000" w:rsidDel="00000000" w:rsidP="00000000" w:rsidRDefault="00000000" w:rsidRPr="00000000" w14:paraId="0000001D">
      <w:pPr>
        <w:rPr>
          <w:rFonts w:ascii="Roboto" w:cs="Roboto" w:eastAsia="Roboto" w:hAnsi="Roboto"/>
          <w:color w:val="0d0d0d"/>
          <w:sz w:val="24"/>
          <w:szCs w:val="24"/>
          <w:highlight w:val="white"/>
        </w:rPr>
      </w:pPr>
      <w:hyperlink r:id="rId7">
        <w:r w:rsidDel="00000000" w:rsidR="00000000" w:rsidRPr="00000000">
          <w:rPr>
            <w:rFonts w:ascii="Roboto" w:cs="Roboto" w:eastAsia="Roboto" w:hAnsi="Roboto"/>
            <w:color w:val="1155cc"/>
            <w:sz w:val="24"/>
            <w:szCs w:val="24"/>
            <w:highlight w:val="white"/>
            <w:u w:val="single"/>
            <w:rtl w:val="0"/>
          </w:rPr>
          <w:t xml:space="preserve">https://www.livehindustan.com/astrology/story-hinduism-shikha-choti-importance-of-shikha-sushrut-samhita-hindu-tradition-1437176.html</w:t>
        </w:r>
      </w:hyperlink>
      <w:r w:rsidDel="00000000" w:rsidR="00000000" w:rsidRPr="00000000">
        <w:rPr>
          <w:rtl w:val="0"/>
        </w:rPr>
      </w:r>
    </w:p>
    <w:p w:rsidR="00000000" w:rsidDel="00000000" w:rsidP="00000000" w:rsidRDefault="00000000" w:rsidRPr="00000000" w14:paraId="0000001E">
      <w:pPr>
        <w:rPr>
          <w:rFonts w:ascii="Roboto" w:cs="Roboto" w:eastAsia="Roboto" w:hAnsi="Roboto"/>
          <w:color w:val="0d0d0d"/>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https://www.jansatta.com/religion/know-what-is-the-religious-and-scientific-reason-for-keeping-a-peak-in-the-hindu-religion/993867/</w:t>
        </w:r>
      </w:hyperlink>
      <w:r w:rsidDel="00000000" w:rsidR="00000000" w:rsidRPr="00000000">
        <w:rPr>
          <w:rtl w:val="0"/>
        </w:rPr>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gran.com/spiritual/religion-hindu-religion-benefits-of-having-a-choti-or-shikha-according-to-hinduism-23440366.html" TargetMode="External"/><Relationship Id="rId7" Type="http://schemas.openxmlformats.org/officeDocument/2006/relationships/hyperlink" Target="https://www.livehindustan.com/astrology/story-hinduism-shikha-choti-importance-of-shikha-sushrut-samhita-hindu-tradition-1437176.html" TargetMode="External"/><Relationship Id="rId8" Type="http://schemas.openxmlformats.org/officeDocument/2006/relationships/hyperlink" Target="https://www.jansatta.com/religion/know-what-is-the-religious-and-scientific-reason-for-keeping-a-peak-in-the-hindu-religion/99386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