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Hindu dhar kye tyohar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नमस्कार दोस्तों, मैं आपका स्वागत करता हूँ अपने YouTube चैनल पर, जहाँ हम भारतीय त्योहारों की रोचकता और उनके पीछे की संस्कृति को समझने की यात्रा पर निकलते हैं। आज हम आपको बताएंगे कुछ ऐसे विशेष त्योहारों के बारे में, जो न सिर्फ हमारे देश में बल्कि पूरे विश्व में उनकी अपनी एक अलग पहचान और महत्व रखते हैं। चाहे वो मकर संक्रांति हो या बसंत पंचमी, हर त्योहार की अपनी एक खासियत है जिसे हम आज विस्तार से जानेंगे। तो चलिए शुरू करते हैं और डुबकी लगाते हैं इन अनोखे और रंगीन उत्सवों की दुनिया में।</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रक्षा बंधन भारतीय संस्कृति में भाई-बहन के बीच प्रेम और स्नेह का प्रतीक है। यह त्योहार हर साल श्रावण मास की पूर्णिमा को मनाया जाता है, जो आमतौर पर अगस्त महीने में पड़ता है। इस दिन बहनें अपने भाइयों की कलाई पर राखी बांधती हैं, जो एक सुरक्षा का धागा होता है और इसे बहन द्वारा अपने भाई की सुरक्षा की प्रार्थना के रूप में बांधा जाता है।बहनें इस दिन अपने भाइयों के माथे पर तिलक लगाती हैं और आरती उतारती हैं, जिससे भाई की लंबी उम्र और सफलता की कामना की जाती है। भाई बदले में अपनी बहनों को उपहार देते हैं, जो उनके प्रेम और संरक्षण का प्रतीक होता है। यह उपहार परंपरागत रूप से वस्त्र, गहने, या किसी अन्य व्यक्तिगत चीज से संबंधित हो सकता है जो बहन को पसंद आती है।रक्षा बंधन के दिन परिवार के सभी सदस्य एक साथ मिलकर इस त्योहार को मनाते हैं। इस अवसर पर, घरों में मिठाईयां और विशेष व्यंजन बनाए जाते हैं। सभी एक साथ बैठकर ये व्यंजन खाते हैं, जो परिवार में सामंजस्य और खुशी को बढ़ाता है।रक्षा बंधन न सिर्फ भाई-बहन के बीच के रिश्तों को मजबूत करता है, बल्कि यह पूरे परिवार को एक साथ लाने का कारण भी बनता है। यह त्योहार समाज में आपसी समझ और संवेदनशीलता को भी प्रोत्साहित करता है,जिससे एक बेहतर सामाजिक सौहार्द्र स्थापित होता है।</w:t>
      </w:r>
    </w:p>
    <w:p w:rsidR="00000000" w:rsidDel="00000000" w:rsidP="00000000" w:rsidRDefault="00000000" w:rsidRPr="00000000" w14:paraId="00000006">
      <w:pPr>
        <w:ind w:left="720" w:firstLine="0"/>
        <w:rPr/>
      </w:pPr>
      <w:r w:rsidDel="00000000" w:rsidR="00000000" w:rsidRPr="00000000">
        <w:rPr>
          <w:rFonts w:ascii="Palanquin Dark" w:cs="Palanquin Dark" w:eastAsia="Palanquin Dark" w:hAnsi="Palanquin Dark"/>
          <w:rtl w:val="0"/>
        </w:rPr>
        <w:t xml:space="preserve">इस प्रकार, रक्षा बंधन का त्योहार हमें यह सिखाता है कि रिश्तों में स्नेह और सुरक्षा कितनी महत्वपूर्ण हैं और यह कैसे हमारे जीवन को सुदृढ़ और सुरक्षित बनाते हैं। यह दिन हर वर्ष भाई-बहन के बीच के प्रेम को नवीनीकृत करता है और उनके बीच के बंधन को और भी मजबूत बनाता है।</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गणेश चतुर्थी हिन्दू धर्म में एक महत्वपूर्ण त्योहार है, जो भगवान गणेश के जन्म की खुशियां मनाने के लिए मनाया जाता है। यह त्योहार भादों मास के शुक्ल पक्ष की चतुर्थी को आता है, जो आमतौर पर अगस्त या सितंबर में पड़ता है। इस दिन भगवान गणेश के जन्मदिन के रूप में विशेष पूजा और अनुष्ठान किए जाते हैं।गणेश चतुर्थी के दौरान, भक्तगण मिट्टी से निर्मित गणेश जी की मूर्तियों को घरों में या पंडालों में स्थापित करते हैं। ये मूर्तियां कला और संस्कृति की झलक प्रस्तुत करती हैं, जिसमें अलग-अलग रूप और आकार शामिल होते हैं। गणेश मूर्ति की स्थापना के समय, विधिवत पूजा अर्चना की जाती है और गणेश वंदना के भजन गाए जाते हैं।इस त्योहार के दौरान 10 दिनों तक विशेष आरती, भोग और प्रार्थनाएं की जाती हैं। भक्त गणेश जी को मोदक, दूर्वा (हरी घास) और अन्य पसंदीदा सामग्री अर्पित करते हैं। पूरे 10 दिनों के दौरान, विभिन्न सांस्कृतिक कार्यक्रम जैसे कि नृत्य, संगीत, और नाटक का आयोजन किया जाता है, जो इस उत्सव की भव्यता को और बढ़ा देते हैं।उत्सव के समापन पर, अनंत चतुर्दशी के दिन, भगवान गणेश की मूर्तियों को एक जुलूस के साथ समुद्र या नदी में विसर्जित किया जाता है। यह विसर्जन अनुष्ठान भगवान गणेश के अपने नैतिक घर की ओर वापसी का प्रतीक है। विसर्जन के समय लोग 'गणपति बप्पा मोरया, अगले बरस तू जल्दी आ' का जाप करते हैं, जिसका अर्थ है कि भगवान गणेश अगले वर्ष फिर से शीघ्र आएं।गणेश चतुर्थी का त्योहार न केवल धार्मिक महत्व रखता है बल्कि यह समाज में एकता और सामूहिकता का भी प्रतीक है। यह त्योहार लोगों को आपस में मिलजुल कर खुशियां मनाने का अवसर देता है और समाज में सकारात्मकता और आशा का संचार करता है।</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Fonts w:ascii="Palanquin Dark" w:cs="Palanquin Dark" w:eastAsia="Palanquin Dark" w:hAnsi="Palanquin Dark"/>
          <w:rtl w:val="0"/>
        </w:rPr>
        <w:t xml:space="preserve">मकर संक्रांति (Makar Sankranti)</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मकर संक्रांति भारतीय कैलेंडर का एक महत्वपूर्ण त्योहार है, जो सूर्य देवता के मकर राशि में प्रवेश करने के साथ मनाया जाता है। यह आमतौर पर हर वर्ष 14 या 15 जनवरी को पड़ता है। इस दिन को उत्तरायण भी कहा जाता है क्योंकि यह सूर्य का उत्तर की ओर चलने का प्रतीक है। मकर संक्रांति पर विशेष रूप से खिचड़ी खाई जाती है, जो कि एक पारंपरिक भारतीय व्यंजन है। इस त्योहार पर लोग पतंगबाजी का आनंद लेते हैं, जो इस दिन की एक रोमांचक गतिविधि है। इसके अलावा, दान-पुण्य का भी बहुत महत्व है, जहां लोग अनाज, कपड़े और अन्य जरूरी सामग्री जरूरतमंदों को दान करते हैं। समाज के विभिन्न हिस्सों में इस दिन को अलग-अलग नामों और रीतियों से मनाया जाता है, जैसे कि पोंगल तमिलनाडु में, और लोहड़ी पंजाब में। मकर संक्रांति के दिन लोग स्नान करने के लिए पवित्र नदियों में जाते हैं और देवताओं का पूजन करते हैं। यह त्योहार नई शुरुआतों का प्रतीक है और सूर्य की ओर से मिलने वाली ऊर्जा और आशाओं का संदेश देता है।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Palanquin Dark" w:cs="Palanquin Dark" w:eastAsia="Palanquin Dark" w:hAnsi="Palanquin Dark"/>
          <w:rtl w:val="0"/>
        </w:rPr>
        <w:t xml:space="preserve">बसंत पंचमी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बसंत पंचमी हिन्दू कैलेंडर के माघ मास में आने वाला एक प्रमुख त्योहार है, जिसे देवी सरस्वती के जन्म के उत्सव के रूप में मनाया जाता है। यह त्योहार वसंत ऋतु के आगमन का भी प्रतीक है। इस दिन स्कूलों और कॉलेजों में सरस्वती पूजा की जाती है, जहां छात्र और शिक्षक दोनों ही अपनी किताबें और वाद्य यंत्र देवी के समक्ष रखते हैं। पीले रंग का विशेष महत्व होता है क्योंकि यह वसंत ऋतु की सर्वव्यापीता को दर्शाता है, इसलिए इस दिन पीले रंग के कपड़े पहने जाते हैं। बसंत पंचमी के दिन प्रसाद के रूप में बनाये जाने वाले विशेष व्यंजनों में केसरिया भात और खीर शामिल हैं। इस त्योहार के दौरान, बच्चों को लिखना और पढ़ना शुरू करने का आशीर्वाद भी दिया जाता है, जिसे 'विद्यारंभ संस्कार' कहते हैं। देवी सरस्वती की पूजा से ज्ञान, संगीत, कला और संस्कृति के क्षेत्र में समृद्धि की कामना की जाती है। यह दिन विशेषकर कलाकारों, संगीतकारों और विद्यार्थियों के लिए महत्वपूर्ण होता है।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Fonts w:ascii="Palanquin Dark" w:cs="Palanquin Dark" w:eastAsia="Palanquin Dark" w:hAnsi="Palanquin Dark"/>
          <w:rtl w:val="0"/>
        </w:rPr>
        <w:t xml:space="preserve"> करवा चौथ</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करवा चौथ एक हिन्दू त्योहार है जो मुख्य रूप से उत्तर भारतीय महिलाओं द्वारा मनाया जाता है। इस दिन, विवाहित महिलाएं अपने पतियों की दीर्घायु और सुखी जीवन की कामना करती हैं। महिलाएं इस दिन सवेरे से ही निर्जल व्रत रखती हैं और पूरे दिन कुछ भी नहीं खाती-पीती। शाम को चंद्रमा के दर्शन होने के बाद, वे चंद्रमा को अर्घ्य देती हैं और पति के हाथों से जल पीकर अपना व्रत खोलती हैं। इस दिन महिलाएं खास तौर पर सज-धज कर तैयार होती हैं, और पारंपरिक ज्वैलरी और साड़ी पहनती हैं। करवा चौथ की पूजा में, महिलाएं एक-दूसरे के साथ मिलकर पूजा की थाली घुमाती हैं और कथाएं सुनती हैं। इस त्योहार के दौरान, परिवार के सदस्य एक साथ मिलकर इस व्रत का सम्मान करते हैं, और पुरुष भी अपनी पत्नियों के प्रति अपने प्रेम और समर्पण को व्यक्त करते हैं।</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दोस्तों, आज की हमारी यह वीडियो यहाँ समाप्त होती है। आशा करता हूँ कि आपको यह जानकारी पसंद आई होगी और आपको इन त्योहारों के पीछे की कहानियाँ और उनके महत्व के बारे में अच्छे से समझ आया होगा। अगर आपको ये वीडियो उपयोगी लगी हो, तो कृपया इसे लाइक करें, शेयर करें और अगर आप हमारे चैनल पर नए हैं तो सब्सक्राइब जरूर करें। आपके सुझाव और टिप्पणियाँ हमें और बेहतर बनाने में मदद करेंगी। फिर मिलेंगे एक नए वीडियो के साथ, तब तक के लिए नमस्कार और धन्यवाद!</w:t>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