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Importance of Vastu in Sanatan Culture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Hello friends, welcome to our channel. Today, we will discuss the importance of Vastu Shastra in Sanatan culture. Vastu Shastra, an ancient Indian science, is not only a legacy of our ancestors but also encompasses various scientific elements that can improve our lives. In this video, we will discuss these scientific aspects and learn how Vastu can have a positive impact on our lives. So, let's start this enlightening journey.</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Vastu Shastra is an ancient Indian methodology of building construction that establishes a harmonious balance of energy through alignment with directions and natural elements. Its primary goal is to attract positive energy and reduce negative energy.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Energy Flow: Vastu ensures that the flow of energy in a house or office is smooth. It recommends the placement of windows, doors, and furniture in the right direction to enhance positive energy.</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Health and Wellness: Living in homes built according to Vastu can improve health. A proper ventilation system ensures the circulation of fresh air, which keeps the environment clean and pure.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Mental Peace: Correct Vastu not only provides physical comfort but also offers mental peace. When your living space is balanced and harmonious, it positively affects your mental state as well.</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According to Vastu Shastra, the structure of the house and the directions of its various parts are very important. Here are some important Vastu tips that you can use in planning and constructing your home: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Main Entrance: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The main entrance of the house should be in the north, east, or northeast direction. These directions facilitate the flow of positive energy.</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There should be no obstacles in front of the entrance such as trees, large buildings, or dumpsters.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Kitchen:</w:t>
      </w:r>
    </w:p>
    <w:p w:rsidR="00000000" w:rsidDel="00000000" w:rsidP="00000000" w:rsidRDefault="00000000" w:rsidRPr="00000000" w14:paraId="00000014">
      <w:pPr>
        <w:numPr>
          <w:ilvl w:val="0"/>
          <w:numId w:val="10"/>
        </w:numPr>
        <w:ind w:left="720" w:hanging="360"/>
      </w:pPr>
      <w:r w:rsidDel="00000000" w:rsidR="00000000" w:rsidRPr="00000000">
        <w:rPr>
          <w:rtl w:val="0"/>
        </w:rPr>
        <w:t xml:space="preserve">The ideal location for the kitchen is the southeast corner, also known as the Agni corner, which corresponds to the element of fire.</w:t>
      </w:r>
    </w:p>
    <w:p w:rsidR="00000000" w:rsidDel="00000000" w:rsidP="00000000" w:rsidRDefault="00000000" w:rsidRPr="00000000" w14:paraId="00000015">
      <w:pPr>
        <w:numPr>
          <w:ilvl w:val="0"/>
          <w:numId w:val="10"/>
        </w:numPr>
        <w:ind w:left="720" w:hanging="360"/>
      </w:pPr>
      <w:r w:rsidDel="00000000" w:rsidR="00000000" w:rsidRPr="00000000">
        <w:rPr>
          <w:rtl w:val="0"/>
        </w:rPr>
        <w:t xml:space="preserve">The stove should always face east so that the person cooking is facing east.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Prayer Room:</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The prayer room or temple should be in the northeast of the house. This direction in Vastu is called the Ishan corner and is considered the holiest.</w:t>
      </w:r>
    </w:p>
    <w:p w:rsidR="00000000" w:rsidDel="00000000" w:rsidP="00000000" w:rsidRDefault="00000000" w:rsidRPr="00000000" w14:paraId="00000019">
      <w:pPr>
        <w:rPr/>
      </w:pPr>
      <w:r w:rsidDel="00000000" w:rsidR="00000000" w:rsidRPr="00000000">
        <w:rPr>
          <w:rtl w:val="0"/>
        </w:rPr>
        <w:t xml:space="preserve">Bedroom:</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The master bedroom should be located in the southwest of the house, which provides stability and strength.</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The head of the bed should be towards the south or west so that the feet point towards the north or east.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Bathroom:</w:t>
      </w:r>
    </w:p>
    <w:p w:rsidR="00000000" w:rsidDel="00000000" w:rsidP="00000000" w:rsidRDefault="00000000" w:rsidRPr="00000000" w14:paraId="0000001E">
      <w:pPr>
        <w:numPr>
          <w:ilvl w:val="0"/>
          <w:numId w:val="8"/>
        </w:numPr>
        <w:ind w:left="720" w:hanging="360"/>
      </w:pPr>
      <w:r w:rsidDel="00000000" w:rsidR="00000000" w:rsidRPr="00000000">
        <w:rPr>
          <w:rtl w:val="0"/>
        </w:rPr>
        <w:t xml:space="preserve">The bathroom should be in the northwest of the house or avoid the south direction.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Living Room:</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Place the living room or hall in the northeast of the house so that the positive energy entering the home first passes through this area.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Slope of the Building:</w:t>
      </w:r>
    </w:p>
    <w:p w:rsidR="00000000" w:rsidDel="00000000" w:rsidP="00000000" w:rsidRDefault="00000000" w:rsidRPr="00000000" w14:paraId="00000024">
      <w:pPr>
        <w:numPr>
          <w:ilvl w:val="0"/>
          <w:numId w:val="9"/>
        </w:numPr>
        <w:ind w:left="720" w:hanging="360"/>
      </w:pPr>
      <w:r w:rsidDel="00000000" w:rsidR="00000000" w:rsidRPr="00000000">
        <w:rPr>
          <w:rtl w:val="0"/>
        </w:rPr>
        <w:t xml:space="preserve">The slope of the building should be from north to south to make proper use of solar </w:t>
      </w:r>
    </w:p>
    <w:p w:rsidR="00000000" w:rsidDel="00000000" w:rsidP="00000000" w:rsidRDefault="00000000" w:rsidRPr="00000000" w14:paraId="00000025">
      <w:pPr>
        <w:ind w:left="720" w:firstLine="0"/>
        <w:rPr/>
      </w:pPr>
      <w:r w:rsidDel="00000000" w:rsidR="00000000" w:rsidRPr="00000000">
        <w:rPr>
          <w:rtl w:val="0"/>
        </w:rPr>
        <w:t xml:space="preserve">energy coming from the north.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Water Tank:</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The water storage tank or underground water tank should be in the northeast of the house.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Stairs:</w:t>
      </w:r>
    </w:p>
    <w:p w:rsidR="00000000" w:rsidDel="00000000" w:rsidP="00000000" w:rsidRDefault="00000000" w:rsidRPr="00000000" w14:paraId="0000002B">
      <w:pPr>
        <w:numPr>
          <w:ilvl w:val="0"/>
          <w:numId w:val="11"/>
        </w:numPr>
        <w:ind w:left="720" w:hanging="360"/>
      </w:pPr>
      <w:r w:rsidDel="00000000" w:rsidR="00000000" w:rsidRPr="00000000">
        <w:rPr>
          <w:rtl w:val="0"/>
        </w:rPr>
        <w:t xml:space="preserve">Stairs should never be in the north or east direction as it is considered negative in Vastu.</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Garden or Plants:</w:t>
      </w:r>
    </w:p>
    <w:p w:rsidR="00000000" w:rsidDel="00000000" w:rsidP="00000000" w:rsidRDefault="00000000" w:rsidRPr="00000000" w14:paraId="0000002E">
      <w:pPr>
        <w:numPr>
          <w:ilvl w:val="0"/>
          <w:numId w:val="6"/>
        </w:numPr>
        <w:ind w:left="720" w:hanging="360"/>
      </w:pPr>
      <w:r w:rsidDel="00000000" w:rsidR="00000000" w:rsidRPr="00000000">
        <w:rPr>
          <w:rtl w:val="0"/>
        </w:rPr>
        <w:t xml:space="preserve">Gardens or plants should be placed in the eastern or northern part of the house so that they can benefit well from sunlight.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By following these Vastu rules, you can not only bring balance and harmony to your life but also ensure a pleasant and healthy environment for your family.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Friends, I hope you liked this video. If you found this information useful, please like it, share it, and let us know your thoughts in the comments. Don't forget to subscribe to our channel. Thank you, and we will meet again soon with a new topic. Goodbye!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