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color w:val="1f1f1f"/>
          <w:sz w:val="24"/>
          <w:szCs w:val="24"/>
        </w:rPr>
      </w:pPr>
      <w:r w:rsidDel="00000000" w:rsidR="00000000" w:rsidRPr="00000000">
        <w:rPr>
          <w:color w:val="1f1f1f"/>
          <w:sz w:val="24"/>
          <w:szCs w:val="24"/>
          <w:rtl w:val="0"/>
        </w:rPr>
        <w:t xml:space="preserve">Name:-Pranali Shivale</w:t>
      </w:r>
    </w:p>
    <w:p w:rsidR="00000000" w:rsidDel="00000000" w:rsidP="00000000" w:rsidRDefault="00000000" w:rsidRPr="00000000" w14:paraId="00000002">
      <w:pPr>
        <w:shd w:fill="ffffff" w:val="clear"/>
        <w:spacing w:after="240" w:lineRule="auto"/>
        <w:rPr>
          <w:color w:val="1f1f1f"/>
          <w:sz w:val="24"/>
          <w:szCs w:val="24"/>
        </w:rPr>
      </w:pPr>
      <w:r w:rsidDel="00000000" w:rsidR="00000000" w:rsidRPr="00000000">
        <w:rPr>
          <w:color w:val="1f1f1f"/>
          <w:sz w:val="24"/>
          <w:szCs w:val="24"/>
          <w:rtl w:val="0"/>
        </w:rPr>
        <w:t xml:space="preserve">Date:-19/2/2024</w:t>
      </w:r>
    </w:p>
    <w:p w:rsidR="00000000" w:rsidDel="00000000" w:rsidP="00000000" w:rsidRDefault="00000000" w:rsidRPr="00000000" w14:paraId="00000003">
      <w:pPr>
        <w:shd w:fill="ffffff" w:val="clear"/>
        <w:spacing w:after="240" w:lineRule="auto"/>
        <w:jc w:val="center"/>
        <w:rPr>
          <w:color w:val="1f1f1f"/>
          <w:sz w:val="24"/>
          <w:szCs w:val="24"/>
        </w:rPr>
      </w:pPr>
      <w:r w:rsidDel="00000000" w:rsidR="00000000" w:rsidRPr="00000000">
        <w:rPr>
          <w:rtl w:val="0"/>
        </w:rPr>
      </w:r>
    </w:p>
    <w:p w:rsidR="00000000" w:rsidDel="00000000" w:rsidP="00000000" w:rsidRDefault="00000000" w:rsidRPr="00000000" w14:paraId="00000004">
      <w:pPr>
        <w:shd w:fill="ffffff" w:val="clear"/>
        <w:spacing w:after="240" w:lineRule="auto"/>
        <w:jc w:val="center"/>
        <w:rPr>
          <w:color w:val="1f1f1f"/>
          <w:sz w:val="34"/>
          <w:szCs w:val="34"/>
        </w:rPr>
      </w:pPr>
      <w:r w:rsidDel="00000000" w:rsidR="00000000" w:rsidRPr="00000000">
        <w:rPr>
          <w:color w:val="1f1f1f"/>
          <w:sz w:val="24"/>
          <w:szCs w:val="24"/>
          <w:rtl w:val="0"/>
        </w:rPr>
        <w:t xml:space="preserve"> </w:t>
      </w:r>
      <w:r w:rsidDel="00000000" w:rsidR="00000000" w:rsidRPr="00000000">
        <w:rPr>
          <w:color w:val="1f1f1f"/>
          <w:sz w:val="34"/>
          <w:szCs w:val="34"/>
          <w:rtl w:val="0"/>
        </w:rPr>
        <w:t xml:space="preserve">Why Chhatrapati Shivaji Maharaj is important for India?</w:t>
      </w:r>
    </w:p>
    <w:p w:rsidR="00000000" w:rsidDel="00000000" w:rsidP="00000000" w:rsidRDefault="00000000" w:rsidRPr="00000000" w14:paraId="00000005">
      <w:pPr>
        <w:shd w:fill="ffffff" w:val="clear"/>
        <w:spacing w:after="240" w:lineRule="auto"/>
        <w:jc w:val="center"/>
        <w:rPr>
          <w:color w:val="1f1f1f"/>
          <w:sz w:val="24"/>
          <w:szCs w:val="24"/>
        </w:rPr>
      </w:pPr>
      <w:r w:rsidDel="00000000" w:rsidR="00000000" w:rsidRPr="00000000">
        <w:rPr>
          <w:rtl w:val="0"/>
        </w:rPr>
      </w:r>
    </w:p>
    <w:p w:rsidR="00000000" w:rsidDel="00000000" w:rsidP="00000000" w:rsidRDefault="00000000" w:rsidRPr="00000000" w14:paraId="00000006">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07">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08">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09">
      <w:pPr>
        <w:shd w:fill="ffffff" w:val="clear"/>
        <w:spacing w:after="240" w:lineRule="auto"/>
        <w:rPr>
          <w:color w:val="1f1f1f"/>
          <w:sz w:val="24"/>
          <w:szCs w:val="24"/>
        </w:rPr>
      </w:pPr>
      <w:r w:rsidDel="00000000" w:rsidR="00000000" w:rsidRPr="00000000">
        <w:rPr>
          <w:color w:val="1f1f1f"/>
          <w:sz w:val="24"/>
          <w:szCs w:val="24"/>
        </w:rPr>
        <w:drawing>
          <wp:inline distB="114300" distT="114300" distL="114300" distR="114300">
            <wp:extent cx="5129213" cy="51625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129213" cy="51625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0B">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0C">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0D">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0E">
      <w:pPr>
        <w:shd w:fill="ffffff" w:val="clear"/>
        <w:spacing w:after="240" w:lineRule="auto"/>
        <w:rPr>
          <w:color w:val="1f1f1f"/>
          <w:sz w:val="24"/>
          <w:szCs w:val="24"/>
        </w:rPr>
      </w:pPr>
      <w:r w:rsidDel="00000000" w:rsidR="00000000" w:rsidRPr="00000000">
        <w:rPr>
          <w:rFonts w:ascii="Palanquin Dark" w:cs="Palanquin Dark" w:eastAsia="Palanquin Dark" w:hAnsi="Palanquin Dark"/>
          <w:color w:val="1f1f1f"/>
          <w:sz w:val="24"/>
          <w:szCs w:val="24"/>
          <w:rtl w:val="0"/>
        </w:rPr>
        <w:t xml:space="preserve"> छत्रपति शिवाजी महाराज की भारत के लिए महत्ता को और विस्तार से समझने के लिए, उनके शासनकाल के विभिन्न पहलुओं पर गौर करना चाहिए:</w:t>
      </w:r>
    </w:p>
    <w:p w:rsidR="00000000" w:rsidDel="00000000" w:rsidP="00000000" w:rsidRDefault="00000000" w:rsidRPr="00000000" w14:paraId="0000000F">
      <w:pPr>
        <w:shd w:fill="ffffff" w:val="clear"/>
        <w:spacing w:after="240" w:before="240" w:lineRule="auto"/>
        <w:rPr>
          <w:b w:val="1"/>
          <w:color w:val="1f1f1f"/>
          <w:sz w:val="24"/>
          <w:szCs w:val="24"/>
        </w:rPr>
      </w:pPr>
      <w:r w:rsidDel="00000000" w:rsidR="00000000" w:rsidRPr="00000000">
        <w:rPr>
          <w:rtl w:val="0"/>
        </w:rPr>
      </w:r>
    </w:p>
    <w:p w:rsidR="00000000" w:rsidDel="00000000" w:rsidP="00000000" w:rsidRDefault="00000000" w:rsidRPr="00000000" w14:paraId="00000010">
      <w:pPr>
        <w:shd w:fill="ffffff" w:val="clear"/>
        <w:spacing w:after="240" w:before="240" w:lineRule="auto"/>
        <w:rPr>
          <w:b w:val="1"/>
          <w:color w:val="1f1f1f"/>
          <w:sz w:val="24"/>
          <w:szCs w:val="24"/>
        </w:rPr>
      </w:pPr>
      <w:r w:rsidDel="00000000" w:rsidR="00000000" w:rsidRPr="00000000">
        <w:rPr>
          <w:rFonts w:ascii="Palanquin Dark" w:cs="Palanquin Dark" w:eastAsia="Palanquin Dark" w:hAnsi="Palanquin Dark"/>
          <w:b w:val="1"/>
          <w:color w:val="1f1f1f"/>
          <w:sz w:val="24"/>
          <w:szCs w:val="24"/>
          <w:rtl w:val="0"/>
        </w:rPr>
        <w:t xml:space="preserve">एक वीर योद्धा और कुशल रणनीतिकार:</w:t>
      </w:r>
    </w:p>
    <w:p w:rsidR="00000000" w:rsidDel="00000000" w:rsidP="00000000" w:rsidRDefault="00000000" w:rsidRPr="00000000" w14:paraId="00000011">
      <w:pPr>
        <w:shd w:fill="ffffff" w:val="clear"/>
        <w:spacing w:after="240" w:before="240" w:lineRule="auto"/>
        <w:rPr>
          <w:b w:val="1"/>
          <w:color w:val="1f1f1f"/>
          <w:sz w:val="24"/>
          <w:szCs w:val="24"/>
        </w:rPr>
      </w:pPr>
      <w:r w:rsidDel="00000000" w:rsidR="00000000" w:rsidRPr="00000000">
        <w:rPr>
          <w:rtl w:val="0"/>
        </w:rPr>
      </w:r>
    </w:p>
    <w:p w:rsidR="00000000" w:rsidDel="00000000" w:rsidP="00000000" w:rsidRDefault="00000000" w:rsidRPr="00000000" w14:paraId="00000012">
      <w:pPr>
        <w:numPr>
          <w:ilvl w:val="0"/>
          <w:numId w:val="1"/>
        </w:numPr>
        <w:shd w:fill="ffffff" w:val="clear"/>
        <w:spacing w:after="60" w:before="60" w:lineRule="auto"/>
        <w:ind w:left="720" w:hanging="360"/>
      </w:pPr>
      <w:r w:rsidDel="00000000" w:rsidR="00000000" w:rsidRPr="00000000">
        <w:rPr>
          <w:rFonts w:ascii="Palanquin Dark" w:cs="Palanquin Dark" w:eastAsia="Palanquin Dark" w:hAnsi="Palanquin Dark"/>
          <w:color w:val="1f1f1f"/>
          <w:sz w:val="24"/>
          <w:szCs w:val="24"/>
          <w:rtl w:val="0"/>
        </w:rPr>
        <w:t xml:space="preserve">शिवाजी महाराज कम उम्र से ही युद्ध कौशल और रणनीति में निपुण थे। गुरिल्ला युद्ध पद्धति को अपनाकर उन्होंने मुगल साम्राज्य जैसी बड़ी ताकतों को चुनौती दी। </w:t>
      </w:r>
    </w:p>
    <w:p w:rsidR="00000000" w:rsidDel="00000000" w:rsidP="00000000" w:rsidRDefault="00000000" w:rsidRPr="00000000" w14:paraId="00000013">
      <w:pPr>
        <w:shd w:fill="ffffff" w:val="clear"/>
        <w:spacing w:after="60" w:before="6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14">
      <w:pPr>
        <w:numPr>
          <w:ilvl w:val="0"/>
          <w:numId w:val="1"/>
        </w:numPr>
        <w:shd w:fill="ffffff" w:val="clear"/>
        <w:spacing w:after="60" w:before="60" w:lineRule="auto"/>
        <w:ind w:left="720" w:hanging="360"/>
      </w:pPr>
      <w:r w:rsidDel="00000000" w:rsidR="00000000" w:rsidRPr="00000000">
        <w:rPr>
          <w:rFonts w:ascii="Palanquin Dark" w:cs="Palanquin Dark" w:eastAsia="Palanquin Dark" w:hAnsi="Palanquin Dark"/>
          <w:color w:val="1f1f1f"/>
          <w:sz w:val="24"/>
          <w:szCs w:val="24"/>
          <w:rtl w:val="0"/>
        </w:rPr>
        <w:t xml:space="preserve">छापामार युद्ध या गोरिल्ला युद्धनीति उनकी एक ऐसी महान उपलब्धि है जिसे आज भी सैन्य रणनीतियों में सराहा जाता है। </w:t>
      </w:r>
    </w:p>
    <w:p w:rsidR="00000000" w:rsidDel="00000000" w:rsidP="00000000" w:rsidRDefault="00000000" w:rsidRPr="00000000" w14:paraId="00000015">
      <w:pPr>
        <w:shd w:fill="ffffff" w:val="clear"/>
        <w:spacing w:after="60" w:before="6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16">
      <w:pPr>
        <w:numPr>
          <w:ilvl w:val="0"/>
          <w:numId w:val="1"/>
        </w:numPr>
        <w:shd w:fill="ffffff" w:val="clear"/>
        <w:spacing w:after="60" w:before="60" w:lineRule="auto"/>
        <w:ind w:left="720" w:hanging="360"/>
      </w:pPr>
      <w:r w:rsidDel="00000000" w:rsidR="00000000" w:rsidRPr="00000000">
        <w:rPr>
          <w:rFonts w:ascii="Palanquin Dark" w:cs="Palanquin Dark" w:eastAsia="Palanquin Dark" w:hAnsi="Palanquin Dark"/>
          <w:color w:val="1f1f1f"/>
          <w:sz w:val="24"/>
          <w:szCs w:val="24"/>
          <w:rtl w:val="0"/>
        </w:rPr>
        <w:t xml:space="preserve">उन्होंने जालना, सिंहगढ़, कोल्हापुर जैसे कई किलों को जीतकर अपने राज्य को विस्तार दिया।</w:t>
      </w:r>
    </w:p>
    <w:p w:rsidR="00000000" w:rsidDel="00000000" w:rsidP="00000000" w:rsidRDefault="00000000" w:rsidRPr="00000000" w14:paraId="00000017">
      <w:pPr>
        <w:shd w:fill="ffffff" w:val="clear"/>
        <w:spacing w:after="60" w:before="6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18">
      <w:pPr>
        <w:numPr>
          <w:ilvl w:val="0"/>
          <w:numId w:val="1"/>
        </w:numPr>
        <w:shd w:fill="ffffff" w:val="clear"/>
        <w:spacing w:after="60" w:before="60" w:lineRule="auto"/>
        <w:ind w:left="720" w:hanging="360"/>
      </w:pPr>
      <w:r w:rsidDel="00000000" w:rsidR="00000000" w:rsidRPr="00000000">
        <w:rPr>
          <w:rFonts w:ascii="Palanquin Dark" w:cs="Palanquin Dark" w:eastAsia="Palanquin Dark" w:hAnsi="Palanquin Dark"/>
          <w:color w:val="1f1f1f"/>
          <w:sz w:val="24"/>
          <w:szCs w:val="24"/>
          <w:rtl w:val="0"/>
        </w:rPr>
        <w:t xml:space="preserve">उन्होंने जहाज निर्माण पर भी जोर दिया और मराठा नौसेना का गठन किया, जिसने तटीय क्षेत्रों की रक्षा की और व्यापार को बढ़ावा दिया।</w:t>
      </w:r>
    </w:p>
    <w:p w:rsidR="00000000" w:rsidDel="00000000" w:rsidP="00000000" w:rsidRDefault="00000000" w:rsidRPr="00000000" w14:paraId="00000019">
      <w:pPr>
        <w:shd w:fill="ffffff" w:val="clear"/>
        <w:spacing w:after="240" w:before="240" w:lineRule="auto"/>
        <w:rPr>
          <w:b w:val="1"/>
          <w:color w:val="1f1f1f"/>
          <w:sz w:val="24"/>
          <w:szCs w:val="24"/>
        </w:rPr>
      </w:pPr>
      <w:r w:rsidDel="00000000" w:rsidR="00000000" w:rsidRPr="00000000">
        <w:rPr>
          <w:rtl w:val="0"/>
        </w:rPr>
      </w:r>
    </w:p>
    <w:p w:rsidR="00000000" w:rsidDel="00000000" w:rsidP="00000000" w:rsidRDefault="00000000" w:rsidRPr="00000000" w14:paraId="0000001A">
      <w:pPr>
        <w:shd w:fill="ffffff" w:val="clear"/>
        <w:spacing w:after="240" w:before="240" w:lineRule="auto"/>
        <w:rPr>
          <w:b w:val="1"/>
          <w:color w:val="1f1f1f"/>
          <w:sz w:val="24"/>
          <w:szCs w:val="24"/>
        </w:rPr>
      </w:pPr>
      <w:r w:rsidDel="00000000" w:rsidR="00000000" w:rsidRPr="00000000">
        <w:rPr>
          <w:rtl w:val="0"/>
        </w:rPr>
      </w:r>
    </w:p>
    <w:p w:rsidR="00000000" w:rsidDel="00000000" w:rsidP="00000000" w:rsidRDefault="00000000" w:rsidRPr="00000000" w14:paraId="0000001B">
      <w:pPr>
        <w:shd w:fill="ffffff" w:val="clear"/>
        <w:spacing w:after="240" w:before="240" w:lineRule="auto"/>
        <w:rPr>
          <w:b w:val="1"/>
          <w:color w:val="1f1f1f"/>
          <w:sz w:val="24"/>
          <w:szCs w:val="24"/>
        </w:rPr>
      </w:pPr>
      <w:r w:rsidDel="00000000" w:rsidR="00000000" w:rsidRPr="00000000">
        <w:rPr>
          <w:rFonts w:ascii="Palanquin Dark" w:cs="Palanquin Dark" w:eastAsia="Palanquin Dark" w:hAnsi="Palanquin Dark"/>
          <w:b w:val="1"/>
          <w:color w:val="1f1f1f"/>
          <w:sz w:val="24"/>
          <w:szCs w:val="24"/>
          <w:rtl w:val="0"/>
        </w:rPr>
        <w:t xml:space="preserve">न्यायप्रिय और दूरदर्शी शासक:</w:t>
      </w:r>
    </w:p>
    <w:p w:rsidR="00000000" w:rsidDel="00000000" w:rsidP="00000000" w:rsidRDefault="00000000" w:rsidRPr="00000000" w14:paraId="0000001C">
      <w:pPr>
        <w:shd w:fill="ffffff" w:val="clear"/>
        <w:spacing w:after="240" w:before="240" w:lineRule="auto"/>
        <w:rPr>
          <w:b w:val="1"/>
          <w:color w:val="1f1f1f"/>
          <w:sz w:val="24"/>
          <w:szCs w:val="24"/>
        </w:rPr>
      </w:pPr>
      <w:r w:rsidDel="00000000" w:rsidR="00000000" w:rsidRPr="00000000">
        <w:rPr>
          <w:rtl w:val="0"/>
        </w:rPr>
      </w:r>
    </w:p>
    <w:p w:rsidR="00000000" w:rsidDel="00000000" w:rsidP="00000000" w:rsidRDefault="00000000" w:rsidRPr="00000000" w14:paraId="0000001D">
      <w:pPr>
        <w:numPr>
          <w:ilvl w:val="0"/>
          <w:numId w:val="3"/>
        </w:numPr>
        <w:shd w:fill="ffffff" w:val="clear"/>
        <w:spacing w:after="60" w:before="60" w:lineRule="auto"/>
        <w:ind w:left="720" w:hanging="360"/>
      </w:pPr>
      <w:r w:rsidDel="00000000" w:rsidR="00000000" w:rsidRPr="00000000">
        <w:rPr>
          <w:rFonts w:ascii="Palanquin Dark" w:cs="Palanquin Dark" w:eastAsia="Palanquin Dark" w:hAnsi="Palanquin Dark"/>
          <w:color w:val="1f1f1f"/>
          <w:sz w:val="24"/>
          <w:szCs w:val="24"/>
          <w:rtl w:val="0"/>
        </w:rPr>
        <w:t xml:space="preserve">शिवाजी महाराज न्यायपूर्ण शासन के लिए जाने जाते थे। उन्होंने हिंदू और मुसलमान दोनों समुदायों के लिए समान कानून बनाए और धार्मिक स्वतंत्रता का सम्मान किया। </w:t>
      </w:r>
    </w:p>
    <w:p w:rsidR="00000000" w:rsidDel="00000000" w:rsidP="00000000" w:rsidRDefault="00000000" w:rsidRPr="00000000" w14:paraId="0000001E">
      <w:pPr>
        <w:shd w:fill="ffffff" w:val="clear"/>
        <w:spacing w:after="60" w:before="6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1F">
      <w:pPr>
        <w:numPr>
          <w:ilvl w:val="0"/>
          <w:numId w:val="3"/>
        </w:numPr>
        <w:shd w:fill="ffffff" w:val="clear"/>
        <w:spacing w:after="60" w:before="60" w:lineRule="auto"/>
        <w:ind w:left="720" w:hanging="360"/>
      </w:pPr>
      <w:r w:rsidDel="00000000" w:rsidR="00000000" w:rsidRPr="00000000">
        <w:rPr>
          <w:rFonts w:ascii="Palanquin Dark" w:cs="Palanquin Dark" w:eastAsia="Palanquin Dark" w:hAnsi="Palanquin Dark"/>
          <w:color w:val="1f1f1f"/>
          <w:sz w:val="24"/>
          <w:szCs w:val="24"/>
          <w:rtl w:val="0"/>
        </w:rPr>
        <w:t xml:space="preserve">उन्होंने "अष्टप्रधान मंडल" की स्थापना की, जिसमें आठ मंत्री विभिन्न विभागों का प्रबंधन करते थे, जो एक कुशल प्रशासन प्रणाली का सूचक है।</w:t>
      </w:r>
    </w:p>
    <w:p w:rsidR="00000000" w:rsidDel="00000000" w:rsidP="00000000" w:rsidRDefault="00000000" w:rsidRPr="00000000" w14:paraId="00000020">
      <w:pPr>
        <w:shd w:fill="ffffff" w:val="clear"/>
        <w:spacing w:after="60" w:before="6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21">
      <w:pPr>
        <w:numPr>
          <w:ilvl w:val="0"/>
          <w:numId w:val="3"/>
        </w:numPr>
        <w:shd w:fill="ffffff" w:val="clear"/>
        <w:spacing w:after="60" w:before="60" w:lineRule="auto"/>
        <w:ind w:left="720" w:hanging="360"/>
      </w:pPr>
      <w:r w:rsidDel="00000000" w:rsidR="00000000" w:rsidRPr="00000000">
        <w:rPr>
          <w:rFonts w:ascii="Palanquin Dark" w:cs="Palanquin Dark" w:eastAsia="Palanquin Dark" w:hAnsi="Palanquin Dark"/>
          <w:color w:val="1f1f1f"/>
          <w:sz w:val="24"/>
          <w:szCs w:val="24"/>
          <w:rtl w:val="0"/>
        </w:rPr>
        <w:t xml:space="preserve">भूमि कर को उचित रखा गया और किसानों को राहत दी गई। उन्होंने व्यापार को बढ़ावा दिया और मुद्रा प्रणाली को दुरुस्त किया। उनकी प्रशासनिक दूरदर्शिता और न्यायपूर्ण शासन आज भी प्रेरणादायक हैं।</w:t>
      </w:r>
    </w:p>
    <w:p w:rsidR="00000000" w:rsidDel="00000000" w:rsidP="00000000" w:rsidRDefault="00000000" w:rsidRPr="00000000" w14:paraId="00000022">
      <w:pPr>
        <w:shd w:fill="ffffff" w:val="clear"/>
        <w:spacing w:after="240" w:before="240" w:lineRule="auto"/>
        <w:rPr>
          <w:b w:val="1"/>
          <w:color w:val="1f1f1f"/>
          <w:sz w:val="24"/>
          <w:szCs w:val="24"/>
        </w:rPr>
      </w:pPr>
      <w:r w:rsidDel="00000000" w:rsidR="00000000" w:rsidRPr="00000000">
        <w:rPr>
          <w:rtl w:val="0"/>
        </w:rPr>
      </w:r>
    </w:p>
    <w:p w:rsidR="00000000" w:rsidDel="00000000" w:rsidP="00000000" w:rsidRDefault="00000000" w:rsidRPr="00000000" w14:paraId="00000023">
      <w:pPr>
        <w:shd w:fill="ffffff" w:val="clear"/>
        <w:spacing w:after="240" w:before="240" w:lineRule="auto"/>
        <w:rPr>
          <w:b w:val="1"/>
          <w:color w:val="1f1f1f"/>
          <w:sz w:val="24"/>
          <w:szCs w:val="24"/>
        </w:rPr>
      </w:pPr>
      <w:r w:rsidDel="00000000" w:rsidR="00000000" w:rsidRPr="00000000">
        <w:rPr>
          <w:rFonts w:ascii="Palanquin Dark" w:cs="Palanquin Dark" w:eastAsia="Palanquin Dark" w:hAnsi="Palanquin Dark"/>
          <w:b w:val="1"/>
          <w:color w:val="1f1f1f"/>
          <w:sz w:val="24"/>
          <w:szCs w:val="24"/>
          <w:rtl w:val="0"/>
        </w:rPr>
        <w:t xml:space="preserve">हिंदू स्वराज्य का प्रणेता:</w:t>
      </w:r>
    </w:p>
    <w:p w:rsidR="00000000" w:rsidDel="00000000" w:rsidP="00000000" w:rsidRDefault="00000000" w:rsidRPr="00000000" w14:paraId="00000024">
      <w:pPr>
        <w:shd w:fill="ffffff" w:val="clear"/>
        <w:spacing w:after="240" w:before="240" w:lineRule="auto"/>
        <w:rPr>
          <w:b w:val="1"/>
          <w:color w:val="1f1f1f"/>
          <w:sz w:val="24"/>
          <w:szCs w:val="24"/>
        </w:rPr>
      </w:pPr>
      <w:r w:rsidDel="00000000" w:rsidR="00000000" w:rsidRPr="00000000">
        <w:rPr>
          <w:rtl w:val="0"/>
        </w:rPr>
      </w:r>
    </w:p>
    <w:p w:rsidR="00000000" w:rsidDel="00000000" w:rsidP="00000000" w:rsidRDefault="00000000" w:rsidRPr="00000000" w14:paraId="00000025">
      <w:pPr>
        <w:numPr>
          <w:ilvl w:val="0"/>
          <w:numId w:val="2"/>
        </w:numPr>
        <w:shd w:fill="ffffff" w:val="clear"/>
        <w:spacing w:after="60" w:before="60" w:lineRule="auto"/>
        <w:ind w:left="720" w:hanging="360"/>
      </w:pPr>
      <w:r w:rsidDel="00000000" w:rsidR="00000000" w:rsidRPr="00000000">
        <w:rPr>
          <w:rFonts w:ascii="Palanquin Dark" w:cs="Palanquin Dark" w:eastAsia="Palanquin Dark" w:hAnsi="Palanquin Dark"/>
          <w:color w:val="1f1f1f"/>
          <w:sz w:val="24"/>
          <w:szCs w:val="24"/>
          <w:rtl w:val="0"/>
        </w:rPr>
        <w:t xml:space="preserve">शिवाजी महाराज को प्रथम स्वतंत्र भारतीय शासक के रूप में भी जाना जाता है। उन्होंने मुगल सत्ता को चुनौती दी और हिंदू स्वराज्य स्थापित करने का सपना देखा।</w:t>
      </w:r>
    </w:p>
    <w:p w:rsidR="00000000" w:rsidDel="00000000" w:rsidP="00000000" w:rsidRDefault="00000000" w:rsidRPr="00000000" w14:paraId="00000026">
      <w:pPr>
        <w:shd w:fill="ffffff" w:val="clear"/>
        <w:spacing w:after="60" w:before="6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27">
      <w:pPr>
        <w:numPr>
          <w:ilvl w:val="0"/>
          <w:numId w:val="2"/>
        </w:numPr>
        <w:shd w:fill="ffffff" w:val="clear"/>
        <w:spacing w:after="60" w:before="60" w:lineRule="auto"/>
        <w:ind w:left="720" w:hanging="360"/>
      </w:pPr>
      <w:r w:rsidDel="00000000" w:rsidR="00000000" w:rsidRPr="00000000">
        <w:rPr>
          <w:rFonts w:ascii="Palanquin Dark" w:cs="Palanquin Dark" w:eastAsia="Palanquin Dark" w:hAnsi="Palanquin Dark"/>
          <w:color w:val="1f1f1f"/>
          <w:sz w:val="24"/>
          <w:szCs w:val="24"/>
          <w:rtl w:val="0"/>
        </w:rPr>
        <w:t xml:space="preserve"> उनकी स्वतंत्रता की भावना ने भारत में स्वतंत्रता संग्राम की ज्योति जगाई। उन्होंने संस्कृत और मराठी को राजकाज की भाषा बनाकर भारतीय संस्कृति को बचाने का प्रयास किया।</w:t>
      </w:r>
    </w:p>
    <w:p w:rsidR="00000000" w:rsidDel="00000000" w:rsidP="00000000" w:rsidRDefault="00000000" w:rsidRPr="00000000" w14:paraId="00000028">
      <w:pPr>
        <w:shd w:fill="ffffff" w:val="clear"/>
        <w:spacing w:after="240" w:before="240" w:lineRule="auto"/>
        <w:rPr>
          <w:color w:val="1f1f1f"/>
          <w:sz w:val="24"/>
          <w:szCs w:val="24"/>
        </w:rPr>
      </w:pPr>
      <w:r w:rsidDel="00000000" w:rsidR="00000000" w:rsidRPr="00000000">
        <w:rPr>
          <w:rtl w:val="0"/>
        </w:rPr>
      </w:r>
    </w:p>
    <w:p w:rsidR="00000000" w:rsidDel="00000000" w:rsidP="00000000" w:rsidRDefault="00000000" w:rsidRPr="00000000" w14:paraId="00000029">
      <w:pPr>
        <w:shd w:fill="ffffff" w:val="clear"/>
        <w:spacing w:after="240" w:before="240" w:lineRule="auto"/>
        <w:rPr>
          <w:color w:val="1f1f1f"/>
          <w:sz w:val="24"/>
          <w:szCs w:val="24"/>
        </w:rPr>
      </w:pPr>
      <w:r w:rsidDel="00000000" w:rsidR="00000000" w:rsidRPr="00000000">
        <w:rPr>
          <w:rFonts w:ascii="Palanquin Dark" w:cs="Palanquin Dark" w:eastAsia="Palanquin Dark" w:hAnsi="Palanquin Dark"/>
          <w:color w:val="1f1f1f"/>
          <w:sz w:val="24"/>
          <w:szCs w:val="24"/>
          <w:rtl w:val="0"/>
        </w:rPr>
        <w:t xml:space="preserve">इसके अलावा, शिवाजी महाराज की धार्मिक सहिष्णुता, उनके किले निर्माण कौशल, और सामाजिक सुधारों के उनके प्रयासों को भी उनकी महत्ता के अन्य पहलुओं के रूप में देखा जा सकता है। </w:t>
      </w:r>
    </w:p>
    <w:p w:rsidR="00000000" w:rsidDel="00000000" w:rsidP="00000000" w:rsidRDefault="00000000" w:rsidRPr="00000000" w14:paraId="0000002A">
      <w:pPr>
        <w:shd w:fill="ffffff" w:val="clear"/>
        <w:spacing w:after="240" w:before="240" w:lineRule="auto"/>
        <w:rPr>
          <w:color w:val="1f1f1f"/>
          <w:sz w:val="24"/>
          <w:szCs w:val="24"/>
        </w:rPr>
      </w:pPr>
      <w:r w:rsidDel="00000000" w:rsidR="00000000" w:rsidRPr="00000000">
        <w:rPr>
          <w:rFonts w:ascii="Palanquin Dark" w:cs="Palanquin Dark" w:eastAsia="Palanquin Dark" w:hAnsi="Palanquin Dark"/>
          <w:color w:val="1f1f1f"/>
          <w:sz w:val="24"/>
          <w:szCs w:val="24"/>
          <w:rtl w:val="0"/>
        </w:rPr>
        <w:t xml:space="preserve">उनका जीवन और उनका शासनकाल भारतीय इतिहास में एक स्वर्णिम अध्याय है, जो हमें आज भी प्रेरित करता है।</w:t>
      </w:r>
    </w:p>
    <w:p w:rsidR="00000000" w:rsidDel="00000000" w:rsidP="00000000" w:rsidRDefault="00000000" w:rsidRPr="00000000" w14:paraId="0000002B">
      <w:pPr>
        <w:shd w:fill="ffffff" w:val="clear"/>
        <w:spacing w:after="240" w:before="240" w:lineRule="auto"/>
        <w:rPr>
          <w:color w:val="1f1f1f"/>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