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Name:-Pranali Shivale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pStyle w:val="Title"/>
        <w:rPr>
          <w:b w:val="1"/>
          <w:sz w:val="28"/>
          <w:szCs w:val="28"/>
        </w:rPr>
      </w:pPr>
      <w:bookmarkStart w:colFirst="0" w:colLast="0" w:name="_mq3e6kyuqz5" w:id="0"/>
      <w:bookmarkEnd w:id="0"/>
      <w:r w:rsidDel="00000000" w:rsidR="00000000" w:rsidRPr="00000000">
        <w:rPr>
          <w:rtl w:val="0"/>
        </w:rPr>
        <w:t xml:space="preserve">           </w:t>
      </w:r>
      <w:r w:rsidDel="00000000" w:rsidR="00000000" w:rsidRPr="00000000">
        <w:rPr>
          <w:b w:val="1"/>
          <w:sz w:val="28"/>
          <w:szCs w:val="28"/>
          <w:rtl w:val="0"/>
        </w:rPr>
        <w:t xml:space="preserve">ChatGPT Revolution: A Job Maker or Job Breaker?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9624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0D">
      <w:pPr>
        <w:shd w:fill="ffffff" w:val="clear"/>
        <w:spacing w:after="60" w:before="60" w:lineRule="auto"/>
        <w:ind w:left="720" w:firstLine="0"/>
        <w:rPr>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                                  AI और रोबोटिक्स का प्रभाव ?</w:t>
      </w:r>
      <w:r w:rsidDel="00000000" w:rsidR="00000000" w:rsidRPr="00000000">
        <w:rPr>
          <w:color w:val="1f1f1f"/>
          <w:sz w:val="24"/>
          <w:szCs w:val="24"/>
          <w:rtl w:val="0"/>
        </w:rPr>
        <w:t xml:space="preserve"> </w:t>
      </w:r>
    </w:p>
    <w:p w:rsidR="00000000" w:rsidDel="00000000" w:rsidP="00000000" w:rsidRDefault="00000000" w:rsidRPr="00000000" w14:paraId="0000000E">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0F">
      <w:pPr>
        <w:numPr>
          <w:ilvl w:val="0"/>
          <w:numId w:val="3"/>
        </w:numPr>
        <w:shd w:fill="ffffff" w:val="clear"/>
        <w:spacing w:after="60" w:before="6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 AI और रोबोटिक्स निश्चित रूप से नौकरी के बाजार को बदल देंगे. कई कार्यों में रोबोट इंसानों से ज्यादा कुशल और सस्ते साबित हो रहे हैं, जिससे कुछ नौकरियों का खत्म होना लाजमी है. </w:t>
      </w:r>
    </w:p>
    <w:p w:rsidR="00000000" w:rsidDel="00000000" w:rsidP="00000000" w:rsidRDefault="00000000" w:rsidRPr="00000000" w14:paraId="00000010">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1">
      <w:pPr>
        <w:numPr>
          <w:ilvl w:val="0"/>
          <w:numId w:val="2"/>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उदाहरण के लिए, अमेज़न जैसे बड़े दिग्गज गोदामों में काम करने के लिए अब ज्यादा रोबोट्स को काम पर रख रहे हैं.</w:t>
      </w:r>
    </w:p>
    <w:p w:rsidR="00000000" w:rsidDel="00000000" w:rsidP="00000000" w:rsidRDefault="00000000" w:rsidRPr="00000000" w14:paraId="00000012">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pPr>
      <w:r w:rsidDel="00000000" w:rsidR="00000000" w:rsidRPr="00000000">
        <w:rPr>
          <w:rFonts w:ascii="Palanquin" w:cs="Palanquin" w:eastAsia="Palanquin" w:hAnsi="Palanquin"/>
          <w:color w:val="0d0d0d"/>
          <w:sz w:val="24"/>
          <w:szCs w:val="24"/>
          <w:rtl w:val="0"/>
        </w:rPr>
        <w:t xml:space="preserve">ChatGPT और इसी तरह की एआई तकनीकें विभिन्न क्षेत्रों में कामकाजी पद्धतियों में बदलाव ला रही हैं, लेकिन यह कहना कि यह सीधे तौर पर किसी की नौकरी छीन लेगी, इतना सरल नहीं है। एआई का प्रभाव नौकरी के प्रकार, क्षेत्र और व्यक्तिगत कौशल सेट पर निर्भर करता है।</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pPr>
      <w:r w:rsidDel="00000000" w:rsidR="00000000" w:rsidRPr="00000000">
        <w:rPr>
          <w:rFonts w:ascii="Palanquin" w:cs="Palanquin" w:eastAsia="Palanquin" w:hAnsi="Palanquin"/>
          <w:color w:val="0d0d0d"/>
          <w:sz w:val="24"/>
          <w:szCs w:val="24"/>
          <w:rtl w:val="0"/>
        </w:rPr>
        <w:t xml:space="preserve">एआई का इस्तेमाल करने वाली तकनीकें कुछ रूटीन और दोहराए जाने वाले कार्यों को अधिक कुशलता से कर सकती हैं, जिससे कुछ नौकरियों की आवश्यकता कम हो सकती है। हालांकि, यह भी संभव है कि एआई नए अवसर भी पैदा करे, जैसे कि एआई ट्रेनिंग, मॉडलिंग, और मैनेजमेंट में नई नौकरियां।</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pPr>
      <w:r w:rsidDel="00000000" w:rsidR="00000000" w:rsidRPr="00000000">
        <w:rPr>
          <w:rFonts w:ascii="Palanquin" w:cs="Palanquin" w:eastAsia="Palanquin" w:hAnsi="Palanquin"/>
          <w:color w:val="0d0d0d"/>
          <w:sz w:val="24"/>
          <w:szCs w:val="24"/>
          <w:rtl w:val="0"/>
        </w:rPr>
        <w:t xml:space="preserve">इसके अलावा, एआई उन कार्यों में सहायक हो सकता है जिनमें मानवीय संवेदनशीलता, रचनात्मकता, और नैतिक निर्णय आवश्यक होते हैं। इस प्रकार, एआई को एक सहायक उपकरण के रूप में देखा जा सकता है जो मानवीय कार्यों को और अधिक कुशल और प्रभावी बनाता है, न कि उन्हें पूरी तरह से प्रतिस्थापित करता है।</w:t>
      </w:r>
    </w:p>
    <w:p w:rsidR="00000000" w:rsidDel="00000000" w:rsidP="00000000" w:rsidRDefault="00000000" w:rsidRPr="00000000" w14:paraId="00000018">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9">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A">
      <w:pPr>
        <w:shd w:fill="ffffff" w:val="clear"/>
        <w:spacing w:after="60" w:before="60" w:lineRule="auto"/>
        <w:ind w:left="720" w:firstLine="0"/>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                                         नौकरी बाजार का भविष्य ?</w:t>
      </w:r>
    </w:p>
    <w:p w:rsidR="00000000" w:rsidDel="00000000" w:rsidP="00000000" w:rsidRDefault="00000000" w:rsidRPr="00000000" w14:paraId="0000001B">
      <w:pPr>
        <w:shd w:fill="ffffff" w:val="clear"/>
        <w:spacing w:after="60" w:before="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1C">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D">
      <w:pPr>
        <w:numPr>
          <w:ilvl w:val="0"/>
          <w:numId w:val="1"/>
        </w:numPr>
        <w:spacing w:after="120" w:before="120" w:lineRule="auto"/>
        <w:ind w:left="720" w:hanging="360"/>
        <w:rPr>
          <w:color w:val="1f1f1f"/>
          <w:sz w:val="24"/>
          <w:szCs w:val="24"/>
          <w:u w:val="none"/>
        </w:rPr>
      </w:pPr>
      <w:r w:rsidDel="00000000" w:rsidR="00000000" w:rsidRPr="00000000">
        <w:rPr>
          <w:rFonts w:ascii="Palanquin Dark" w:cs="Palanquin Dark" w:eastAsia="Palanquin Dark" w:hAnsi="Palanquin Dark"/>
          <w:b w:val="1"/>
          <w:color w:val="1f1f1f"/>
          <w:sz w:val="24"/>
          <w:szCs w:val="24"/>
          <w:rtl w:val="0"/>
        </w:rPr>
        <w:t xml:space="preserve">उच्च गुणवत्ता वाला काम:</w:t>
      </w:r>
      <w:r w:rsidDel="00000000" w:rsidR="00000000" w:rsidRPr="00000000">
        <w:rPr>
          <w:rFonts w:ascii="Palanquin Dark" w:cs="Palanquin Dark" w:eastAsia="Palanquin Dark" w:hAnsi="Palanquin Dark"/>
          <w:color w:val="1f1f1f"/>
          <w:sz w:val="24"/>
          <w:szCs w:val="24"/>
          <w:rtl w:val="0"/>
        </w:rPr>
        <w:t xml:space="preserve"> इसमें रचनात्मकता, नवाचार और समस्या सुलझाने जैसे कौशल वाले क्षेत्र शामिल होंगे. ये क्षेत्र AI के लिए मुश्किल साबित होंगे, इसलिए इन क्षेत्रों में नौकरियों की मांग बनी रहने की संभावना है.</w:t>
      </w:r>
    </w:p>
    <w:p w:rsidR="00000000" w:rsidDel="00000000" w:rsidP="00000000" w:rsidRDefault="00000000" w:rsidRPr="00000000" w14:paraId="0000001E">
      <w:pPr>
        <w:spacing w:after="120" w:before="120" w:lineRule="auto"/>
        <w:ind w:left="2160" w:firstLine="0"/>
        <w:rPr>
          <w:color w:val="1f1f1f"/>
          <w:sz w:val="24"/>
          <w:szCs w:val="24"/>
        </w:rPr>
      </w:pPr>
      <w:r w:rsidDel="00000000" w:rsidR="00000000" w:rsidRPr="00000000">
        <w:rPr>
          <w:rtl w:val="0"/>
        </w:rPr>
      </w:r>
    </w:p>
    <w:p w:rsidR="00000000" w:rsidDel="00000000" w:rsidP="00000000" w:rsidRDefault="00000000" w:rsidRPr="00000000" w14:paraId="0000001F">
      <w:pPr>
        <w:numPr>
          <w:ilvl w:val="0"/>
          <w:numId w:val="1"/>
        </w:numPr>
        <w:spacing w:after="120" w:before="120" w:lineRule="auto"/>
        <w:ind w:left="720" w:hanging="360"/>
        <w:rPr>
          <w:color w:val="1f1f1f"/>
          <w:sz w:val="24"/>
          <w:szCs w:val="24"/>
          <w:u w:val="none"/>
        </w:rPr>
      </w:pPr>
      <w:r w:rsidDel="00000000" w:rsidR="00000000" w:rsidRPr="00000000">
        <w:rPr>
          <w:rFonts w:ascii="Palanquin Dark" w:cs="Palanquin Dark" w:eastAsia="Palanquin Dark" w:hAnsi="Palanquin Dark"/>
          <w:b w:val="1"/>
          <w:color w:val="1f1f1f"/>
          <w:sz w:val="24"/>
          <w:szCs w:val="24"/>
          <w:rtl w:val="0"/>
        </w:rPr>
        <w:t xml:space="preserve">सीमित गुणवत्ता वाला काम:</w:t>
      </w:r>
      <w:r w:rsidDel="00000000" w:rsidR="00000000" w:rsidRPr="00000000">
        <w:rPr>
          <w:rFonts w:ascii="Palanquin Dark" w:cs="Palanquin Dark" w:eastAsia="Palanquin Dark" w:hAnsi="Palanquin Dark"/>
          <w:color w:val="1f1f1f"/>
          <w:sz w:val="24"/>
          <w:szCs w:val="24"/>
          <w:rtl w:val="0"/>
        </w:rPr>
        <w:t xml:space="preserve"> इसमें दोहराव वाले, नियम-आधारित कार्य शामिल होंगे, जिन्हें AI आसानी से कर सकता है. इस क्षेत्र में नौकरियों की संख्या कम हो सकती है.</w:t>
      </w:r>
    </w:p>
    <w:p w:rsidR="00000000" w:rsidDel="00000000" w:rsidP="00000000" w:rsidRDefault="00000000" w:rsidRPr="00000000" w14:paraId="00000020">
      <w:pPr>
        <w:spacing w:after="120" w:before="1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21">
      <w:pPr>
        <w:shd w:fill="ffffff" w:val="clear"/>
        <w:spacing w:after="60" w:before="60" w:lineRule="auto"/>
        <w:ind w:left="720" w:firstLine="0"/>
        <w:rPr>
          <w:b w:val="1"/>
          <w:color w:val="1f1f1f"/>
          <w:sz w:val="24"/>
          <w:szCs w:val="24"/>
        </w:rPr>
      </w:pPr>
      <w:r w:rsidDel="00000000" w:rsidR="00000000" w:rsidRPr="00000000">
        <w:rPr>
          <w:b w:val="1"/>
          <w:color w:val="1f1f1f"/>
          <w:sz w:val="24"/>
          <w:szCs w:val="24"/>
          <w:rtl w:val="0"/>
        </w:rPr>
        <w:t xml:space="preserve">                              </w:t>
      </w:r>
    </w:p>
    <w:p w:rsidR="00000000" w:rsidDel="00000000" w:rsidP="00000000" w:rsidRDefault="00000000" w:rsidRPr="00000000" w14:paraId="00000022">
      <w:pPr>
        <w:shd w:fill="ffffff" w:val="clear"/>
        <w:spacing w:after="60" w:before="60" w:lineRule="auto"/>
        <w:ind w:left="720" w:firstLine="0"/>
        <w:rPr>
          <w:b w:val="1"/>
          <w:color w:val="1f1f1f"/>
          <w:sz w:val="24"/>
          <w:szCs w:val="24"/>
        </w:rPr>
      </w:pPr>
      <w:r w:rsidDel="00000000" w:rsidR="00000000" w:rsidRPr="00000000">
        <w:rPr>
          <w:rtl w:val="0"/>
        </w:rPr>
      </w:r>
    </w:p>
    <w:p w:rsidR="00000000" w:rsidDel="00000000" w:rsidP="00000000" w:rsidRDefault="00000000" w:rsidRPr="00000000" w14:paraId="00000023">
      <w:pPr>
        <w:shd w:fill="ffffff" w:val="clear"/>
        <w:spacing w:after="60" w:before="60" w:lineRule="auto"/>
        <w:ind w:left="0" w:firstLine="0"/>
        <w:rPr>
          <w:b w:val="1"/>
          <w:color w:val="1f1f1f"/>
          <w:sz w:val="24"/>
          <w:szCs w:val="24"/>
        </w:rPr>
      </w:pPr>
      <w:r w:rsidDel="00000000" w:rsidR="00000000" w:rsidRPr="00000000">
        <w:rPr>
          <w:b w:val="1"/>
          <w:color w:val="1f1f1f"/>
          <w:sz w:val="24"/>
          <w:szCs w:val="24"/>
          <w:rtl w:val="0"/>
        </w:rPr>
        <w:t xml:space="preserve">                                                       </w:t>
      </w:r>
    </w:p>
    <w:p w:rsidR="00000000" w:rsidDel="00000000" w:rsidP="00000000" w:rsidRDefault="00000000" w:rsidRPr="00000000" w14:paraId="00000024">
      <w:pPr>
        <w:shd w:fill="ffffff" w:val="clear"/>
        <w:spacing w:after="60" w:before="60" w:lineRule="auto"/>
        <w:ind w:left="0" w:firstLine="0"/>
        <w:rPr>
          <w:b w:val="1"/>
          <w:color w:val="1f1f1f"/>
          <w:sz w:val="24"/>
          <w:szCs w:val="24"/>
        </w:rPr>
      </w:pPr>
      <w:r w:rsidDel="00000000" w:rsidR="00000000" w:rsidRPr="00000000">
        <w:rPr>
          <w:rtl w:val="0"/>
        </w:rPr>
      </w:r>
    </w:p>
    <w:p w:rsidR="00000000" w:rsidDel="00000000" w:rsidP="00000000" w:rsidRDefault="00000000" w:rsidRPr="00000000" w14:paraId="00000025">
      <w:pPr>
        <w:shd w:fill="ffffff" w:val="clear"/>
        <w:spacing w:after="60" w:before="60" w:lineRule="auto"/>
        <w:ind w:left="0" w:firstLine="0"/>
        <w:rPr>
          <w:b w:val="1"/>
          <w:color w:val="1f1f1f"/>
          <w:sz w:val="24"/>
          <w:szCs w:val="24"/>
        </w:rPr>
      </w:pPr>
      <w:r w:rsidDel="00000000" w:rsidR="00000000" w:rsidRPr="00000000">
        <w:rPr>
          <w:rtl w:val="0"/>
        </w:rPr>
      </w:r>
    </w:p>
    <w:p w:rsidR="00000000" w:rsidDel="00000000" w:rsidP="00000000" w:rsidRDefault="00000000" w:rsidRPr="00000000" w14:paraId="00000026">
      <w:pPr>
        <w:shd w:fill="ffffff" w:val="clear"/>
        <w:spacing w:after="60" w:before="60" w:lineRule="auto"/>
        <w:ind w:left="0" w:firstLine="0"/>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                                             आप क्या कर सकते हैं?</w:t>
      </w:r>
    </w:p>
    <w:p w:rsidR="00000000" w:rsidDel="00000000" w:rsidP="00000000" w:rsidRDefault="00000000" w:rsidRPr="00000000" w14:paraId="00000027">
      <w:pPr>
        <w:shd w:fill="ffffff" w:val="clear"/>
        <w:spacing w:after="60" w:before="60" w:lineRule="auto"/>
        <w:ind w:left="0" w:firstLine="0"/>
        <w:rPr>
          <w:b w:val="1"/>
          <w:color w:val="1f1f1f"/>
          <w:sz w:val="24"/>
          <w:szCs w:val="24"/>
        </w:rPr>
      </w:pPr>
      <w:r w:rsidDel="00000000" w:rsidR="00000000" w:rsidRPr="00000000">
        <w:rPr>
          <w:rtl w:val="0"/>
        </w:rPr>
      </w:r>
    </w:p>
    <w:p w:rsidR="00000000" w:rsidDel="00000000" w:rsidP="00000000" w:rsidRDefault="00000000" w:rsidRPr="00000000" w14:paraId="00000028">
      <w:pPr>
        <w:shd w:fill="ffffff" w:val="clear"/>
        <w:spacing w:after="60" w:before="60" w:lineRule="auto"/>
        <w:ind w:left="720" w:firstLine="0"/>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ये बदलाव चिंताजनक जरूर हैं, लेकिन घबराने की जरूरत नहीं है. आप खुद को कैसे तैयार कर सकते हैं, इसके कुछ सुझाव दिए गए हैं:</w:t>
      </w:r>
    </w:p>
    <w:p w:rsidR="00000000" w:rsidDel="00000000" w:rsidP="00000000" w:rsidRDefault="00000000" w:rsidRPr="00000000" w14:paraId="00000029">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A">
      <w:pPr>
        <w:numPr>
          <w:ilvl w:val="1"/>
          <w:numId w:val="2"/>
        </w:numPr>
        <w:spacing w:after="120" w:before="120" w:lineRule="auto"/>
        <w:ind w:left="1440" w:hanging="360"/>
      </w:pPr>
      <w:r w:rsidDel="00000000" w:rsidR="00000000" w:rsidRPr="00000000">
        <w:rPr>
          <w:rFonts w:ascii="Palanquin Dark" w:cs="Palanquin Dark" w:eastAsia="Palanquin Dark" w:hAnsi="Palanquin Dark"/>
          <w:b w:val="1"/>
          <w:color w:val="1f1f1f"/>
          <w:sz w:val="24"/>
          <w:szCs w:val="24"/>
          <w:rtl w:val="0"/>
        </w:rPr>
        <w:t xml:space="preserve">कौशल विकसित करें:</w:t>
      </w:r>
      <w:r w:rsidDel="00000000" w:rsidR="00000000" w:rsidRPr="00000000">
        <w:rPr>
          <w:rFonts w:ascii="Palanquin Dark" w:cs="Palanquin Dark" w:eastAsia="Palanquin Dark" w:hAnsi="Palanquin Dark"/>
          <w:color w:val="1f1f1f"/>
          <w:sz w:val="24"/>
          <w:szCs w:val="24"/>
          <w:rtl w:val="0"/>
        </w:rPr>
        <w:t xml:space="preserve"> रचनात्मक सोच, समस्या सुलझाने, डेटा एनालिसिस जैसे कौशल विकसित करना महत्वपूर्ण है. AI से आगे निकलने के लिए इंसानों को इन क्षेत्रों में मजबूत होना होगा.</w:t>
      </w:r>
    </w:p>
    <w:p w:rsidR="00000000" w:rsidDel="00000000" w:rsidP="00000000" w:rsidRDefault="00000000" w:rsidRPr="00000000" w14:paraId="0000002B">
      <w:pPr>
        <w:spacing w:after="120" w:before="1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2C">
      <w:pPr>
        <w:numPr>
          <w:ilvl w:val="1"/>
          <w:numId w:val="2"/>
        </w:numPr>
        <w:spacing w:after="120" w:before="120" w:lineRule="auto"/>
        <w:ind w:left="1440" w:hanging="360"/>
      </w:pPr>
      <w:r w:rsidDel="00000000" w:rsidR="00000000" w:rsidRPr="00000000">
        <w:rPr>
          <w:rFonts w:ascii="Palanquin Dark" w:cs="Palanquin Dark" w:eastAsia="Palanquin Dark" w:hAnsi="Palanquin Dark"/>
          <w:b w:val="1"/>
          <w:color w:val="1f1f1f"/>
          <w:sz w:val="24"/>
          <w:szCs w:val="24"/>
          <w:rtl w:val="0"/>
        </w:rPr>
        <w:t xml:space="preserve">नए क्षेत्रों में सीखें:</w:t>
      </w:r>
      <w:r w:rsidDel="00000000" w:rsidR="00000000" w:rsidRPr="00000000">
        <w:rPr>
          <w:rFonts w:ascii="Palanquin Dark" w:cs="Palanquin Dark" w:eastAsia="Palanquin Dark" w:hAnsi="Palanquin Dark"/>
          <w:color w:val="1f1f1f"/>
          <w:sz w:val="24"/>
          <w:szCs w:val="24"/>
          <w:rtl w:val="0"/>
        </w:rPr>
        <w:t xml:space="preserve"> AI तेजी से विकसित हो रहा है, इसलिए नए क्षेत्रों में सीखने के लिए तैयार रहें. उदाहरण के लिए, AI को विकसित करने और चलाने वाले लोगों की भी तो जरूरत होगी!</w:t>
      </w:r>
    </w:p>
    <w:p w:rsidR="00000000" w:rsidDel="00000000" w:rsidP="00000000" w:rsidRDefault="00000000" w:rsidRPr="00000000" w14:paraId="0000002D">
      <w:pPr>
        <w:spacing w:after="120" w:before="1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2E">
      <w:pPr>
        <w:numPr>
          <w:ilvl w:val="1"/>
          <w:numId w:val="2"/>
        </w:numPr>
        <w:spacing w:after="120" w:before="120" w:lineRule="auto"/>
        <w:ind w:left="1440" w:hanging="360"/>
      </w:pPr>
      <w:r w:rsidDel="00000000" w:rsidR="00000000" w:rsidRPr="00000000">
        <w:rPr>
          <w:rFonts w:ascii="Palanquin Dark" w:cs="Palanquin Dark" w:eastAsia="Palanquin Dark" w:hAnsi="Palanquin Dark"/>
          <w:b w:val="1"/>
          <w:color w:val="1f1f1f"/>
          <w:sz w:val="24"/>
          <w:szCs w:val="24"/>
          <w:rtl w:val="0"/>
        </w:rPr>
        <w:t xml:space="preserve">अपना खुद का व्यवसाय शुरू करें:</w:t>
      </w:r>
      <w:r w:rsidDel="00000000" w:rsidR="00000000" w:rsidRPr="00000000">
        <w:rPr>
          <w:rFonts w:ascii="Palanquin Dark" w:cs="Palanquin Dark" w:eastAsia="Palanquin Dark" w:hAnsi="Palanquin Dark"/>
          <w:color w:val="1f1f1f"/>
          <w:sz w:val="24"/>
          <w:szCs w:val="24"/>
          <w:rtl w:val="0"/>
        </w:rPr>
        <w:t xml:space="preserve"> अपने कौशल का इस्तेमाल करके खुद का व्यवसाय शुरू करना भी एक अच्छा विकल्प हो सकता है.</w:t>
      </w:r>
    </w:p>
    <w:p w:rsidR="00000000" w:rsidDel="00000000" w:rsidP="00000000" w:rsidRDefault="00000000" w:rsidRPr="00000000" w14:paraId="0000002F">
      <w:pPr>
        <w:spacing w:after="120" w:before="1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30">
      <w:pPr>
        <w:shd w:fill="ffffff" w:val="clear"/>
        <w:spacing w:after="240" w:before="240" w:lineRule="auto"/>
        <w:rPr>
          <w:b w:val="1"/>
          <w:color w:val="1f1f1f"/>
          <w:sz w:val="24"/>
          <w:szCs w:val="24"/>
        </w:rPr>
      </w:pPr>
      <w:r w:rsidDel="00000000" w:rsidR="00000000" w:rsidRPr="00000000">
        <w:rPr>
          <w:b w:val="1"/>
          <w:color w:val="1f1f1f"/>
          <w:sz w:val="24"/>
          <w:szCs w:val="24"/>
          <w:rtl w:val="0"/>
        </w:rPr>
        <w:t xml:space="preserve">                                               </w:t>
      </w:r>
    </w:p>
    <w:p w:rsidR="00000000" w:rsidDel="00000000" w:rsidP="00000000" w:rsidRDefault="00000000" w:rsidRPr="00000000" w14:paraId="00000031">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                                                     याद रखने वाली बातें:</w:t>
      </w:r>
    </w:p>
    <w:p w:rsidR="00000000" w:rsidDel="00000000" w:rsidP="00000000" w:rsidRDefault="00000000" w:rsidRPr="00000000" w14:paraId="00000032">
      <w:pPr>
        <w:shd w:fill="ffffff" w:val="clear"/>
        <w:spacing w:after="240" w:before="240" w:lineRule="auto"/>
        <w:ind w:left="720" w:firstLine="0"/>
        <w:rPr>
          <w:b w:val="1"/>
          <w:color w:val="1f1f1f"/>
          <w:sz w:val="24"/>
          <w:szCs w:val="24"/>
        </w:rPr>
      </w:pPr>
      <w:r w:rsidDel="00000000" w:rsidR="00000000" w:rsidRPr="00000000">
        <w:rPr>
          <w:rtl w:val="0"/>
        </w:rPr>
      </w:r>
    </w:p>
    <w:p w:rsidR="00000000" w:rsidDel="00000000" w:rsidP="00000000" w:rsidRDefault="00000000" w:rsidRPr="00000000" w14:paraId="0000003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b w:val="1"/>
          <w:color w:val="0d0d0d"/>
          <w:sz w:val="24"/>
          <w:szCs w:val="24"/>
          <w:rtl w:val="0"/>
        </w:rPr>
        <w:t xml:space="preserve">भविष्य की अनिश्चितता और AI का प्रभाव</w:t>
      </w:r>
      <w:r w:rsidDel="00000000" w:rsidR="00000000" w:rsidRPr="00000000">
        <w:rPr>
          <w:rFonts w:ascii="Palanquin" w:cs="Palanquin" w:eastAsia="Palanquin" w:hAnsi="Palanquin"/>
          <w:color w:val="0d0d0d"/>
          <w:sz w:val="24"/>
          <w:szCs w:val="24"/>
          <w:rtl w:val="0"/>
        </w:rPr>
        <w:t xml:space="preserve">: यह स्पष्ट है कि भविष्य में तकनीकी प्रगति, खासकर कृत्रिम बुद्धिमत्ता (AI) और रोबोटिक्स के क्षेत्र में, व्यापार और रोजगार के परिदृश्य को गहराई से प्रभावित करेगी। हालांकि, यह किस हद तक और कैसे प्रभावित करेगा, यह पूरी तरह से स्पष्ट नहीं है। इसलिए, इस अनिश्चितता में सजग और तैयार रहना महत्वपूर्ण है। नई तकनीकों को समझने और उनके साथ काम करने की क्षमता विकसित करना, भविष्य में सफल होने की कुंजी हो सकती है।</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b w:val="1"/>
          <w:color w:val="0d0d0d"/>
          <w:sz w:val="24"/>
          <w:szCs w:val="24"/>
          <w:rtl w:val="0"/>
        </w:rPr>
        <w:t xml:space="preserve">नौकरी की सुरक्षा पर प्रभाव</w:t>
      </w:r>
      <w:r w:rsidDel="00000000" w:rsidR="00000000" w:rsidRPr="00000000">
        <w:rPr>
          <w:rFonts w:ascii="Palanquin" w:cs="Palanquin" w:eastAsia="Palanquin" w:hAnsi="Palanquin"/>
          <w:color w:val="0d0d0d"/>
          <w:sz w:val="24"/>
          <w:szCs w:val="24"/>
          <w:rtl w:val="0"/>
        </w:rPr>
        <w:t xml:space="preserve">: AI और रोबोटिक्स का प्रभाव सभी क्षेत्रों पर समान रूप से नहीं पड़ेगा। कुछ क्षेत्र, जैसे कि निर्माण, लॉजिस्टिक्स, और डेटा एंट्री, अधिक प्रभावित हो सकते हैं, जबकि रचनात्मकता, नैतिक निर्णय लेने, और मानवीय संपर्क पर आधारित क्षेत्रों में रोबोट्स और AI को प्रतिस्थापित करना कठिन होगा। इसका मतलब यह है कि हर किसी की नौकरी खतरे में नहीं है, लेकिन कुछ क्षेत्रों में काम करने वाले लोगों को अधिक सजग रहने की जरूरत है।</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3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b w:val="1"/>
          <w:color w:val="0d0d0d"/>
          <w:sz w:val="24"/>
          <w:szCs w:val="24"/>
          <w:rtl w:val="0"/>
        </w:rPr>
        <w:t xml:space="preserve">कौशल विकास और लगातार सीखना</w:t>
      </w:r>
      <w:r w:rsidDel="00000000" w:rsidR="00000000" w:rsidRPr="00000000">
        <w:rPr>
          <w:rFonts w:ascii="Palanquin" w:cs="Palanquin" w:eastAsia="Palanquin" w:hAnsi="Palanquin"/>
          <w:color w:val="0d0d0d"/>
          <w:sz w:val="24"/>
          <w:szCs w:val="24"/>
          <w:rtl w:val="0"/>
        </w:rPr>
        <w:t xml:space="preserve">: भविष्य में अपने आप को सुरक्षित रखने का एक प्रमुख तरीका आपके कौशल का निरंतर विकास और नई चीजें सीखते रहना है। यह न केवल आपको अपने क्षेत्र में अद्यतित रखेगा बल्कि आपको अन्य क्षेत्रों में भी संभावनाएं तलाशने में सक्षम बनाएगा। ऑनलाइन कोर्सेज, वर्कशॉप्स, और सेमिनार्स के माध्यम से नई तकनीकी और नरम कौशल सीखना आपके करियर के लिए अमूल्य हो सकता है।</w:t>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b w:val="1"/>
          <w:color w:val="0d0d0d"/>
          <w:sz w:val="24"/>
          <w:szCs w:val="24"/>
          <w:rtl w:val="0"/>
        </w:rPr>
        <w:t xml:space="preserve">बदलाव को चुनौती के रूप में देखना</w:t>
      </w:r>
      <w:r w:rsidDel="00000000" w:rsidR="00000000" w:rsidRPr="00000000">
        <w:rPr>
          <w:rFonts w:ascii="Palanquin" w:cs="Palanquin" w:eastAsia="Palanquin" w:hAnsi="Palanquin"/>
          <w:color w:val="0d0d0d"/>
          <w:sz w:val="24"/>
          <w:szCs w:val="24"/>
          <w:rtl w:val="0"/>
        </w:rPr>
        <w:t xml:space="preserve">: तकनीकी परिवर्तनों और बाजार की डायनामिक्स में बदलाव को एक अवसर के रूप में देखें, न कि एक धमकी के रूप में। नए अवसरों की तलाश में रहें जो आपको अपने करियर को नई दिशाओं में ले जा सकते हैं। </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इसमें नए क्षेत्रों में काम करने का प्रयास करना, उद्यमिता की ओर बढ़ना, या अपनी वर्तमान भूमिका में नवाचार करना शामिल हो सकता है। बदलाव को गले लगाना और इसे विकास के लिए एक उत्प्रेरक के रूप में देखना, आपको भविष्य में सफल होने में मदद करेगा।</w:t>
      </w:r>
    </w:p>
    <w:p w:rsidR="00000000" w:rsidDel="00000000" w:rsidP="00000000" w:rsidRDefault="00000000" w:rsidRPr="00000000" w14:paraId="0000003C">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3D">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3E">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