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b w:val="1"/>
          <w:color w:val="0d0d0d"/>
          <w:sz w:val="30"/>
          <w:szCs w:val="30"/>
          <w:highlight w:val="white"/>
        </w:rPr>
      </w:pPr>
      <w:r w:rsidDel="00000000" w:rsidR="00000000" w:rsidRPr="00000000">
        <w:rPr>
          <w:b w:val="1"/>
          <w:color w:val="0d0d0d"/>
          <w:sz w:val="30"/>
          <w:szCs w:val="30"/>
          <w:highlight w:val="white"/>
          <w:rtl w:val="0"/>
        </w:rPr>
        <w:t xml:space="preserve"> Best way to prepare for an interview in 2024 | Must watch | Learn    with ChatGPT|            </w:t>
      </w:r>
    </w:p>
    <w:p w:rsidR="00000000" w:rsidDel="00000000" w:rsidP="00000000" w:rsidRDefault="00000000" w:rsidRPr="00000000" w14:paraId="00000002">
      <w:pPr>
        <w:spacing w:line="360" w:lineRule="auto"/>
        <w:ind w:left="720" w:firstLine="0"/>
        <w:rPr>
          <w:b w:val="1"/>
          <w:color w:val="0d0d0d"/>
          <w:sz w:val="30"/>
          <w:szCs w:val="30"/>
          <w:highlight w:val="white"/>
        </w:rPr>
      </w:pPr>
      <w:r w:rsidDel="00000000" w:rsidR="00000000" w:rsidRPr="00000000">
        <w:rPr>
          <w:b w:val="1"/>
          <w:color w:val="0d0d0d"/>
          <w:sz w:val="30"/>
          <w:szCs w:val="30"/>
          <w:highlight w:val="white"/>
          <w:rtl w:val="0"/>
        </w:rPr>
        <w:t xml:space="preserve">                                OR</w:t>
      </w:r>
    </w:p>
    <w:p w:rsidR="00000000" w:rsidDel="00000000" w:rsidP="00000000" w:rsidRDefault="00000000" w:rsidRPr="00000000" w14:paraId="00000003">
      <w:pPr>
        <w:spacing w:line="360" w:lineRule="auto"/>
        <w:ind w:left="0" w:firstLine="0"/>
        <w:rPr>
          <w:b w:val="1"/>
          <w:color w:val="0d0d0d"/>
          <w:sz w:val="30"/>
          <w:szCs w:val="30"/>
          <w:highlight w:val="white"/>
        </w:rPr>
      </w:pPr>
      <w:r w:rsidDel="00000000" w:rsidR="00000000" w:rsidRPr="00000000">
        <w:rPr>
          <w:b w:val="1"/>
          <w:color w:val="0d0d0d"/>
          <w:sz w:val="30"/>
          <w:szCs w:val="30"/>
          <w:highlight w:val="white"/>
          <w:rtl w:val="0"/>
        </w:rPr>
        <w:t xml:space="preserve">     How to answer in job interview? Learn with ChatGPT |</w:t>
      </w:r>
    </w:p>
    <w:p w:rsidR="00000000" w:rsidDel="00000000" w:rsidP="00000000" w:rsidRDefault="00000000" w:rsidRPr="00000000" w14:paraId="00000004">
      <w:pPr>
        <w:spacing w:line="360" w:lineRule="auto"/>
        <w:ind w:left="720" w:firstLine="0"/>
        <w:rPr>
          <w:b w:val="1"/>
          <w:color w:val="0d0d0d"/>
          <w:sz w:val="30"/>
          <w:szCs w:val="30"/>
          <w:highlight w:val="white"/>
        </w:rPr>
      </w:pPr>
      <w:r w:rsidDel="00000000" w:rsidR="00000000" w:rsidRPr="00000000">
        <w:rPr>
          <w:b w:val="1"/>
          <w:color w:val="0d0d0d"/>
          <w:sz w:val="30"/>
          <w:szCs w:val="30"/>
          <w:highlight w:val="white"/>
          <w:rtl w:val="0"/>
        </w:rPr>
        <w:t xml:space="preserve">                                OR</w:t>
      </w:r>
    </w:p>
    <w:p w:rsidR="00000000" w:rsidDel="00000000" w:rsidP="00000000" w:rsidRDefault="00000000" w:rsidRPr="00000000" w14:paraId="00000005">
      <w:pPr>
        <w:spacing w:line="360" w:lineRule="auto"/>
        <w:ind w:left="0" w:firstLine="0"/>
        <w:rPr>
          <w:b w:val="1"/>
          <w:color w:val="0d0d0d"/>
          <w:sz w:val="30"/>
          <w:szCs w:val="30"/>
          <w:highlight w:val="white"/>
        </w:rPr>
      </w:pPr>
      <w:r w:rsidDel="00000000" w:rsidR="00000000" w:rsidRPr="00000000">
        <w:rPr>
          <w:b w:val="1"/>
          <w:color w:val="0d0d0d"/>
          <w:sz w:val="30"/>
          <w:szCs w:val="30"/>
          <w:highlight w:val="white"/>
          <w:rtl w:val="0"/>
        </w:rPr>
        <w:t xml:space="preserve">       </w:t>
      </w:r>
    </w:p>
    <w:p w:rsidR="00000000" w:rsidDel="00000000" w:rsidP="00000000" w:rsidRDefault="00000000" w:rsidRPr="00000000" w14:paraId="00000006">
      <w:pPr>
        <w:spacing w:line="360" w:lineRule="auto"/>
        <w:ind w:left="0" w:firstLine="0"/>
        <w:rPr>
          <w:b w:val="1"/>
          <w:color w:val="0d0d0d"/>
          <w:sz w:val="30"/>
          <w:szCs w:val="30"/>
          <w:highlight w:val="white"/>
        </w:rPr>
      </w:pPr>
      <w:r w:rsidDel="00000000" w:rsidR="00000000" w:rsidRPr="00000000">
        <w:rPr>
          <w:b w:val="1"/>
          <w:color w:val="0d0d0d"/>
          <w:sz w:val="30"/>
          <w:szCs w:val="30"/>
          <w:highlight w:val="white"/>
          <w:rtl w:val="0"/>
        </w:rPr>
        <w:t xml:space="preserve">          Don't be Scared of ChatGPt anymore!!!! Instead,</w:t>
      </w:r>
    </w:p>
    <w:p w:rsidR="00000000" w:rsidDel="00000000" w:rsidP="00000000" w:rsidRDefault="00000000" w:rsidRPr="00000000" w14:paraId="00000007">
      <w:pPr>
        <w:spacing w:line="360" w:lineRule="auto"/>
        <w:ind w:left="720" w:firstLine="0"/>
        <w:rPr>
          <w:b w:val="1"/>
          <w:color w:val="0d0d0d"/>
          <w:sz w:val="30"/>
          <w:szCs w:val="30"/>
          <w:highlight w:val="white"/>
        </w:rPr>
      </w:pPr>
      <w:r w:rsidDel="00000000" w:rsidR="00000000" w:rsidRPr="00000000">
        <w:rPr>
          <w:b w:val="1"/>
          <w:color w:val="0d0d0d"/>
          <w:sz w:val="30"/>
          <w:szCs w:val="30"/>
          <w:highlight w:val="white"/>
          <w:rtl w:val="0"/>
        </w:rPr>
        <w:t xml:space="preserve"> Make It Your Tool For Better Communication</w:t>
      </w:r>
    </w:p>
    <w:p w:rsidR="00000000" w:rsidDel="00000000" w:rsidP="00000000" w:rsidRDefault="00000000" w:rsidRPr="00000000" w14:paraId="00000008">
      <w:pPr>
        <w:spacing w:line="360" w:lineRule="auto"/>
        <w:ind w:left="720" w:firstLine="0"/>
        <w:rPr>
          <w:b w:val="1"/>
          <w:color w:val="0d0d0d"/>
          <w:sz w:val="30"/>
          <w:szCs w:val="30"/>
          <w:highlight w:val="white"/>
        </w:rPr>
      </w:pPr>
      <w:r w:rsidDel="00000000" w:rsidR="00000000" w:rsidRPr="00000000">
        <w:rPr>
          <w:b w:val="1"/>
          <w:color w:val="0d0d0d"/>
          <w:sz w:val="30"/>
          <w:szCs w:val="30"/>
          <w:highlight w:val="white"/>
          <w:rtl w:val="0"/>
        </w:rPr>
        <w:t xml:space="preserve">  </w:t>
      </w:r>
    </w:p>
    <w:p w:rsidR="00000000" w:rsidDel="00000000" w:rsidP="00000000" w:rsidRDefault="00000000" w:rsidRPr="00000000" w14:paraId="00000009">
      <w:pPr>
        <w:spacing w:line="360" w:lineRule="auto"/>
        <w:ind w:left="720" w:firstLine="0"/>
        <w:rPr>
          <w:b w:val="1"/>
          <w:color w:val="0d0d0d"/>
          <w:sz w:val="30"/>
          <w:szCs w:val="30"/>
          <w:highlight w:val="white"/>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color w:val="0d0d0d"/>
          <w:highlight w:val="white"/>
        </w:rPr>
      </w:pPr>
      <w:r w:rsidDel="00000000" w:rsidR="00000000" w:rsidRPr="00000000">
        <w:rPr>
          <w:rFonts w:ascii="Palanquin Dark" w:cs="Palanquin Dark" w:eastAsia="Palanquin Dark" w:hAnsi="Palanquin Dark"/>
          <w:color w:val="0d0d0d"/>
          <w:highlight w:val="white"/>
          <w:rtl w:val="0"/>
        </w:rPr>
        <w:t xml:space="preserve">नमस्कार दोस्तों, स्वागत है आपका हमारे YouTube चैनल पर, जहां हम आपको करियर, शिक्षा, और स्वयं के विकास से जुड़ी महत्वपूर्ण जानकारियां देते हैं। आज का हमारा विषय है "Interview के लिए आपके Communication Skills को ChatGPT की मदद से कैसे तैयार किया जा सकता है।" जैसा कि हम सभी जानते हैं, एक अच्छा पहला इम्प्रेशन छोड़ने में आपके communication skills की महत्वपूर्ण भूमिका होती है। तो चलिए, इस विषय पर गहराई से चर्चा करते हैं और जानते हैं कि ChatGPT आपकी तैयारी में कैसे मदद कर सकता है।</w:t>
      </w:r>
    </w:p>
    <w:p w:rsidR="00000000" w:rsidDel="00000000" w:rsidP="00000000" w:rsidRDefault="00000000" w:rsidRPr="00000000" w14:paraId="0000000B">
      <w:pPr>
        <w:spacing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rPr>
          <w:color w:val="0d0d0d"/>
          <w:highlight w:val="white"/>
        </w:rPr>
      </w:pPr>
      <w:r w:rsidDel="00000000" w:rsidR="00000000" w:rsidRPr="00000000">
        <w:rPr>
          <w:rFonts w:ascii="Palanquin Dark" w:cs="Palanquin Dark" w:eastAsia="Palanquin Dark" w:hAnsi="Palanquin Dark"/>
          <w:color w:val="0d0d0d"/>
          <w:sz w:val="23"/>
          <w:szCs w:val="23"/>
          <w:highlight w:val="white"/>
          <w:rtl w:val="0"/>
        </w:rPr>
        <w:t xml:space="preserve">Common Interview Questions का अभ्यास करें.</w:t>
      </w:r>
      <w:r w:rsidDel="00000000" w:rsidR="00000000" w:rsidRPr="00000000">
        <w:rPr>
          <w:rFonts w:ascii="Palanquin Dark" w:cs="Palanquin Dark" w:eastAsia="Palanquin Dark" w:hAnsi="Palanquin Dark"/>
          <w:color w:val="0d0d0d"/>
          <w:sz w:val="22"/>
          <w:szCs w:val="22"/>
          <w:highlight w:val="white"/>
          <w:rtl w:val="0"/>
        </w:rPr>
        <w:t xml:space="preserve">ChatGPT से communication skills से संबंधित आम interview questions की सूची मांगें। इसमें ऐसे प्रश्न शामिल हो सकते हैं जैसे कि "आप एक सहकर्मी के साथ गलतफहमी को कैसे संभालते हैं?" या "क्या आप ऐसे समय के बारे में बता सकते हैं जब प्रभावी संचार ने आपके काम में सकारात्मक परिणाम लाया?"ChatGPT के साथ mock interviews का सिमुलेशन करें। ChatGPT से आपको प्रश्न पूछने को कहें। यह आपको अपने विचारों को स्पष्ट और संक्षिप्त रूप से तैयार करने और व्यक्त करने की आदत डालने में मदद करेगा।</w:t>
      </w:r>
    </w:p>
    <w:p w:rsidR="00000000" w:rsidDel="00000000" w:rsidP="00000000" w:rsidRDefault="00000000" w:rsidRPr="00000000" w14:paraId="0000000D">
      <w:pPr>
        <w:spacing w:line="360" w:lineRule="auto"/>
        <w:ind w:left="720" w:firstLine="0"/>
        <w:rPr/>
      </w:pPr>
      <w:r w:rsidDel="00000000" w:rsidR="00000000" w:rsidRPr="00000000">
        <w:rPr>
          <w:rtl w:val="0"/>
        </w:rPr>
      </w:r>
    </w:p>
    <w:p w:rsidR="00000000" w:rsidDel="00000000" w:rsidP="00000000" w:rsidRDefault="00000000" w:rsidRPr="00000000" w14:paraId="0000000E">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ind w:left="720" w:hanging="360"/>
        <w:rPr>
          <w:color w:val="0d0d0d"/>
          <w:highlight w:val="white"/>
          <w:u w:val="none"/>
        </w:rPr>
      </w:pPr>
      <w:bookmarkStart w:colFirst="0" w:colLast="0" w:name="_euhskjraquo8" w:id="0"/>
      <w:bookmarkEnd w:id="0"/>
      <w:r w:rsidDel="00000000" w:rsidR="00000000" w:rsidRPr="00000000">
        <w:rPr>
          <w:rFonts w:ascii="Palanquin Dark" w:cs="Palanquin Dark" w:eastAsia="Palanquin Dark" w:hAnsi="Palanquin Dark"/>
          <w:color w:val="0d0d0d"/>
          <w:sz w:val="22"/>
          <w:szCs w:val="22"/>
          <w:highlight w:val="white"/>
          <w:rtl w:val="0"/>
        </w:rPr>
        <w:t xml:space="preserve">अपने उत्तरों को परिष्कृत करें </w:t>
      </w:r>
      <w:r w:rsidDel="00000000" w:rsidR="00000000" w:rsidRPr="00000000">
        <w:rPr>
          <w:color w:val="0d0d0d"/>
          <w:sz w:val="16"/>
          <w:szCs w:val="16"/>
          <w:highlight w:val="white"/>
          <w:rtl w:val="0"/>
        </w:rPr>
        <w:t xml:space="preserve">|  </w:t>
      </w:r>
      <w:r w:rsidDel="00000000" w:rsidR="00000000" w:rsidRPr="00000000">
        <w:rPr>
          <w:rFonts w:ascii="Palanquin Dark" w:cs="Palanquin Dark" w:eastAsia="Palanquin Dark" w:hAnsi="Palanquin Dark"/>
          <w:color w:val="0d0d0d"/>
          <w:sz w:val="22"/>
          <w:szCs w:val="22"/>
          <w:highlight w:val="white"/>
          <w:rtl w:val="0"/>
        </w:rPr>
        <w:t xml:space="preserve">STAR method  (Situation, Task, Action, Result) का उपयोग करके अपने उत्तरों को संरचित करें। ChatGPT से आपके उत्तरों पर स्पष्टता और संरचना पर प्रतिक्रिया मांगें।वैकल्पिक शब्दावली के लिए पूछें। यदि आपके पास एक उत्तर है लेकिन उसे प्रभावी ढंग से फ्रेज़ करने में कठिनाई हो रही है, तो ChatGPT से उसे फिर से फॉर्मूलेट करने के लिए कहें।</w:t>
      </w:r>
    </w:p>
    <w:p w:rsidR="00000000" w:rsidDel="00000000" w:rsidP="00000000" w:rsidRDefault="00000000" w:rsidRPr="00000000" w14:paraId="0000000F">
      <w:pPr>
        <w:spacing w:line="360" w:lineRule="auto"/>
        <w:ind w:left="720" w:firstLine="0"/>
        <w:rPr/>
      </w:pPr>
      <w:r w:rsidDel="00000000" w:rsidR="00000000" w:rsidRPr="00000000">
        <w:rPr>
          <w:rtl w:val="0"/>
        </w:rPr>
      </w:r>
    </w:p>
    <w:p w:rsidR="00000000" w:rsidDel="00000000" w:rsidP="00000000" w:rsidRDefault="00000000" w:rsidRPr="00000000" w14:paraId="00000010">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ind w:left="720" w:hanging="360"/>
        <w:rPr>
          <w:color w:val="0d0d0d"/>
          <w:sz w:val="22"/>
          <w:szCs w:val="22"/>
          <w:highlight w:val="white"/>
        </w:rPr>
      </w:pPr>
      <w:bookmarkStart w:colFirst="0" w:colLast="0" w:name="_10oy33b7yg66" w:id="1"/>
      <w:bookmarkEnd w:id="1"/>
      <w:r w:rsidDel="00000000" w:rsidR="00000000" w:rsidRPr="00000000">
        <w:rPr>
          <w:rFonts w:ascii="Palanquin Dark" w:cs="Palanquin Dark" w:eastAsia="Palanquin Dark" w:hAnsi="Palanquin Dark"/>
          <w:color w:val="0d0d0d"/>
          <w:sz w:val="22"/>
          <w:szCs w:val="22"/>
          <w:highlight w:val="white"/>
          <w:rtl w:val="0"/>
        </w:rPr>
        <w:t xml:space="preserve">अपनी Vocabulary बढ़ाएं | पेशेवर शब्दावली बनाएं जिससे आपके उत्तर अधिक प्रभावी बनें। ChatGPT से आमतौर पर उपयोग किए जाने वाले शब्दों के लिए पर्यायवाची शब्द पूछें।</w:t>
      </w:r>
    </w:p>
    <w:p w:rsidR="00000000" w:rsidDel="00000000" w:rsidP="00000000" w:rsidRDefault="00000000" w:rsidRPr="00000000" w14:paraId="00000011">
      <w:pPr>
        <w:spacing w:line="360" w:lineRule="auto"/>
        <w:ind w:left="720" w:firstLine="0"/>
        <w:rPr/>
      </w:pPr>
      <w:r w:rsidDel="00000000" w:rsidR="00000000" w:rsidRPr="00000000">
        <w:rPr>
          <w:rtl w:val="0"/>
        </w:rPr>
      </w:r>
    </w:p>
    <w:p w:rsidR="00000000" w:rsidDel="00000000" w:rsidP="00000000" w:rsidRDefault="00000000" w:rsidRPr="00000000" w14:paraId="00000012">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ind w:left="720" w:hanging="360"/>
        <w:rPr>
          <w:color w:val="0d0d0d"/>
          <w:sz w:val="22"/>
          <w:szCs w:val="22"/>
          <w:highlight w:val="white"/>
        </w:rPr>
      </w:pPr>
      <w:bookmarkStart w:colFirst="0" w:colLast="0" w:name="_k0coh8w4rok1" w:id="2"/>
      <w:bookmarkEnd w:id="2"/>
      <w:r w:rsidDel="00000000" w:rsidR="00000000" w:rsidRPr="00000000">
        <w:rPr>
          <w:rFonts w:ascii="Palanquin Dark" w:cs="Palanquin Dark" w:eastAsia="Palanquin Dark" w:hAnsi="Palanquin Dark"/>
          <w:color w:val="0d0d0d"/>
          <w:sz w:val="22"/>
          <w:szCs w:val="22"/>
          <w:highlight w:val="white"/>
          <w:rtl w:val="0"/>
        </w:rPr>
        <w:t xml:space="preserve">Active Listening Skills विकसित करें | Active listening practice में संलग्न हों जिससे आप सुनने, समझने और प्रतिक्रिया देने की अपनी क्षमता को बेहतर बना सकें।</w:t>
      </w:r>
    </w:p>
    <w:p w:rsidR="00000000" w:rsidDel="00000000" w:rsidP="00000000" w:rsidRDefault="00000000" w:rsidRPr="00000000" w14:paraId="00000013">
      <w:pPr>
        <w:spacing w:line="360" w:lineRule="auto"/>
        <w:ind w:left="720" w:firstLine="0"/>
        <w:rPr/>
      </w:pPr>
      <w:r w:rsidDel="00000000" w:rsidR="00000000" w:rsidRPr="00000000">
        <w:rPr>
          <w:rtl w:val="0"/>
        </w:rPr>
      </w:r>
    </w:p>
    <w:p w:rsidR="00000000" w:rsidDel="00000000" w:rsidP="00000000" w:rsidRDefault="00000000" w:rsidRPr="00000000" w14:paraId="00000014">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ind w:left="720" w:hanging="360"/>
        <w:rPr>
          <w:color w:val="0d0d0d"/>
          <w:sz w:val="22"/>
          <w:szCs w:val="22"/>
          <w:highlight w:val="white"/>
        </w:rPr>
      </w:pPr>
      <w:bookmarkStart w:colFirst="0" w:colLast="0" w:name="_bwt63yuqiuph" w:id="3"/>
      <w:bookmarkEnd w:id="3"/>
      <w:r w:rsidDel="00000000" w:rsidR="00000000" w:rsidRPr="00000000">
        <w:rPr>
          <w:rFonts w:ascii="Palanquin Dark" w:cs="Palanquin Dark" w:eastAsia="Palanquin Dark" w:hAnsi="Palanquin Dark"/>
          <w:color w:val="0d0d0d"/>
          <w:sz w:val="22"/>
          <w:szCs w:val="22"/>
          <w:highlight w:val="white"/>
          <w:rtl w:val="0"/>
        </w:rPr>
        <w:t xml:space="preserve"> Difficult Questions का सामना करें | Unexpected या tricky interview questions के लिए अभ्यास करें। ChatGPT से आपको चुनौतीपूर्ण प्रश्न पूछने को कहें।</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ind w:left="720" w:hanging="360"/>
        <w:rPr>
          <w:color w:val="0d0d0d"/>
          <w:sz w:val="22"/>
          <w:szCs w:val="22"/>
          <w:highlight w:val="white"/>
        </w:rPr>
      </w:pPr>
      <w:bookmarkStart w:colFirst="0" w:colLast="0" w:name="_8mn0eshl37jl" w:id="4"/>
      <w:bookmarkEnd w:id="4"/>
      <w:r w:rsidDel="00000000" w:rsidR="00000000" w:rsidRPr="00000000">
        <w:rPr>
          <w:rFonts w:ascii="Palanquin Dark" w:cs="Palanquin Dark" w:eastAsia="Palanquin Dark" w:hAnsi="Palanquin Dark"/>
          <w:color w:val="0d0d0d"/>
          <w:sz w:val="22"/>
          <w:szCs w:val="22"/>
          <w:highlight w:val="white"/>
          <w:rtl w:val="0"/>
        </w:rPr>
        <w:t xml:space="preserve">Non-verbal Communication में सुधार | Non-verbal communication के महत्व को समझें और उस पर चर्चा करें।</w:t>
      </w:r>
    </w:p>
    <w:p w:rsidR="00000000" w:rsidDel="00000000" w:rsidP="00000000" w:rsidRDefault="00000000" w:rsidRPr="00000000" w14:paraId="00000017">
      <w:pPr>
        <w:spacing w:line="360" w:lineRule="auto"/>
        <w:ind w:left="720" w:firstLine="0"/>
        <w:rPr/>
      </w:pPr>
      <w:r w:rsidDel="00000000" w:rsidR="00000000" w:rsidRPr="00000000">
        <w:rPr>
          <w:rtl w:val="0"/>
        </w:rPr>
      </w:r>
    </w:p>
    <w:p w:rsidR="00000000" w:rsidDel="00000000" w:rsidP="00000000" w:rsidRDefault="00000000" w:rsidRPr="00000000" w14:paraId="00000018">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ind w:left="720" w:hanging="360"/>
        <w:rPr>
          <w:color w:val="0d0d0d"/>
          <w:sz w:val="22"/>
          <w:szCs w:val="22"/>
          <w:highlight w:val="white"/>
        </w:rPr>
      </w:pPr>
      <w:bookmarkStart w:colFirst="0" w:colLast="0" w:name="_f4e726av1558" w:id="5"/>
      <w:bookmarkEnd w:id="5"/>
      <w:r w:rsidDel="00000000" w:rsidR="00000000" w:rsidRPr="00000000">
        <w:rPr>
          <w:rFonts w:ascii="Palanquin Dark" w:cs="Palanquin Dark" w:eastAsia="Palanquin Dark" w:hAnsi="Palanquin Dark"/>
          <w:color w:val="0d0d0d"/>
          <w:sz w:val="22"/>
          <w:szCs w:val="22"/>
          <w:highlight w:val="white"/>
          <w:rtl w:val="0"/>
        </w:rPr>
        <w:t xml:space="preserve">प्रतिक्रिया प्राप्त करें |अपने उत्तरों पर संरचनात्मक प्रतिक्रिया मांगें। ChatGPT से आपके संवाद कौशल में सुधार के लिए सामान्य सलाह मांगें।</w:t>
      </w:r>
    </w:p>
    <w:p w:rsidR="00000000" w:rsidDel="00000000" w:rsidP="00000000" w:rsidRDefault="00000000" w:rsidRPr="00000000" w14:paraId="00000019">
      <w:pPr>
        <w:spacing w:line="360" w:lineRule="auto"/>
        <w:ind w:left="720" w:firstLine="0"/>
        <w:rPr/>
      </w:pPr>
      <w:r w:rsidDel="00000000" w:rsidR="00000000" w:rsidRPr="00000000">
        <w:rPr>
          <w:rtl w:val="0"/>
        </w:rPr>
      </w:r>
    </w:p>
    <w:p w:rsidR="00000000" w:rsidDel="00000000" w:rsidP="00000000" w:rsidRDefault="00000000" w:rsidRPr="00000000" w14:paraId="0000001A">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ind w:left="720" w:hanging="360"/>
        <w:rPr>
          <w:color w:val="0d0d0d"/>
          <w:sz w:val="22"/>
          <w:szCs w:val="22"/>
          <w:highlight w:val="white"/>
        </w:rPr>
      </w:pPr>
      <w:bookmarkStart w:colFirst="0" w:colLast="0" w:name="_10bti75w6nd6" w:id="6"/>
      <w:bookmarkEnd w:id="6"/>
      <w:r w:rsidDel="00000000" w:rsidR="00000000" w:rsidRPr="00000000">
        <w:rPr>
          <w:rFonts w:ascii="Palanquin Dark" w:cs="Palanquin Dark" w:eastAsia="Palanquin Dark" w:hAnsi="Palanquin Dark"/>
          <w:color w:val="0d0d0d"/>
          <w:sz w:val="22"/>
          <w:szCs w:val="22"/>
          <w:highlight w:val="white"/>
          <w:rtl w:val="0"/>
        </w:rPr>
        <w:t xml:space="preserve"> निरंतर सीखना | Communication skills में सुधार के लिए resources की खोज करें। ChatGPT से पुस्तकों, लेखों, पाठ्यक्रमों, और कार्यशालाओं की सिफारिशों के लिए पूछें।</w:t>
      </w:r>
    </w:p>
    <w:p w:rsidR="00000000" w:rsidDel="00000000" w:rsidP="00000000" w:rsidRDefault="00000000" w:rsidRPr="00000000" w14:paraId="0000001B">
      <w:pPr>
        <w:spacing w:line="360" w:lineRule="auto"/>
        <w:ind w:left="720" w:firstLine="0"/>
        <w:rPr/>
      </w:pPr>
      <w:r w:rsidDel="00000000" w:rsidR="00000000" w:rsidRPr="00000000">
        <w:rPr>
          <w:rtl w:val="0"/>
        </w:rPr>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720" w:hanging="360"/>
        <w:rPr>
          <w:color w:val="0d0d0d"/>
          <w:highlight w:val="white"/>
        </w:rPr>
      </w:pPr>
      <w:r w:rsidDel="00000000" w:rsidR="00000000" w:rsidRPr="00000000">
        <w:rPr>
          <w:rFonts w:ascii="Palanquin Dark" w:cs="Palanquin Dark" w:eastAsia="Palanquin Dark" w:hAnsi="Palanquin Dark"/>
          <w:color w:val="0d0d0d"/>
          <w:highlight w:val="white"/>
          <w:rtl w:val="0"/>
        </w:rPr>
        <w:t xml:space="preserve">ChatGPT के साथ ये अभ्यास आपके communication skills को interview के लिए बेहतर ढंग से तैयार करने में मदद करेगा। याद रखें, अभ्यास और तैयारी ही आपके सर्वश्रेष्ठ को प्रदर्शित करने की कुंजी है।</w:t>
      </w:r>
    </w:p>
    <w:p w:rsidR="00000000" w:rsidDel="00000000" w:rsidP="00000000" w:rsidRDefault="00000000" w:rsidRPr="00000000" w14:paraId="0000001D">
      <w:pPr>
        <w:spacing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rPr>
          <w:color w:val="0d0d0d"/>
          <w:highlight w:val="white"/>
        </w:rPr>
      </w:pPr>
      <w:r w:rsidDel="00000000" w:rsidR="00000000" w:rsidRPr="00000000">
        <w:rPr>
          <w:rFonts w:ascii="Palanquin Dark" w:cs="Palanquin Dark" w:eastAsia="Palanquin Dark" w:hAnsi="Palanquin Dark"/>
          <w:color w:val="0d0d0d"/>
          <w:highlight w:val="white"/>
          <w:rtl w:val="0"/>
        </w:rPr>
        <w:t xml:space="preserve">और दोस्तों, इसी के साथ हम आज के विषय की समाप्ति करते हैं। आशा है कि आपको यह जानकारी उपयोगी लगी होगी और आप ChatGPT की मदद से अपने communication skills को और भी बेहतर बनाने के लिए प्रेरित हुए होंगे।</w:t>
      </w:r>
    </w:p>
    <w:p w:rsidR="00000000" w:rsidDel="00000000" w:rsidP="00000000" w:rsidRDefault="00000000" w:rsidRPr="00000000" w14:paraId="0000001F">
      <w:pPr>
        <w:spacing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rPr>
          <w:color w:val="0d0d0d"/>
          <w:highlight w:val="white"/>
        </w:rPr>
      </w:pPr>
      <w:r w:rsidDel="00000000" w:rsidR="00000000" w:rsidRPr="00000000">
        <w:rPr>
          <w:rFonts w:ascii="Palanquin Dark" w:cs="Palanquin Dark" w:eastAsia="Palanquin Dark" w:hAnsi="Palanquin Dark"/>
          <w:color w:val="0d0d0d"/>
          <w:highlight w:val="white"/>
          <w:rtl w:val="0"/>
        </w:rPr>
        <w:t xml:space="preserve"> याद रखें, प्रभावी संचार आपके इंटरव्यू को सफल बनाने में एक कुंजी है, और अभ्यास के साथ, आप निश्चित रूप से अपने लक्ष्यों को प्राप्त कर सकते हैं। अगर आपको यह वीडियो पसंद आया हो तो लाइक करें, शेयर करें, और हमारे चैनल को सब्सक्राइब करना ना भूलें। आपकी प्रतिक्रियाएं और सुझाव हमें और अधिक बेहतरीन सामग्री लाने के लिए प्रेरित करते हैं। तो फिर मिलते हैं अगले वीडियो में, तब तक के लिए, धन्यवाद और विदाई।</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