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5E610" w14:textId="77777777" w:rsidR="00B80C28" w:rsidRDefault="00B80C28" w:rsidP="00B80C28">
      <w:pPr>
        <w:pStyle w:val="NormalWeb"/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  <w:color w:val="000000"/>
          <w:sz w:val="27"/>
          <w:szCs w:val="27"/>
        </w:rPr>
        <w:t>Readings:</w:t>
      </w:r>
    </w:p>
    <w:p w14:paraId="2767C052" w14:textId="77777777" w:rsidR="00B80C28" w:rsidRDefault="00B80C28" w:rsidP="00B80C28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>chapter 22: “Business Intelligence: An Introduction” (Petkovic)</w:t>
      </w:r>
    </w:p>
    <w:p w14:paraId="5249BF5D" w14:textId="77777777" w:rsidR="00B80C28" w:rsidRDefault="00B80C28" w:rsidP="00B80C28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chapter 9: “Data Warehousing” (Hoffer, Ramesh, &amp; </w:t>
      </w:r>
      <w:proofErr w:type="spellStart"/>
      <w:r>
        <w:rPr>
          <w:rFonts w:asciiTheme="majorHAnsi" w:hAnsiTheme="majorHAnsi" w:cstheme="majorHAnsi"/>
          <w:color w:val="000000"/>
          <w:sz w:val="27"/>
          <w:szCs w:val="27"/>
        </w:rPr>
        <w:t>Topi</w:t>
      </w:r>
      <w:proofErr w:type="spellEnd"/>
      <w:r>
        <w:rPr>
          <w:rFonts w:asciiTheme="majorHAnsi" w:hAnsiTheme="majorHAnsi" w:cstheme="majorHAnsi"/>
          <w:color w:val="000000"/>
          <w:sz w:val="27"/>
          <w:szCs w:val="27"/>
        </w:rPr>
        <w:t>) from page 375 - 394</w:t>
      </w:r>
    </w:p>
    <w:p w14:paraId="723F27C0" w14:textId="77777777" w:rsidR="00B80C28" w:rsidRDefault="00B80C28" w:rsidP="00B80C28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>Homework:</w:t>
      </w:r>
    </w:p>
    <w:p w14:paraId="7BE4F033" w14:textId="77777777" w:rsidR="00B80C28" w:rsidRDefault="00B80C28" w:rsidP="00B80C28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chapter 9: “Data Warehousing” (Hoffer, Ramesh, &amp; </w:t>
      </w:r>
      <w:proofErr w:type="spellStart"/>
      <w:r>
        <w:rPr>
          <w:rFonts w:asciiTheme="majorHAnsi" w:hAnsiTheme="majorHAnsi" w:cstheme="majorHAnsi"/>
          <w:color w:val="000000"/>
          <w:sz w:val="27"/>
          <w:szCs w:val="27"/>
        </w:rPr>
        <w:t>Topi</w:t>
      </w:r>
      <w:proofErr w:type="spellEnd"/>
      <w:r>
        <w:rPr>
          <w:rFonts w:asciiTheme="majorHAnsi" w:hAnsiTheme="majorHAnsi" w:cstheme="majorHAnsi"/>
          <w:color w:val="000000"/>
          <w:sz w:val="27"/>
          <w:szCs w:val="27"/>
        </w:rPr>
        <w:t xml:space="preserve">) </w:t>
      </w:r>
    </w:p>
    <w:p w14:paraId="18DFD3AF" w14:textId="70C75364" w:rsidR="00B80C28" w:rsidRDefault="00B80C28" w:rsidP="00B80C28">
      <w:pPr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Problems and Exercises 1, 2, 3</w:t>
      </w:r>
    </w:p>
    <w:p w14:paraId="5DC89D7D" w14:textId="77777777" w:rsidR="00B80C28" w:rsidRDefault="00B80C28" w:rsidP="00B80C28">
      <w:pPr>
        <w:spacing w:before="100" w:beforeAutospacing="1" w:after="100" w:afterAutospacing="1"/>
        <w:ind w:left="1440"/>
        <w:rPr>
          <w:rFonts w:asciiTheme="majorHAnsi" w:hAnsiTheme="majorHAnsi" w:cstheme="majorHAnsi"/>
        </w:rPr>
      </w:pPr>
    </w:p>
    <w:p w14:paraId="744EB819" w14:textId="77777777" w:rsidR="00B80C28" w:rsidRDefault="00B80C28" w:rsidP="00B80C2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>Using the sample database from prior lecture, write the following persistent stored modules, and write commands to execute each:</w:t>
      </w:r>
    </w:p>
    <w:p w14:paraId="0AF9824F" w14:textId="77777777" w:rsidR="00B80C28" w:rsidRDefault="00B80C28" w:rsidP="00B80C28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2108C17B" w14:textId="77777777" w:rsidR="00B80C28" w:rsidRDefault="00B80C28" w:rsidP="00B80C2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stored procedure that takes Country as an input parameter, and outputs a list of employees in that country. </w:t>
      </w:r>
    </w:p>
    <w:p w14:paraId="67F348AC" w14:textId="77777777" w:rsidR="00B80C28" w:rsidRDefault="00B80C28" w:rsidP="00B80C28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Procedure Name: </w:t>
      </w:r>
      <w:proofErr w:type="spellStart"/>
      <w:r>
        <w:rPr>
          <w:rFonts w:asciiTheme="majorHAnsi" w:hAnsiTheme="majorHAnsi" w:cstheme="majorHAnsi"/>
        </w:rPr>
        <w:t>GetEmployees</w:t>
      </w:r>
      <w:proofErr w:type="spellEnd"/>
      <w:r>
        <w:rPr>
          <w:rFonts w:asciiTheme="majorHAnsi" w:hAnsiTheme="majorHAnsi" w:cstheme="majorHAnsi"/>
        </w:rPr>
        <w:t xml:space="preserve"> @Country. </w:t>
      </w:r>
    </w:p>
    <w:p w14:paraId="7B37E924" w14:textId="77777777" w:rsidR="00B80C28" w:rsidRDefault="00B80C28" w:rsidP="00B80C28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Columns: First Name, Last Name, City, Country</w:t>
      </w:r>
    </w:p>
    <w:p w14:paraId="2AF7F12E" w14:textId="77777777" w:rsidR="00B80C28" w:rsidRDefault="00B80C28" w:rsidP="00B80C28">
      <w:pPr>
        <w:pStyle w:val="ListParagraph"/>
        <w:spacing w:before="100" w:beforeAutospacing="1" w:after="100" w:afterAutospacing="1"/>
        <w:ind w:left="1350"/>
        <w:rPr>
          <w:rFonts w:asciiTheme="majorHAnsi" w:hAnsiTheme="majorHAnsi" w:cstheme="majorHAnsi"/>
        </w:rPr>
      </w:pPr>
    </w:p>
    <w:p w14:paraId="04EC4928" w14:textId="77777777" w:rsidR="00B80C28" w:rsidRDefault="00B80C28" w:rsidP="00B80C2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a stored procedure </w:t>
      </w:r>
      <w:proofErr w:type="spellStart"/>
      <w:r>
        <w:rPr>
          <w:rFonts w:asciiTheme="majorHAnsi" w:hAnsiTheme="majorHAnsi" w:cstheme="majorHAnsi"/>
        </w:rPr>
        <w:t>AssignWork</w:t>
      </w:r>
      <w:proofErr w:type="spellEnd"/>
      <w:r>
        <w:rPr>
          <w:rFonts w:asciiTheme="majorHAnsi" w:hAnsiTheme="majorHAnsi" w:cstheme="majorHAnsi"/>
        </w:rPr>
        <w:t xml:space="preserve"> which takes </w:t>
      </w:r>
      <w:proofErr w:type="spellStart"/>
      <w:r>
        <w:rPr>
          <w:rFonts w:asciiTheme="majorHAnsi" w:hAnsiTheme="majorHAnsi" w:cstheme="majorHAnsi"/>
        </w:rPr>
        <w:t>emp_no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project_no</w:t>
      </w:r>
      <w:proofErr w:type="spellEnd"/>
      <w:r>
        <w:rPr>
          <w:rFonts w:asciiTheme="majorHAnsi" w:hAnsiTheme="majorHAnsi" w:cstheme="majorHAnsi"/>
        </w:rPr>
        <w:t xml:space="preserve">, job as input parameters. It must add a record to the </w:t>
      </w:r>
      <w:proofErr w:type="spellStart"/>
      <w:r>
        <w:rPr>
          <w:rFonts w:asciiTheme="majorHAnsi" w:hAnsiTheme="majorHAnsi" w:cstheme="majorHAnsi"/>
        </w:rPr>
        <w:t>works_on</w:t>
      </w:r>
      <w:proofErr w:type="spellEnd"/>
      <w:r>
        <w:rPr>
          <w:rFonts w:asciiTheme="majorHAnsi" w:hAnsiTheme="majorHAnsi" w:cstheme="majorHAnsi"/>
        </w:rPr>
        <w:t xml:space="preserve"> table with </w:t>
      </w:r>
      <w:proofErr w:type="spellStart"/>
      <w:r>
        <w:rPr>
          <w:rFonts w:asciiTheme="majorHAnsi" w:hAnsiTheme="majorHAnsi" w:cstheme="majorHAnsi"/>
        </w:rPr>
        <w:t>enterd_date</w:t>
      </w:r>
      <w:proofErr w:type="spellEnd"/>
      <w:r>
        <w:rPr>
          <w:rFonts w:asciiTheme="majorHAnsi" w:hAnsiTheme="majorHAnsi" w:cstheme="majorHAnsi"/>
        </w:rPr>
        <w:t xml:space="preserve"> = system date, and returns the employee full name as an output parameter</w:t>
      </w:r>
    </w:p>
    <w:p w14:paraId="77BF3608" w14:textId="77777777" w:rsidR="00B80C28" w:rsidRDefault="00B80C28" w:rsidP="00B80C28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7D88BB14" w14:textId="77777777" w:rsidR="00B80C28" w:rsidRDefault="00B80C28" w:rsidP="00B80C2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UDF that takes @City as an input parameter and returns country.</w:t>
      </w:r>
    </w:p>
    <w:p w14:paraId="017DD6F2" w14:textId="77777777" w:rsidR="00B80C28" w:rsidRDefault="00B80C28" w:rsidP="00B80C28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Procedure Name: </w:t>
      </w:r>
      <w:proofErr w:type="spellStart"/>
      <w:r>
        <w:rPr>
          <w:rFonts w:asciiTheme="majorHAnsi" w:hAnsiTheme="majorHAnsi" w:cstheme="majorHAnsi"/>
        </w:rPr>
        <w:t>GetCountry</w:t>
      </w:r>
      <w:proofErr w:type="spellEnd"/>
      <w:r>
        <w:rPr>
          <w:rFonts w:asciiTheme="majorHAnsi" w:hAnsiTheme="majorHAnsi" w:cstheme="majorHAnsi"/>
        </w:rPr>
        <w:t xml:space="preserve"> (@city)</w:t>
      </w:r>
    </w:p>
    <w:p w14:paraId="53ABABF3" w14:textId="77777777" w:rsidR="00B80C28" w:rsidRDefault="00B80C28" w:rsidP="00B80C28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7BF05F4B" w14:textId="77777777" w:rsidR="00B80C28" w:rsidRDefault="00B80C28" w:rsidP="00B80C28">
      <w:pPr>
        <w:pStyle w:val="ListParagraph"/>
        <w:spacing w:before="100" w:beforeAutospacing="1" w:after="100" w:afterAutospacing="1"/>
        <w:ind w:left="2160"/>
      </w:pPr>
    </w:p>
    <w:p w14:paraId="4F84B9A1" w14:textId="77777777" w:rsidR="00B80C28" w:rsidRDefault="00B80C28" w:rsidP="00B80C28">
      <w:pPr>
        <w:spacing w:before="100" w:beforeAutospacing="1" w:after="100" w:afterAutospacing="1"/>
        <w:ind w:left="1440"/>
      </w:pPr>
    </w:p>
    <w:p w14:paraId="31D23938" w14:textId="77777777" w:rsidR="00B80C28" w:rsidRDefault="00B80C28" w:rsidP="00B80C28"/>
    <w:bookmarkEnd w:id="0"/>
    <w:p w14:paraId="1B32D1F0" w14:textId="77777777" w:rsidR="006C5C12" w:rsidRPr="00B80C28" w:rsidRDefault="00B80C28" w:rsidP="00B80C28"/>
    <w:sectPr w:rsidR="006C5C12" w:rsidRPr="00B8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301"/>
    <w:multiLevelType w:val="hybridMultilevel"/>
    <w:tmpl w:val="D7CC5D0E"/>
    <w:lvl w:ilvl="0" w:tplc="804EBB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B8F1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AFB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A86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EF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A49F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AFD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0C7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C3E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52DD"/>
    <w:multiLevelType w:val="singleLevel"/>
    <w:tmpl w:val="45425E6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C6C3E03"/>
    <w:multiLevelType w:val="hybridMultilevel"/>
    <w:tmpl w:val="73CA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9560A"/>
    <w:multiLevelType w:val="multilevel"/>
    <w:tmpl w:val="170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B7633"/>
    <w:multiLevelType w:val="singleLevel"/>
    <w:tmpl w:val="A8987202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55269E"/>
    <w:multiLevelType w:val="hybridMultilevel"/>
    <w:tmpl w:val="E23A8F0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1254F9"/>
    <w:multiLevelType w:val="multilevel"/>
    <w:tmpl w:val="45B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603F7"/>
    <w:multiLevelType w:val="hybridMultilevel"/>
    <w:tmpl w:val="8108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</w:num>
  <w:num w:numId="3">
    <w:abstractNumId w:val="1"/>
    <w:lvlOverride w:ilvl="0">
      <w:startOverride w:val="2"/>
    </w:lvlOverride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E1"/>
    <w:rsid w:val="00031246"/>
    <w:rsid w:val="000544D6"/>
    <w:rsid w:val="001D3242"/>
    <w:rsid w:val="00206965"/>
    <w:rsid w:val="00733C37"/>
    <w:rsid w:val="0078535D"/>
    <w:rsid w:val="007A6191"/>
    <w:rsid w:val="00AE3F89"/>
    <w:rsid w:val="00B1566D"/>
    <w:rsid w:val="00B80C28"/>
    <w:rsid w:val="00BC0057"/>
    <w:rsid w:val="00BD7520"/>
    <w:rsid w:val="00E62E15"/>
    <w:rsid w:val="00F44F66"/>
    <w:rsid w:val="00F55661"/>
    <w:rsid w:val="00FE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9807"/>
  <w15:chartTrackingRefBased/>
  <w15:docId w15:val="{8D546F81-56BC-407E-A21E-515EB563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E53E1"/>
    <w:pPr>
      <w:keepNext/>
      <w:pBdr>
        <w:top w:val="single" w:sz="4" w:space="1" w:color="auto"/>
      </w:pBdr>
      <w:ind w:left="720" w:right="540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FE53E1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3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E1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33C3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E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14</cp:revision>
  <dcterms:created xsi:type="dcterms:W3CDTF">2019-03-26T12:53:00Z</dcterms:created>
  <dcterms:modified xsi:type="dcterms:W3CDTF">2020-03-24T21:53:00Z</dcterms:modified>
</cp:coreProperties>
</file>