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36" w:rsidRPr="00DF4E75" w:rsidRDefault="00880D93" w:rsidP="005B50DC">
      <w:pPr>
        <w:pStyle w:val="Title"/>
        <w:pBdr>
          <w:bottom w:val="none" w:sz="0" w:space="0" w:color="auto"/>
        </w:pBdr>
        <w:jc w:val="center"/>
        <w:rPr>
          <w:sz w:val="36"/>
          <w:szCs w:val="36"/>
        </w:rPr>
      </w:pPr>
      <w:r w:rsidRPr="00DF4E75">
        <w:rPr>
          <w:sz w:val="36"/>
          <w:szCs w:val="36"/>
        </w:rPr>
        <w:fldChar w:fldCharType="begin"/>
      </w:r>
      <w:r w:rsidRPr="00DF4E75">
        <w:rPr>
          <w:sz w:val="36"/>
          <w:szCs w:val="36"/>
        </w:rPr>
        <w:instrText xml:space="preserve"> TITLE </w:instrText>
      </w:r>
      <w:r w:rsidRPr="00DF4E75">
        <w:rPr>
          <w:sz w:val="36"/>
          <w:szCs w:val="36"/>
        </w:rPr>
        <w:fldChar w:fldCharType="begin"/>
      </w:r>
      <w:r w:rsidRPr="00DF4E75">
        <w:rPr>
          <w:sz w:val="36"/>
          <w:szCs w:val="36"/>
        </w:rPr>
        <w:instrText xml:space="preserve"> FILLIN  "</w:instrText>
      </w:r>
      <w:r w:rsidR="00E63822" w:rsidRPr="00DF4E75">
        <w:rPr>
          <w:sz w:val="36"/>
          <w:szCs w:val="36"/>
        </w:rPr>
        <w:instrText>Report</w:instrText>
      </w:r>
      <w:r w:rsidRPr="00DF4E75">
        <w:rPr>
          <w:sz w:val="36"/>
          <w:szCs w:val="36"/>
        </w:rPr>
        <w:instrText xml:space="preserve"> Title" </w:instrText>
      </w:r>
      <w:r w:rsidRPr="00DF4E75">
        <w:rPr>
          <w:sz w:val="36"/>
          <w:szCs w:val="36"/>
        </w:rPr>
        <w:fldChar w:fldCharType="separate"/>
      </w:r>
      <w:r w:rsidR="009C605B">
        <w:rPr>
          <w:sz w:val="36"/>
          <w:szCs w:val="36"/>
        </w:rPr>
        <w:instrText>Catena New Board Software Support</w:instrText>
      </w:r>
      <w:r w:rsidRPr="00DF4E75">
        <w:rPr>
          <w:sz w:val="36"/>
          <w:szCs w:val="36"/>
        </w:rPr>
        <w:fldChar w:fldCharType="end"/>
      </w:r>
      <w:r w:rsidRPr="00DF4E75">
        <w:rPr>
          <w:sz w:val="36"/>
          <w:szCs w:val="36"/>
        </w:rPr>
        <w:instrText xml:space="preserve"> </w:instrText>
      </w:r>
      <w:r w:rsidRPr="00DF4E75">
        <w:rPr>
          <w:sz w:val="36"/>
          <w:szCs w:val="36"/>
        </w:rPr>
        <w:fldChar w:fldCharType="separate"/>
      </w:r>
      <w:r w:rsidR="009C605B">
        <w:rPr>
          <w:sz w:val="36"/>
          <w:szCs w:val="36"/>
        </w:rPr>
        <w:t>Catena New Board Software Support</w:t>
      </w:r>
      <w:r w:rsidRPr="00DF4E75">
        <w:rPr>
          <w:sz w:val="36"/>
          <w:szCs w:val="36"/>
        </w:rPr>
        <w:fldChar w:fldCharType="end"/>
      </w:r>
    </w:p>
    <w:p w:rsidR="00E63822" w:rsidRDefault="00E63822" w:rsidP="005B50DC">
      <w:pPr>
        <w:pStyle w:val="Subtitle"/>
        <w:spacing w:after="0" w:line="240" w:lineRule="auto"/>
        <w:jc w:val="center"/>
      </w:pPr>
      <w:r>
        <w:t xml:space="preserve">Engineering Report </w:t>
      </w:r>
      <w:r>
        <w:fldChar w:fldCharType="begin"/>
      </w:r>
      <w:r>
        <w:instrText xml:space="preserve"> set ReportNumber </w:instrText>
      </w:r>
      <w:fldSimple w:instr=" fillin &quot;Report Number&quot; &quot;&lt;9-digit number&quot;&gt; ">
        <w:r w:rsidR="009C605B">
          <w:instrText>95000xxxx</w:instrText>
        </w:r>
      </w:fldSimple>
      <w:r>
        <w:instrText xml:space="preserve"> </w:instrText>
      </w:r>
      <w:r>
        <w:fldChar w:fldCharType="separate"/>
      </w:r>
      <w:bookmarkStart w:id="0" w:name="ReportNumber"/>
      <w:r w:rsidR="009C605B">
        <w:rPr>
          <w:noProof/>
        </w:rPr>
        <w:t>95000xxxx</w:t>
      </w:r>
      <w:bookmarkEnd w:id="0"/>
      <w:r>
        <w:fldChar w:fldCharType="end"/>
      </w:r>
      <w:fldSimple w:instr=" ReportNumber ">
        <w:r w:rsidR="009C605B">
          <w:rPr>
            <w:noProof/>
          </w:rPr>
          <w:t>95000xxxx</w:t>
        </w:r>
      </w:fldSimple>
    </w:p>
    <w:p w:rsidR="00E63822" w:rsidRDefault="00E63822" w:rsidP="005B50DC">
      <w:pPr>
        <w:pStyle w:val="Subtitle"/>
        <w:spacing w:after="0" w:line="240" w:lineRule="auto"/>
        <w:jc w:val="center"/>
      </w:pPr>
      <w:r>
        <w:fldChar w:fldCharType="begin"/>
      </w:r>
      <w:r>
        <w:instrText xml:space="preserve"> set RevLevel </w:instrText>
      </w:r>
      <w:fldSimple w:instr=" fillin &quot;Revision Level&quot; &quot;Draft n or Rev A/B/C&quot; ">
        <w:r w:rsidR="009C605B">
          <w:instrText>Draft 1</w:instrText>
        </w:r>
      </w:fldSimple>
      <w:r>
        <w:instrText xml:space="preserve"> </w:instrText>
      </w:r>
      <w:r>
        <w:fldChar w:fldCharType="separate"/>
      </w:r>
      <w:bookmarkStart w:id="1" w:name="RevLevel"/>
      <w:r w:rsidR="009C605B">
        <w:rPr>
          <w:noProof/>
        </w:rPr>
        <w:t>Draft 1</w:t>
      </w:r>
      <w:bookmarkEnd w:id="1"/>
      <w:r>
        <w:fldChar w:fldCharType="end"/>
      </w:r>
      <w:r>
        <w:fldChar w:fldCharType="begin"/>
      </w:r>
      <w:r>
        <w:instrText xml:space="preserve"> set ReportNumberLevel "</w:instrText>
      </w:r>
      <w:fldSimple w:instr=" ReportNumber ">
        <w:r w:rsidR="009C605B">
          <w:rPr>
            <w:noProof/>
          </w:rPr>
          <w:instrText>95000xxxx</w:instrText>
        </w:r>
      </w:fldSimple>
      <w:r>
        <w:fldChar w:fldCharType="begin"/>
      </w:r>
      <w:r>
        <w:instrText xml:space="preserve"> if RevLevel &lt;&gt; "" " " </w:instrText>
      </w:r>
      <w:r>
        <w:fldChar w:fldCharType="separate"/>
      </w:r>
      <w:r w:rsidR="009C605B">
        <w:rPr>
          <w:noProof/>
        </w:rPr>
        <w:instrText xml:space="preserve"> </w:instrText>
      </w:r>
      <w:r>
        <w:fldChar w:fldCharType="end"/>
      </w:r>
      <w:r>
        <w:fldChar w:fldCharType="begin"/>
      </w:r>
      <w:r>
        <w:instrText xml:space="preserve"> ref RevLevel </w:instrText>
      </w:r>
      <w:r w:rsidR="00DF4E75">
        <w:instrText xml:space="preserve"> \* MERGEFORMAT </w:instrText>
      </w:r>
      <w:r>
        <w:fldChar w:fldCharType="separate"/>
      </w:r>
      <w:r w:rsidR="009C605B">
        <w:rPr>
          <w:noProof/>
        </w:rPr>
        <w:instrText>Draft 1</w:instrText>
      </w:r>
      <w:r>
        <w:fldChar w:fldCharType="end"/>
      </w:r>
      <w:r>
        <w:instrText xml:space="preserve">" </w:instrText>
      </w:r>
      <w:r>
        <w:fldChar w:fldCharType="separate"/>
      </w:r>
      <w:bookmarkStart w:id="2" w:name="ReportNumberLevel"/>
      <w:r w:rsidR="009C605B">
        <w:rPr>
          <w:noProof/>
        </w:rPr>
        <w:fldChar w:fldCharType="begin"/>
      </w:r>
      <w:r w:rsidR="009C605B">
        <w:rPr>
          <w:noProof/>
        </w:rPr>
        <w:instrText xml:space="preserve"> ReportNumber </w:instrText>
      </w:r>
      <w:r w:rsidR="009C605B">
        <w:rPr>
          <w:noProof/>
        </w:rPr>
        <w:fldChar w:fldCharType="separate"/>
      </w:r>
      <w:r w:rsidR="009C605B">
        <w:rPr>
          <w:noProof/>
        </w:rPr>
        <w:t>95000xxxx</w:t>
      </w:r>
      <w:r w:rsidR="009C605B">
        <w:rPr>
          <w:noProof/>
        </w:rPr>
        <w:fldChar w:fldCharType="end"/>
      </w:r>
      <w:r w:rsidR="009C605B">
        <w:rPr>
          <w:noProof/>
        </w:rPr>
        <w:fldChar w:fldCharType="begin"/>
      </w:r>
      <w:r w:rsidR="009C605B">
        <w:rPr>
          <w:noProof/>
        </w:rPr>
        <w:instrText xml:space="preserve"> if RevLevel &lt;&gt; "" " " </w:instrText>
      </w:r>
      <w:r w:rsidR="009C605B">
        <w:rPr>
          <w:noProof/>
        </w:rPr>
        <w:fldChar w:fldCharType="separate"/>
      </w:r>
      <w:r w:rsidR="009C605B">
        <w:rPr>
          <w:noProof/>
        </w:rPr>
        <w:t xml:space="preserve"> </w:t>
      </w:r>
      <w:r w:rsidR="009C605B">
        <w:rPr>
          <w:noProof/>
        </w:rPr>
        <w:fldChar w:fldCharType="end"/>
      </w:r>
      <w:r w:rsidR="009C605B">
        <w:rPr>
          <w:noProof/>
        </w:rPr>
        <w:fldChar w:fldCharType="begin"/>
      </w:r>
      <w:r w:rsidR="009C605B">
        <w:rPr>
          <w:noProof/>
        </w:rPr>
        <w:instrText xml:space="preserve"> ref RevLevel  \* MERGEFORMAT </w:instrText>
      </w:r>
      <w:r w:rsidR="009C605B">
        <w:rPr>
          <w:noProof/>
        </w:rPr>
        <w:fldChar w:fldCharType="separate"/>
      </w:r>
      <w:r w:rsidR="009C605B">
        <w:rPr>
          <w:noProof/>
        </w:rPr>
        <w:t>Draft 1</w:t>
      </w:r>
      <w:r w:rsidR="009C605B">
        <w:rPr>
          <w:noProof/>
        </w:rPr>
        <w:fldChar w:fldCharType="end"/>
      </w:r>
      <w:bookmarkEnd w:id="2"/>
      <w:r>
        <w:fldChar w:fldCharType="end"/>
      </w:r>
      <w:r>
        <w:fldChar w:fldCharType="begin"/>
      </w:r>
      <w:r>
        <w:instrText xml:space="preserve"> ref RevLevel </w:instrText>
      </w:r>
      <w:r w:rsidR="00DF4E75">
        <w:instrText xml:space="preserve"> \* MERGEFORMAT </w:instrText>
      </w:r>
      <w:r>
        <w:fldChar w:fldCharType="separate"/>
      </w:r>
      <w:r w:rsidR="009C605B">
        <w:rPr>
          <w:noProof/>
        </w:rPr>
        <w:t>Draft 1</w:t>
      </w:r>
      <w:r>
        <w:fldChar w:fldCharType="end"/>
      </w:r>
    </w:p>
    <w:p w:rsidR="00E63822" w:rsidRPr="00E63822" w:rsidRDefault="00DF4E75" w:rsidP="005B50DC">
      <w:pPr>
        <w:pStyle w:val="Subtitle"/>
        <w:spacing w:after="0" w:line="240" w:lineRule="auto"/>
        <w:jc w:val="center"/>
      </w:pPr>
      <w:r>
        <w:rPr>
          <w:noProof/>
          <w:lang w:eastAsia="en-US"/>
        </w:rPr>
        <mc:AlternateContent>
          <mc:Choice Requires="wps">
            <w:drawing>
              <wp:anchor distT="0" distB="0" distL="114300" distR="114300" simplePos="0" relativeHeight="251659264" behindDoc="0" locked="0" layoutInCell="1" allowOverlap="1" wp14:anchorId="3C6042BE" wp14:editId="53ED46B5">
                <wp:simplePos x="0" y="0"/>
                <wp:positionH relativeFrom="margin">
                  <wp:align>center</wp:align>
                </wp:positionH>
                <wp:positionV relativeFrom="margin">
                  <wp:align>bottom</wp:align>
                </wp:positionV>
                <wp:extent cx="5943600" cy="694944"/>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5943600" cy="69494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7BA9" w:rsidRDefault="00496507" w:rsidP="00DF4E75">
                            <w:pPr>
                              <w:spacing w:before="120" w:after="0"/>
                              <w:jc w:val="center"/>
                            </w:pPr>
                            <w:r>
                              <w:t>Copyright © 20</w:t>
                            </w:r>
                            <w:r w:rsidR="00354519">
                              <w:t>21</w:t>
                            </w:r>
                          </w:p>
                          <w:p w:rsidR="00757BA9" w:rsidRDefault="00757BA9" w:rsidP="00DF4E75">
                            <w:pPr>
                              <w:spacing w:before="120" w:after="0"/>
                              <w:jc w:val="center"/>
                            </w:pPr>
                            <w:r>
                              <w:t>All Rights Reserved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0;margin-top:0;width:468pt;height:54.7pt;z-index:25165926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E1ogQIAAHoFAAAOAAAAZHJzL2Uyb0RvYy54bWysVE1v2zAMvQ/YfxB0X5y0SbAEdYqsRYcB&#10;RVs0GXpWZKkRJomapMTOfv0o2U66rpcOu8i0+EiKjx8Xl43RZC98UGBLOhoMKRGWQ6Xsc0m/r28+&#10;faYkRGYrpsGKkh5EoJeLjx8uajcXZ7AFXQlP0IkN89qVdBujmxdF4FthWBiAExaVErxhEX/9c1F5&#10;VqN3o4uz4XBa1OAr54GLEPD2ulXSRfYvpeDxXsogItElxbfFfPp8btJZLC7Y/Nkzt1W8ewb7h1cY&#10;piwGPbq6ZpGRnVd/uTKKewgg44CDKUBKxUXOAbMZDV9ls9oyJ3IuSE5wR5rC/3PL7/YPnqiqpBNK&#10;LDNYorVoIvkCDZkkdmoX5ghaOYTFBq+xyv19wMuUdCO9SV9Mh6AeeT4cuU3OOF5OZuPz6RBVHHXT&#10;2Xg2Hic3xcna+RC/CjAkCSX1WLtMKdvfhthCe0gKFkCr6kZpnX9Sv4gr7cmeYaV1zG9E53+gtCU1&#10;Bj+fDLNjC8m89axtciNyx3ThUuZthlmKBy0SRttHIZGxnOgbsRnnwh7jZ3RCSQz1HsMOf3rVe4zb&#10;PNAiRwYbj8ZGWfA5+zxiJ8qqHz1lssVjbV7kncTYbJquIzZQHbAhPLQDFRy/UVi1WxbiA/M4QVho&#10;3ArxHg+pAVmHTqJkC/7XW/cJj42NWkpqnMiShp875gUl+pvFlk/j2wu+Fza9YHfmCrD0I9w3jmcR&#10;DXzUvSg9mCdcFssUBVXMcoxV0k0vXsV2L+Cy4WK5zCAcUsfirV05nlwnOlMPrpsn5l3XqBFb/A76&#10;WWXzV/3aYpOlheUuglS5mROhLYsd0TjgeRy6ZZQ2yMv/jDqtzMVvAAAA//8DAFBLAwQUAAYACAAA&#10;ACEAFmUOEtsAAAAFAQAADwAAAGRycy9kb3ducmV2LnhtbEyPQUvDQBCF74L/YRnBm92opTQxmxIt&#10;ehAVrF68TbNjNpidDdltm/57Ry96GXi8x5vvlavJ92pPY+wCG7icZaCIm2A7bg28v91fLEHFhGyx&#10;D0wGjhRhVZ2elFjYcOBX2m9Sq6SEY4EGXEpDoXVsHHmMszAQi/cZRo9J5NhqO+JByn2vr7JsoT12&#10;LB8cDnTnqPna7LyBeY3rl5aePpbH+Piwfna3dZY7Y87PpvoGVKIp/YXhB1/QoRKmbdixjao3IEPS&#10;7xUvv16I3Eooy+egq1L/p6++AQAA//8DAFBLAQItABQABgAIAAAAIQC2gziS/gAAAOEBAAATAAAA&#10;AAAAAAAAAAAAAAAAAABbQ29udGVudF9UeXBlc10ueG1sUEsBAi0AFAAGAAgAAAAhADj9If/WAAAA&#10;lAEAAAsAAAAAAAAAAAAAAAAALwEAAF9yZWxzLy5yZWxzUEsBAi0AFAAGAAgAAAAhALZ4TWiBAgAA&#10;egUAAA4AAAAAAAAAAAAAAAAALgIAAGRycy9lMm9Eb2MueG1sUEsBAi0AFAAGAAgAAAAhABZlDhLb&#10;AAAABQEAAA8AAAAAAAAAAAAAAAAA2wQAAGRycy9kb3ducmV2LnhtbFBLBQYAAAAABAAEAPMAAADj&#10;BQAAAAA=&#10;" fillcolor="white [3201]" stroked="f" strokeweight=".5pt">
                <v:textbox inset="0,0,0,0">
                  <w:txbxContent>
                    <w:p w:rsidR="00757BA9" w:rsidRDefault="00496507" w:rsidP="00DF4E75">
                      <w:pPr>
                        <w:spacing w:before="120" w:after="0"/>
                        <w:jc w:val="center"/>
                      </w:pPr>
                      <w:r>
                        <w:t>Copyright © 20</w:t>
                      </w:r>
                      <w:r w:rsidR="00354519">
                        <w:t>21</w:t>
                      </w:r>
                    </w:p>
                    <w:p w:rsidR="00757BA9" w:rsidRDefault="00757BA9" w:rsidP="00DF4E75">
                      <w:pPr>
                        <w:spacing w:before="120" w:after="0"/>
                        <w:jc w:val="center"/>
                      </w:pPr>
                      <w:r>
                        <w:t>All Rights Reserved</w:t>
                      </w:r>
                    </w:p>
                  </w:txbxContent>
                </v:textbox>
                <w10:wrap type="square" anchorx="margin" anchory="margin"/>
              </v:shape>
            </w:pict>
          </mc:Fallback>
        </mc:AlternateContent>
      </w:r>
      <w:r w:rsidR="00E63822">
        <w:t xml:space="preserve">Date: </w:t>
      </w:r>
      <w:r w:rsidR="006973E7">
        <w:t>202</w:t>
      </w:r>
      <w:r w:rsidR="00354519">
        <w:t>1</w:t>
      </w:r>
      <w:r w:rsidR="00E63822">
        <w:t>-</w:t>
      </w:r>
      <w:r>
        <w:t>0</w:t>
      </w:r>
      <w:r w:rsidR="00496507">
        <w:t>2</w:t>
      </w:r>
      <w:r>
        <w:t>-</w:t>
      </w:r>
      <w:r w:rsidR="00496507">
        <w:t>01</w:t>
      </w:r>
    </w:p>
    <w:p w:rsidR="00E63822" w:rsidRPr="00E63822" w:rsidRDefault="00E63822" w:rsidP="00DF4E75">
      <w:pPr>
        <w:jc w:val="center"/>
        <w:sectPr w:rsidR="00E63822" w:rsidRPr="00E63822" w:rsidSect="00DF4E75">
          <w:headerReference w:type="even" r:id="rId9"/>
          <w:headerReference w:type="default" r:id="rId10"/>
          <w:footerReference w:type="even" r:id="rId11"/>
          <w:pgSz w:w="12240" w:h="15840"/>
          <w:pgMar w:top="6210" w:right="1440" w:bottom="1440" w:left="1440" w:header="720" w:footer="720" w:gutter="0"/>
          <w:cols w:space="720"/>
          <w:docGrid w:linePitch="360"/>
        </w:sectPr>
      </w:pPr>
    </w:p>
    <w:p w:rsidR="0018058A" w:rsidRPr="002D43D0" w:rsidRDefault="0018058A" w:rsidP="0018058A">
      <w:pPr>
        <w:rPr>
          <w:rFonts w:asciiTheme="majorHAnsi" w:hAnsiTheme="majorHAnsi"/>
          <w:b/>
          <w:sz w:val="28"/>
          <w:szCs w:val="28"/>
        </w:rPr>
      </w:pPr>
      <w:r w:rsidRPr="002D43D0">
        <w:rPr>
          <w:rFonts w:asciiTheme="majorHAnsi" w:hAnsiTheme="majorHAnsi"/>
          <w:b/>
          <w:sz w:val="28"/>
          <w:szCs w:val="28"/>
        </w:rPr>
        <w:lastRenderedPageBreak/>
        <w:t>PROPRIETARY NOTICE AND DISCLAIMER</w:t>
      </w:r>
    </w:p>
    <w:p w:rsidR="0018058A" w:rsidRDefault="0018058A" w:rsidP="0018058A">
      <w:r>
        <w:t xml:space="preserve">Unless noted otherwise, this document and the information herein disclosed are proprietary to MCCI Corporation, 3520 </w:t>
      </w:r>
      <w:proofErr w:type="spellStart"/>
      <w:r>
        <w:t>Krums</w:t>
      </w:r>
      <w:proofErr w:type="spellEnd"/>
      <w:r>
        <w:t xml:space="preserve"> Corners Road, Ithaca, New York  14850 (“MCCI”).  Any person or entity to whom this document is furnished or having possession thereof, by acceptance, assumes custody thereof and agrees that the document is given in confidence and will not be copied or reproduced in whole or in part, nor used or revealed to any person in any manner except to meet the purposes for which it was delivered.  Additional rights and obligations regarding this document and its contents may be defined by a separate written agreement with MCCI, and if so, such separate written agreement shall be controlling.</w:t>
      </w:r>
    </w:p>
    <w:p w:rsidR="0018058A" w:rsidRDefault="0018058A" w:rsidP="0018058A">
      <w:r>
        <w:t>The information in this document is subject to change without notice, and should not be construed as a commitment by MCCI.  Although MCCI will make every effort to inform users of substantive errors, MCCI disclaims all liability for any loss or damage resulting from the use of this manual or any software described herein, including without limitation contingent, special, or incidental liability.</w:t>
      </w:r>
    </w:p>
    <w:p w:rsidR="0018058A" w:rsidRDefault="0018058A" w:rsidP="0018058A">
      <w:r>
        <w:t xml:space="preserve">MCCI, </w:t>
      </w:r>
      <w:proofErr w:type="spellStart"/>
      <w:r>
        <w:t>TrueCard</w:t>
      </w:r>
      <w:proofErr w:type="spellEnd"/>
      <w:r>
        <w:t xml:space="preserve">, </w:t>
      </w:r>
      <w:proofErr w:type="spellStart"/>
      <w:r>
        <w:t>TrueTask</w:t>
      </w:r>
      <w:proofErr w:type="spellEnd"/>
      <w:r>
        <w:t xml:space="preserve">, MCCI Catena, and MCCI USB </w:t>
      </w:r>
      <w:proofErr w:type="spellStart"/>
      <w:r>
        <w:t>DataPump</w:t>
      </w:r>
      <w:proofErr w:type="spellEnd"/>
      <w:r>
        <w:t xml:space="preserve"> are registered trademarks of MCCI Corporation.</w:t>
      </w:r>
    </w:p>
    <w:p w:rsidR="0018058A" w:rsidRDefault="0018058A" w:rsidP="0018058A">
      <w:r>
        <w:t>MCCI Instant RS-232, MCCI Wombat</w:t>
      </w:r>
      <w:r w:rsidR="00354519">
        <w:t xml:space="preserve">, </w:t>
      </w:r>
      <w:proofErr w:type="spellStart"/>
      <w:r w:rsidR="00354519">
        <w:t>NerveCircuit</w:t>
      </w:r>
      <w:proofErr w:type="spellEnd"/>
      <w:r w:rsidR="00354519">
        <w:t>,</w:t>
      </w:r>
      <w:r>
        <w:t xml:space="preserve"> and </w:t>
      </w:r>
      <w:proofErr w:type="spellStart"/>
      <w:r>
        <w:t>InstallRight</w:t>
      </w:r>
      <w:proofErr w:type="spellEnd"/>
      <w:r>
        <w:t xml:space="preserve"> Pro are trademarks of MCCI Corporation.</w:t>
      </w:r>
    </w:p>
    <w:p w:rsidR="0018058A" w:rsidRDefault="0018058A" w:rsidP="0018058A">
      <w:r>
        <w:t>All other trademarks and registered trademarks are owned by the respective holders of the trademarks or registered trademarks.</w:t>
      </w:r>
    </w:p>
    <w:p w:rsidR="0018058A" w:rsidRDefault="002D43D0" w:rsidP="0018058A">
      <w:proofErr w:type="gramStart"/>
      <w:r>
        <w:t>Copyright ©</w:t>
      </w:r>
      <w:r w:rsidR="0018058A">
        <w:t xml:space="preserve"> </w:t>
      </w:r>
      <w:r w:rsidR="006973E7">
        <w:t>202</w:t>
      </w:r>
      <w:r w:rsidR="00354519">
        <w:t>1</w:t>
      </w:r>
      <w:r w:rsidR="0018058A">
        <w:t xml:space="preserve"> by MCCI Corporation</w:t>
      </w:r>
      <w:r w:rsidR="00CF2567">
        <w:t>.</w:t>
      </w:r>
      <w:proofErr w:type="gramEnd"/>
    </w:p>
    <w:p w:rsidR="0018058A" w:rsidRDefault="0018058A" w:rsidP="0018058A"/>
    <w:p w:rsidR="0018058A" w:rsidRDefault="0018058A" w:rsidP="0018058A"/>
    <w:p w:rsidR="0018058A" w:rsidRDefault="0018058A" w:rsidP="0018058A">
      <w:r>
        <w:t>Document Release History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2344"/>
        <w:gridCol w:w="5876"/>
      </w:tblGrid>
      <w:tr w:rsidR="002D43D0" w:rsidRPr="002D43D0" w:rsidTr="002D43D0">
        <w:tc>
          <w:tcPr>
            <w:tcW w:w="708" w:type="pct"/>
          </w:tcPr>
          <w:p w:rsidR="002D43D0" w:rsidRPr="002D43D0" w:rsidRDefault="002D43D0" w:rsidP="002D43D0">
            <w:r w:rsidRPr="002D43D0">
              <w:t xml:space="preserve">Draft </w:t>
            </w:r>
            <w:r w:rsidR="000844AE">
              <w:t>1</w:t>
            </w:r>
          </w:p>
        </w:tc>
        <w:tc>
          <w:tcPr>
            <w:tcW w:w="1224" w:type="pct"/>
          </w:tcPr>
          <w:p w:rsidR="002D43D0" w:rsidRPr="002D43D0" w:rsidRDefault="006973E7" w:rsidP="000844AE">
            <w:r>
              <w:t>202</w:t>
            </w:r>
            <w:r w:rsidR="00354519">
              <w:t>1</w:t>
            </w:r>
            <w:r w:rsidR="002D43D0" w:rsidRPr="002D43D0">
              <w:t>-</w:t>
            </w:r>
            <w:r w:rsidR="000844AE">
              <w:t>MM</w:t>
            </w:r>
            <w:r w:rsidR="002D43D0">
              <w:t>-</w:t>
            </w:r>
            <w:r w:rsidR="000844AE">
              <w:t>DD</w:t>
            </w:r>
          </w:p>
        </w:tc>
        <w:tc>
          <w:tcPr>
            <w:tcW w:w="3068" w:type="pct"/>
          </w:tcPr>
          <w:p w:rsidR="002D43D0" w:rsidRPr="002D43D0" w:rsidRDefault="000844AE" w:rsidP="002D43D0">
            <w:r>
              <w:t>First draft</w:t>
            </w:r>
          </w:p>
        </w:tc>
      </w:tr>
    </w:tbl>
    <w:p w:rsidR="002D43D0" w:rsidRDefault="002D43D0" w:rsidP="0018058A">
      <w:pPr>
        <w:sectPr w:rsidR="002D43D0" w:rsidSect="00FE0F6F">
          <w:headerReference w:type="default" r:id="rId12"/>
          <w:footerReference w:type="even" r:id="rId13"/>
          <w:pgSz w:w="12240" w:h="15840"/>
          <w:pgMar w:top="1440" w:right="1440" w:bottom="1440" w:left="1440" w:header="720" w:footer="720" w:gutter="0"/>
          <w:cols w:space="720"/>
          <w:docGrid w:linePitch="360"/>
        </w:sectPr>
      </w:pPr>
    </w:p>
    <w:p w:rsidR="002D43D0" w:rsidRPr="00F54BE1" w:rsidRDefault="002D43D0" w:rsidP="0018058A">
      <w:pPr>
        <w:rPr>
          <w:rFonts w:asciiTheme="majorHAnsi" w:hAnsiTheme="majorHAnsi"/>
          <w:b/>
          <w:caps/>
          <w:sz w:val="28"/>
          <w:szCs w:val="28"/>
        </w:rPr>
      </w:pPr>
      <w:r w:rsidRPr="00F54BE1">
        <w:rPr>
          <w:rFonts w:asciiTheme="majorHAnsi" w:hAnsiTheme="majorHAnsi"/>
          <w:b/>
          <w:caps/>
          <w:sz w:val="28"/>
          <w:szCs w:val="28"/>
        </w:rPr>
        <w:lastRenderedPageBreak/>
        <w:t>Table of Contents</w:t>
      </w:r>
    </w:p>
    <w:p w:rsidR="009C605B" w:rsidRDefault="002D43D0">
      <w:pPr>
        <w:pStyle w:val="TOC1"/>
        <w:tabs>
          <w:tab w:val="left" w:pos="440"/>
          <w:tab w:val="right" w:leader="dot" w:pos="9350"/>
        </w:tabs>
        <w:rPr>
          <w:noProof/>
          <w:lang w:eastAsia="en-US"/>
        </w:rPr>
      </w:pPr>
      <w:r>
        <w:fldChar w:fldCharType="begin"/>
      </w:r>
      <w:r>
        <w:instrText xml:space="preserve"> toc \o </w:instrText>
      </w:r>
      <w:r>
        <w:fldChar w:fldCharType="separate"/>
      </w:r>
      <w:r w:rsidR="009C605B">
        <w:rPr>
          <w:noProof/>
        </w:rPr>
        <w:t>1</w:t>
      </w:r>
      <w:r w:rsidR="009C605B">
        <w:rPr>
          <w:noProof/>
          <w:lang w:eastAsia="en-US"/>
        </w:rPr>
        <w:tab/>
      </w:r>
      <w:r w:rsidR="009C605B">
        <w:rPr>
          <w:noProof/>
        </w:rPr>
        <w:t>Introduction</w:t>
      </w:r>
      <w:r w:rsidR="009C605B">
        <w:rPr>
          <w:noProof/>
        </w:rPr>
        <w:tab/>
      </w:r>
      <w:r w:rsidR="009C605B">
        <w:rPr>
          <w:noProof/>
        </w:rPr>
        <w:fldChar w:fldCharType="begin"/>
      </w:r>
      <w:r w:rsidR="009C605B">
        <w:rPr>
          <w:noProof/>
        </w:rPr>
        <w:instrText xml:space="preserve"> PAGEREF _Toc110964115 \h </w:instrText>
      </w:r>
      <w:r w:rsidR="009C605B">
        <w:rPr>
          <w:noProof/>
        </w:rPr>
      </w:r>
      <w:r w:rsidR="009C605B">
        <w:rPr>
          <w:noProof/>
        </w:rPr>
        <w:fldChar w:fldCharType="separate"/>
      </w:r>
      <w:r w:rsidR="009C605B">
        <w:rPr>
          <w:noProof/>
        </w:rPr>
        <w:t>5</w:t>
      </w:r>
      <w:r w:rsidR="009C605B">
        <w:rPr>
          <w:noProof/>
        </w:rPr>
        <w:fldChar w:fldCharType="end"/>
      </w:r>
    </w:p>
    <w:p w:rsidR="009C605B" w:rsidRDefault="009C605B">
      <w:pPr>
        <w:pStyle w:val="TOC1"/>
        <w:tabs>
          <w:tab w:val="left" w:pos="440"/>
          <w:tab w:val="right" w:leader="dot" w:pos="9350"/>
        </w:tabs>
        <w:rPr>
          <w:noProof/>
          <w:lang w:eastAsia="en-US"/>
        </w:rPr>
      </w:pPr>
      <w:r>
        <w:rPr>
          <w:noProof/>
        </w:rPr>
        <w:t>2</w:t>
      </w:r>
      <w:r>
        <w:rPr>
          <w:noProof/>
          <w:lang w:eastAsia="en-US"/>
        </w:rPr>
        <w:tab/>
      </w:r>
      <w:r>
        <w:rPr>
          <w:noProof/>
        </w:rPr>
        <w:t>Documents Required</w:t>
      </w:r>
      <w:r>
        <w:rPr>
          <w:noProof/>
        </w:rPr>
        <w:tab/>
      </w:r>
      <w:r>
        <w:rPr>
          <w:noProof/>
        </w:rPr>
        <w:fldChar w:fldCharType="begin"/>
      </w:r>
      <w:r>
        <w:rPr>
          <w:noProof/>
        </w:rPr>
        <w:instrText xml:space="preserve"> PAGEREF _Toc110964116 \h </w:instrText>
      </w:r>
      <w:r>
        <w:rPr>
          <w:noProof/>
        </w:rPr>
      </w:r>
      <w:r>
        <w:rPr>
          <w:noProof/>
        </w:rPr>
        <w:fldChar w:fldCharType="separate"/>
      </w:r>
      <w:r>
        <w:rPr>
          <w:noProof/>
        </w:rPr>
        <w:t>5</w:t>
      </w:r>
      <w:r>
        <w:rPr>
          <w:noProof/>
        </w:rPr>
        <w:fldChar w:fldCharType="end"/>
      </w:r>
    </w:p>
    <w:p w:rsidR="009C605B" w:rsidRDefault="009C605B">
      <w:pPr>
        <w:pStyle w:val="TOC2"/>
        <w:tabs>
          <w:tab w:val="left" w:pos="880"/>
          <w:tab w:val="right" w:leader="dot" w:pos="9350"/>
        </w:tabs>
        <w:rPr>
          <w:noProof/>
          <w:lang w:eastAsia="en-US"/>
        </w:rPr>
      </w:pPr>
      <w:r>
        <w:rPr>
          <w:noProof/>
        </w:rPr>
        <w:t>2.1</w:t>
      </w:r>
      <w:r>
        <w:rPr>
          <w:noProof/>
          <w:lang w:eastAsia="en-US"/>
        </w:rPr>
        <w:tab/>
      </w:r>
      <w:r>
        <w:rPr>
          <w:noProof/>
        </w:rPr>
        <w:t>Documents to Modify</w:t>
      </w:r>
      <w:r>
        <w:rPr>
          <w:noProof/>
        </w:rPr>
        <w:tab/>
      </w:r>
      <w:r>
        <w:rPr>
          <w:noProof/>
        </w:rPr>
        <w:fldChar w:fldCharType="begin"/>
      </w:r>
      <w:r>
        <w:rPr>
          <w:noProof/>
        </w:rPr>
        <w:instrText xml:space="preserve"> PAGEREF _Toc110964117 \h </w:instrText>
      </w:r>
      <w:r>
        <w:rPr>
          <w:noProof/>
        </w:rPr>
      </w:r>
      <w:r>
        <w:rPr>
          <w:noProof/>
        </w:rPr>
        <w:fldChar w:fldCharType="separate"/>
      </w:r>
      <w:r>
        <w:rPr>
          <w:noProof/>
        </w:rPr>
        <w:t>5</w:t>
      </w:r>
      <w:r>
        <w:rPr>
          <w:noProof/>
        </w:rPr>
        <w:fldChar w:fldCharType="end"/>
      </w:r>
    </w:p>
    <w:p w:rsidR="009C605B" w:rsidRDefault="009C605B">
      <w:pPr>
        <w:pStyle w:val="TOC2"/>
        <w:tabs>
          <w:tab w:val="left" w:pos="880"/>
          <w:tab w:val="right" w:leader="dot" w:pos="9350"/>
        </w:tabs>
        <w:rPr>
          <w:noProof/>
          <w:lang w:eastAsia="en-US"/>
        </w:rPr>
      </w:pPr>
      <w:r>
        <w:rPr>
          <w:noProof/>
        </w:rPr>
        <w:t>2.2</w:t>
      </w:r>
      <w:r>
        <w:rPr>
          <w:noProof/>
          <w:lang w:eastAsia="en-US"/>
        </w:rPr>
        <w:tab/>
      </w:r>
      <w:r>
        <w:rPr>
          <w:noProof/>
        </w:rPr>
        <w:t>New Documents</w:t>
      </w:r>
      <w:r>
        <w:rPr>
          <w:noProof/>
        </w:rPr>
        <w:tab/>
      </w:r>
      <w:r>
        <w:rPr>
          <w:noProof/>
        </w:rPr>
        <w:fldChar w:fldCharType="begin"/>
      </w:r>
      <w:r>
        <w:rPr>
          <w:noProof/>
        </w:rPr>
        <w:instrText xml:space="preserve"> PAGEREF _Toc110964118 \h </w:instrText>
      </w:r>
      <w:r>
        <w:rPr>
          <w:noProof/>
        </w:rPr>
      </w:r>
      <w:r>
        <w:rPr>
          <w:noProof/>
        </w:rPr>
        <w:fldChar w:fldCharType="separate"/>
      </w:r>
      <w:r>
        <w:rPr>
          <w:noProof/>
        </w:rPr>
        <w:t>5</w:t>
      </w:r>
      <w:r>
        <w:rPr>
          <w:noProof/>
        </w:rPr>
        <w:fldChar w:fldCharType="end"/>
      </w:r>
    </w:p>
    <w:p w:rsidR="009C605B" w:rsidRDefault="009C605B">
      <w:pPr>
        <w:pStyle w:val="TOC3"/>
        <w:tabs>
          <w:tab w:val="left" w:pos="1320"/>
          <w:tab w:val="right" w:leader="dot" w:pos="9350"/>
        </w:tabs>
        <w:rPr>
          <w:noProof/>
          <w:lang w:eastAsia="en-US"/>
        </w:rPr>
      </w:pPr>
      <w:r>
        <w:rPr>
          <w:noProof/>
        </w:rPr>
        <w:t>2.2.1</w:t>
      </w:r>
      <w:r>
        <w:rPr>
          <w:noProof/>
          <w:lang w:eastAsia="en-US"/>
        </w:rPr>
        <w:tab/>
      </w:r>
      <w:r>
        <w:rPr>
          <w:noProof/>
        </w:rPr>
        <w:t>For Board Support</w:t>
      </w:r>
      <w:r>
        <w:rPr>
          <w:noProof/>
        </w:rPr>
        <w:tab/>
      </w:r>
      <w:r>
        <w:rPr>
          <w:noProof/>
        </w:rPr>
        <w:fldChar w:fldCharType="begin"/>
      </w:r>
      <w:r>
        <w:rPr>
          <w:noProof/>
        </w:rPr>
        <w:instrText xml:space="preserve"> PAGEREF _Toc110964119 \h </w:instrText>
      </w:r>
      <w:r>
        <w:rPr>
          <w:noProof/>
        </w:rPr>
      </w:r>
      <w:r>
        <w:rPr>
          <w:noProof/>
        </w:rPr>
        <w:fldChar w:fldCharType="separate"/>
      </w:r>
      <w:r>
        <w:rPr>
          <w:noProof/>
        </w:rPr>
        <w:t>5</w:t>
      </w:r>
      <w:r>
        <w:rPr>
          <w:noProof/>
        </w:rPr>
        <w:fldChar w:fldCharType="end"/>
      </w:r>
    </w:p>
    <w:p w:rsidR="009C605B" w:rsidRDefault="009C605B">
      <w:pPr>
        <w:pStyle w:val="TOC3"/>
        <w:tabs>
          <w:tab w:val="left" w:pos="1320"/>
          <w:tab w:val="right" w:leader="dot" w:pos="9350"/>
        </w:tabs>
        <w:rPr>
          <w:noProof/>
          <w:lang w:eastAsia="en-US"/>
        </w:rPr>
      </w:pPr>
      <w:r>
        <w:rPr>
          <w:noProof/>
        </w:rPr>
        <w:t>2.2.2</w:t>
      </w:r>
      <w:r>
        <w:rPr>
          <w:noProof/>
          <w:lang w:eastAsia="en-US"/>
        </w:rPr>
        <w:tab/>
      </w:r>
      <w:r>
        <w:rPr>
          <w:noProof/>
        </w:rPr>
        <w:t>For Platform Support</w:t>
      </w:r>
      <w:r>
        <w:rPr>
          <w:noProof/>
        </w:rPr>
        <w:tab/>
      </w:r>
      <w:r>
        <w:rPr>
          <w:noProof/>
        </w:rPr>
        <w:fldChar w:fldCharType="begin"/>
      </w:r>
      <w:r>
        <w:rPr>
          <w:noProof/>
        </w:rPr>
        <w:instrText xml:space="preserve"> PAGEREF _Toc110964120 \h </w:instrText>
      </w:r>
      <w:r>
        <w:rPr>
          <w:noProof/>
        </w:rPr>
      </w:r>
      <w:r>
        <w:rPr>
          <w:noProof/>
        </w:rPr>
        <w:fldChar w:fldCharType="separate"/>
      </w:r>
      <w:r>
        <w:rPr>
          <w:noProof/>
        </w:rPr>
        <w:t>5</w:t>
      </w:r>
      <w:r>
        <w:rPr>
          <w:noProof/>
        </w:rPr>
        <w:fldChar w:fldCharType="end"/>
      </w:r>
    </w:p>
    <w:p w:rsidR="009C605B" w:rsidRDefault="009C605B">
      <w:pPr>
        <w:pStyle w:val="TOC2"/>
        <w:tabs>
          <w:tab w:val="left" w:pos="880"/>
          <w:tab w:val="right" w:leader="dot" w:pos="9350"/>
        </w:tabs>
        <w:rPr>
          <w:noProof/>
          <w:lang w:eastAsia="en-US"/>
        </w:rPr>
      </w:pPr>
      <w:r>
        <w:rPr>
          <w:noProof/>
        </w:rPr>
        <w:t>2.3</w:t>
      </w:r>
      <w:r>
        <w:rPr>
          <w:noProof/>
          <w:lang w:eastAsia="en-US"/>
        </w:rPr>
        <w:tab/>
      </w:r>
      <w:r>
        <w:rPr>
          <w:noProof/>
        </w:rPr>
        <w:t>Purpose of Modified Documents</w:t>
      </w:r>
      <w:r>
        <w:rPr>
          <w:noProof/>
        </w:rPr>
        <w:tab/>
      </w:r>
      <w:r>
        <w:rPr>
          <w:noProof/>
        </w:rPr>
        <w:fldChar w:fldCharType="begin"/>
      </w:r>
      <w:r>
        <w:rPr>
          <w:noProof/>
        </w:rPr>
        <w:instrText xml:space="preserve"> PAGEREF _Toc110964121 \h </w:instrText>
      </w:r>
      <w:r>
        <w:rPr>
          <w:noProof/>
        </w:rPr>
      </w:r>
      <w:r>
        <w:rPr>
          <w:noProof/>
        </w:rPr>
        <w:fldChar w:fldCharType="separate"/>
      </w:r>
      <w:r>
        <w:rPr>
          <w:noProof/>
        </w:rPr>
        <w:t>6</w:t>
      </w:r>
      <w:r>
        <w:rPr>
          <w:noProof/>
        </w:rPr>
        <w:fldChar w:fldCharType="end"/>
      </w:r>
    </w:p>
    <w:p w:rsidR="009C605B" w:rsidRDefault="009C605B">
      <w:pPr>
        <w:pStyle w:val="TOC3"/>
        <w:tabs>
          <w:tab w:val="left" w:pos="1320"/>
          <w:tab w:val="right" w:leader="dot" w:pos="9350"/>
        </w:tabs>
        <w:rPr>
          <w:noProof/>
          <w:lang w:eastAsia="en-US"/>
        </w:rPr>
      </w:pPr>
      <w:r>
        <w:rPr>
          <w:noProof/>
        </w:rPr>
        <w:t>2.3.1</w:t>
      </w:r>
      <w:r>
        <w:rPr>
          <w:noProof/>
          <w:lang w:eastAsia="en-US"/>
        </w:rPr>
        <w:tab/>
      </w:r>
      <w:r>
        <w:rPr>
          <w:noProof/>
        </w:rPr>
        <w:t>Catena.h</w:t>
      </w:r>
      <w:r>
        <w:rPr>
          <w:noProof/>
        </w:rPr>
        <w:tab/>
      </w:r>
      <w:r>
        <w:rPr>
          <w:noProof/>
        </w:rPr>
        <w:fldChar w:fldCharType="begin"/>
      </w:r>
      <w:r>
        <w:rPr>
          <w:noProof/>
        </w:rPr>
        <w:instrText xml:space="preserve"> PAGEREF _Toc110964122 \h </w:instrText>
      </w:r>
      <w:r>
        <w:rPr>
          <w:noProof/>
        </w:rPr>
      </w:r>
      <w:r>
        <w:rPr>
          <w:noProof/>
        </w:rPr>
        <w:fldChar w:fldCharType="separate"/>
      </w:r>
      <w:r>
        <w:rPr>
          <w:noProof/>
        </w:rPr>
        <w:t>6</w:t>
      </w:r>
      <w:r>
        <w:rPr>
          <w:noProof/>
        </w:rPr>
        <w:fldChar w:fldCharType="end"/>
      </w:r>
    </w:p>
    <w:p w:rsidR="009C605B" w:rsidRDefault="009C605B">
      <w:pPr>
        <w:pStyle w:val="TOC3"/>
        <w:tabs>
          <w:tab w:val="left" w:pos="1320"/>
          <w:tab w:val="right" w:leader="dot" w:pos="9350"/>
        </w:tabs>
        <w:rPr>
          <w:noProof/>
          <w:lang w:eastAsia="en-US"/>
        </w:rPr>
      </w:pPr>
      <w:r>
        <w:rPr>
          <w:noProof/>
        </w:rPr>
        <w:t>2.3.2</w:t>
      </w:r>
      <w:r>
        <w:rPr>
          <w:noProof/>
          <w:lang w:eastAsia="en-US"/>
        </w:rPr>
        <w:tab/>
      </w:r>
      <w:r>
        <w:rPr>
          <w:noProof/>
        </w:rPr>
        <w:t>Catena_base.h</w:t>
      </w:r>
      <w:r>
        <w:rPr>
          <w:noProof/>
        </w:rPr>
        <w:tab/>
      </w:r>
      <w:r>
        <w:rPr>
          <w:noProof/>
        </w:rPr>
        <w:fldChar w:fldCharType="begin"/>
      </w:r>
      <w:r>
        <w:rPr>
          <w:noProof/>
        </w:rPr>
        <w:instrText xml:space="preserve"> PAGEREF _Toc110964123 \h </w:instrText>
      </w:r>
      <w:r>
        <w:rPr>
          <w:noProof/>
        </w:rPr>
      </w:r>
      <w:r>
        <w:rPr>
          <w:noProof/>
        </w:rPr>
        <w:fldChar w:fldCharType="separate"/>
      </w:r>
      <w:r>
        <w:rPr>
          <w:noProof/>
        </w:rPr>
        <w:t>7</w:t>
      </w:r>
      <w:r>
        <w:rPr>
          <w:noProof/>
        </w:rPr>
        <w:fldChar w:fldCharType="end"/>
      </w:r>
    </w:p>
    <w:p w:rsidR="009C605B" w:rsidRDefault="009C605B">
      <w:pPr>
        <w:pStyle w:val="TOC3"/>
        <w:tabs>
          <w:tab w:val="left" w:pos="1320"/>
          <w:tab w:val="right" w:leader="dot" w:pos="9350"/>
        </w:tabs>
        <w:rPr>
          <w:noProof/>
          <w:lang w:eastAsia="en-US"/>
        </w:rPr>
      </w:pPr>
      <w:r>
        <w:rPr>
          <w:noProof/>
        </w:rPr>
        <w:t>2.3.3</w:t>
      </w:r>
      <w:r>
        <w:rPr>
          <w:noProof/>
          <w:lang w:eastAsia="en-US"/>
        </w:rPr>
        <w:tab/>
      </w:r>
      <w:r>
        <w:rPr>
          <w:noProof/>
        </w:rPr>
        <w:t>Catena_guid.h</w:t>
      </w:r>
      <w:r>
        <w:rPr>
          <w:noProof/>
        </w:rPr>
        <w:tab/>
      </w:r>
      <w:r>
        <w:rPr>
          <w:noProof/>
        </w:rPr>
        <w:fldChar w:fldCharType="begin"/>
      </w:r>
      <w:r>
        <w:rPr>
          <w:noProof/>
        </w:rPr>
        <w:instrText xml:space="preserve"> PAGEREF _Toc110964124 \h </w:instrText>
      </w:r>
      <w:r>
        <w:rPr>
          <w:noProof/>
        </w:rPr>
      </w:r>
      <w:r>
        <w:rPr>
          <w:noProof/>
        </w:rPr>
        <w:fldChar w:fldCharType="separate"/>
      </w:r>
      <w:r>
        <w:rPr>
          <w:noProof/>
        </w:rPr>
        <w:t>8</w:t>
      </w:r>
      <w:r>
        <w:rPr>
          <w:noProof/>
        </w:rPr>
        <w:fldChar w:fldCharType="end"/>
      </w:r>
    </w:p>
    <w:p w:rsidR="009C605B" w:rsidRDefault="009C605B">
      <w:pPr>
        <w:pStyle w:val="TOC3"/>
        <w:tabs>
          <w:tab w:val="left" w:pos="1320"/>
          <w:tab w:val="right" w:leader="dot" w:pos="9350"/>
        </w:tabs>
        <w:rPr>
          <w:noProof/>
          <w:lang w:eastAsia="en-US"/>
        </w:rPr>
      </w:pPr>
      <w:r>
        <w:rPr>
          <w:noProof/>
        </w:rPr>
        <w:t>2.3.4</w:t>
      </w:r>
      <w:r>
        <w:rPr>
          <w:noProof/>
          <w:lang w:eastAsia="en-US"/>
        </w:rPr>
        <w:tab/>
      </w:r>
      <w:r>
        <w:rPr>
          <w:noProof/>
        </w:rPr>
        <w:t>Catena_platforms.h</w:t>
      </w:r>
      <w:r>
        <w:rPr>
          <w:noProof/>
        </w:rPr>
        <w:tab/>
      </w:r>
      <w:r>
        <w:rPr>
          <w:noProof/>
        </w:rPr>
        <w:fldChar w:fldCharType="begin"/>
      </w:r>
      <w:r>
        <w:rPr>
          <w:noProof/>
        </w:rPr>
        <w:instrText xml:space="preserve"> PAGEREF _Toc110964125 \h </w:instrText>
      </w:r>
      <w:r>
        <w:rPr>
          <w:noProof/>
        </w:rPr>
      </w:r>
      <w:r>
        <w:rPr>
          <w:noProof/>
        </w:rPr>
        <w:fldChar w:fldCharType="separate"/>
      </w:r>
      <w:r>
        <w:rPr>
          <w:noProof/>
        </w:rPr>
        <w:t>12</w:t>
      </w:r>
      <w:r>
        <w:rPr>
          <w:noProof/>
        </w:rPr>
        <w:fldChar w:fldCharType="end"/>
      </w:r>
    </w:p>
    <w:p w:rsidR="009C605B" w:rsidRDefault="009C605B">
      <w:pPr>
        <w:pStyle w:val="TOC2"/>
        <w:tabs>
          <w:tab w:val="left" w:pos="880"/>
          <w:tab w:val="right" w:leader="dot" w:pos="9350"/>
        </w:tabs>
        <w:rPr>
          <w:noProof/>
          <w:lang w:eastAsia="en-US"/>
        </w:rPr>
      </w:pPr>
      <w:r>
        <w:rPr>
          <w:noProof/>
        </w:rPr>
        <w:t>2.4</w:t>
      </w:r>
      <w:r>
        <w:rPr>
          <w:noProof/>
          <w:lang w:eastAsia="en-US"/>
        </w:rPr>
        <w:tab/>
      </w:r>
      <w:r>
        <w:rPr>
          <w:noProof/>
        </w:rPr>
        <w:t>Purpose of New Documents</w:t>
      </w:r>
      <w:r>
        <w:rPr>
          <w:noProof/>
        </w:rPr>
        <w:tab/>
      </w:r>
      <w:r>
        <w:rPr>
          <w:noProof/>
        </w:rPr>
        <w:fldChar w:fldCharType="begin"/>
      </w:r>
      <w:r>
        <w:rPr>
          <w:noProof/>
        </w:rPr>
        <w:instrText xml:space="preserve"> PAGEREF _Toc110964126 \h </w:instrText>
      </w:r>
      <w:r>
        <w:rPr>
          <w:noProof/>
        </w:rPr>
      </w:r>
      <w:r>
        <w:rPr>
          <w:noProof/>
        </w:rPr>
        <w:fldChar w:fldCharType="separate"/>
      </w:r>
      <w:r>
        <w:rPr>
          <w:noProof/>
        </w:rPr>
        <w:t>13</w:t>
      </w:r>
      <w:r>
        <w:rPr>
          <w:noProof/>
        </w:rPr>
        <w:fldChar w:fldCharType="end"/>
      </w:r>
    </w:p>
    <w:p w:rsidR="009C605B" w:rsidRDefault="009C605B">
      <w:pPr>
        <w:pStyle w:val="TOC3"/>
        <w:tabs>
          <w:tab w:val="left" w:pos="1320"/>
          <w:tab w:val="right" w:leader="dot" w:pos="9350"/>
        </w:tabs>
        <w:rPr>
          <w:noProof/>
          <w:lang w:eastAsia="en-US"/>
        </w:rPr>
      </w:pPr>
      <w:r>
        <w:rPr>
          <w:noProof/>
        </w:rPr>
        <w:t>2.4.1</w:t>
      </w:r>
      <w:r>
        <w:rPr>
          <w:noProof/>
          <w:lang w:eastAsia="en-US"/>
        </w:rPr>
        <w:tab/>
      </w:r>
      <w:r>
        <w:rPr>
          <w:noProof/>
        </w:rPr>
        <w:t>For Board Support</w:t>
      </w:r>
      <w:r>
        <w:rPr>
          <w:noProof/>
        </w:rPr>
        <w:tab/>
      </w:r>
      <w:r>
        <w:rPr>
          <w:noProof/>
        </w:rPr>
        <w:fldChar w:fldCharType="begin"/>
      </w:r>
      <w:r>
        <w:rPr>
          <w:noProof/>
        </w:rPr>
        <w:instrText xml:space="preserve"> PAGEREF _Toc110964127 \h </w:instrText>
      </w:r>
      <w:r>
        <w:rPr>
          <w:noProof/>
        </w:rPr>
      </w:r>
      <w:r>
        <w:rPr>
          <w:noProof/>
        </w:rPr>
        <w:fldChar w:fldCharType="separate"/>
      </w:r>
      <w:r>
        <w:rPr>
          <w:noProof/>
        </w:rPr>
        <w:t>13</w:t>
      </w:r>
      <w:r>
        <w:rPr>
          <w:noProof/>
        </w:rPr>
        <w:fldChar w:fldCharType="end"/>
      </w:r>
    </w:p>
    <w:p w:rsidR="009C605B" w:rsidRDefault="009C605B">
      <w:pPr>
        <w:pStyle w:val="TOC4"/>
        <w:tabs>
          <w:tab w:val="left" w:pos="1540"/>
          <w:tab w:val="right" w:leader="dot" w:pos="9350"/>
        </w:tabs>
        <w:rPr>
          <w:noProof/>
          <w:lang w:eastAsia="en-US"/>
        </w:rPr>
      </w:pPr>
      <w:r>
        <w:rPr>
          <w:noProof/>
        </w:rPr>
        <w:t>2.4.1.1</w:t>
      </w:r>
      <w:r>
        <w:rPr>
          <w:noProof/>
          <w:lang w:eastAsia="en-US"/>
        </w:rPr>
        <w:tab/>
      </w:r>
      <w:r>
        <w:rPr>
          <w:noProof/>
        </w:rPr>
        <w:t>Catena_xxxx.h (for board specific platform support)</w:t>
      </w:r>
      <w:r>
        <w:rPr>
          <w:noProof/>
        </w:rPr>
        <w:tab/>
      </w:r>
      <w:r>
        <w:rPr>
          <w:noProof/>
        </w:rPr>
        <w:fldChar w:fldCharType="begin"/>
      </w:r>
      <w:r>
        <w:rPr>
          <w:noProof/>
        </w:rPr>
        <w:instrText xml:space="preserve"> PAGEREF _Toc110964128 \h </w:instrText>
      </w:r>
      <w:r>
        <w:rPr>
          <w:noProof/>
        </w:rPr>
      </w:r>
      <w:r>
        <w:rPr>
          <w:noProof/>
        </w:rPr>
        <w:fldChar w:fldCharType="separate"/>
      </w:r>
      <w:r>
        <w:rPr>
          <w:noProof/>
        </w:rPr>
        <w:t>13</w:t>
      </w:r>
      <w:r>
        <w:rPr>
          <w:noProof/>
        </w:rPr>
        <w:fldChar w:fldCharType="end"/>
      </w:r>
    </w:p>
    <w:p w:rsidR="009C605B" w:rsidRDefault="009C605B">
      <w:pPr>
        <w:pStyle w:val="TOC4"/>
        <w:tabs>
          <w:tab w:val="left" w:pos="1540"/>
          <w:tab w:val="right" w:leader="dot" w:pos="9350"/>
        </w:tabs>
        <w:rPr>
          <w:noProof/>
          <w:lang w:eastAsia="en-US"/>
        </w:rPr>
      </w:pPr>
      <w:r>
        <w:rPr>
          <w:noProof/>
        </w:rPr>
        <w:t>2.4.1.2</w:t>
      </w:r>
      <w:r>
        <w:rPr>
          <w:noProof/>
          <w:lang w:eastAsia="en-US"/>
        </w:rPr>
        <w:tab/>
      </w:r>
      <w:r>
        <w:rPr>
          <w:noProof/>
        </w:rPr>
        <w:t>Catena_xxxx.h (for CatenaBase family platform support)</w:t>
      </w:r>
      <w:r>
        <w:rPr>
          <w:noProof/>
        </w:rPr>
        <w:tab/>
      </w:r>
      <w:r>
        <w:rPr>
          <w:noProof/>
        </w:rPr>
        <w:fldChar w:fldCharType="begin"/>
      </w:r>
      <w:r>
        <w:rPr>
          <w:noProof/>
        </w:rPr>
        <w:instrText xml:space="preserve"> PAGEREF _Toc110964129 \h </w:instrText>
      </w:r>
      <w:r>
        <w:rPr>
          <w:noProof/>
        </w:rPr>
      </w:r>
      <w:r>
        <w:rPr>
          <w:noProof/>
        </w:rPr>
        <w:fldChar w:fldCharType="separate"/>
      </w:r>
      <w:r>
        <w:rPr>
          <w:noProof/>
        </w:rPr>
        <w:t>14</w:t>
      </w:r>
      <w:r>
        <w:rPr>
          <w:noProof/>
        </w:rPr>
        <w:fldChar w:fldCharType="end"/>
      </w:r>
    </w:p>
    <w:p w:rsidR="009C605B" w:rsidRDefault="009C605B">
      <w:pPr>
        <w:pStyle w:val="TOC4"/>
        <w:tabs>
          <w:tab w:val="left" w:pos="1540"/>
          <w:tab w:val="right" w:leader="dot" w:pos="9350"/>
        </w:tabs>
        <w:rPr>
          <w:noProof/>
          <w:lang w:eastAsia="en-US"/>
        </w:rPr>
      </w:pPr>
      <w:r>
        <w:rPr>
          <w:noProof/>
        </w:rPr>
        <w:t>2.4.1.3</w:t>
      </w:r>
      <w:r>
        <w:rPr>
          <w:noProof/>
          <w:lang w:eastAsia="en-US"/>
        </w:rPr>
        <w:tab/>
      </w:r>
      <w:r>
        <w:rPr>
          <w:noProof/>
        </w:rPr>
        <w:t>ReadVoltage.cpp</w:t>
      </w:r>
      <w:r>
        <w:rPr>
          <w:noProof/>
        </w:rPr>
        <w:tab/>
      </w:r>
      <w:r>
        <w:rPr>
          <w:noProof/>
        </w:rPr>
        <w:fldChar w:fldCharType="begin"/>
      </w:r>
      <w:r>
        <w:rPr>
          <w:noProof/>
        </w:rPr>
        <w:instrText xml:space="preserve"> PAGEREF _Toc110964130 \h </w:instrText>
      </w:r>
      <w:r>
        <w:rPr>
          <w:noProof/>
        </w:rPr>
      </w:r>
      <w:r>
        <w:rPr>
          <w:noProof/>
        </w:rPr>
        <w:fldChar w:fldCharType="separate"/>
      </w:r>
      <w:r>
        <w:rPr>
          <w:noProof/>
        </w:rPr>
        <w:t>15</w:t>
      </w:r>
      <w:r>
        <w:rPr>
          <w:noProof/>
        </w:rPr>
        <w:fldChar w:fldCharType="end"/>
      </w:r>
    </w:p>
    <w:p w:rsidR="009C605B" w:rsidRDefault="009C605B">
      <w:pPr>
        <w:pStyle w:val="TOC4"/>
        <w:tabs>
          <w:tab w:val="left" w:pos="1540"/>
          <w:tab w:val="right" w:leader="dot" w:pos="9350"/>
        </w:tabs>
        <w:rPr>
          <w:noProof/>
          <w:lang w:eastAsia="en-US"/>
        </w:rPr>
      </w:pPr>
      <w:r>
        <w:rPr>
          <w:noProof/>
        </w:rPr>
        <w:t>2.4.1.4</w:t>
      </w:r>
      <w:r>
        <w:rPr>
          <w:noProof/>
          <w:lang w:eastAsia="en-US"/>
        </w:rPr>
        <w:tab/>
      </w:r>
      <w:r>
        <w:rPr>
          <w:noProof/>
        </w:rPr>
        <w:t>getPlatformTable.cpp</w:t>
      </w:r>
      <w:r>
        <w:rPr>
          <w:noProof/>
        </w:rPr>
        <w:tab/>
      </w:r>
      <w:r>
        <w:rPr>
          <w:noProof/>
        </w:rPr>
        <w:fldChar w:fldCharType="begin"/>
      </w:r>
      <w:r>
        <w:rPr>
          <w:noProof/>
        </w:rPr>
        <w:instrText xml:space="preserve"> PAGEREF _Toc110964131 \h </w:instrText>
      </w:r>
      <w:r>
        <w:rPr>
          <w:noProof/>
        </w:rPr>
      </w:r>
      <w:r>
        <w:rPr>
          <w:noProof/>
        </w:rPr>
        <w:fldChar w:fldCharType="separate"/>
      </w:r>
      <w:r>
        <w:rPr>
          <w:noProof/>
        </w:rPr>
        <w:t>16</w:t>
      </w:r>
      <w:r>
        <w:rPr>
          <w:noProof/>
        </w:rPr>
        <w:fldChar w:fldCharType="end"/>
      </w:r>
    </w:p>
    <w:p w:rsidR="009C605B" w:rsidRDefault="009C605B">
      <w:pPr>
        <w:pStyle w:val="TOC4"/>
        <w:tabs>
          <w:tab w:val="left" w:pos="1540"/>
          <w:tab w:val="right" w:leader="dot" w:pos="9350"/>
        </w:tabs>
        <w:rPr>
          <w:noProof/>
          <w:lang w:eastAsia="en-US"/>
        </w:rPr>
      </w:pPr>
      <w:r>
        <w:rPr>
          <w:noProof/>
        </w:rPr>
        <w:t>2.4.1.5</w:t>
      </w:r>
      <w:r>
        <w:rPr>
          <w:noProof/>
          <w:lang w:eastAsia="en-US"/>
        </w:rPr>
        <w:tab/>
      </w:r>
      <w:r>
        <w:rPr>
          <w:noProof/>
        </w:rPr>
        <w:t>Catenaxxxx_begin.cpp</w:t>
      </w:r>
      <w:r>
        <w:rPr>
          <w:noProof/>
        </w:rPr>
        <w:tab/>
      </w:r>
      <w:r>
        <w:rPr>
          <w:noProof/>
        </w:rPr>
        <w:fldChar w:fldCharType="begin"/>
      </w:r>
      <w:r>
        <w:rPr>
          <w:noProof/>
        </w:rPr>
        <w:instrText xml:space="preserve"> PAGEREF _Toc110964132 \h </w:instrText>
      </w:r>
      <w:r>
        <w:rPr>
          <w:noProof/>
        </w:rPr>
      </w:r>
      <w:r>
        <w:rPr>
          <w:noProof/>
        </w:rPr>
        <w:fldChar w:fldCharType="separate"/>
      </w:r>
      <w:r>
        <w:rPr>
          <w:noProof/>
        </w:rPr>
        <w:t>17</w:t>
      </w:r>
      <w:r>
        <w:rPr>
          <w:noProof/>
        </w:rPr>
        <w:fldChar w:fldCharType="end"/>
      </w:r>
    </w:p>
    <w:p w:rsidR="009C605B" w:rsidRDefault="009C605B">
      <w:pPr>
        <w:pStyle w:val="TOC4"/>
        <w:tabs>
          <w:tab w:val="left" w:pos="1540"/>
          <w:tab w:val="right" w:leader="dot" w:pos="9350"/>
        </w:tabs>
        <w:rPr>
          <w:noProof/>
          <w:lang w:eastAsia="en-US"/>
        </w:rPr>
      </w:pPr>
      <w:r>
        <w:rPr>
          <w:noProof/>
        </w:rPr>
        <w:t>2.4.1.6</w:t>
      </w:r>
      <w:r>
        <w:rPr>
          <w:noProof/>
          <w:lang w:eastAsia="en-US"/>
        </w:rPr>
        <w:tab/>
      </w:r>
      <w:r>
        <w:rPr>
          <w:noProof/>
        </w:rPr>
        <w:t>Catenaxxxx_LoRaWAN_begin.cpp</w:t>
      </w:r>
      <w:r>
        <w:rPr>
          <w:noProof/>
        </w:rPr>
        <w:tab/>
      </w:r>
      <w:r>
        <w:rPr>
          <w:noProof/>
        </w:rPr>
        <w:fldChar w:fldCharType="begin"/>
      </w:r>
      <w:r>
        <w:rPr>
          <w:noProof/>
        </w:rPr>
        <w:instrText xml:space="preserve"> PAGEREF _Toc110964133 \h </w:instrText>
      </w:r>
      <w:r>
        <w:rPr>
          <w:noProof/>
        </w:rPr>
      </w:r>
      <w:r>
        <w:rPr>
          <w:noProof/>
        </w:rPr>
        <w:fldChar w:fldCharType="separate"/>
      </w:r>
      <w:r>
        <w:rPr>
          <w:noProof/>
        </w:rPr>
        <w:t>18</w:t>
      </w:r>
      <w:r>
        <w:rPr>
          <w:noProof/>
        </w:rPr>
        <w:fldChar w:fldCharType="end"/>
      </w:r>
    </w:p>
    <w:p w:rsidR="009C605B" w:rsidRDefault="009C605B">
      <w:pPr>
        <w:pStyle w:val="TOC3"/>
        <w:tabs>
          <w:tab w:val="left" w:pos="1320"/>
          <w:tab w:val="right" w:leader="dot" w:pos="9350"/>
        </w:tabs>
        <w:rPr>
          <w:noProof/>
          <w:lang w:eastAsia="en-US"/>
        </w:rPr>
      </w:pPr>
      <w:r>
        <w:rPr>
          <w:noProof/>
        </w:rPr>
        <w:t>2.4.2</w:t>
      </w:r>
      <w:r>
        <w:rPr>
          <w:noProof/>
          <w:lang w:eastAsia="en-US"/>
        </w:rPr>
        <w:tab/>
      </w:r>
      <w:r>
        <w:rPr>
          <w:noProof/>
        </w:rPr>
        <w:t>For Platform Support</w:t>
      </w:r>
      <w:r>
        <w:rPr>
          <w:noProof/>
        </w:rPr>
        <w:tab/>
      </w:r>
      <w:r>
        <w:rPr>
          <w:noProof/>
        </w:rPr>
        <w:fldChar w:fldCharType="begin"/>
      </w:r>
      <w:r>
        <w:rPr>
          <w:noProof/>
        </w:rPr>
        <w:instrText xml:space="preserve"> PAGEREF _Toc110964134 \h </w:instrText>
      </w:r>
      <w:r>
        <w:rPr>
          <w:noProof/>
        </w:rPr>
      </w:r>
      <w:r>
        <w:rPr>
          <w:noProof/>
        </w:rPr>
        <w:fldChar w:fldCharType="separate"/>
      </w:r>
      <w:r>
        <w:rPr>
          <w:noProof/>
        </w:rPr>
        <w:t>19</w:t>
      </w:r>
      <w:r>
        <w:rPr>
          <w:noProof/>
        </w:rPr>
        <w:fldChar w:fldCharType="end"/>
      </w:r>
    </w:p>
    <w:p w:rsidR="009C605B" w:rsidRDefault="009C605B">
      <w:pPr>
        <w:pStyle w:val="TOC4"/>
        <w:tabs>
          <w:tab w:val="left" w:pos="1540"/>
          <w:tab w:val="right" w:leader="dot" w:pos="9350"/>
        </w:tabs>
        <w:rPr>
          <w:noProof/>
          <w:lang w:eastAsia="en-US"/>
        </w:rPr>
      </w:pPr>
      <w:r>
        <w:rPr>
          <w:noProof/>
        </w:rPr>
        <w:t>2.4.2.1</w:t>
      </w:r>
      <w:r>
        <w:rPr>
          <w:noProof/>
          <w:lang w:eastAsia="en-US"/>
        </w:rPr>
        <w:tab/>
      </w:r>
      <w:r>
        <w:rPr>
          <w:noProof/>
        </w:rPr>
        <w:t>Override_usbd_ll_connectionstate.c</w:t>
      </w:r>
      <w:r>
        <w:rPr>
          <w:noProof/>
        </w:rPr>
        <w:tab/>
      </w:r>
      <w:r>
        <w:rPr>
          <w:noProof/>
        </w:rPr>
        <w:fldChar w:fldCharType="begin"/>
      </w:r>
      <w:r>
        <w:rPr>
          <w:noProof/>
        </w:rPr>
        <w:instrText xml:space="preserve"> PAGEREF _Toc110964135 \h </w:instrText>
      </w:r>
      <w:r>
        <w:rPr>
          <w:noProof/>
        </w:rPr>
      </w:r>
      <w:r>
        <w:rPr>
          <w:noProof/>
        </w:rPr>
        <w:fldChar w:fldCharType="separate"/>
      </w:r>
      <w:r>
        <w:rPr>
          <w:noProof/>
        </w:rPr>
        <w:t>19</w:t>
      </w:r>
      <w:r>
        <w:rPr>
          <w:noProof/>
        </w:rPr>
        <w:fldChar w:fldCharType="end"/>
      </w:r>
    </w:p>
    <w:p w:rsidR="009C605B" w:rsidRDefault="009C605B">
      <w:pPr>
        <w:pStyle w:val="TOC4"/>
        <w:tabs>
          <w:tab w:val="left" w:pos="1540"/>
          <w:tab w:val="right" w:leader="dot" w:pos="9350"/>
        </w:tabs>
        <w:rPr>
          <w:noProof/>
          <w:lang w:eastAsia="en-US"/>
        </w:rPr>
      </w:pPr>
      <w:r>
        <w:rPr>
          <w:noProof/>
        </w:rPr>
        <w:t>2.4.2.2</w:t>
      </w:r>
      <w:r>
        <w:rPr>
          <w:noProof/>
          <w:lang w:eastAsia="en-US"/>
        </w:rPr>
        <w:tab/>
      </w:r>
      <w:r>
        <w:rPr>
          <w:noProof/>
        </w:rPr>
        <w:t>PeripheralPins.c</w:t>
      </w:r>
      <w:r>
        <w:rPr>
          <w:noProof/>
        </w:rPr>
        <w:tab/>
      </w:r>
      <w:r>
        <w:rPr>
          <w:noProof/>
        </w:rPr>
        <w:fldChar w:fldCharType="begin"/>
      </w:r>
      <w:r>
        <w:rPr>
          <w:noProof/>
        </w:rPr>
        <w:instrText xml:space="preserve"> PAGEREF _Toc110964136 \h </w:instrText>
      </w:r>
      <w:r>
        <w:rPr>
          <w:noProof/>
        </w:rPr>
      </w:r>
      <w:r>
        <w:rPr>
          <w:noProof/>
        </w:rPr>
        <w:fldChar w:fldCharType="separate"/>
      </w:r>
      <w:r>
        <w:rPr>
          <w:noProof/>
        </w:rPr>
        <w:t>19</w:t>
      </w:r>
      <w:r>
        <w:rPr>
          <w:noProof/>
        </w:rPr>
        <w:fldChar w:fldCharType="end"/>
      </w:r>
    </w:p>
    <w:p w:rsidR="009C605B" w:rsidRDefault="009C605B">
      <w:pPr>
        <w:pStyle w:val="TOC4"/>
        <w:tabs>
          <w:tab w:val="left" w:pos="1540"/>
          <w:tab w:val="right" w:leader="dot" w:pos="9350"/>
        </w:tabs>
        <w:rPr>
          <w:noProof/>
          <w:lang w:eastAsia="en-US"/>
        </w:rPr>
      </w:pPr>
      <w:r>
        <w:rPr>
          <w:noProof/>
        </w:rPr>
        <w:t>2.4.2.3</w:t>
      </w:r>
      <w:r>
        <w:rPr>
          <w:noProof/>
          <w:lang w:eastAsia="en-US"/>
        </w:rPr>
        <w:tab/>
      </w:r>
      <w:r>
        <w:rPr>
          <w:noProof/>
        </w:rPr>
        <w:t>stm32l0xx_hal_conf.h</w:t>
      </w:r>
      <w:r>
        <w:rPr>
          <w:noProof/>
        </w:rPr>
        <w:tab/>
      </w:r>
      <w:r>
        <w:rPr>
          <w:noProof/>
        </w:rPr>
        <w:fldChar w:fldCharType="begin"/>
      </w:r>
      <w:r>
        <w:rPr>
          <w:noProof/>
        </w:rPr>
        <w:instrText xml:space="preserve"> PAGEREF _Toc110964137 \h </w:instrText>
      </w:r>
      <w:r>
        <w:rPr>
          <w:noProof/>
        </w:rPr>
      </w:r>
      <w:r>
        <w:rPr>
          <w:noProof/>
        </w:rPr>
        <w:fldChar w:fldCharType="separate"/>
      </w:r>
      <w:r>
        <w:rPr>
          <w:noProof/>
        </w:rPr>
        <w:t>20</w:t>
      </w:r>
      <w:r>
        <w:rPr>
          <w:noProof/>
        </w:rPr>
        <w:fldChar w:fldCharType="end"/>
      </w:r>
    </w:p>
    <w:p w:rsidR="009C605B" w:rsidRDefault="009C605B">
      <w:pPr>
        <w:pStyle w:val="TOC4"/>
        <w:tabs>
          <w:tab w:val="left" w:pos="1540"/>
          <w:tab w:val="right" w:leader="dot" w:pos="9350"/>
        </w:tabs>
        <w:rPr>
          <w:noProof/>
          <w:lang w:eastAsia="en-US"/>
        </w:rPr>
      </w:pPr>
      <w:r>
        <w:rPr>
          <w:noProof/>
        </w:rPr>
        <w:t>2.4.2.4</w:t>
      </w:r>
      <w:r>
        <w:rPr>
          <w:noProof/>
          <w:lang w:eastAsia="en-US"/>
        </w:rPr>
        <w:tab/>
      </w:r>
      <w:r>
        <w:rPr>
          <w:noProof/>
        </w:rPr>
        <w:t>variant.h</w:t>
      </w:r>
      <w:r>
        <w:rPr>
          <w:noProof/>
        </w:rPr>
        <w:tab/>
      </w:r>
      <w:r>
        <w:rPr>
          <w:noProof/>
        </w:rPr>
        <w:fldChar w:fldCharType="begin"/>
      </w:r>
      <w:r>
        <w:rPr>
          <w:noProof/>
        </w:rPr>
        <w:instrText xml:space="preserve"> PAGEREF _Toc110964138 \h </w:instrText>
      </w:r>
      <w:r>
        <w:rPr>
          <w:noProof/>
        </w:rPr>
      </w:r>
      <w:r>
        <w:rPr>
          <w:noProof/>
        </w:rPr>
        <w:fldChar w:fldCharType="separate"/>
      </w:r>
      <w:r>
        <w:rPr>
          <w:noProof/>
        </w:rPr>
        <w:t>20</w:t>
      </w:r>
      <w:r>
        <w:rPr>
          <w:noProof/>
        </w:rPr>
        <w:fldChar w:fldCharType="end"/>
      </w:r>
    </w:p>
    <w:p w:rsidR="009C605B" w:rsidRDefault="009C605B">
      <w:pPr>
        <w:pStyle w:val="TOC4"/>
        <w:tabs>
          <w:tab w:val="left" w:pos="1540"/>
          <w:tab w:val="right" w:leader="dot" w:pos="9350"/>
        </w:tabs>
        <w:rPr>
          <w:noProof/>
          <w:lang w:eastAsia="en-US"/>
        </w:rPr>
      </w:pPr>
      <w:r>
        <w:rPr>
          <w:noProof/>
        </w:rPr>
        <w:t>2.4.2.5</w:t>
      </w:r>
      <w:r>
        <w:rPr>
          <w:noProof/>
          <w:lang w:eastAsia="en-US"/>
        </w:rPr>
        <w:tab/>
      </w:r>
      <w:r>
        <w:rPr>
          <w:noProof/>
        </w:rPr>
        <w:t>variant.cpp</w:t>
      </w:r>
      <w:r>
        <w:rPr>
          <w:noProof/>
        </w:rPr>
        <w:tab/>
      </w:r>
      <w:r>
        <w:rPr>
          <w:noProof/>
        </w:rPr>
        <w:fldChar w:fldCharType="begin"/>
      </w:r>
      <w:r>
        <w:rPr>
          <w:noProof/>
        </w:rPr>
        <w:instrText xml:space="preserve"> PAGEREF _Toc110964139 \h </w:instrText>
      </w:r>
      <w:r>
        <w:rPr>
          <w:noProof/>
        </w:rPr>
      </w:r>
      <w:r>
        <w:rPr>
          <w:noProof/>
        </w:rPr>
        <w:fldChar w:fldCharType="separate"/>
      </w:r>
      <w:r>
        <w:rPr>
          <w:noProof/>
        </w:rPr>
        <w:t>21</w:t>
      </w:r>
      <w:r>
        <w:rPr>
          <w:noProof/>
        </w:rPr>
        <w:fldChar w:fldCharType="end"/>
      </w:r>
    </w:p>
    <w:p w:rsidR="009C605B" w:rsidRDefault="009C605B">
      <w:pPr>
        <w:pStyle w:val="TOC2"/>
        <w:tabs>
          <w:tab w:val="left" w:pos="880"/>
          <w:tab w:val="right" w:leader="dot" w:pos="9350"/>
        </w:tabs>
        <w:rPr>
          <w:noProof/>
          <w:lang w:eastAsia="en-US"/>
        </w:rPr>
      </w:pPr>
      <w:r>
        <w:rPr>
          <w:noProof/>
        </w:rPr>
        <w:t>2.5</w:t>
      </w:r>
      <w:r>
        <w:rPr>
          <w:noProof/>
          <w:lang w:eastAsia="en-US"/>
        </w:rPr>
        <w:tab/>
      </w:r>
      <w:r>
        <w:rPr>
          <w:noProof/>
        </w:rPr>
        <w:t>Relevant Documents</w:t>
      </w:r>
      <w:r>
        <w:rPr>
          <w:noProof/>
        </w:rPr>
        <w:tab/>
      </w:r>
      <w:r>
        <w:rPr>
          <w:noProof/>
        </w:rPr>
        <w:fldChar w:fldCharType="begin"/>
      </w:r>
      <w:r>
        <w:rPr>
          <w:noProof/>
        </w:rPr>
        <w:instrText xml:space="preserve"> PAGEREF _Toc110964140 \h </w:instrText>
      </w:r>
      <w:r>
        <w:rPr>
          <w:noProof/>
        </w:rPr>
      </w:r>
      <w:r>
        <w:rPr>
          <w:noProof/>
        </w:rPr>
        <w:fldChar w:fldCharType="separate"/>
      </w:r>
      <w:r>
        <w:rPr>
          <w:noProof/>
        </w:rPr>
        <w:t>21</w:t>
      </w:r>
      <w:r>
        <w:rPr>
          <w:noProof/>
        </w:rPr>
        <w:fldChar w:fldCharType="end"/>
      </w:r>
    </w:p>
    <w:p w:rsidR="002D43D0" w:rsidRDefault="002D43D0" w:rsidP="0018058A">
      <w:r>
        <w:fldChar w:fldCharType="end"/>
      </w:r>
    </w:p>
    <w:p w:rsidR="002D43D0" w:rsidRPr="002D43D0" w:rsidRDefault="002D43D0" w:rsidP="002D43D0">
      <w:pPr>
        <w:keepNext/>
        <w:rPr>
          <w:b/>
          <w:caps/>
        </w:rPr>
      </w:pPr>
      <w:r w:rsidRPr="002D43D0">
        <w:rPr>
          <w:b/>
          <w:caps/>
        </w:rPr>
        <w:t>List of Tables</w:t>
      </w:r>
    </w:p>
    <w:p w:rsidR="009C605B" w:rsidRDefault="002D43D0">
      <w:pPr>
        <w:pStyle w:val="TableofFigures"/>
        <w:tabs>
          <w:tab w:val="right" w:leader="dot" w:pos="9350"/>
        </w:tabs>
        <w:rPr>
          <w:noProof/>
          <w:lang w:eastAsia="en-US"/>
        </w:rPr>
      </w:pPr>
      <w:r>
        <w:fldChar w:fldCharType="begin"/>
      </w:r>
      <w:r>
        <w:instrText xml:space="preserve"> toc \c "Table" </w:instrText>
      </w:r>
      <w:r>
        <w:fldChar w:fldCharType="separate"/>
      </w:r>
      <w:r w:rsidR="009C605B">
        <w:rPr>
          <w:noProof/>
        </w:rPr>
        <w:t>Table 1. References, IP Blocks</w:t>
      </w:r>
      <w:r w:rsidR="009C605B">
        <w:rPr>
          <w:noProof/>
        </w:rPr>
        <w:tab/>
      </w:r>
      <w:r w:rsidR="009C605B">
        <w:rPr>
          <w:noProof/>
        </w:rPr>
        <w:fldChar w:fldCharType="begin"/>
      </w:r>
      <w:r w:rsidR="009C605B">
        <w:rPr>
          <w:noProof/>
        </w:rPr>
        <w:instrText xml:space="preserve"> PAGEREF _Toc110964141 \h </w:instrText>
      </w:r>
      <w:r w:rsidR="009C605B">
        <w:rPr>
          <w:noProof/>
        </w:rPr>
      </w:r>
      <w:r w:rsidR="009C605B">
        <w:rPr>
          <w:noProof/>
        </w:rPr>
        <w:fldChar w:fldCharType="separate"/>
      </w:r>
      <w:r w:rsidR="009C605B">
        <w:rPr>
          <w:noProof/>
        </w:rPr>
        <w:t>21</w:t>
      </w:r>
      <w:r w:rsidR="009C605B">
        <w:rPr>
          <w:noProof/>
        </w:rPr>
        <w:fldChar w:fldCharType="end"/>
      </w:r>
    </w:p>
    <w:p w:rsidR="002D43D0" w:rsidRDefault="002D43D0" w:rsidP="0018058A">
      <w:r>
        <w:fldChar w:fldCharType="end"/>
      </w:r>
    </w:p>
    <w:p w:rsidR="002D43D0" w:rsidRPr="002D43D0" w:rsidRDefault="002D43D0" w:rsidP="002D43D0">
      <w:pPr>
        <w:keepNext/>
        <w:rPr>
          <w:b/>
          <w:caps/>
        </w:rPr>
      </w:pPr>
      <w:r w:rsidRPr="002D43D0">
        <w:rPr>
          <w:b/>
          <w:caps/>
        </w:rPr>
        <w:lastRenderedPageBreak/>
        <w:t>List of Figures</w:t>
      </w:r>
    </w:p>
    <w:p w:rsidR="009C605B" w:rsidRDefault="008240E0">
      <w:pPr>
        <w:pStyle w:val="TableofFigures"/>
        <w:tabs>
          <w:tab w:val="right" w:leader="dot" w:pos="9350"/>
        </w:tabs>
        <w:rPr>
          <w:noProof/>
          <w:lang w:eastAsia="en-US"/>
        </w:rPr>
      </w:pPr>
      <w:r>
        <w:fldChar w:fldCharType="begin"/>
      </w:r>
      <w:r>
        <w:instrText xml:space="preserve"> toc \f f \c "Figure" </w:instrText>
      </w:r>
      <w:r>
        <w:fldChar w:fldCharType="separate"/>
      </w:r>
      <w:r w:rsidR="009C605B">
        <w:rPr>
          <w:noProof/>
        </w:rPr>
        <w:t>Figure 1 Include board header file in Catena.h</w:t>
      </w:r>
      <w:r w:rsidR="009C605B">
        <w:rPr>
          <w:noProof/>
        </w:rPr>
        <w:tab/>
      </w:r>
      <w:r w:rsidR="009C605B">
        <w:rPr>
          <w:noProof/>
        </w:rPr>
        <w:fldChar w:fldCharType="begin"/>
      </w:r>
      <w:r w:rsidR="009C605B">
        <w:rPr>
          <w:noProof/>
        </w:rPr>
        <w:instrText xml:space="preserve"> PAGEREF _Toc110964142 \h </w:instrText>
      </w:r>
      <w:r w:rsidR="009C605B">
        <w:rPr>
          <w:noProof/>
        </w:rPr>
      </w:r>
      <w:r w:rsidR="009C605B">
        <w:rPr>
          <w:noProof/>
        </w:rPr>
        <w:fldChar w:fldCharType="separate"/>
      </w:r>
      <w:r w:rsidR="009C605B">
        <w:rPr>
          <w:noProof/>
        </w:rPr>
        <w:t>6</w:t>
      </w:r>
      <w:r w:rsidR="009C605B">
        <w:rPr>
          <w:noProof/>
        </w:rPr>
        <w:fldChar w:fldCharType="end"/>
      </w:r>
    </w:p>
    <w:p w:rsidR="009C605B" w:rsidRDefault="009C605B">
      <w:pPr>
        <w:pStyle w:val="TableofFigures"/>
        <w:tabs>
          <w:tab w:val="right" w:leader="dot" w:pos="9350"/>
        </w:tabs>
        <w:rPr>
          <w:noProof/>
          <w:lang w:eastAsia="en-US"/>
        </w:rPr>
      </w:pPr>
      <w:r>
        <w:rPr>
          <w:noProof/>
        </w:rPr>
        <w:t>Figure 2 Create required platform flags</w:t>
      </w:r>
      <w:r>
        <w:rPr>
          <w:noProof/>
        </w:rPr>
        <w:tab/>
      </w:r>
      <w:r>
        <w:rPr>
          <w:noProof/>
        </w:rPr>
        <w:fldChar w:fldCharType="begin"/>
      </w:r>
      <w:r>
        <w:rPr>
          <w:noProof/>
        </w:rPr>
        <w:instrText xml:space="preserve"> PAGEREF _Toc110964143 \h </w:instrText>
      </w:r>
      <w:r>
        <w:rPr>
          <w:noProof/>
        </w:rPr>
      </w:r>
      <w:r>
        <w:rPr>
          <w:noProof/>
        </w:rPr>
        <w:fldChar w:fldCharType="separate"/>
      </w:r>
      <w:r>
        <w:rPr>
          <w:noProof/>
        </w:rPr>
        <w:t>7</w:t>
      </w:r>
      <w:r>
        <w:rPr>
          <w:noProof/>
        </w:rPr>
        <w:fldChar w:fldCharType="end"/>
      </w:r>
    </w:p>
    <w:p w:rsidR="009C605B" w:rsidRDefault="009C605B">
      <w:pPr>
        <w:pStyle w:val="TableofFigures"/>
        <w:tabs>
          <w:tab w:val="right" w:leader="dot" w:pos="9350"/>
        </w:tabs>
        <w:rPr>
          <w:noProof/>
          <w:lang w:eastAsia="en-US"/>
        </w:rPr>
      </w:pPr>
      <w:r>
        <w:rPr>
          <w:noProof/>
        </w:rPr>
        <w:t>Figure 3 Generate a GUID and use it</w:t>
      </w:r>
      <w:r>
        <w:rPr>
          <w:noProof/>
        </w:rPr>
        <w:tab/>
      </w:r>
      <w:r>
        <w:rPr>
          <w:noProof/>
        </w:rPr>
        <w:fldChar w:fldCharType="begin"/>
      </w:r>
      <w:r>
        <w:rPr>
          <w:noProof/>
        </w:rPr>
        <w:instrText xml:space="preserve"> PAGEREF _Toc110964144 \h </w:instrText>
      </w:r>
      <w:r>
        <w:rPr>
          <w:noProof/>
        </w:rPr>
      </w:r>
      <w:r>
        <w:rPr>
          <w:noProof/>
        </w:rPr>
        <w:fldChar w:fldCharType="separate"/>
      </w:r>
      <w:r>
        <w:rPr>
          <w:noProof/>
        </w:rPr>
        <w:t>8</w:t>
      </w:r>
      <w:r>
        <w:rPr>
          <w:noProof/>
        </w:rPr>
        <w:fldChar w:fldCharType="end"/>
      </w:r>
    </w:p>
    <w:p w:rsidR="009C605B" w:rsidRDefault="009C605B">
      <w:pPr>
        <w:pStyle w:val="TableofFigures"/>
        <w:tabs>
          <w:tab w:val="right" w:leader="dot" w:pos="9350"/>
        </w:tabs>
        <w:rPr>
          <w:noProof/>
          <w:lang w:eastAsia="en-US"/>
        </w:rPr>
      </w:pPr>
      <w:r>
        <w:rPr>
          <w:noProof/>
        </w:rPr>
        <w:t>Figure 4 Install Insert GUID extension</w:t>
      </w:r>
      <w:r>
        <w:rPr>
          <w:noProof/>
        </w:rPr>
        <w:tab/>
      </w:r>
      <w:r>
        <w:rPr>
          <w:noProof/>
        </w:rPr>
        <w:fldChar w:fldCharType="begin"/>
      </w:r>
      <w:r>
        <w:rPr>
          <w:noProof/>
        </w:rPr>
        <w:instrText xml:space="preserve"> PAGEREF _Toc110964145 \h </w:instrText>
      </w:r>
      <w:r>
        <w:rPr>
          <w:noProof/>
        </w:rPr>
      </w:r>
      <w:r>
        <w:rPr>
          <w:noProof/>
        </w:rPr>
        <w:fldChar w:fldCharType="separate"/>
      </w:r>
      <w:r>
        <w:rPr>
          <w:noProof/>
        </w:rPr>
        <w:t>8</w:t>
      </w:r>
      <w:r>
        <w:rPr>
          <w:noProof/>
        </w:rPr>
        <w:fldChar w:fldCharType="end"/>
      </w:r>
    </w:p>
    <w:p w:rsidR="009C605B" w:rsidRDefault="009C605B">
      <w:pPr>
        <w:pStyle w:val="TableofFigures"/>
        <w:tabs>
          <w:tab w:val="right" w:leader="dot" w:pos="9350"/>
        </w:tabs>
        <w:rPr>
          <w:noProof/>
          <w:lang w:eastAsia="en-US"/>
        </w:rPr>
      </w:pPr>
      <w:r>
        <w:rPr>
          <w:noProof/>
        </w:rPr>
        <w:t>Figure 5 Open Command Palette</w:t>
      </w:r>
      <w:r>
        <w:rPr>
          <w:noProof/>
        </w:rPr>
        <w:tab/>
      </w:r>
      <w:r>
        <w:rPr>
          <w:noProof/>
        </w:rPr>
        <w:fldChar w:fldCharType="begin"/>
      </w:r>
      <w:r>
        <w:rPr>
          <w:noProof/>
        </w:rPr>
        <w:instrText xml:space="preserve"> PAGEREF _Toc110964146 \h </w:instrText>
      </w:r>
      <w:r>
        <w:rPr>
          <w:noProof/>
        </w:rPr>
      </w:r>
      <w:r>
        <w:rPr>
          <w:noProof/>
        </w:rPr>
        <w:fldChar w:fldCharType="separate"/>
      </w:r>
      <w:r>
        <w:rPr>
          <w:noProof/>
        </w:rPr>
        <w:t>9</w:t>
      </w:r>
      <w:r>
        <w:rPr>
          <w:noProof/>
        </w:rPr>
        <w:fldChar w:fldCharType="end"/>
      </w:r>
    </w:p>
    <w:p w:rsidR="009C605B" w:rsidRDefault="009C605B">
      <w:pPr>
        <w:pStyle w:val="TableofFigures"/>
        <w:tabs>
          <w:tab w:val="right" w:leader="dot" w:pos="9350"/>
        </w:tabs>
        <w:rPr>
          <w:noProof/>
          <w:lang w:eastAsia="en-US"/>
        </w:rPr>
      </w:pPr>
      <w:r>
        <w:rPr>
          <w:noProof/>
        </w:rPr>
        <w:t>Figure 6 Search Insert GUID in Command Palette</w:t>
      </w:r>
      <w:r>
        <w:rPr>
          <w:noProof/>
        </w:rPr>
        <w:tab/>
      </w:r>
      <w:r>
        <w:rPr>
          <w:noProof/>
        </w:rPr>
        <w:fldChar w:fldCharType="begin"/>
      </w:r>
      <w:r>
        <w:rPr>
          <w:noProof/>
        </w:rPr>
        <w:instrText xml:space="preserve"> PAGEREF _Toc110964147 \h </w:instrText>
      </w:r>
      <w:r>
        <w:rPr>
          <w:noProof/>
        </w:rPr>
      </w:r>
      <w:r>
        <w:rPr>
          <w:noProof/>
        </w:rPr>
        <w:fldChar w:fldCharType="separate"/>
      </w:r>
      <w:r>
        <w:rPr>
          <w:noProof/>
        </w:rPr>
        <w:t>10</w:t>
      </w:r>
      <w:r>
        <w:rPr>
          <w:noProof/>
        </w:rPr>
        <w:fldChar w:fldCharType="end"/>
      </w:r>
    </w:p>
    <w:p w:rsidR="009C605B" w:rsidRDefault="009C605B">
      <w:pPr>
        <w:pStyle w:val="TableofFigures"/>
        <w:tabs>
          <w:tab w:val="right" w:leader="dot" w:pos="9350"/>
        </w:tabs>
        <w:rPr>
          <w:noProof/>
          <w:lang w:eastAsia="en-US"/>
        </w:rPr>
      </w:pPr>
      <w:r>
        <w:rPr>
          <w:noProof/>
        </w:rPr>
        <w:t>Figure 7 Select the appropriate GUID format</w:t>
      </w:r>
      <w:r>
        <w:rPr>
          <w:noProof/>
        </w:rPr>
        <w:tab/>
      </w:r>
      <w:r>
        <w:rPr>
          <w:noProof/>
        </w:rPr>
        <w:fldChar w:fldCharType="begin"/>
      </w:r>
      <w:r>
        <w:rPr>
          <w:noProof/>
        </w:rPr>
        <w:instrText xml:space="preserve"> PAGEREF _Toc110964148 \h </w:instrText>
      </w:r>
      <w:r>
        <w:rPr>
          <w:noProof/>
        </w:rPr>
      </w:r>
      <w:r>
        <w:rPr>
          <w:noProof/>
        </w:rPr>
        <w:fldChar w:fldCharType="separate"/>
      </w:r>
      <w:r>
        <w:rPr>
          <w:noProof/>
        </w:rPr>
        <w:t>10</w:t>
      </w:r>
      <w:r>
        <w:rPr>
          <w:noProof/>
        </w:rPr>
        <w:fldChar w:fldCharType="end"/>
      </w:r>
    </w:p>
    <w:p w:rsidR="009C605B" w:rsidRDefault="009C605B">
      <w:pPr>
        <w:pStyle w:val="TableofFigures"/>
        <w:tabs>
          <w:tab w:val="right" w:leader="dot" w:pos="9350"/>
        </w:tabs>
        <w:rPr>
          <w:noProof/>
          <w:lang w:eastAsia="en-US"/>
        </w:rPr>
      </w:pPr>
      <w:r>
        <w:rPr>
          <w:noProof/>
        </w:rPr>
        <w:t>Figure 8 Comment the GUID</w:t>
      </w:r>
      <w:r>
        <w:rPr>
          <w:noProof/>
        </w:rPr>
        <w:tab/>
      </w:r>
      <w:r>
        <w:rPr>
          <w:noProof/>
        </w:rPr>
        <w:fldChar w:fldCharType="begin"/>
      </w:r>
      <w:r>
        <w:rPr>
          <w:noProof/>
        </w:rPr>
        <w:instrText xml:space="preserve"> PAGEREF _Toc110964149 \h </w:instrText>
      </w:r>
      <w:r>
        <w:rPr>
          <w:noProof/>
        </w:rPr>
      </w:r>
      <w:r>
        <w:rPr>
          <w:noProof/>
        </w:rPr>
        <w:fldChar w:fldCharType="separate"/>
      </w:r>
      <w:r>
        <w:rPr>
          <w:noProof/>
        </w:rPr>
        <w:t>11</w:t>
      </w:r>
      <w:r>
        <w:rPr>
          <w:noProof/>
        </w:rPr>
        <w:fldChar w:fldCharType="end"/>
      </w:r>
    </w:p>
    <w:p w:rsidR="009C605B" w:rsidRDefault="009C605B">
      <w:pPr>
        <w:pStyle w:val="TableofFigures"/>
        <w:tabs>
          <w:tab w:val="right" w:leader="dot" w:pos="9350"/>
        </w:tabs>
        <w:rPr>
          <w:noProof/>
          <w:lang w:eastAsia="en-US"/>
        </w:rPr>
      </w:pPr>
      <w:r>
        <w:rPr>
          <w:noProof/>
        </w:rPr>
        <w:t>Figure 9 Use the GUID as GUID init Function Argument</w:t>
      </w:r>
      <w:r>
        <w:rPr>
          <w:noProof/>
        </w:rPr>
        <w:tab/>
      </w:r>
      <w:r>
        <w:rPr>
          <w:noProof/>
        </w:rPr>
        <w:fldChar w:fldCharType="begin"/>
      </w:r>
      <w:r>
        <w:rPr>
          <w:noProof/>
        </w:rPr>
        <w:instrText xml:space="preserve"> PAGEREF _Toc110964150 \h </w:instrText>
      </w:r>
      <w:r>
        <w:rPr>
          <w:noProof/>
        </w:rPr>
      </w:r>
      <w:r>
        <w:rPr>
          <w:noProof/>
        </w:rPr>
        <w:fldChar w:fldCharType="separate"/>
      </w:r>
      <w:r>
        <w:rPr>
          <w:noProof/>
        </w:rPr>
        <w:t>11</w:t>
      </w:r>
      <w:r>
        <w:rPr>
          <w:noProof/>
        </w:rPr>
        <w:fldChar w:fldCharType="end"/>
      </w:r>
    </w:p>
    <w:p w:rsidR="009C605B" w:rsidRDefault="009C605B">
      <w:pPr>
        <w:pStyle w:val="TableofFigures"/>
        <w:tabs>
          <w:tab w:val="right" w:leader="dot" w:pos="9350"/>
        </w:tabs>
        <w:rPr>
          <w:noProof/>
          <w:lang w:eastAsia="en-US"/>
        </w:rPr>
      </w:pPr>
      <w:r>
        <w:rPr>
          <w:noProof/>
        </w:rPr>
        <w:t>Figure 10 Declare a Global Platform</w:t>
      </w:r>
      <w:r>
        <w:rPr>
          <w:noProof/>
        </w:rPr>
        <w:tab/>
      </w:r>
      <w:r>
        <w:rPr>
          <w:noProof/>
        </w:rPr>
        <w:fldChar w:fldCharType="begin"/>
      </w:r>
      <w:r>
        <w:rPr>
          <w:noProof/>
        </w:rPr>
        <w:instrText xml:space="preserve"> PAGEREF _Toc110964151 \h </w:instrText>
      </w:r>
      <w:r>
        <w:rPr>
          <w:noProof/>
        </w:rPr>
      </w:r>
      <w:r>
        <w:rPr>
          <w:noProof/>
        </w:rPr>
        <w:fldChar w:fldCharType="separate"/>
      </w:r>
      <w:r>
        <w:rPr>
          <w:noProof/>
        </w:rPr>
        <w:t>12</w:t>
      </w:r>
      <w:r>
        <w:rPr>
          <w:noProof/>
        </w:rPr>
        <w:fldChar w:fldCharType="end"/>
      </w:r>
    </w:p>
    <w:p w:rsidR="009C605B" w:rsidRDefault="009C605B">
      <w:pPr>
        <w:pStyle w:val="TableofFigures"/>
        <w:tabs>
          <w:tab w:val="right" w:leader="dot" w:pos="9350"/>
        </w:tabs>
        <w:rPr>
          <w:noProof/>
          <w:lang w:eastAsia="en-US"/>
        </w:rPr>
      </w:pPr>
      <w:r>
        <w:rPr>
          <w:noProof/>
        </w:rPr>
        <w:t>Figure 11 Board Specification Support</w:t>
      </w:r>
      <w:r>
        <w:rPr>
          <w:noProof/>
        </w:rPr>
        <w:tab/>
      </w:r>
      <w:r>
        <w:rPr>
          <w:noProof/>
        </w:rPr>
        <w:fldChar w:fldCharType="begin"/>
      </w:r>
      <w:r>
        <w:rPr>
          <w:noProof/>
        </w:rPr>
        <w:instrText xml:space="preserve"> PAGEREF _Toc110964152 \h </w:instrText>
      </w:r>
      <w:r>
        <w:rPr>
          <w:noProof/>
        </w:rPr>
      </w:r>
      <w:r>
        <w:rPr>
          <w:noProof/>
        </w:rPr>
        <w:fldChar w:fldCharType="separate"/>
      </w:r>
      <w:r>
        <w:rPr>
          <w:noProof/>
        </w:rPr>
        <w:t>13</w:t>
      </w:r>
      <w:r>
        <w:rPr>
          <w:noProof/>
        </w:rPr>
        <w:fldChar w:fldCharType="end"/>
      </w:r>
    </w:p>
    <w:p w:rsidR="009C605B" w:rsidRDefault="009C605B">
      <w:pPr>
        <w:pStyle w:val="TableofFigures"/>
        <w:tabs>
          <w:tab w:val="right" w:leader="dot" w:pos="9350"/>
        </w:tabs>
        <w:rPr>
          <w:noProof/>
          <w:lang w:eastAsia="en-US"/>
        </w:rPr>
      </w:pPr>
      <w:r>
        <w:rPr>
          <w:noProof/>
        </w:rPr>
        <w:t>Figure 12 CatenaBase family platform support</w:t>
      </w:r>
      <w:r>
        <w:rPr>
          <w:noProof/>
        </w:rPr>
        <w:tab/>
      </w:r>
      <w:r>
        <w:rPr>
          <w:noProof/>
        </w:rPr>
        <w:fldChar w:fldCharType="begin"/>
      </w:r>
      <w:r>
        <w:rPr>
          <w:noProof/>
        </w:rPr>
        <w:instrText xml:space="preserve"> PAGEREF _Toc110964153 \h </w:instrText>
      </w:r>
      <w:r>
        <w:rPr>
          <w:noProof/>
        </w:rPr>
      </w:r>
      <w:r>
        <w:rPr>
          <w:noProof/>
        </w:rPr>
        <w:fldChar w:fldCharType="separate"/>
      </w:r>
      <w:r>
        <w:rPr>
          <w:noProof/>
        </w:rPr>
        <w:t>14</w:t>
      </w:r>
      <w:r>
        <w:rPr>
          <w:noProof/>
        </w:rPr>
        <w:fldChar w:fldCharType="end"/>
      </w:r>
    </w:p>
    <w:p w:rsidR="009C605B" w:rsidRDefault="009C605B">
      <w:pPr>
        <w:pStyle w:val="TableofFigures"/>
        <w:tabs>
          <w:tab w:val="right" w:leader="dot" w:pos="9350"/>
        </w:tabs>
        <w:rPr>
          <w:noProof/>
          <w:lang w:eastAsia="en-US"/>
        </w:rPr>
      </w:pPr>
      <w:r>
        <w:rPr>
          <w:noProof/>
        </w:rPr>
        <w:t>Figure 13 ReadVoltage.cpp for Catena 5120</w:t>
      </w:r>
      <w:r>
        <w:rPr>
          <w:noProof/>
        </w:rPr>
        <w:tab/>
      </w:r>
      <w:r>
        <w:rPr>
          <w:noProof/>
        </w:rPr>
        <w:fldChar w:fldCharType="begin"/>
      </w:r>
      <w:r>
        <w:rPr>
          <w:noProof/>
        </w:rPr>
        <w:instrText xml:space="preserve"> PAGEREF _Toc110964154 \h </w:instrText>
      </w:r>
      <w:r>
        <w:rPr>
          <w:noProof/>
        </w:rPr>
      </w:r>
      <w:r>
        <w:rPr>
          <w:noProof/>
        </w:rPr>
        <w:fldChar w:fldCharType="separate"/>
      </w:r>
      <w:r>
        <w:rPr>
          <w:noProof/>
        </w:rPr>
        <w:t>15</w:t>
      </w:r>
      <w:r>
        <w:rPr>
          <w:noProof/>
        </w:rPr>
        <w:fldChar w:fldCharType="end"/>
      </w:r>
    </w:p>
    <w:p w:rsidR="009C605B" w:rsidRDefault="009C605B">
      <w:pPr>
        <w:pStyle w:val="TableofFigures"/>
        <w:tabs>
          <w:tab w:val="right" w:leader="dot" w:pos="9350"/>
        </w:tabs>
        <w:rPr>
          <w:noProof/>
          <w:lang w:eastAsia="en-US"/>
        </w:rPr>
      </w:pPr>
      <w:r>
        <w:rPr>
          <w:noProof/>
        </w:rPr>
        <w:t>Figure 14 getPlatformTable.cpp for Catena 5120</w:t>
      </w:r>
      <w:r>
        <w:rPr>
          <w:noProof/>
        </w:rPr>
        <w:tab/>
      </w:r>
      <w:r>
        <w:rPr>
          <w:noProof/>
        </w:rPr>
        <w:fldChar w:fldCharType="begin"/>
      </w:r>
      <w:r>
        <w:rPr>
          <w:noProof/>
        </w:rPr>
        <w:instrText xml:space="preserve"> PAGEREF _Toc110964155 \h </w:instrText>
      </w:r>
      <w:r>
        <w:rPr>
          <w:noProof/>
        </w:rPr>
      </w:r>
      <w:r>
        <w:rPr>
          <w:noProof/>
        </w:rPr>
        <w:fldChar w:fldCharType="separate"/>
      </w:r>
      <w:r>
        <w:rPr>
          <w:noProof/>
        </w:rPr>
        <w:t>16</w:t>
      </w:r>
      <w:r>
        <w:rPr>
          <w:noProof/>
        </w:rPr>
        <w:fldChar w:fldCharType="end"/>
      </w:r>
    </w:p>
    <w:p w:rsidR="009C605B" w:rsidRDefault="009C605B">
      <w:pPr>
        <w:pStyle w:val="TableofFigures"/>
        <w:tabs>
          <w:tab w:val="right" w:leader="dot" w:pos="9350"/>
        </w:tabs>
        <w:rPr>
          <w:noProof/>
          <w:lang w:eastAsia="en-US"/>
        </w:rPr>
      </w:pPr>
      <w:r>
        <w:rPr>
          <w:noProof/>
        </w:rPr>
        <w:t>Figure 15 Catena_begin.cpp for Catena 5120</w:t>
      </w:r>
      <w:r>
        <w:rPr>
          <w:noProof/>
        </w:rPr>
        <w:tab/>
      </w:r>
      <w:r>
        <w:rPr>
          <w:noProof/>
        </w:rPr>
        <w:fldChar w:fldCharType="begin"/>
      </w:r>
      <w:r>
        <w:rPr>
          <w:noProof/>
        </w:rPr>
        <w:instrText xml:space="preserve"> PAGEREF _Toc110964156 \h </w:instrText>
      </w:r>
      <w:r>
        <w:rPr>
          <w:noProof/>
        </w:rPr>
      </w:r>
      <w:r>
        <w:rPr>
          <w:noProof/>
        </w:rPr>
        <w:fldChar w:fldCharType="separate"/>
      </w:r>
      <w:r>
        <w:rPr>
          <w:noProof/>
        </w:rPr>
        <w:t>17</w:t>
      </w:r>
      <w:r>
        <w:rPr>
          <w:noProof/>
        </w:rPr>
        <w:fldChar w:fldCharType="end"/>
      </w:r>
    </w:p>
    <w:p w:rsidR="009C605B" w:rsidRDefault="009C605B">
      <w:pPr>
        <w:pStyle w:val="TableofFigures"/>
        <w:tabs>
          <w:tab w:val="right" w:leader="dot" w:pos="9350"/>
        </w:tabs>
        <w:rPr>
          <w:noProof/>
          <w:lang w:eastAsia="en-US"/>
        </w:rPr>
      </w:pPr>
      <w:r>
        <w:rPr>
          <w:noProof/>
        </w:rPr>
        <w:t>Figure 16 Catena_LoRaWAN_Begin.cpp for Catena 5120</w:t>
      </w:r>
      <w:r>
        <w:rPr>
          <w:noProof/>
        </w:rPr>
        <w:tab/>
      </w:r>
      <w:r>
        <w:rPr>
          <w:noProof/>
        </w:rPr>
        <w:fldChar w:fldCharType="begin"/>
      </w:r>
      <w:r>
        <w:rPr>
          <w:noProof/>
        </w:rPr>
        <w:instrText xml:space="preserve"> PAGEREF _Toc110964157 \h </w:instrText>
      </w:r>
      <w:r>
        <w:rPr>
          <w:noProof/>
        </w:rPr>
      </w:r>
      <w:r>
        <w:rPr>
          <w:noProof/>
        </w:rPr>
        <w:fldChar w:fldCharType="separate"/>
      </w:r>
      <w:r>
        <w:rPr>
          <w:noProof/>
        </w:rPr>
        <w:t>18</w:t>
      </w:r>
      <w:r>
        <w:rPr>
          <w:noProof/>
        </w:rPr>
        <w:fldChar w:fldCharType="end"/>
      </w:r>
    </w:p>
    <w:p w:rsidR="002D43D0" w:rsidRDefault="008240E0" w:rsidP="0018058A">
      <w:r>
        <w:rPr>
          <w:b/>
          <w:bCs/>
          <w:noProof/>
        </w:rPr>
        <w:fldChar w:fldCharType="end"/>
      </w:r>
    </w:p>
    <w:p w:rsidR="00A53F6D" w:rsidRPr="002D43D0" w:rsidRDefault="00A53F6D" w:rsidP="00A53F6D">
      <w:pPr>
        <w:keepNext/>
        <w:rPr>
          <w:b/>
          <w:caps/>
        </w:rPr>
      </w:pPr>
      <w:r w:rsidRPr="002D43D0">
        <w:rPr>
          <w:b/>
          <w:caps/>
        </w:rPr>
        <w:t xml:space="preserve">List of </w:t>
      </w:r>
      <w:r>
        <w:rPr>
          <w:b/>
          <w:caps/>
        </w:rPr>
        <w:t>SeQUENCE Diagrams</w:t>
      </w:r>
    </w:p>
    <w:p w:rsidR="00A53F6D" w:rsidRDefault="008240E0" w:rsidP="0018058A">
      <w:fldSimple w:instr=" toc \c &quot;Sequence Diagram&quot; ">
        <w:r w:rsidR="009C605B">
          <w:rPr>
            <w:b/>
            <w:bCs/>
            <w:noProof/>
          </w:rPr>
          <w:t>No table of figures entries found.</w:t>
        </w:r>
      </w:fldSimple>
    </w:p>
    <w:p w:rsidR="00A53F6D" w:rsidRDefault="00A53F6D" w:rsidP="0018058A"/>
    <w:p w:rsidR="000844AE" w:rsidRDefault="000844AE" w:rsidP="0018058A">
      <w:pPr>
        <w:sectPr w:rsidR="000844AE" w:rsidSect="002E1F32">
          <w:headerReference w:type="default" r:id="rId14"/>
          <w:footerReference w:type="default" r:id="rId15"/>
          <w:type w:val="oddPage"/>
          <w:pgSz w:w="12240" w:h="15840"/>
          <w:pgMar w:top="1440" w:right="1440" w:bottom="1440" w:left="1440" w:header="720" w:footer="720" w:gutter="0"/>
          <w:cols w:space="720"/>
          <w:docGrid w:linePitch="360"/>
        </w:sectPr>
      </w:pPr>
    </w:p>
    <w:p w:rsidR="00EE32D4" w:rsidRDefault="00F54BE1" w:rsidP="00EE32D4">
      <w:pPr>
        <w:pStyle w:val="Heading1"/>
      </w:pPr>
      <w:bookmarkStart w:id="3" w:name="_Toc110964115"/>
      <w:r>
        <w:lastRenderedPageBreak/>
        <w:t>I</w:t>
      </w:r>
      <w:r w:rsidR="00EE32D4">
        <w:t>ntroduction</w:t>
      </w:r>
      <w:bookmarkEnd w:id="3"/>
    </w:p>
    <w:p w:rsidR="003E0F66" w:rsidRDefault="003E0F66" w:rsidP="003E0F66">
      <w:r>
        <w:t>This</w:t>
      </w:r>
      <w:r w:rsidRPr="007D7851">
        <w:t xml:space="preserve"> document outlines the procedure to</w:t>
      </w:r>
      <w:r>
        <w:t xml:space="preserve"> build a proper software s</w:t>
      </w:r>
      <w:r w:rsidR="00B35710">
        <w:t>upport for any new Catena Board</w:t>
      </w:r>
      <w:r>
        <w:t>.</w:t>
      </w:r>
    </w:p>
    <w:p w:rsidR="003E0F66" w:rsidRDefault="003E0F66" w:rsidP="003E0F66">
      <w:pPr>
        <w:pStyle w:val="Heading1"/>
      </w:pPr>
      <w:bookmarkStart w:id="4" w:name="_Toc110964116"/>
      <w:r>
        <w:t>Documents Required</w:t>
      </w:r>
      <w:bookmarkEnd w:id="4"/>
    </w:p>
    <w:p w:rsidR="00900652" w:rsidRDefault="00900652" w:rsidP="00900652">
      <w:r>
        <w:t>There are few libraries that have to be modified to provide software support for a Catena Board.</w:t>
      </w:r>
    </w:p>
    <w:p w:rsidR="00900652" w:rsidRDefault="00900652" w:rsidP="00900652">
      <w:r>
        <w:t>The Libraries are:</w:t>
      </w:r>
    </w:p>
    <w:p w:rsidR="00900652" w:rsidRDefault="00EB3F9D" w:rsidP="00900652">
      <w:pPr>
        <w:pStyle w:val="ListParagraph"/>
        <w:numPr>
          <w:ilvl w:val="0"/>
          <w:numId w:val="24"/>
        </w:numPr>
      </w:pPr>
      <w:hyperlink r:id="rId16" w:history="1">
        <w:r w:rsidR="00900652" w:rsidRPr="00900652">
          <w:rPr>
            <w:rStyle w:val="Hyperlink"/>
          </w:rPr>
          <w:t>Arduino LMIC</w:t>
        </w:r>
      </w:hyperlink>
    </w:p>
    <w:p w:rsidR="00900652" w:rsidRDefault="00EB3F9D" w:rsidP="00900652">
      <w:pPr>
        <w:pStyle w:val="ListParagraph"/>
        <w:numPr>
          <w:ilvl w:val="0"/>
          <w:numId w:val="24"/>
        </w:numPr>
      </w:pPr>
      <w:hyperlink r:id="rId17" w:history="1">
        <w:r w:rsidR="00900652" w:rsidRPr="00900652">
          <w:rPr>
            <w:rStyle w:val="Hyperlink"/>
          </w:rPr>
          <w:t>Catena Arduino Platform</w:t>
        </w:r>
      </w:hyperlink>
    </w:p>
    <w:p w:rsidR="00900652" w:rsidRPr="00900652" w:rsidRDefault="00EB3F9D" w:rsidP="00900652">
      <w:pPr>
        <w:pStyle w:val="ListParagraph"/>
        <w:numPr>
          <w:ilvl w:val="0"/>
          <w:numId w:val="24"/>
        </w:numPr>
      </w:pPr>
      <w:hyperlink r:id="rId18" w:history="1">
        <w:r w:rsidR="00900652" w:rsidRPr="007F67E0">
          <w:rPr>
            <w:rStyle w:val="Hyperlink"/>
          </w:rPr>
          <w:t>Catena BSP</w:t>
        </w:r>
      </w:hyperlink>
    </w:p>
    <w:p w:rsidR="003E0F66" w:rsidRPr="003E0F66" w:rsidRDefault="00900652" w:rsidP="003E0F66">
      <w:r>
        <w:t>There are two types of documents that have to be modified or to be developed.</w:t>
      </w:r>
    </w:p>
    <w:p w:rsidR="003E0F66" w:rsidRDefault="00B35710" w:rsidP="003E0F66">
      <w:pPr>
        <w:pStyle w:val="Heading2"/>
      </w:pPr>
      <w:bookmarkStart w:id="5" w:name="_Toc110964117"/>
      <w:r>
        <w:t>Documents to Modify</w:t>
      </w:r>
      <w:bookmarkEnd w:id="5"/>
    </w:p>
    <w:p w:rsidR="00F06DC5" w:rsidRDefault="00F06DC5" w:rsidP="00F06DC5">
      <w:pPr>
        <w:pStyle w:val="ListParagraph"/>
        <w:numPr>
          <w:ilvl w:val="0"/>
          <w:numId w:val="25"/>
        </w:numPr>
      </w:pPr>
      <w:proofErr w:type="spellStart"/>
      <w:r>
        <w:t>Catena.h</w:t>
      </w:r>
      <w:proofErr w:type="spellEnd"/>
    </w:p>
    <w:p w:rsidR="00F06DC5" w:rsidRDefault="00F06DC5" w:rsidP="00F06DC5">
      <w:pPr>
        <w:pStyle w:val="ListParagraph"/>
        <w:numPr>
          <w:ilvl w:val="0"/>
          <w:numId w:val="25"/>
        </w:numPr>
      </w:pPr>
      <w:proofErr w:type="spellStart"/>
      <w:r>
        <w:t>Catena_base.h</w:t>
      </w:r>
      <w:proofErr w:type="spellEnd"/>
    </w:p>
    <w:p w:rsidR="00F06DC5" w:rsidRDefault="00F06DC5" w:rsidP="00F06DC5">
      <w:pPr>
        <w:pStyle w:val="ListParagraph"/>
        <w:numPr>
          <w:ilvl w:val="0"/>
          <w:numId w:val="25"/>
        </w:numPr>
      </w:pPr>
      <w:proofErr w:type="spellStart"/>
      <w:r>
        <w:t>Catena_guid.h</w:t>
      </w:r>
      <w:proofErr w:type="spellEnd"/>
    </w:p>
    <w:p w:rsidR="00F06DC5" w:rsidRPr="00F06DC5" w:rsidRDefault="00F06DC5" w:rsidP="00F06DC5">
      <w:pPr>
        <w:pStyle w:val="ListParagraph"/>
        <w:numPr>
          <w:ilvl w:val="0"/>
          <w:numId w:val="25"/>
        </w:numPr>
      </w:pPr>
      <w:proofErr w:type="spellStart"/>
      <w:r>
        <w:t>Catena_platform</w:t>
      </w:r>
      <w:r w:rsidR="00286C5B">
        <w:t>s</w:t>
      </w:r>
      <w:r>
        <w:t>.h</w:t>
      </w:r>
      <w:proofErr w:type="spellEnd"/>
    </w:p>
    <w:p w:rsidR="003E0F66" w:rsidRDefault="00B35710" w:rsidP="003E0F66">
      <w:pPr>
        <w:pStyle w:val="Heading2"/>
      </w:pPr>
      <w:bookmarkStart w:id="6" w:name="_Toc110964118"/>
      <w:r>
        <w:t>New Documents</w:t>
      </w:r>
      <w:bookmarkEnd w:id="6"/>
    </w:p>
    <w:p w:rsidR="00F06DC5" w:rsidRPr="00F06DC5" w:rsidRDefault="00F06DC5" w:rsidP="00F06DC5">
      <w:pPr>
        <w:pStyle w:val="Heading3"/>
      </w:pPr>
      <w:bookmarkStart w:id="7" w:name="_Toc110964119"/>
      <w:r>
        <w:t>For Board Support</w:t>
      </w:r>
      <w:bookmarkEnd w:id="7"/>
    </w:p>
    <w:p w:rsidR="002F2C04" w:rsidRDefault="002F2C04" w:rsidP="00F06DC5">
      <w:pPr>
        <w:pStyle w:val="ListParagraph"/>
        <w:numPr>
          <w:ilvl w:val="0"/>
          <w:numId w:val="26"/>
        </w:numPr>
      </w:pPr>
      <w:proofErr w:type="spellStart"/>
      <w:r>
        <w:t>Catena_xxxx.h</w:t>
      </w:r>
      <w:proofErr w:type="spellEnd"/>
      <w:r>
        <w:t xml:space="preserve"> (for platform support)</w:t>
      </w:r>
    </w:p>
    <w:p w:rsidR="003E0F66" w:rsidRDefault="00F06DC5" w:rsidP="00F06DC5">
      <w:pPr>
        <w:pStyle w:val="ListParagraph"/>
        <w:numPr>
          <w:ilvl w:val="0"/>
          <w:numId w:val="26"/>
        </w:numPr>
      </w:pPr>
      <w:proofErr w:type="spellStart"/>
      <w:r>
        <w:t>Catena_xxxx.h</w:t>
      </w:r>
      <w:proofErr w:type="spellEnd"/>
      <w:r w:rsidR="002F2C04">
        <w:t xml:space="preserve"> (for </w:t>
      </w:r>
      <w:proofErr w:type="spellStart"/>
      <w:r w:rsidR="002F2C04">
        <w:t>CatenaBase</w:t>
      </w:r>
      <w:proofErr w:type="spellEnd"/>
      <w:r w:rsidR="002F2C04">
        <w:t xml:space="preserve"> platform support)</w:t>
      </w:r>
    </w:p>
    <w:p w:rsidR="00F06DC5" w:rsidRDefault="00F06DC5" w:rsidP="00F06DC5">
      <w:pPr>
        <w:pStyle w:val="ListParagraph"/>
        <w:numPr>
          <w:ilvl w:val="0"/>
          <w:numId w:val="26"/>
        </w:numPr>
      </w:pPr>
      <w:r>
        <w:t>ReadVoltage.cpp</w:t>
      </w:r>
    </w:p>
    <w:p w:rsidR="00F06DC5" w:rsidRDefault="00F06DC5" w:rsidP="00F06DC5">
      <w:pPr>
        <w:pStyle w:val="ListParagraph"/>
        <w:numPr>
          <w:ilvl w:val="0"/>
          <w:numId w:val="26"/>
        </w:numPr>
      </w:pPr>
      <w:r>
        <w:t>getPlatform</w:t>
      </w:r>
      <w:r w:rsidR="006717E0">
        <w:t>Table</w:t>
      </w:r>
      <w:r>
        <w:t>.cpp</w:t>
      </w:r>
    </w:p>
    <w:p w:rsidR="00F06DC5" w:rsidRDefault="00F06DC5" w:rsidP="00F06DC5">
      <w:pPr>
        <w:pStyle w:val="ListParagraph"/>
        <w:numPr>
          <w:ilvl w:val="0"/>
          <w:numId w:val="26"/>
        </w:numPr>
      </w:pPr>
      <w:r>
        <w:t>Catenaxxxx_begin.cpp</w:t>
      </w:r>
    </w:p>
    <w:p w:rsidR="00F06DC5" w:rsidRDefault="00F06DC5" w:rsidP="00F06DC5">
      <w:pPr>
        <w:pStyle w:val="ListParagraph"/>
        <w:numPr>
          <w:ilvl w:val="0"/>
          <w:numId w:val="26"/>
        </w:numPr>
      </w:pPr>
      <w:r>
        <w:t>Catenaxxxx_LoRaWAN_begin.cpp</w:t>
      </w:r>
    </w:p>
    <w:p w:rsidR="00F06DC5" w:rsidRDefault="00F06DC5" w:rsidP="00F06DC5">
      <w:pPr>
        <w:pStyle w:val="Heading3"/>
      </w:pPr>
      <w:bookmarkStart w:id="8" w:name="_Toc110964120"/>
      <w:r>
        <w:t>For Platform Support</w:t>
      </w:r>
      <w:bookmarkEnd w:id="8"/>
    </w:p>
    <w:p w:rsidR="00F06DC5" w:rsidRDefault="00F06DC5" w:rsidP="00F06DC5">
      <w:pPr>
        <w:pStyle w:val="ListParagraph"/>
        <w:numPr>
          <w:ilvl w:val="0"/>
          <w:numId w:val="27"/>
        </w:numPr>
      </w:pPr>
      <w:proofErr w:type="spellStart"/>
      <w:r>
        <w:t>Override_usbd_</w:t>
      </w:r>
      <w:r w:rsidR="00F26CD3">
        <w:t>ll_connectionstate.c</w:t>
      </w:r>
      <w:proofErr w:type="spellEnd"/>
    </w:p>
    <w:p w:rsidR="00F26CD3" w:rsidRDefault="00F26CD3" w:rsidP="00F06DC5">
      <w:pPr>
        <w:pStyle w:val="ListParagraph"/>
        <w:numPr>
          <w:ilvl w:val="0"/>
          <w:numId w:val="27"/>
        </w:numPr>
      </w:pPr>
      <w:proofErr w:type="spellStart"/>
      <w:r>
        <w:t>PeripheralPins.c</w:t>
      </w:r>
      <w:proofErr w:type="spellEnd"/>
    </w:p>
    <w:p w:rsidR="00F26CD3" w:rsidRDefault="00F26CD3" w:rsidP="00F26CD3">
      <w:pPr>
        <w:pStyle w:val="ListParagraph"/>
        <w:numPr>
          <w:ilvl w:val="0"/>
          <w:numId w:val="27"/>
        </w:numPr>
      </w:pPr>
      <w:r w:rsidRPr="00F26CD3">
        <w:t>stm32l0xx_hal_conf</w:t>
      </w:r>
      <w:r>
        <w:t>.h</w:t>
      </w:r>
    </w:p>
    <w:p w:rsidR="00F26CD3" w:rsidRDefault="00F26CD3" w:rsidP="00F26CD3">
      <w:pPr>
        <w:pStyle w:val="ListParagraph"/>
        <w:numPr>
          <w:ilvl w:val="0"/>
          <w:numId w:val="27"/>
        </w:numPr>
      </w:pPr>
      <w:proofErr w:type="spellStart"/>
      <w:r>
        <w:t>variant.h</w:t>
      </w:r>
      <w:proofErr w:type="spellEnd"/>
    </w:p>
    <w:p w:rsidR="00F26CD3" w:rsidRPr="00F06DC5" w:rsidRDefault="00F26CD3" w:rsidP="00F26CD3">
      <w:pPr>
        <w:pStyle w:val="ListParagraph"/>
        <w:numPr>
          <w:ilvl w:val="0"/>
          <w:numId w:val="27"/>
        </w:numPr>
      </w:pPr>
      <w:r>
        <w:t>variant.cpp</w:t>
      </w:r>
    </w:p>
    <w:p w:rsidR="00F06DC5" w:rsidRDefault="00817D00" w:rsidP="00552E26">
      <w:pPr>
        <w:pStyle w:val="Heading2"/>
      </w:pPr>
      <w:bookmarkStart w:id="9" w:name="_Toc110964121"/>
      <w:r>
        <w:lastRenderedPageBreak/>
        <w:t>Purpose</w:t>
      </w:r>
      <w:r w:rsidR="00552E26">
        <w:t xml:space="preserve"> of Modified Documents</w:t>
      </w:r>
      <w:bookmarkEnd w:id="9"/>
    </w:p>
    <w:p w:rsidR="009A2F33" w:rsidRPr="009A2F33" w:rsidRDefault="009A2F33" w:rsidP="009A2F33">
      <w:r>
        <w:t>To understand the working of software support files, let’s consider MCCI Catena 5120 Board</w:t>
      </w:r>
      <w:r w:rsidR="00C34986">
        <w:t xml:space="preserve"> as an example new board which requires the software support</w:t>
      </w:r>
      <w:r>
        <w:t>.</w:t>
      </w:r>
    </w:p>
    <w:p w:rsidR="00552E26" w:rsidRDefault="00552E26" w:rsidP="00552E26">
      <w:pPr>
        <w:pStyle w:val="Heading3"/>
      </w:pPr>
      <w:bookmarkStart w:id="10" w:name="_Toc110964122"/>
      <w:proofErr w:type="spellStart"/>
      <w:r>
        <w:t>Catena.h</w:t>
      </w:r>
      <w:bookmarkEnd w:id="10"/>
      <w:proofErr w:type="spellEnd"/>
    </w:p>
    <w:p w:rsidR="00C34986" w:rsidRDefault="00C34986" w:rsidP="00C34986">
      <w:pPr>
        <w:pStyle w:val="Caption"/>
        <w:keepNext/>
        <w:jc w:val="center"/>
      </w:pPr>
      <w:bookmarkStart w:id="11" w:name="_Toc110964142"/>
      <w:r>
        <w:t xml:space="preserve">Figure </w:t>
      </w:r>
      <w:fldSimple w:instr=" SEQ Figure \* ARABIC ">
        <w:r w:rsidR="009C605B">
          <w:rPr>
            <w:noProof/>
          </w:rPr>
          <w:t>1</w:t>
        </w:r>
      </w:fldSimple>
      <w:r>
        <w:t xml:space="preserve"> Include board header file in </w:t>
      </w:r>
      <w:proofErr w:type="spellStart"/>
      <w:r>
        <w:t>Catena.h</w:t>
      </w:r>
      <w:bookmarkEnd w:id="11"/>
      <w:proofErr w:type="spellEnd"/>
    </w:p>
    <w:p w:rsidR="009A2F33" w:rsidRDefault="00E75C6D" w:rsidP="00C34986">
      <w:pPr>
        <w:jc w:val="center"/>
      </w:pPr>
      <w:r>
        <w:rPr>
          <w:noProof/>
          <w:lang w:eastAsia="en-US"/>
        </w:rPr>
        <w:drawing>
          <wp:inline distT="0" distB="0" distL="0" distR="0" wp14:anchorId="725EB058" wp14:editId="08F2F36C">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43275"/>
                    </a:xfrm>
                    <a:prstGeom prst="rect">
                      <a:avLst/>
                    </a:prstGeom>
                  </pic:spPr>
                </pic:pic>
              </a:graphicData>
            </a:graphic>
          </wp:inline>
        </w:drawing>
      </w:r>
    </w:p>
    <w:p w:rsidR="00C34986" w:rsidRPr="009A2F33" w:rsidRDefault="00C34986" w:rsidP="009A2F33">
      <w:r>
        <w:t xml:space="preserve">Initially in </w:t>
      </w:r>
      <w:proofErr w:type="spellStart"/>
      <w:r>
        <w:t>Catena.h</w:t>
      </w:r>
      <w:proofErr w:type="spellEnd"/>
      <w:r>
        <w:t xml:space="preserve"> header file, the Catena 5120 board’s header is included so that whenever it is targeted to build, the sketch will </w:t>
      </w:r>
      <w:r w:rsidR="00E75C6D">
        <w:t xml:space="preserve">be </w:t>
      </w:r>
      <w:r>
        <w:t>buil</w:t>
      </w:r>
      <w:r w:rsidR="00B41157">
        <w:t>t</w:t>
      </w:r>
      <w:r>
        <w:t xml:space="preserve"> for Catena 5120 board.</w:t>
      </w:r>
    </w:p>
    <w:p w:rsidR="00552E26" w:rsidRDefault="00DC6E1E" w:rsidP="00DC6E1E">
      <w:pPr>
        <w:pStyle w:val="Heading3"/>
      </w:pPr>
      <w:bookmarkStart w:id="12" w:name="_Toc110964123"/>
      <w:proofErr w:type="spellStart"/>
      <w:r>
        <w:lastRenderedPageBreak/>
        <w:t>Catena_base.h</w:t>
      </w:r>
      <w:bookmarkEnd w:id="12"/>
      <w:proofErr w:type="spellEnd"/>
    </w:p>
    <w:p w:rsidR="002224F0" w:rsidRDefault="002224F0" w:rsidP="002224F0">
      <w:pPr>
        <w:pStyle w:val="Caption"/>
        <w:keepNext/>
        <w:jc w:val="center"/>
      </w:pPr>
      <w:bookmarkStart w:id="13" w:name="_Toc110964143"/>
      <w:r>
        <w:t xml:space="preserve">Figure </w:t>
      </w:r>
      <w:fldSimple w:instr=" SEQ Figure \* ARABIC ">
        <w:r w:rsidR="009C605B">
          <w:rPr>
            <w:noProof/>
          </w:rPr>
          <w:t>2</w:t>
        </w:r>
      </w:fldSimple>
      <w:r>
        <w:t xml:space="preserve"> Create required platform flags</w:t>
      </w:r>
      <w:bookmarkEnd w:id="13"/>
    </w:p>
    <w:p w:rsidR="00E75C6D" w:rsidRDefault="00E75C6D" w:rsidP="00E75C6D">
      <w:r>
        <w:rPr>
          <w:noProof/>
          <w:lang w:eastAsia="en-US"/>
        </w:rPr>
        <w:drawing>
          <wp:inline distT="0" distB="0" distL="0" distR="0" wp14:anchorId="6B372578" wp14:editId="68C02F1A">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3275"/>
                    </a:xfrm>
                    <a:prstGeom prst="rect">
                      <a:avLst/>
                    </a:prstGeom>
                  </pic:spPr>
                </pic:pic>
              </a:graphicData>
            </a:graphic>
          </wp:inline>
        </w:drawing>
      </w:r>
    </w:p>
    <w:p w:rsidR="00E75C6D" w:rsidRPr="00E75C6D" w:rsidRDefault="00E75C6D" w:rsidP="00E75C6D">
      <w:r>
        <w:t xml:space="preserve">In </w:t>
      </w:r>
      <w:proofErr w:type="spellStart"/>
      <w:r>
        <w:t>Catena_base.h</w:t>
      </w:r>
      <w:proofErr w:type="spellEnd"/>
      <w:r>
        <w:t xml:space="preserve">, the required platform flag should be added so that it can be used while setting up the Catena 5120 board platform. For example: In Catena 5120, the on board sensors are SHT3x </w:t>
      </w:r>
      <w:proofErr w:type="spellStart"/>
      <w:r>
        <w:t>Sensirion</w:t>
      </w:r>
      <w:proofErr w:type="spellEnd"/>
      <w:r>
        <w:t xml:space="preserve"> and LTR-329ALS-01 Lux sensor. T</w:t>
      </w:r>
      <w:r w:rsidR="002224F0">
        <w:t xml:space="preserve">herefore it is necessary to create a platform flag for SHT3x </w:t>
      </w:r>
      <w:proofErr w:type="spellStart"/>
      <w:r w:rsidR="002224F0">
        <w:t>Sensirion</w:t>
      </w:r>
      <w:proofErr w:type="spellEnd"/>
      <w:r w:rsidR="002224F0">
        <w:t xml:space="preserve"> and LTR-329ALS-01 Lux sensor.</w:t>
      </w:r>
    </w:p>
    <w:p w:rsidR="00DC6E1E" w:rsidRDefault="00DC6E1E" w:rsidP="00DC6E1E">
      <w:pPr>
        <w:pStyle w:val="Heading3"/>
      </w:pPr>
      <w:bookmarkStart w:id="14" w:name="_Toc110964124"/>
      <w:proofErr w:type="spellStart"/>
      <w:r>
        <w:lastRenderedPageBreak/>
        <w:t>Catena_guid.h</w:t>
      </w:r>
      <w:bookmarkEnd w:id="14"/>
      <w:proofErr w:type="spellEnd"/>
    </w:p>
    <w:p w:rsidR="005B3B93" w:rsidRDefault="005B3B93" w:rsidP="005B3B93">
      <w:pPr>
        <w:pStyle w:val="Caption"/>
        <w:keepNext/>
        <w:jc w:val="center"/>
      </w:pPr>
      <w:bookmarkStart w:id="15" w:name="_Toc110964144"/>
      <w:r>
        <w:t xml:space="preserve">Figure </w:t>
      </w:r>
      <w:fldSimple w:instr=" SEQ Figure \* ARABIC ">
        <w:r w:rsidR="009C605B">
          <w:rPr>
            <w:noProof/>
          </w:rPr>
          <w:t>3</w:t>
        </w:r>
      </w:fldSimple>
      <w:r>
        <w:t xml:space="preserve"> Generate a GUID and use it</w:t>
      </w:r>
      <w:bookmarkEnd w:id="15"/>
    </w:p>
    <w:p w:rsidR="002224F0" w:rsidRDefault="002224F0" w:rsidP="002224F0">
      <w:r>
        <w:rPr>
          <w:noProof/>
          <w:lang w:eastAsia="en-US"/>
        </w:rPr>
        <w:drawing>
          <wp:inline distT="0" distB="0" distL="0" distR="0" wp14:anchorId="62CE1D58" wp14:editId="6D175C3E">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3275"/>
                    </a:xfrm>
                    <a:prstGeom prst="rect">
                      <a:avLst/>
                    </a:prstGeom>
                  </pic:spPr>
                </pic:pic>
              </a:graphicData>
            </a:graphic>
          </wp:inline>
        </w:drawing>
      </w:r>
    </w:p>
    <w:p w:rsidR="00B41157" w:rsidRDefault="00B41157" w:rsidP="002224F0">
      <w:r>
        <w:t>Generate a Global Unique ID (GUID) for new Catena Board</w:t>
      </w:r>
      <w:r w:rsidR="00EC43D3">
        <w:t xml:space="preserve"> to make the Board unique</w:t>
      </w:r>
      <w:r>
        <w:t>. Follow the below steps to generate and setup a new GUID for new Catena Board.</w:t>
      </w:r>
    </w:p>
    <w:p w:rsidR="005B3B93" w:rsidRDefault="005B3B93" w:rsidP="005B3B93">
      <w:pPr>
        <w:pStyle w:val="Caption"/>
        <w:keepNext/>
        <w:jc w:val="center"/>
      </w:pPr>
      <w:bookmarkStart w:id="16" w:name="_Toc110964145"/>
      <w:r>
        <w:t xml:space="preserve">Figure </w:t>
      </w:r>
      <w:r w:rsidR="009C6073">
        <w:fldChar w:fldCharType="begin"/>
      </w:r>
      <w:r w:rsidR="009C6073">
        <w:instrText xml:space="preserve"> SEQ Figure \* ARABIC </w:instrText>
      </w:r>
      <w:r w:rsidR="009C6073">
        <w:fldChar w:fldCharType="separate"/>
      </w:r>
      <w:proofErr w:type="gramStart"/>
      <w:r w:rsidR="009C605B">
        <w:rPr>
          <w:noProof/>
        </w:rPr>
        <w:t>4</w:t>
      </w:r>
      <w:r w:rsidR="009C6073">
        <w:fldChar w:fldCharType="end"/>
      </w:r>
      <w:r>
        <w:t xml:space="preserve"> Install Insert GUID extension</w:t>
      </w:r>
      <w:bookmarkEnd w:id="16"/>
      <w:proofErr w:type="gramEnd"/>
    </w:p>
    <w:p w:rsidR="002224F0" w:rsidRDefault="002224F0" w:rsidP="002224F0">
      <w:r>
        <w:rPr>
          <w:noProof/>
          <w:lang w:eastAsia="en-US"/>
        </w:rPr>
        <w:drawing>
          <wp:inline distT="0" distB="0" distL="0" distR="0" wp14:anchorId="36E7CE10" wp14:editId="2E873D55">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43275"/>
                    </a:xfrm>
                    <a:prstGeom prst="rect">
                      <a:avLst/>
                    </a:prstGeom>
                  </pic:spPr>
                </pic:pic>
              </a:graphicData>
            </a:graphic>
          </wp:inline>
        </w:drawing>
      </w:r>
    </w:p>
    <w:p w:rsidR="00EC43D3" w:rsidRDefault="00EC43D3" w:rsidP="00EC43D3">
      <w:r>
        <w:lastRenderedPageBreak/>
        <w:t>Install the “Insert GUID” extension to generate a new GUID for the Board.</w:t>
      </w:r>
    </w:p>
    <w:p w:rsidR="00EC43D3" w:rsidRDefault="00EC43D3" w:rsidP="002224F0"/>
    <w:p w:rsidR="00EC43D3" w:rsidRDefault="00EC43D3" w:rsidP="00EC43D3">
      <w:pPr>
        <w:pStyle w:val="Caption"/>
        <w:keepNext/>
        <w:jc w:val="center"/>
      </w:pPr>
      <w:bookmarkStart w:id="17" w:name="_Toc110964146"/>
      <w:r>
        <w:t xml:space="preserve">Figure </w:t>
      </w:r>
      <w:r w:rsidR="009C6073">
        <w:fldChar w:fldCharType="begin"/>
      </w:r>
      <w:r w:rsidR="009C6073">
        <w:instrText xml:space="preserve"> SEQ Figure \* ARABIC </w:instrText>
      </w:r>
      <w:r w:rsidR="009C6073">
        <w:fldChar w:fldCharType="separate"/>
      </w:r>
      <w:proofErr w:type="gramStart"/>
      <w:r w:rsidR="009C605B">
        <w:rPr>
          <w:noProof/>
        </w:rPr>
        <w:t>5</w:t>
      </w:r>
      <w:r w:rsidR="009C6073">
        <w:fldChar w:fldCharType="end"/>
      </w:r>
      <w:r>
        <w:t xml:space="preserve"> Open Command Palette</w:t>
      </w:r>
      <w:bookmarkEnd w:id="17"/>
      <w:proofErr w:type="gramEnd"/>
    </w:p>
    <w:p w:rsidR="00EC43D3" w:rsidRDefault="00EC43D3" w:rsidP="002224F0">
      <w:r>
        <w:rPr>
          <w:noProof/>
          <w:lang w:eastAsia="en-US"/>
        </w:rPr>
        <w:drawing>
          <wp:inline distT="0" distB="0" distL="0" distR="0" wp14:anchorId="5026CB95" wp14:editId="7B5CF5A8">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43275"/>
                    </a:xfrm>
                    <a:prstGeom prst="rect">
                      <a:avLst/>
                    </a:prstGeom>
                  </pic:spPr>
                </pic:pic>
              </a:graphicData>
            </a:graphic>
          </wp:inline>
        </w:drawing>
      </w:r>
    </w:p>
    <w:p w:rsidR="00EC43D3" w:rsidRDefault="00EC43D3" w:rsidP="002224F0">
      <w:r>
        <w:t>Open “command palette” by clicking “view” then “Command Palette” on top left corner. (Or simply use Ctrl + Shift + P)</w:t>
      </w:r>
    </w:p>
    <w:p w:rsidR="005B3B93" w:rsidRDefault="005B3B93" w:rsidP="005B3B93">
      <w:pPr>
        <w:pStyle w:val="Caption"/>
        <w:keepNext/>
        <w:jc w:val="center"/>
      </w:pPr>
      <w:bookmarkStart w:id="18" w:name="_Toc110964147"/>
      <w:r>
        <w:lastRenderedPageBreak/>
        <w:t xml:space="preserve">Figure </w:t>
      </w:r>
      <w:fldSimple w:instr=" SEQ Figure \* ARABIC ">
        <w:r w:rsidR="009C605B">
          <w:rPr>
            <w:noProof/>
          </w:rPr>
          <w:t>6</w:t>
        </w:r>
      </w:fldSimple>
      <w:r>
        <w:t xml:space="preserve"> Search Insert GUID in Command Palette</w:t>
      </w:r>
      <w:bookmarkEnd w:id="18"/>
    </w:p>
    <w:p w:rsidR="002224F0" w:rsidRDefault="002224F0" w:rsidP="002224F0">
      <w:r>
        <w:rPr>
          <w:noProof/>
          <w:lang w:eastAsia="en-US"/>
        </w:rPr>
        <w:drawing>
          <wp:inline distT="0" distB="0" distL="0" distR="0" wp14:anchorId="384928C4" wp14:editId="69ADAF0F">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343275"/>
                    </a:xfrm>
                    <a:prstGeom prst="rect">
                      <a:avLst/>
                    </a:prstGeom>
                  </pic:spPr>
                </pic:pic>
              </a:graphicData>
            </a:graphic>
          </wp:inline>
        </w:drawing>
      </w:r>
    </w:p>
    <w:p w:rsidR="00EC43D3" w:rsidRDefault="00EC43D3" w:rsidP="002224F0">
      <w:r>
        <w:t>In command palette, type “Insert GUID” and choose “Insert GUID” from scroll down bar.</w:t>
      </w:r>
    </w:p>
    <w:p w:rsidR="005B3B93" w:rsidRDefault="005B3B93" w:rsidP="005B3B93">
      <w:pPr>
        <w:pStyle w:val="Caption"/>
        <w:keepNext/>
        <w:jc w:val="center"/>
      </w:pPr>
      <w:bookmarkStart w:id="19" w:name="_Toc110964148"/>
      <w:r>
        <w:t xml:space="preserve">Figure </w:t>
      </w:r>
      <w:fldSimple w:instr=" SEQ Figure \* ARABIC ">
        <w:r w:rsidR="009C605B">
          <w:rPr>
            <w:noProof/>
          </w:rPr>
          <w:t>7</w:t>
        </w:r>
      </w:fldSimple>
      <w:r>
        <w:t xml:space="preserve"> </w:t>
      </w:r>
      <w:proofErr w:type="gramStart"/>
      <w:r>
        <w:t>Select</w:t>
      </w:r>
      <w:proofErr w:type="gramEnd"/>
      <w:r>
        <w:t xml:space="preserve"> the appropriate GUID format</w:t>
      </w:r>
      <w:bookmarkEnd w:id="19"/>
    </w:p>
    <w:p w:rsidR="002224F0" w:rsidRDefault="002224F0" w:rsidP="002224F0">
      <w:r>
        <w:rPr>
          <w:noProof/>
          <w:lang w:eastAsia="en-US"/>
        </w:rPr>
        <w:drawing>
          <wp:inline distT="0" distB="0" distL="0" distR="0" wp14:anchorId="4721B3B5" wp14:editId="72F7F7C0">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343275"/>
                    </a:xfrm>
                    <a:prstGeom prst="rect">
                      <a:avLst/>
                    </a:prstGeom>
                  </pic:spPr>
                </pic:pic>
              </a:graphicData>
            </a:graphic>
          </wp:inline>
        </w:drawing>
      </w:r>
    </w:p>
    <w:p w:rsidR="00427D4F" w:rsidRDefault="00427D4F" w:rsidP="002224F0">
      <w:r>
        <w:t>From the scroll down bar, once again select the suitable GUID format. (We use the second format from above figure)</w:t>
      </w:r>
    </w:p>
    <w:p w:rsidR="005B3B93" w:rsidRDefault="005B3B93" w:rsidP="005B3B93">
      <w:pPr>
        <w:pStyle w:val="Caption"/>
        <w:keepNext/>
        <w:jc w:val="center"/>
      </w:pPr>
      <w:bookmarkStart w:id="20" w:name="_Toc110964149"/>
      <w:r>
        <w:lastRenderedPageBreak/>
        <w:t xml:space="preserve">Figure </w:t>
      </w:r>
      <w:fldSimple w:instr=" SEQ Figure \* ARABIC ">
        <w:r w:rsidR="009C605B">
          <w:rPr>
            <w:noProof/>
          </w:rPr>
          <w:t>8</w:t>
        </w:r>
      </w:fldSimple>
      <w:r>
        <w:t xml:space="preserve"> Comment the GUID</w:t>
      </w:r>
      <w:bookmarkEnd w:id="20"/>
    </w:p>
    <w:p w:rsidR="00286C5B" w:rsidRDefault="00286C5B" w:rsidP="002224F0">
      <w:r>
        <w:rPr>
          <w:noProof/>
          <w:lang w:eastAsia="en-US"/>
        </w:rPr>
        <w:drawing>
          <wp:inline distT="0" distB="0" distL="0" distR="0" wp14:anchorId="2DE86827" wp14:editId="47F06D1F">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343275"/>
                    </a:xfrm>
                    <a:prstGeom prst="rect">
                      <a:avLst/>
                    </a:prstGeom>
                  </pic:spPr>
                </pic:pic>
              </a:graphicData>
            </a:graphic>
          </wp:inline>
        </w:drawing>
      </w:r>
    </w:p>
    <w:p w:rsidR="00427D4F" w:rsidRDefault="00427D4F" w:rsidP="002224F0">
      <w:r>
        <w:t>After choosing the suitable GUID format, the GUID will be placed in source. Now comment the GUID by using “//” operator.</w:t>
      </w:r>
    </w:p>
    <w:p w:rsidR="005B3B93" w:rsidRDefault="005B3B93" w:rsidP="005B3B93">
      <w:pPr>
        <w:pStyle w:val="Caption"/>
        <w:keepNext/>
        <w:jc w:val="center"/>
      </w:pPr>
      <w:bookmarkStart w:id="21" w:name="_Toc110964150"/>
      <w:r>
        <w:t xml:space="preserve">Figure </w:t>
      </w:r>
      <w:fldSimple w:instr=" SEQ Figure \* ARABIC ">
        <w:r w:rsidR="009C605B">
          <w:rPr>
            <w:noProof/>
          </w:rPr>
          <w:t>9</w:t>
        </w:r>
      </w:fldSimple>
      <w:r>
        <w:t xml:space="preserve"> Use the GUID as GUID </w:t>
      </w:r>
      <w:proofErr w:type="spellStart"/>
      <w:r>
        <w:t>init</w:t>
      </w:r>
      <w:proofErr w:type="spellEnd"/>
      <w:r>
        <w:t xml:space="preserve"> Function Argument</w:t>
      </w:r>
      <w:bookmarkEnd w:id="21"/>
    </w:p>
    <w:p w:rsidR="00286C5B" w:rsidRDefault="00286C5B" w:rsidP="002224F0">
      <w:r>
        <w:rPr>
          <w:noProof/>
          <w:lang w:eastAsia="en-US"/>
        </w:rPr>
        <w:drawing>
          <wp:inline distT="0" distB="0" distL="0" distR="0" wp14:anchorId="6D9706A4" wp14:editId="55E6AD4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343275"/>
                    </a:xfrm>
                    <a:prstGeom prst="rect">
                      <a:avLst/>
                    </a:prstGeom>
                  </pic:spPr>
                </pic:pic>
              </a:graphicData>
            </a:graphic>
          </wp:inline>
        </w:drawing>
      </w:r>
    </w:p>
    <w:p w:rsidR="00427D4F" w:rsidRPr="002224F0" w:rsidRDefault="00427D4F" w:rsidP="002224F0">
      <w:r>
        <w:lastRenderedPageBreak/>
        <w:t>Now pass the newly generated GUID in MCCIADK_GUID_GEN_</w:t>
      </w:r>
      <w:proofErr w:type="gramStart"/>
      <w:r>
        <w:t>INIT(</w:t>
      </w:r>
      <w:proofErr w:type="gramEnd"/>
      <w:r>
        <w:t>) function as an argument so the GUID will be registered for the Catena Board.</w:t>
      </w:r>
    </w:p>
    <w:p w:rsidR="002244F5" w:rsidRDefault="002244F5" w:rsidP="002244F5">
      <w:pPr>
        <w:pStyle w:val="Heading3"/>
      </w:pPr>
      <w:bookmarkStart w:id="22" w:name="_Toc110964125"/>
      <w:proofErr w:type="spellStart"/>
      <w:r>
        <w:t>Catena_platform</w:t>
      </w:r>
      <w:r w:rsidR="00286C5B">
        <w:t>s</w:t>
      </w:r>
      <w:r>
        <w:t>.h</w:t>
      </w:r>
      <w:bookmarkEnd w:id="22"/>
      <w:proofErr w:type="spellEnd"/>
    </w:p>
    <w:p w:rsidR="005B3B93" w:rsidRDefault="005B3B93" w:rsidP="005B3B93">
      <w:pPr>
        <w:pStyle w:val="Caption"/>
        <w:keepNext/>
        <w:jc w:val="center"/>
      </w:pPr>
      <w:bookmarkStart w:id="23" w:name="_Toc110964151"/>
      <w:r>
        <w:t xml:space="preserve">Figure </w:t>
      </w:r>
      <w:fldSimple w:instr=" SEQ Figure \* ARABIC ">
        <w:r w:rsidR="009C605B">
          <w:rPr>
            <w:noProof/>
          </w:rPr>
          <w:t>10</w:t>
        </w:r>
      </w:fldSimple>
      <w:r>
        <w:t xml:space="preserve"> Declare a Global Platform</w:t>
      </w:r>
      <w:bookmarkEnd w:id="23"/>
    </w:p>
    <w:p w:rsidR="00427D4F" w:rsidRDefault="00106B5F" w:rsidP="00106B5F">
      <w:r>
        <w:rPr>
          <w:noProof/>
          <w:lang w:eastAsia="en-US"/>
        </w:rPr>
        <w:drawing>
          <wp:inline distT="0" distB="0" distL="0" distR="0" wp14:anchorId="16497D22" wp14:editId="4D2331AA">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343275"/>
                    </a:xfrm>
                    <a:prstGeom prst="rect">
                      <a:avLst/>
                    </a:prstGeom>
                  </pic:spPr>
                </pic:pic>
              </a:graphicData>
            </a:graphic>
          </wp:inline>
        </w:drawing>
      </w:r>
    </w:p>
    <w:p w:rsidR="00427D4F" w:rsidRDefault="00427D4F" w:rsidP="00106B5F">
      <w:r>
        <w:t>Declare a</w:t>
      </w:r>
      <w:r w:rsidR="00602284">
        <w:t>n</w:t>
      </w:r>
      <w:r>
        <w:t xml:space="preserve"> </w:t>
      </w:r>
      <w:r w:rsidR="00602284">
        <w:t xml:space="preserve">extern global platform in </w:t>
      </w:r>
      <w:proofErr w:type="spellStart"/>
      <w:r w:rsidR="00602284">
        <w:t>Catena_platforms.h</w:t>
      </w:r>
      <w:proofErr w:type="spellEnd"/>
      <w:r w:rsidR="00602284">
        <w:t xml:space="preserve"> so that the </w:t>
      </w:r>
      <w:proofErr w:type="spellStart"/>
      <w:r w:rsidR="00602284">
        <w:t>Catena_platforms.h</w:t>
      </w:r>
      <w:proofErr w:type="spellEnd"/>
      <w:r w:rsidR="00602284">
        <w:t xml:space="preserve"> header file can be re-used in all Catena Boards to avoid confusion and </w:t>
      </w:r>
      <w:r w:rsidR="00F412A3">
        <w:t xml:space="preserve">to avoid more </w:t>
      </w:r>
      <w:proofErr w:type="spellStart"/>
      <w:r w:rsidR="00F412A3">
        <w:t>coding</w:t>
      </w:r>
      <w:r w:rsidR="00602284">
        <w:t>.The</w:t>
      </w:r>
      <w:proofErr w:type="spellEnd"/>
      <w:r w:rsidR="00602284">
        <w:t xml:space="preserve"> global platform variable is defined in Catena5120_getPlatformTable.cpp which is extern in </w:t>
      </w:r>
      <w:proofErr w:type="spellStart"/>
      <w:r w:rsidR="00602284">
        <w:t>Catena_platforms.h</w:t>
      </w:r>
      <w:proofErr w:type="spellEnd"/>
    </w:p>
    <w:p w:rsidR="00891B6D" w:rsidRDefault="00891B6D" w:rsidP="00891B6D">
      <w:pPr>
        <w:pStyle w:val="Heading2"/>
      </w:pPr>
      <w:bookmarkStart w:id="24" w:name="_Toc110964126"/>
      <w:r>
        <w:lastRenderedPageBreak/>
        <w:t xml:space="preserve">Purpose of </w:t>
      </w:r>
      <w:r>
        <w:t>New</w:t>
      </w:r>
      <w:r>
        <w:t xml:space="preserve"> Documents</w:t>
      </w:r>
      <w:bookmarkEnd w:id="24"/>
    </w:p>
    <w:p w:rsidR="00891B6D" w:rsidRDefault="00891B6D" w:rsidP="00891B6D">
      <w:pPr>
        <w:pStyle w:val="Heading3"/>
      </w:pPr>
      <w:bookmarkStart w:id="25" w:name="_Toc110964127"/>
      <w:r>
        <w:t>For Board Support</w:t>
      </w:r>
      <w:bookmarkEnd w:id="25"/>
    </w:p>
    <w:p w:rsidR="00301901" w:rsidRDefault="00301901" w:rsidP="00301901">
      <w:pPr>
        <w:pStyle w:val="Heading4"/>
      </w:pPr>
      <w:bookmarkStart w:id="26" w:name="_Toc110964128"/>
      <w:proofErr w:type="spellStart"/>
      <w:r>
        <w:t>Catena_xxxx.h</w:t>
      </w:r>
      <w:proofErr w:type="spellEnd"/>
      <w:r>
        <w:t xml:space="preserve"> (for</w:t>
      </w:r>
      <w:r w:rsidR="0060736B">
        <w:t xml:space="preserve"> board specific</w:t>
      </w:r>
      <w:r>
        <w:t xml:space="preserve"> platform support)</w:t>
      </w:r>
      <w:bookmarkEnd w:id="26"/>
    </w:p>
    <w:p w:rsidR="009C6073" w:rsidRDefault="009C6073" w:rsidP="009C6073">
      <w:pPr>
        <w:pStyle w:val="Caption"/>
        <w:keepNext/>
        <w:jc w:val="center"/>
      </w:pPr>
      <w:bookmarkStart w:id="27" w:name="_Toc110964152"/>
      <w:r>
        <w:t xml:space="preserve">Figure </w:t>
      </w:r>
      <w:fldSimple w:instr=" SEQ Figure \* ARABIC ">
        <w:r w:rsidR="009C605B">
          <w:rPr>
            <w:noProof/>
          </w:rPr>
          <w:t>11</w:t>
        </w:r>
      </w:fldSimple>
      <w:r>
        <w:t xml:space="preserve"> Board Specification Support</w:t>
      </w:r>
      <w:bookmarkEnd w:id="27"/>
    </w:p>
    <w:p w:rsidR="0060736B" w:rsidRPr="0060736B" w:rsidRDefault="00B96570" w:rsidP="0060736B">
      <w:r>
        <w:rPr>
          <w:noProof/>
          <w:lang w:eastAsia="en-US"/>
        </w:rPr>
        <w:drawing>
          <wp:inline distT="0" distB="0" distL="0" distR="0" wp14:anchorId="6A815258" wp14:editId="3D70ED62">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343275"/>
                    </a:xfrm>
                    <a:prstGeom prst="rect">
                      <a:avLst/>
                    </a:prstGeom>
                  </pic:spPr>
                </pic:pic>
              </a:graphicData>
            </a:graphic>
          </wp:inline>
        </w:drawing>
      </w:r>
      <w:r>
        <w:rPr>
          <w:noProof/>
          <w:lang w:eastAsia="en-US"/>
        </w:rPr>
        <w:t xml:space="preserve"> </w:t>
      </w:r>
    </w:p>
    <w:p w:rsidR="0060736B" w:rsidRDefault="0060736B" w:rsidP="0060736B">
      <w:r>
        <w:t xml:space="preserve">Since we are considering Catena 5120 board as an example, we can name this </w:t>
      </w:r>
      <w:r>
        <w:t>file as Catena_5120</w:t>
      </w:r>
      <w:r>
        <w:t xml:space="preserve">.h. This file is used as </w:t>
      </w:r>
      <w:proofErr w:type="spellStart"/>
      <w:r>
        <w:t>CatenaBase</w:t>
      </w:r>
      <w:proofErr w:type="spellEnd"/>
      <w:r>
        <w:t xml:space="preserve"> platform file to represe</w:t>
      </w:r>
      <w:r>
        <w:t>nt Catena 5120</w:t>
      </w:r>
      <w:r>
        <w:t xml:space="preserve"> board</w:t>
      </w:r>
      <w:r>
        <w:t xml:space="preserve"> alone.</w:t>
      </w:r>
    </w:p>
    <w:p w:rsidR="00B96570" w:rsidRDefault="00B96570" w:rsidP="0060736B">
      <w:r>
        <w:t xml:space="preserve">It contains some of the required function prototypes such as </w:t>
      </w:r>
      <w:proofErr w:type="spellStart"/>
      <w:r>
        <w:t>getPlatformTable</w:t>
      </w:r>
      <w:proofErr w:type="spellEnd"/>
      <w:r>
        <w:t xml:space="preserve"> (which will be used in Catena5120_getPlatformTable.cpp) and </w:t>
      </w:r>
      <w:proofErr w:type="spellStart"/>
      <w:r>
        <w:t>ReadVbat</w:t>
      </w:r>
      <w:proofErr w:type="spellEnd"/>
      <w:r>
        <w:t xml:space="preserve"> and </w:t>
      </w:r>
      <w:proofErr w:type="spellStart"/>
      <w:r>
        <w:t>ReadVbus</w:t>
      </w:r>
      <w:proofErr w:type="spellEnd"/>
      <w:r>
        <w:t xml:space="preserve"> (which will be used in Catena5120_</w:t>
      </w:r>
      <w:r w:rsidRPr="00B96570">
        <w:t xml:space="preserve"> </w:t>
      </w:r>
      <w:r>
        <w:t>ReadVoltage.cpp</w:t>
      </w:r>
      <w:r>
        <w:t>).</w:t>
      </w:r>
    </w:p>
    <w:p w:rsidR="0060736B" w:rsidRDefault="0060736B" w:rsidP="0060736B"/>
    <w:p w:rsidR="0060736B" w:rsidRPr="0060736B" w:rsidRDefault="0060736B" w:rsidP="0060736B"/>
    <w:p w:rsidR="00891B6D" w:rsidRDefault="00891B6D" w:rsidP="00891B6D">
      <w:pPr>
        <w:pStyle w:val="Heading4"/>
      </w:pPr>
      <w:bookmarkStart w:id="28" w:name="_Toc110964129"/>
      <w:proofErr w:type="spellStart"/>
      <w:r>
        <w:lastRenderedPageBreak/>
        <w:t>Catena_xxxx.h</w:t>
      </w:r>
      <w:proofErr w:type="spellEnd"/>
      <w:r w:rsidR="00216284">
        <w:t xml:space="preserve"> (for </w:t>
      </w:r>
      <w:proofErr w:type="spellStart"/>
      <w:r w:rsidR="00216284">
        <w:t>CatenaBase</w:t>
      </w:r>
      <w:proofErr w:type="spellEnd"/>
      <w:r w:rsidR="00216284">
        <w:t xml:space="preserve"> </w:t>
      </w:r>
      <w:r w:rsidR="0060736B">
        <w:t xml:space="preserve">family </w:t>
      </w:r>
      <w:r w:rsidR="00216284">
        <w:t>platform support)</w:t>
      </w:r>
      <w:bookmarkEnd w:id="28"/>
    </w:p>
    <w:p w:rsidR="009C6073" w:rsidRDefault="009C6073" w:rsidP="009C6073">
      <w:pPr>
        <w:pStyle w:val="Caption"/>
        <w:keepNext/>
        <w:jc w:val="center"/>
      </w:pPr>
      <w:bookmarkStart w:id="29" w:name="_Toc110964153"/>
      <w:r>
        <w:t xml:space="preserve">Figure </w:t>
      </w:r>
      <w:fldSimple w:instr=" SEQ Figure \* ARABIC ">
        <w:r w:rsidR="009C605B">
          <w:rPr>
            <w:noProof/>
          </w:rPr>
          <w:t>12</w:t>
        </w:r>
      </w:fldSimple>
      <w:r>
        <w:t xml:space="preserve"> </w:t>
      </w:r>
      <w:proofErr w:type="spellStart"/>
      <w:r>
        <w:t>CatenaBase</w:t>
      </w:r>
      <w:proofErr w:type="spellEnd"/>
      <w:r>
        <w:t xml:space="preserve"> family platform support</w:t>
      </w:r>
      <w:bookmarkEnd w:id="29"/>
    </w:p>
    <w:p w:rsidR="00E82254" w:rsidRPr="00E82254" w:rsidRDefault="00E82254" w:rsidP="00E82254">
      <w:r>
        <w:rPr>
          <w:noProof/>
          <w:lang w:eastAsia="en-US"/>
        </w:rPr>
        <w:drawing>
          <wp:inline distT="0" distB="0" distL="0" distR="0" wp14:anchorId="77826D7B" wp14:editId="591C5333">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343275"/>
                    </a:xfrm>
                    <a:prstGeom prst="rect">
                      <a:avLst/>
                    </a:prstGeom>
                  </pic:spPr>
                </pic:pic>
              </a:graphicData>
            </a:graphic>
          </wp:inline>
        </w:drawing>
      </w:r>
    </w:p>
    <w:p w:rsidR="002F2C04" w:rsidRDefault="00891B6D" w:rsidP="00891B6D">
      <w:r>
        <w:t>Since we are considering Catena 5120 board as an example, we can name this file as Catena_512x.h</w:t>
      </w:r>
      <w:r w:rsidR="00E82254">
        <w:t xml:space="preserve">. This file is used as </w:t>
      </w:r>
      <w:proofErr w:type="spellStart"/>
      <w:r w:rsidR="00E82254">
        <w:t>CatenaBase</w:t>
      </w:r>
      <w:proofErr w:type="spellEnd"/>
      <w:r w:rsidR="00E82254">
        <w:t xml:space="preserve"> platform file to represent all the Catena 512x boards (such as 5120)</w:t>
      </w:r>
      <w:r w:rsidR="002F2C04">
        <w:t>.</w:t>
      </w:r>
    </w:p>
    <w:p w:rsidR="00B96570" w:rsidRDefault="00B96570" w:rsidP="00891B6D">
      <w:r>
        <w:t>It is used for PIN mapping of a board family. For reference, check figure _.</w:t>
      </w:r>
    </w:p>
    <w:p w:rsidR="002F2C04" w:rsidRDefault="002F2C04" w:rsidP="00891B6D">
      <w:r>
        <w:t xml:space="preserve">This file is not needed to be created every time for a new board. Once we created a </w:t>
      </w:r>
      <w:proofErr w:type="spellStart"/>
      <w:r>
        <w:t>CatenaBase</w:t>
      </w:r>
      <w:proofErr w:type="spellEnd"/>
      <w:r>
        <w:t xml:space="preserve"> platform </w:t>
      </w:r>
      <w:r w:rsidR="00E578D0">
        <w:t xml:space="preserve">support file for a board (for example: Catena_461x.h), many boards such as 4610, 4612 and 4618 comes under the same family. Thus all these boards can share the same </w:t>
      </w:r>
      <w:proofErr w:type="spellStart"/>
      <w:r w:rsidR="00E578D0">
        <w:t>CatenaBase</w:t>
      </w:r>
      <w:proofErr w:type="spellEnd"/>
      <w:r w:rsidR="00E578D0">
        <w:t xml:space="preserve"> platform support file.</w:t>
      </w:r>
    </w:p>
    <w:p w:rsidR="00E578D0" w:rsidRDefault="00E578D0" w:rsidP="00891B6D">
      <w:r>
        <w:t xml:space="preserve">Therefore, check for an existing </w:t>
      </w:r>
      <w:proofErr w:type="spellStart"/>
      <w:r>
        <w:t>CatenaBase</w:t>
      </w:r>
      <w:proofErr w:type="spellEnd"/>
      <w:r>
        <w:t xml:space="preserve"> platform support file. If there is no file existing for the new board family, create a new </w:t>
      </w:r>
      <w:proofErr w:type="spellStart"/>
      <w:r>
        <w:t>CatenaBase</w:t>
      </w:r>
      <w:proofErr w:type="spellEnd"/>
      <w:r>
        <w:t xml:space="preserve"> platform support file.</w:t>
      </w:r>
    </w:p>
    <w:p w:rsidR="00B16638" w:rsidRDefault="00B16638" w:rsidP="00891B6D"/>
    <w:p w:rsidR="00B16638" w:rsidRPr="00B16638" w:rsidRDefault="00B16638" w:rsidP="00675514">
      <w:pPr>
        <w:rPr>
          <w:b/>
        </w:rPr>
      </w:pPr>
      <w:r w:rsidRPr="00B16638">
        <w:rPr>
          <w:b/>
        </w:rPr>
        <w:t>Note:</w:t>
      </w:r>
    </w:p>
    <w:p w:rsidR="00675514" w:rsidRDefault="00675514" w:rsidP="00675514">
      <w:r>
        <w:t>Along with this file, s</w:t>
      </w:r>
      <w:r>
        <w:t>ome other files which represent</w:t>
      </w:r>
      <w:r>
        <w:t xml:space="preserve"> a board’s family can </w:t>
      </w:r>
      <w:r w:rsidR="00B16638">
        <w:t xml:space="preserve">also </w:t>
      </w:r>
      <w:r>
        <w:t>be re-used instead of creating a new file every time. For example: as Catena512</w:t>
      </w:r>
      <w:r w:rsidRPr="00675514">
        <w:rPr>
          <w:b/>
          <w:color w:val="FF0000"/>
        </w:rPr>
        <w:t>x</w:t>
      </w:r>
      <w:r>
        <w:t>_LoRaWAN_begin.cpp, as Catena512</w:t>
      </w:r>
      <w:r w:rsidRPr="00675514">
        <w:rPr>
          <w:b/>
          <w:color w:val="FF0000"/>
        </w:rPr>
        <w:t>x</w:t>
      </w:r>
      <w:r>
        <w:t>_begin.cpp</w:t>
      </w:r>
      <w:r>
        <w:t xml:space="preserve"> are some examples of re-use support files for Catena 512x family</w:t>
      </w:r>
      <w:r>
        <w:t>.</w:t>
      </w:r>
    </w:p>
    <w:p w:rsidR="00675514" w:rsidRDefault="00675514" w:rsidP="00891B6D"/>
    <w:p w:rsidR="009C6073" w:rsidRPr="009C6073" w:rsidRDefault="006F45DE" w:rsidP="009C6073">
      <w:pPr>
        <w:pStyle w:val="Heading4"/>
      </w:pPr>
      <w:bookmarkStart w:id="30" w:name="_Toc110964130"/>
      <w:r>
        <w:lastRenderedPageBreak/>
        <w:t>ReadVoltage.cpp</w:t>
      </w:r>
      <w:bookmarkEnd w:id="30"/>
    </w:p>
    <w:p w:rsidR="009C6073" w:rsidRDefault="009C6073" w:rsidP="009C6073">
      <w:pPr>
        <w:pStyle w:val="Caption"/>
        <w:keepNext/>
        <w:jc w:val="center"/>
      </w:pPr>
      <w:bookmarkStart w:id="31" w:name="_Toc110964154"/>
      <w:r>
        <w:t xml:space="preserve">Figure </w:t>
      </w:r>
      <w:r>
        <w:fldChar w:fldCharType="begin"/>
      </w:r>
      <w:r>
        <w:instrText xml:space="preserve"> SEQ Figure \* ARABIC </w:instrText>
      </w:r>
      <w:r>
        <w:fldChar w:fldCharType="separate"/>
      </w:r>
      <w:proofErr w:type="gramStart"/>
      <w:r w:rsidR="009C605B">
        <w:rPr>
          <w:noProof/>
        </w:rPr>
        <w:t>13</w:t>
      </w:r>
      <w:r>
        <w:fldChar w:fldCharType="end"/>
      </w:r>
      <w:r>
        <w:t xml:space="preserve"> ReadVoltage.cpp</w:t>
      </w:r>
      <w:proofErr w:type="gramEnd"/>
      <w:r>
        <w:t xml:space="preserve"> for Catena 5120</w:t>
      </w:r>
      <w:bookmarkEnd w:id="31"/>
    </w:p>
    <w:p w:rsidR="002F2C04" w:rsidRPr="002F2C04" w:rsidRDefault="00073D32" w:rsidP="002F2C04">
      <w:r>
        <w:rPr>
          <w:noProof/>
          <w:lang w:eastAsia="en-US"/>
        </w:rPr>
        <w:drawing>
          <wp:inline distT="0" distB="0" distL="0" distR="0" wp14:anchorId="048C7B0A" wp14:editId="622D9E01">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343275"/>
                    </a:xfrm>
                    <a:prstGeom prst="rect">
                      <a:avLst/>
                    </a:prstGeom>
                  </pic:spPr>
                </pic:pic>
              </a:graphicData>
            </a:graphic>
          </wp:inline>
        </w:drawing>
      </w:r>
    </w:p>
    <w:p w:rsidR="006F45DE" w:rsidRPr="006F45DE" w:rsidRDefault="006F45DE" w:rsidP="006F45DE">
      <w:r>
        <w:t xml:space="preserve">Since we are considering Catena 5120 board as an example, we can name this file as </w:t>
      </w:r>
      <w:r>
        <w:t>Catena5120_ReadVoltage.cpp</w:t>
      </w:r>
      <w:r>
        <w:t>.</w:t>
      </w:r>
      <w:r>
        <w:t xml:space="preserve"> </w:t>
      </w:r>
      <w:r w:rsidR="002F2C04">
        <w:t xml:space="preserve">This source file is used to Read </w:t>
      </w:r>
      <w:proofErr w:type="spellStart"/>
      <w:r w:rsidR="002F2C04">
        <w:t>Vbat</w:t>
      </w:r>
      <w:proofErr w:type="spellEnd"/>
      <w:r w:rsidR="002F2C04">
        <w:t xml:space="preserve"> and </w:t>
      </w:r>
      <w:proofErr w:type="spellStart"/>
      <w:r w:rsidR="002F2C04">
        <w:t>Vbus</w:t>
      </w:r>
      <w:proofErr w:type="spellEnd"/>
      <w:r w:rsidR="002F2C04">
        <w:t xml:space="preserve">. The prototype of </w:t>
      </w:r>
      <w:proofErr w:type="spellStart"/>
      <w:proofErr w:type="gramStart"/>
      <w:r w:rsidR="002F2C04">
        <w:t>ReadVbat</w:t>
      </w:r>
      <w:proofErr w:type="spellEnd"/>
      <w:r w:rsidR="002F2C04">
        <w:t>(</w:t>
      </w:r>
      <w:proofErr w:type="gramEnd"/>
      <w:r w:rsidR="002F2C04">
        <w:t xml:space="preserve">) and </w:t>
      </w:r>
      <w:proofErr w:type="spellStart"/>
      <w:r w:rsidR="002F2C04">
        <w:t>ReadVbus</w:t>
      </w:r>
      <w:proofErr w:type="spellEnd"/>
      <w:r w:rsidR="002F2C04">
        <w:t xml:space="preserve"> is declared in Catena5120</w:t>
      </w:r>
      <w:r w:rsidR="00B96570">
        <w:t>.h source file under Catena5120 class.</w:t>
      </w:r>
    </w:p>
    <w:p w:rsidR="006F45DE" w:rsidRDefault="006F45DE" w:rsidP="006F45DE">
      <w:pPr>
        <w:pStyle w:val="Heading4"/>
      </w:pPr>
      <w:bookmarkStart w:id="32" w:name="_Toc110964131"/>
      <w:r>
        <w:lastRenderedPageBreak/>
        <w:t>getPlatformTable.cpp</w:t>
      </w:r>
      <w:bookmarkEnd w:id="32"/>
    </w:p>
    <w:p w:rsidR="009C6073" w:rsidRDefault="009C6073" w:rsidP="009C6073">
      <w:pPr>
        <w:pStyle w:val="Caption"/>
        <w:keepNext/>
        <w:jc w:val="center"/>
      </w:pPr>
      <w:bookmarkStart w:id="33" w:name="_Toc110964155"/>
      <w:r>
        <w:t xml:space="preserve">Figure </w:t>
      </w:r>
      <w:r>
        <w:fldChar w:fldCharType="begin"/>
      </w:r>
      <w:r>
        <w:instrText xml:space="preserve"> SEQ Figure \* ARABIC </w:instrText>
      </w:r>
      <w:r>
        <w:fldChar w:fldCharType="separate"/>
      </w:r>
      <w:proofErr w:type="gramStart"/>
      <w:r w:rsidR="009C605B">
        <w:rPr>
          <w:noProof/>
        </w:rPr>
        <w:t>14</w:t>
      </w:r>
      <w:r>
        <w:fldChar w:fldCharType="end"/>
      </w:r>
      <w:r>
        <w:t xml:space="preserve"> getPlatformTable.cpp</w:t>
      </w:r>
      <w:proofErr w:type="gramEnd"/>
      <w:r>
        <w:t xml:space="preserve"> for Catena 5120</w:t>
      </w:r>
      <w:bookmarkEnd w:id="33"/>
    </w:p>
    <w:p w:rsidR="00B96570" w:rsidRPr="00B96570" w:rsidRDefault="00B96570" w:rsidP="00B96570">
      <w:r>
        <w:rPr>
          <w:noProof/>
          <w:lang w:eastAsia="en-US"/>
        </w:rPr>
        <w:drawing>
          <wp:inline distT="0" distB="0" distL="0" distR="0" wp14:anchorId="422B1837" wp14:editId="7080B71A">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343275"/>
                    </a:xfrm>
                    <a:prstGeom prst="rect">
                      <a:avLst/>
                    </a:prstGeom>
                  </pic:spPr>
                </pic:pic>
              </a:graphicData>
            </a:graphic>
          </wp:inline>
        </w:drawing>
      </w:r>
    </w:p>
    <w:p w:rsidR="006F45DE" w:rsidRPr="006F45DE" w:rsidRDefault="006F45DE" w:rsidP="006F45DE">
      <w:r>
        <w:t>Since we are considering Catena 5120 board as an example, we can name this file as Catena</w:t>
      </w:r>
      <w:r>
        <w:t>5120_getPlatformTable.cpp</w:t>
      </w:r>
      <w:r>
        <w:t>.</w:t>
      </w:r>
      <w:r w:rsidR="0031755B">
        <w:t xml:space="preserve"> This file is used to set platform flags for all the available on-board sensors and to return the GUID for Catena 5120 board.</w:t>
      </w:r>
    </w:p>
    <w:p w:rsidR="006F45DE" w:rsidRDefault="006F45DE" w:rsidP="006F45DE">
      <w:pPr>
        <w:pStyle w:val="Heading4"/>
      </w:pPr>
      <w:bookmarkStart w:id="34" w:name="_Toc110964132"/>
      <w:r>
        <w:lastRenderedPageBreak/>
        <w:t>Catenaxxxx_begin.cpp</w:t>
      </w:r>
      <w:bookmarkEnd w:id="34"/>
    </w:p>
    <w:p w:rsidR="009C6073" w:rsidRDefault="009C6073" w:rsidP="009C6073">
      <w:pPr>
        <w:pStyle w:val="Caption"/>
        <w:keepNext/>
        <w:jc w:val="center"/>
      </w:pPr>
      <w:bookmarkStart w:id="35" w:name="_Toc110964156"/>
      <w:r>
        <w:t xml:space="preserve">Figure </w:t>
      </w:r>
      <w:r>
        <w:fldChar w:fldCharType="begin"/>
      </w:r>
      <w:r>
        <w:instrText xml:space="preserve"> SEQ Figure \* ARABIC </w:instrText>
      </w:r>
      <w:r>
        <w:fldChar w:fldCharType="separate"/>
      </w:r>
      <w:proofErr w:type="gramStart"/>
      <w:r w:rsidR="009C605B">
        <w:rPr>
          <w:noProof/>
        </w:rPr>
        <w:t>15</w:t>
      </w:r>
      <w:r>
        <w:fldChar w:fldCharType="end"/>
      </w:r>
      <w:r>
        <w:t xml:space="preserve"> Catena_begin.cpp</w:t>
      </w:r>
      <w:proofErr w:type="gramEnd"/>
      <w:r>
        <w:t xml:space="preserve"> for Catena 5120</w:t>
      </w:r>
      <w:bookmarkEnd w:id="35"/>
    </w:p>
    <w:p w:rsidR="00073D32" w:rsidRDefault="00073D32" w:rsidP="00073D32">
      <w:r>
        <w:rPr>
          <w:noProof/>
          <w:lang w:eastAsia="en-US"/>
        </w:rPr>
        <w:drawing>
          <wp:inline distT="0" distB="0" distL="0" distR="0" wp14:anchorId="2D8CB120" wp14:editId="66EB5FCF">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343275"/>
                    </a:xfrm>
                    <a:prstGeom prst="rect">
                      <a:avLst/>
                    </a:prstGeom>
                  </pic:spPr>
                </pic:pic>
              </a:graphicData>
            </a:graphic>
          </wp:inline>
        </w:drawing>
      </w:r>
    </w:p>
    <w:p w:rsidR="0031755B" w:rsidRPr="00073D32" w:rsidRDefault="00860829" w:rsidP="00073D32">
      <w:r>
        <w:t>For Catena 5120 board, we can name this file as Catena512x_begin.cpp.</w:t>
      </w:r>
      <w:r w:rsidR="00675514">
        <w:t xml:space="preserve"> It is used to setup the on-board peripherals by using begin () function from Catena512x class.</w:t>
      </w:r>
    </w:p>
    <w:p w:rsidR="006F45DE" w:rsidRDefault="006F45DE" w:rsidP="006F45DE">
      <w:pPr>
        <w:pStyle w:val="Heading4"/>
      </w:pPr>
      <w:bookmarkStart w:id="36" w:name="_Toc110964133"/>
      <w:r>
        <w:lastRenderedPageBreak/>
        <w:t>Catenaxxxx_LoRaWAN_begin.cpp</w:t>
      </w:r>
      <w:bookmarkEnd w:id="36"/>
    </w:p>
    <w:p w:rsidR="009C6073" w:rsidRDefault="009C6073" w:rsidP="009C6073">
      <w:pPr>
        <w:pStyle w:val="Caption"/>
        <w:keepNext/>
        <w:jc w:val="center"/>
      </w:pPr>
      <w:bookmarkStart w:id="37" w:name="_Toc110964157"/>
      <w:r>
        <w:t xml:space="preserve">Figure </w:t>
      </w:r>
      <w:r>
        <w:fldChar w:fldCharType="begin"/>
      </w:r>
      <w:r>
        <w:instrText xml:space="preserve"> SEQ Figure \* ARABIC </w:instrText>
      </w:r>
      <w:r>
        <w:fldChar w:fldCharType="separate"/>
      </w:r>
      <w:proofErr w:type="gramStart"/>
      <w:r w:rsidR="009C605B">
        <w:rPr>
          <w:noProof/>
        </w:rPr>
        <w:t>16</w:t>
      </w:r>
      <w:r>
        <w:fldChar w:fldCharType="end"/>
      </w:r>
      <w:r>
        <w:t xml:space="preserve"> Catena_LoRaWAN_Begin.cpp</w:t>
      </w:r>
      <w:proofErr w:type="gramEnd"/>
      <w:r>
        <w:t xml:space="preserve"> for Catena 5120</w:t>
      </w:r>
      <w:bookmarkEnd w:id="37"/>
    </w:p>
    <w:p w:rsidR="00073D32" w:rsidRDefault="00073D32" w:rsidP="00073D32">
      <w:r>
        <w:rPr>
          <w:noProof/>
          <w:lang w:eastAsia="en-US"/>
        </w:rPr>
        <w:drawing>
          <wp:inline distT="0" distB="0" distL="0" distR="0" wp14:anchorId="2D618901" wp14:editId="5C935A94">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3343275"/>
                    </a:xfrm>
                    <a:prstGeom prst="rect">
                      <a:avLst/>
                    </a:prstGeom>
                  </pic:spPr>
                </pic:pic>
              </a:graphicData>
            </a:graphic>
          </wp:inline>
        </w:drawing>
      </w:r>
    </w:p>
    <w:p w:rsidR="00675514" w:rsidRPr="00073D32" w:rsidRDefault="00675514" w:rsidP="00073D32">
      <w:r>
        <w:t>For Catena 5120 board, we can name this file as Catena512x_</w:t>
      </w:r>
      <w:r>
        <w:t>LoRaWAN_</w:t>
      </w:r>
      <w:r>
        <w:t>begin.cpp.</w:t>
      </w:r>
      <w:r>
        <w:t xml:space="preserve"> It is used to setup the </w:t>
      </w:r>
      <w:proofErr w:type="spellStart"/>
      <w:r>
        <w:t>LoRaWAN</w:t>
      </w:r>
      <w:proofErr w:type="spellEnd"/>
      <w:r w:rsidR="00B16638">
        <w:t xml:space="preserve"> for data transmission and reception</w:t>
      </w:r>
      <w:r>
        <w:t>.</w:t>
      </w:r>
      <w:bookmarkStart w:id="38" w:name="_GoBack"/>
      <w:bookmarkEnd w:id="38"/>
    </w:p>
    <w:p w:rsidR="00891B6D" w:rsidRDefault="00891B6D" w:rsidP="00891B6D">
      <w:pPr>
        <w:pStyle w:val="Heading3"/>
      </w:pPr>
      <w:bookmarkStart w:id="39" w:name="_Toc110964134"/>
      <w:r>
        <w:lastRenderedPageBreak/>
        <w:t>For Platform Support</w:t>
      </w:r>
      <w:bookmarkEnd w:id="39"/>
    </w:p>
    <w:p w:rsidR="00B16638" w:rsidRDefault="00B16638" w:rsidP="00B16638">
      <w:pPr>
        <w:pStyle w:val="Heading4"/>
      </w:pPr>
      <w:bookmarkStart w:id="40" w:name="_Toc110964135"/>
      <w:proofErr w:type="spellStart"/>
      <w:r>
        <w:t>Override_usbd_ll_connectionstate.c</w:t>
      </w:r>
      <w:bookmarkEnd w:id="40"/>
      <w:proofErr w:type="spellEnd"/>
    </w:p>
    <w:p w:rsidR="00B16638" w:rsidRPr="00B16638" w:rsidRDefault="00B16638" w:rsidP="00B16638">
      <w:r>
        <w:rPr>
          <w:noProof/>
          <w:lang w:eastAsia="en-US"/>
        </w:rPr>
        <w:drawing>
          <wp:inline distT="0" distB="0" distL="0" distR="0" wp14:anchorId="7DB2F92C" wp14:editId="765B4C73">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343275"/>
                    </a:xfrm>
                    <a:prstGeom prst="rect">
                      <a:avLst/>
                    </a:prstGeom>
                  </pic:spPr>
                </pic:pic>
              </a:graphicData>
            </a:graphic>
          </wp:inline>
        </w:drawing>
      </w:r>
    </w:p>
    <w:p w:rsidR="00B16638" w:rsidRDefault="00B16638" w:rsidP="00B16638">
      <w:pPr>
        <w:pStyle w:val="Heading4"/>
      </w:pPr>
      <w:bookmarkStart w:id="41" w:name="_Toc110964136"/>
      <w:proofErr w:type="spellStart"/>
      <w:r>
        <w:t>PeripheralPins.c</w:t>
      </w:r>
      <w:bookmarkEnd w:id="41"/>
      <w:proofErr w:type="spellEnd"/>
    </w:p>
    <w:p w:rsidR="00B16638" w:rsidRPr="00B16638" w:rsidRDefault="00B16638" w:rsidP="00B16638">
      <w:r>
        <w:rPr>
          <w:noProof/>
          <w:lang w:eastAsia="en-US"/>
        </w:rPr>
        <w:drawing>
          <wp:inline distT="0" distB="0" distL="0" distR="0" wp14:anchorId="6D26C19B" wp14:editId="29343E7C">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343275"/>
                    </a:xfrm>
                    <a:prstGeom prst="rect">
                      <a:avLst/>
                    </a:prstGeom>
                  </pic:spPr>
                </pic:pic>
              </a:graphicData>
            </a:graphic>
          </wp:inline>
        </w:drawing>
      </w:r>
    </w:p>
    <w:p w:rsidR="00B16638" w:rsidRDefault="00B16638" w:rsidP="00B16638">
      <w:pPr>
        <w:pStyle w:val="Heading4"/>
      </w:pPr>
      <w:bookmarkStart w:id="42" w:name="_Toc110964137"/>
      <w:r>
        <w:lastRenderedPageBreak/>
        <w:t>stm32l0xx_hal_conf.h</w:t>
      </w:r>
      <w:bookmarkEnd w:id="42"/>
    </w:p>
    <w:p w:rsidR="00B16638" w:rsidRPr="00B16638" w:rsidRDefault="00B16638" w:rsidP="00B16638">
      <w:r>
        <w:rPr>
          <w:noProof/>
          <w:lang w:eastAsia="en-US"/>
        </w:rPr>
        <w:drawing>
          <wp:inline distT="0" distB="0" distL="0" distR="0" wp14:anchorId="7911E3A9" wp14:editId="110D5EE9">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3343275"/>
                    </a:xfrm>
                    <a:prstGeom prst="rect">
                      <a:avLst/>
                    </a:prstGeom>
                  </pic:spPr>
                </pic:pic>
              </a:graphicData>
            </a:graphic>
          </wp:inline>
        </w:drawing>
      </w:r>
    </w:p>
    <w:p w:rsidR="00B16638" w:rsidRDefault="00B16638" w:rsidP="00B16638">
      <w:pPr>
        <w:pStyle w:val="Heading4"/>
      </w:pPr>
      <w:bookmarkStart w:id="43" w:name="_Toc110964138"/>
      <w:proofErr w:type="spellStart"/>
      <w:r>
        <w:t>variant.h</w:t>
      </w:r>
      <w:bookmarkEnd w:id="43"/>
      <w:proofErr w:type="spellEnd"/>
    </w:p>
    <w:p w:rsidR="00B16638" w:rsidRPr="00B16638" w:rsidRDefault="00B16638" w:rsidP="00B16638">
      <w:r>
        <w:rPr>
          <w:noProof/>
          <w:lang w:eastAsia="en-US"/>
        </w:rPr>
        <w:drawing>
          <wp:inline distT="0" distB="0" distL="0" distR="0" wp14:anchorId="337AF8E2" wp14:editId="0C7F0E65">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3343275"/>
                    </a:xfrm>
                    <a:prstGeom prst="rect">
                      <a:avLst/>
                    </a:prstGeom>
                  </pic:spPr>
                </pic:pic>
              </a:graphicData>
            </a:graphic>
          </wp:inline>
        </w:drawing>
      </w:r>
    </w:p>
    <w:p w:rsidR="00B16638" w:rsidRDefault="00B16638" w:rsidP="00B16638">
      <w:pPr>
        <w:pStyle w:val="Heading4"/>
      </w:pPr>
      <w:bookmarkStart w:id="44" w:name="_Toc110964139"/>
      <w:r>
        <w:lastRenderedPageBreak/>
        <w:t>variant.cpp</w:t>
      </w:r>
      <w:bookmarkEnd w:id="44"/>
    </w:p>
    <w:p w:rsidR="00B16638" w:rsidRPr="00B16638" w:rsidRDefault="00B16638" w:rsidP="00B16638">
      <w:r>
        <w:rPr>
          <w:noProof/>
          <w:lang w:eastAsia="en-US"/>
        </w:rPr>
        <w:drawing>
          <wp:inline distT="0" distB="0" distL="0" distR="0" wp14:anchorId="014C17AC" wp14:editId="2D9926D8">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343275"/>
                    </a:xfrm>
                    <a:prstGeom prst="rect">
                      <a:avLst/>
                    </a:prstGeom>
                  </pic:spPr>
                </pic:pic>
              </a:graphicData>
            </a:graphic>
          </wp:inline>
        </w:drawing>
      </w:r>
    </w:p>
    <w:p w:rsidR="003B3743" w:rsidRPr="003B3743" w:rsidRDefault="009C3C83" w:rsidP="003B3743">
      <w:pPr>
        <w:pStyle w:val="Heading2"/>
      </w:pPr>
      <w:bookmarkStart w:id="45" w:name="_Toc110964140"/>
      <w:r>
        <w:t>Relevant Documents</w:t>
      </w:r>
      <w:bookmarkEnd w:id="45"/>
    </w:p>
    <w:p w:rsidR="00433799" w:rsidRPr="00433799" w:rsidRDefault="00433799" w:rsidP="00433799">
      <w:pPr>
        <w:pStyle w:val="NoSpacing"/>
      </w:pPr>
    </w:p>
    <w:p w:rsidR="00B9070A" w:rsidRDefault="00B9070A" w:rsidP="00B9070A">
      <w:pPr>
        <w:pStyle w:val="Caption"/>
        <w:keepNext/>
      </w:pPr>
      <w:bookmarkStart w:id="46" w:name="_Toc110964141"/>
      <w:proofErr w:type="gramStart"/>
      <w:r>
        <w:t xml:space="preserve">Table </w:t>
      </w:r>
      <w:fldSimple w:instr=" SEQ Table \* ARABIC ">
        <w:r w:rsidR="009C605B">
          <w:rPr>
            <w:noProof/>
          </w:rPr>
          <w:t>1</w:t>
        </w:r>
      </w:fldSimple>
      <w:r>
        <w:t>.</w:t>
      </w:r>
      <w:proofErr w:type="gramEnd"/>
      <w:r>
        <w:t xml:space="preserve"> References, IP Blocks</w:t>
      </w:r>
      <w:bookmarkEnd w:id="46"/>
    </w:p>
    <w:tbl>
      <w:tblPr>
        <w:tblStyle w:val="TableGrid"/>
        <w:tblW w:w="5000" w:type="pct"/>
        <w:tblLook w:val="04A0" w:firstRow="1" w:lastRow="0" w:firstColumn="1" w:lastColumn="0" w:noHBand="0" w:noVBand="1"/>
      </w:tblPr>
      <w:tblGrid>
        <w:gridCol w:w="2880"/>
        <w:gridCol w:w="3817"/>
        <w:gridCol w:w="2879"/>
      </w:tblGrid>
      <w:tr w:rsidR="00B9070A" w:rsidRPr="00B9070A" w:rsidTr="00433799">
        <w:trPr>
          <w:tblHeader/>
        </w:trPr>
        <w:tc>
          <w:tcPr>
            <w:tcW w:w="1504" w:type="pct"/>
          </w:tcPr>
          <w:p w:rsidR="00B9070A" w:rsidRPr="00B9070A" w:rsidRDefault="00B9070A" w:rsidP="00B9070A">
            <w:pPr>
              <w:rPr>
                <w:b/>
              </w:rPr>
            </w:pPr>
            <w:r w:rsidRPr="00B9070A">
              <w:rPr>
                <w:b/>
              </w:rPr>
              <w:t>Reference</w:t>
            </w:r>
          </w:p>
        </w:tc>
        <w:tc>
          <w:tcPr>
            <w:tcW w:w="1993" w:type="pct"/>
          </w:tcPr>
          <w:p w:rsidR="00B9070A" w:rsidRPr="00B9070A" w:rsidRDefault="00B9070A" w:rsidP="00B9070A">
            <w:pPr>
              <w:rPr>
                <w:b/>
              </w:rPr>
            </w:pPr>
            <w:r w:rsidRPr="00B9070A">
              <w:rPr>
                <w:b/>
              </w:rPr>
              <w:t>File</w:t>
            </w:r>
          </w:p>
        </w:tc>
        <w:tc>
          <w:tcPr>
            <w:tcW w:w="1503" w:type="pct"/>
          </w:tcPr>
          <w:p w:rsidR="00B9070A" w:rsidRPr="00B9070A" w:rsidRDefault="00B9070A" w:rsidP="00B9070A">
            <w:pPr>
              <w:rPr>
                <w:b/>
              </w:rPr>
            </w:pPr>
            <w:r w:rsidRPr="00B9070A">
              <w:rPr>
                <w:b/>
              </w:rPr>
              <w:t>Comments</w:t>
            </w:r>
          </w:p>
        </w:tc>
      </w:tr>
      <w:tr w:rsidR="00B9070A" w:rsidRPr="00B9070A" w:rsidTr="00B9070A">
        <w:tc>
          <w:tcPr>
            <w:tcW w:w="1504" w:type="pct"/>
          </w:tcPr>
          <w:p w:rsidR="00B9070A" w:rsidRPr="00B9070A" w:rsidRDefault="00B9070A" w:rsidP="00B9070A"/>
        </w:tc>
        <w:tc>
          <w:tcPr>
            <w:tcW w:w="1993" w:type="pct"/>
          </w:tcPr>
          <w:p w:rsidR="00B9070A" w:rsidRPr="00B9070A" w:rsidRDefault="00B9070A" w:rsidP="00B9070A"/>
        </w:tc>
        <w:tc>
          <w:tcPr>
            <w:tcW w:w="1503" w:type="pct"/>
          </w:tcPr>
          <w:p w:rsidR="00B9070A" w:rsidRPr="00B9070A" w:rsidRDefault="00B9070A" w:rsidP="00B9070A"/>
        </w:tc>
      </w:tr>
    </w:tbl>
    <w:p w:rsidR="0036239A" w:rsidRPr="0036239A" w:rsidRDefault="0036239A" w:rsidP="0036239A">
      <w:pPr>
        <w:pStyle w:val="Heading2"/>
      </w:pPr>
    </w:p>
    <w:sectPr w:rsidR="0036239A" w:rsidRPr="0036239A" w:rsidSect="000844AE">
      <w:footerReference w:type="even" r:id="rId40"/>
      <w:footerReference w:type="default" r:id="rId41"/>
      <w:type w:val="oddPag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3F9D" w:rsidRDefault="00EB3F9D" w:rsidP="00297E36">
      <w:pPr>
        <w:spacing w:after="0" w:line="240" w:lineRule="auto"/>
      </w:pPr>
      <w:r>
        <w:separator/>
      </w:r>
    </w:p>
  </w:endnote>
  <w:endnote w:type="continuationSeparator" w:id="0">
    <w:p w:rsidR="00EB3F9D" w:rsidRDefault="00EB3F9D" w:rsidP="00297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E1F32">
    <w:pPr>
      <w:pStyle w:val="Footer"/>
    </w:pPr>
    <w:r>
      <w:tab/>
      <w:t xml:space="preserve">- </w:t>
    </w:r>
    <w:r>
      <w:fldChar w:fldCharType="begin"/>
    </w:r>
    <w:r>
      <w:instrText xml:space="preserve"> PAGE  \* Arabic </w:instrText>
    </w:r>
    <w:r>
      <w:fldChar w:fldCharType="separate"/>
    </w:r>
    <w:r>
      <w:rPr>
        <w:noProof/>
      </w:rPr>
      <w:t>2</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E1F32">
    <w:pPr>
      <w:pStyle w:val="Footer"/>
    </w:pPr>
    <w:r>
      <w:tab/>
      <w:t xml:space="preserve">- </w:t>
    </w:r>
    <w:r>
      <w:fldChar w:fldCharType="begin"/>
    </w:r>
    <w:r>
      <w:instrText xml:space="preserve"> PAGE  \* roman </w:instrText>
    </w:r>
    <w:r>
      <w:fldChar w:fldCharType="separate"/>
    </w:r>
    <w:r w:rsidR="009C605B">
      <w:rPr>
        <w:noProof/>
      </w:rPr>
      <w:t>iv</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E1F32">
    <w:pPr>
      <w:pStyle w:val="Footer"/>
    </w:pPr>
    <w:r>
      <w:tab/>
      <w:t xml:space="preserve">- </w:t>
    </w:r>
    <w:r>
      <w:fldChar w:fldCharType="begin"/>
    </w:r>
    <w:r>
      <w:instrText xml:space="preserve"> PAGE  \* roman </w:instrText>
    </w:r>
    <w:r>
      <w:fldChar w:fldCharType="separate"/>
    </w:r>
    <w:r w:rsidR="009C605B">
      <w:rPr>
        <w:noProof/>
      </w:rPr>
      <w:t>iii</w:t>
    </w:r>
    <w:r>
      <w:fldChar w:fldCharType="end"/>
    </w: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27E95">
    <w:pPr>
      <w:pStyle w:val="Footer"/>
      <w:jc w:val="center"/>
    </w:pPr>
    <w:r>
      <w:t xml:space="preserve">- </w:t>
    </w:r>
    <w:r>
      <w:fldChar w:fldCharType="begin"/>
    </w:r>
    <w:r>
      <w:instrText xml:space="preserve"> PAGE  \* Arabic </w:instrText>
    </w:r>
    <w:r>
      <w:fldChar w:fldCharType="separate"/>
    </w:r>
    <w:r w:rsidR="009C605B">
      <w:rPr>
        <w:noProof/>
      </w:rPr>
      <w:t>20</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27E95">
    <w:pPr>
      <w:pStyle w:val="Footer"/>
      <w:jc w:val="center"/>
    </w:pPr>
    <w:r>
      <w:t xml:space="preserve">- </w:t>
    </w:r>
    <w:r>
      <w:fldChar w:fldCharType="begin"/>
    </w:r>
    <w:r>
      <w:instrText xml:space="preserve"> PAGE  \* arabic </w:instrText>
    </w:r>
    <w:r>
      <w:fldChar w:fldCharType="separate"/>
    </w:r>
    <w:r w:rsidR="009C605B">
      <w:rPr>
        <w:noProof/>
      </w:rPr>
      <w:t>21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3F9D" w:rsidRDefault="00EB3F9D" w:rsidP="00297E36">
      <w:pPr>
        <w:spacing w:after="0" w:line="240" w:lineRule="auto"/>
      </w:pPr>
      <w:r>
        <w:separator/>
      </w:r>
    </w:p>
  </w:footnote>
  <w:footnote w:type="continuationSeparator" w:id="0">
    <w:p w:rsidR="00EB3F9D" w:rsidRDefault="00EB3F9D" w:rsidP="00297E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Pr="00820F23" w:rsidRDefault="00757BA9">
    <w:pPr>
      <w:pStyle w:val="Header"/>
      <w:rPr>
        <w:b/>
      </w:rPr>
    </w:pPr>
    <w:r w:rsidRPr="00820F23">
      <w:rPr>
        <w:b/>
      </w:rPr>
      <w:fldChar w:fldCharType="begin"/>
    </w:r>
    <w:r w:rsidRPr="00820F23">
      <w:rPr>
        <w:b/>
      </w:rPr>
      <w:instrText xml:space="preserve"> title </w:instrText>
    </w:r>
    <w:r w:rsidRPr="00820F23">
      <w:rPr>
        <w:b/>
      </w:rPr>
      <w:fldChar w:fldCharType="separate"/>
    </w:r>
    <w:r w:rsidR="000E3094">
      <w:rPr>
        <w:b/>
      </w:rPr>
      <w:t>&lt;Enter Title&gt;</w:t>
    </w:r>
    <w:r w:rsidRPr="00820F23">
      <w:rPr>
        <w:b/>
      </w:rPr>
      <w:fldChar w:fldCharType="end"/>
    </w:r>
  </w:p>
  <w:p w:rsidR="00757BA9" w:rsidRPr="00820F23" w:rsidRDefault="00757BA9">
    <w:pPr>
      <w:pStyle w:val="Header"/>
      <w:rPr>
        <w:b/>
      </w:rPr>
    </w:pPr>
    <w:r w:rsidRPr="00820F23">
      <w:rPr>
        <w:b/>
      </w:rPr>
      <w:t xml:space="preserve">Engineering Report </w:t>
    </w:r>
    <w:r w:rsidRPr="00820F23">
      <w:rPr>
        <w:b/>
      </w:rPr>
      <w:fldChar w:fldCharType="begin"/>
    </w:r>
    <w:r w:rsidRPr="00820F23">
      <w:rPr>
        <w:b/>
      </w:rPr>
      <w:instrText xml:space="preserve"> ref ReportNumberLevel </w:instrText>
    </w:r>
    <w:r>
      <w:rPr>
        <w:b/>
      </w:rPr>
      <w:instrText xml:space="preserve"> \* MERGEFORMAT </w:instrText>
    </w:r>
    <w:r w:rsidRPr="00820F23">
      <w:rPr>
        <w:b/>
      </w:rPr>
      <w:fldChar w:fldCharType="separate"/>
    </w:r>
    <w:r w:rsidR="000E3094" w:rsidRPr="000E3094">
      <w:rPr>
        <w:b/>
        <w:noProof/>
      </w:rPr>
      <w:t>95000xxxx Draft 1</w:t>
    </w:r>
    <w:r w:rsidRPr="00820F23">
      <w:rPr>
        <w:b/>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text" w:horzAnchor="margin" w:tblpXSpec="center" w:tblpY="1"/>
      <w:tblOverlap w:val="never"/>
      <w:tblW w:w="10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14"/>
      <w:gridCol w:w="4066"/>
      <w:gridCol w:w="2606"/>
    </w:tblGrid>
    <w:tr w:rsidR="00757BA9" w:rsidTr="0094105F">
      <w:tc>
        <w:tcPr>
          <w:tcW w:w="4214" w:type="dxa"/>
        </w:tcPr>
        <w:p w:rsidR="00757BA9" w:rsidRDefault="00757BA9" w:rsidP="00880D93">
          <w:pPr>
            <w:pStyle w:val="Header"/>
          </w:pPr>
          <w:r>
            <w:rPr>
              <w:noProof/>
              <w:lang w:eastAsia="en-US"/>
            </w:rPr>
            <w:drawing>
              <wp:inline distT="0" distB="0" distL="0" distR="0" wp14:anchorId="6A2551F3" wp14:editId="34C5D349">
                <wp:extent cx="2560320" cy="75895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60320" cy="758952"/>
                        </a:xfrm>
                        <a:prstGeom prst="rect">
                          <a:avLst/>
                        </a:prstGeom>
                        <a:noFill/>
                        <a:ln w="9525">
                          <a:noFill/>
                          <a:miter lim="800000"/>
                          <a:headEnd/>
                          <a:tailEnd/>
                        </a:ln>
                      </pic:spPr>
                    </pic:pic>
                  </a:graphicData>
                </a:graphic>
              </wp:inline>
            </w:drawing>
          </w:r>
        </w:p>
      </w:tc>
      <w:tc>
        <w:tcPr>
          <w:tcW w:w="4066" w:type="dxa"/>
        </w:tcPr>
        <w:p w:rsidR="00757BA9" w:rsidRDefault="00757BA9" w:rsidP="00880D93">
          <w:pPr>
            <w:pStyle w:val="Header"/>
          </w:pPr>
        </w:p>
      </w:tc>
      <w:tc>
        <w:tcPr>
          <w:tcW w:w="2606" w:type="dxa"/>
        </w:tcPr>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MCCI Corporation</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3520 Krums Corners Road</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Ithaca, New York  14850  USA</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Phone +1-607-277-1029</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Fax +1-607-277-6844</w:t>
          </w:r>
        </w:p>
        <w:p w:rsidR="00757BA9" w:rsidRDefault="00757BA9" w:rsidP="0094105F">
          <w:pPr>
            <w:pStyle w:val="Header"/>
            <w:spacing w:after="80" w:line="240" w:lineRule="exact"/>
          </w:pPr>
          <w:r w:rsidRPr="00880D93">
            <w:rPr>
              <w:rFonts w:ascii="Palatino Linotype" w:hAnsi="Palatino Linotype"/>
              <w:color w:val="808080" w:themeColor="background1" w:themeShade="80"/>
              <w:sz w:val="18"/>
              <w:szCs w:val="18"/>
            </w:rPr>
            <w:t>www.mcci.com</w:t>
          </w:r>
        </w:p>
      </w:tc>
    </w:tr>
  </w:tbl>
  <w:p w:rsidR="00757BA9" w:rsidRDefault="00757BA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Pr="00820F23" w:rsidRDefault="00757BA9" w:rsidP="002E1F32">
    <w:pPr>
      <w:pStyle w:val="Header"/>
      <w:jc w:val="right"/>
      <w:rPr>
        <w:b/>
      </w:rPr>
    </w:pPr>
    <w:r w:rsidRPr="00820F23">
      <w:rPr>
        <w:b/>
      </w:rPr>
      <w:fldChar w:fldCharType="begin"/>
    </w:r>
    <w:r w:rsidRPr="00820F23">
      <w:rPr>
        <w:b/>
      </w:rPr>
      <w:instrText xml:space="preserve"> title </w:instrText>
    </w:r>
    <w:r w:rsidRPr="00820F23">
      <w:rPr>
        <w:b/>
      </w:rPr>
      <w:fldChar w:fldCharType="separate"/>
    </w:r>
    <w:r w:rsidR="000E3094">
      <w:rPr>
        <w:b/>
      </w:rPr>
      <w:t>&lt;Enter Title&gt;</w:t>
    </w:r>
    <w:r w:rsidRPr="00820F23">
      <w:rPr>
        <w:b/>
      </w:rPr>
      <w:fldChar w:fldCharType="end"/>
    </w:r>
  </w:p>
  <w:p w:rsidR="00757BA9" w:rsidRPr="00820F23" w:rsidRDefault="00757BA9" w:rsidP="002E1F32">
    <w:pPr>
      <w:pStyle w:val="Header"/>
      <w:jc w:val="right"/>
      <w:rPr>
        <w:b/>
      </w:rPr>
    </w:pPr>
    <w:r w:rsidRPr="00820F23">
      <w:rPr>
        <w:b/>
      </w:rPr>
      <w:t xml:space="preserve">Engineering Report </w:t>
    </w:r>
    <w:r w:rsidRPr="00820F23">
      <w:rPr>
        <w:b/>
      </w:rPr>
      <w:fldChar w:fldCharType="begin"/>
    </w:r>
    <w:r w:rsidRPr="00820F23">
      <w:rPr>
        <w:b/>
      </w:rPr>
      <w:instrText xml:space="preserve"> ref ReportNumberLevel </w:instrText>
    </w:r>
    <w:r>
      <w:rPr>
        <w:b/>
      </w:rPr>
      <w:instrText xml:space="preserve"> \* MERGEFORMAT </w:instrText>
    </w:r>
    <w:r w:rsidRPr="00820F23">
      <w:rPr>
        <w:b/>
      </w:rPr>
      <w:fldChar w:fldCharType="separate"/>
    </w:r>
    <w:r w:rsidR="000E3094" w:rsidRPr="000E3094">
      <w:rPr>
        <w:b/>
        <w:noProof/>
      </w:rPr>
      <w:t>95000xxxx Draft 1</w:t>
    </w:r>
    <w:r w:rsidRPr="00820F23">
      <w:rPr>
        <w: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F161B84"/>
    <w:lvl w:ilvl="0">
      <w:start w:val="1"/>
      <w:numFmt w:val="decimal"/>
      <w:lvlText w:val="%1."/>
      <w:lvlJc w:val="left"/>
      <w:pPr>
        <w:tabs>
          <w:tab w:val="num" w:pos="1800"/>
        </w:tabs>
        <w:ind w:left="1800" w:hanging="360"/>
      </w:pPr>
    </w:lvl>
  </w:abstractNum>
  <w:abstractNum w:abstractNumId="1">
    <w:nsid w:val="FFFFFF7D"/>
    <w:multiLevelType w:val="singleLevel"/>
    <w:tmpl w:val="57A6D98A"/>
    <w:lvl w:ilvl="0">
      <w:start w:val="1"/>
      <w:numFmt w:val="decimal"/>
      <w:lvlText w:val="%1."/>
      <w:lvlJc w:val="left"/>
      <w:pPr>
        <w:tabs>
          <w:tab w:val="num" w:pos="1440"/>
        </w:tabs>
        <w:ind w:left="1440" w:hanging="360"/>
      </w:pPr>
    </w:lvl>
  </w:abstractNum>
  <w:abstractNum w:abstractNumId="2">
    <w:nsid w:val="FFFFFF7E"/>
    <w:multiLevelType w:val="singleLevel"/>
    <w:tmpl w:val="250ED8C4"/>
    <w:lvl w:ilvl="0">
      <w:start w:val="1"/>
      <w:numFmt w:val="decimal"/>
      <w:lvlText w:val="%1."/>
      <w:lvlJc w:val="left"/>
      <w:pPr>
        <w:tabs>
          <w:tab w:val="num" w:pos="1080"/>
        </w:tabs>
        <w:ind w:left="1080" w:hanging="360"/>
      </w:pPr>
    </w:lvl>
  </w:abstractNum>
  <w:abstractNum w:abstractNumId="3">
    <w:nsid w:val="FFFFFF7F"/>
    <w:multiLevelType w:val="singleLevel"/>
    <w:tmpl w:val="01FC8F44"/>
    <w:lvl w:ilvl="0">
      <w:start w:val="1"/>
      <w:numFmt w:val="decimal"/>
      <w:lvlText w:val="%1."/>
      <w:lvlJc w:val="left"/>
      <w:pPr>
        <w:tabs>
          <w:tab w:val="num" w:pos="720"/>
        </w:tabs>
        <w:ind w:left="720" w:hanging="360"/>
      </w:pPr>
    </w:lvl>
  </w:abstractNum>
  <w:abstractNum w:abstractNumId="4">
    <w:nsid w:val="FFFFFF80"/>
    <w:multiLevelType w:val="singleLevel"/>
    <w:tmpl w:val="AC0CDA3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04E996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6662D4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630A91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A68AFE8"/>
    <w:lvl w:ilvl="0">
      <w:start w:val="1"/>
      <w:numFmt w:val="decimal"/>
      <w:lvlText w:val="%1."/>
      <w:lvlJc w:val="left"/>
      <w:pPr>
        <w:tabs>
          <w:tab w:val="num" w:pos="360"/>
        </w:tabs>
        <w:ind w:left="360" w:hanging="360"/>
      </w:pPr>
    </w:lvl>
  </w:abstractNum>
  <w:abstractNum w:abstractNumId="9">
    <w:nsid w:val="FFFFFF89"/>
    <w:multiLevelType w:val="singleLevel"/>
    <w:tmpl w:val="66E019BE"/>
    <w:lvl w:ilvl="0">
      <w:start w:val="1"/>
      <w:numFmt w:val="bullet"/>
      <w:lvlText w:val=""/>
      <w:lvlJc w:val="left"/>
      <w:pPr>
        <w:tabs>
          <w:tab w:val="num" w:pos="360"/>
        </w:tabs>
        <w:ind w:left="360" w:hanging="360"/>
      </w:pPr>
      <w:rPr>
        <w:rFonts w:ascii="Symbol" w:hAnsi="Symbol" w:hint="default"/>
      </w:rPr>
    </w:lvl>
  </w:abstractNum>
  <w:abstractNum w:abstractNumId="10">
    <w:nsid w:val="04990176"/>
    <w:multiLevelType w:val="hybridMultilevel"/>
    <w:tmpl w:val="26E8E89C"/>
    <w:lvl w:ilvl="0" w:tplc="0C7C45DA">
      <w:start w:val="2014"/>
      <w:numFmt w:val="bullet"/>
      <w:lvlText w:val="-"/>
      <w:lvlJc w:val="left"/>
      <w:pPr>
        <w:ind w:left="5010" w:hanging="360"/>
      </w:pPr>
      <w:rPr>
        <w:rFonts w:ascii="Calibri" w:eastAsiaTheme="minorEastAsia" w:hAnsi="Calibri" w:cstheme="minorBidi" w:hint="default"/>
      </w:rPr>
    </w:lvl>
    <w:lvl w:ilvl="1" w:tplc="04090003" w:tentative="1">
      <w:start w:val="1"/>
      <w:numFmt w:val="bullet"/>
      <w:lvlText w:val="o"/>
      <w:lvlJc w:val="left"/>
      <w:pPr>
        <w:ind w:left="5730" w:hanging="360"/>
      </w:pPr>
      <w:rPr>
        <w:rFonts w:ascii="Courier New" w:hAnsi="Courier New" w:cs="Courier New" w:hint="default"/>
      </w:rPr>
    </w:lvl>
    <w:lvl w:ilvl="2" w:tplc="04090005" w:tentative="1">
      <w:start w:val="1"/>
      <w:numFmt w:val="bullet"/>
      <w:lvlText w:val=""/>
      <w:lvlJc w:val="left"/>
      <w:pPr>
        <w:ind w:left="6450" w:hanging="360"/>
      </w:pPr>
      <w:rPr>
        <w:rFonts w:ascii="Wingdings" w:hAnsi="Wingdings" w:hint="default"/>
      </w:rPr>
    </w:lvl>
    <w:lvl w:ilvl="3" w:tplc="04090001" w:tentative="1">
      <w:start w:val="1"/>
      <w:numFmt w:val="bullet"/>
      <w:lvlText w:val=""/>
      <w:lvlJc w:val="left"/>
      <w:pPr>
        <w:ind w:left="7170" w:hanging="360"/>
      </w:pPr>
      <w:rPr>
        <w:rFonts w:ascii="Symbol" w:hAnsi="Symbol" w:hint="default"/>
      </w:rPr>
    </w:lvl>
    <w:lvl w:ilvl="4" w:tplc="04090003" w:tentative="1">
      <w:start w:val="1"/>
      <w:numFmt w:val="bullet"/>
      <w:lvlText w:val="o"/>
      <w:lvlJc w:val="left"/>
      <w:pPr>
        <w:ind w:left="7890" w:hanging="360"/>
      </w:pPr>
      <w:rPr>
        <w:rFonts w:ascii="Courier New" w:hAnsi="Courier New" w:cs="Courier New" w:hint="default"/>
      </w:rPr>
    </w:lvl>
    <w:lvl w:ilvl="5" w:tplc="04090005" w:tentative="1">
      <w:start w:val="1"/>
      <w:numFmt w:val="bullet"/>
      <w:lvlText w:val=""/>
      <w:lvlJc w:val="left"/>
      <w:pPr>
        <w:ind w:left="8610" w:hanging="360"/>
      </w:pPr>
      <w:rPr>
        <w:rFonts w:ascii="Wingdings" w:hAnsi="Wingdings" w:hint="default"/>
      </w:rPr>
    </w:lvl>
    <w:lvl w:ilvl="6" w:tplc="04090001" w:tentative="1">
      <w:start w:val="1"/>
      <w:numFmt w:val="bullet"/>
      <w:lvlText w:val=""/>
      <w:lvlJc w:val="left"/>
      <w:pPr>
        <w:ind w:left="9330" w:hanging="360"/>
      </w:pPr>
      <w:rPr>
        <w:rFonts w:ascii="Symbol" w:hAnsi="Symbol" w:hint="default"/>
      </w:rPr>
    </w:lvl>
    <w:lvl w:ilvl="7" w:tplc="04090003" w:tentative="1">
      <w:start w:val="1"/>
      <w:numFmt w:val="bullet"/>
      <w:lvlText w:val="o"/>
      <w:lvlJc w:val="left"/>
      <w:pPr>
        <w:ind w:left="10050" w:hanging="360"/>
      </w:pPr>
      <w:rPr>
        <w:rFonts w:ascii="Courier New" w:hAnsi="Courier New" w:cs="Courier New" w:hint="default"/>
      </w:rPr>
    </w:lvl>
    <w:lvl w:ilvl="8" w:tplc="04090005" w:tentative="1">
      <w:start w:val="1"/>
      <w:numFmt w:val="bullet"/>
      <w:lvlText w:val=""/>
      <w:lvlJc w:val="left"/>
      <w:pPr>
        <w:ind w:left="10770" w:hanging="360"/>
      </w:pPr>
      <w:rPr>
        <w:rFonts w:ascii="Wingdings" w:hAnsi="Wingdings" w:hint="default"/>
      </w:rPr>
    </w:lvl>
  </w:abstractNum>
  <w:abstractNum w:abstractNumId="11">
    <w:nsid w:val="09F94E75"/>
    <w:multiLevelType w:val="hybridMultilevel"/>
    <w:tmpl w:val="637E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1653FB"/>
    <w:multiLevelType w:val="hybridMultilevel"/>
    <w:tmpl w:val="080E4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E0162F"/>
    <w:multiLevelType w:val="hybridMultilevel"/>
    <w:tmpl w:val="8904D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BE5029"/>
    <w:multiLevelType w:val="hybridMultilevel"/>
    <w:tmpl w:val="1CA2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6873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nsid w:val="34DD42B3"/>
    <w:multiLevelType w:val="hybridMultilevel"/>
    <w:tmpl w:val="E562A6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7D473B"/>
    <w:multiLevelType w:val="hybridMultilevel"/>
    <w:tmpl w:val="EA66D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B86A40"/>
    <w:multiLevelType w:val="hybridMultilevel"/>
    <w:tmpl w:val="BC4C5418"/>
    <w:lvl w:ilvl="0" w:tplc="05B2DE5A">
      <w:start w:val="2014"/>
      <w:numFmt w:val="bullet"/>
      <w:lvlText w:val="-"/>
      <w:lvlJc w:val="left"/>
      <w:pPr>
        <w:ind w:left="4935" w:hanging="360"/>
      </w:pPr>
      <w:rPr>
        <w:rFonts w:ascii="Calibri" w:eastAsiaTheme="minorEastAsia" w:hAnsi="Calibri" w:cstheme="minorBidi" w:hint="default"/>
      </w:rPr>
    </w:lvl>
    <w:lvl w:ilvl="1" w:tplc="04090003" w:tentative="1">
      <w:start w:val="1"/>
      <w:numFmt w:val="bullet"/>
      <w:lvlText w:val="o"/>
      <w:lvlJc w:val="left"/>
      <w:pPr>
        <w:ind w:left="5655" w:hanging="360"/>
      </w:pPr>
      <w:rPr>
        <w:rFonts w:ascii="Courier New" w:hAnsi="Courier New" w:cs="Courier New" w:hint="default"/>
      </w:rPr>
    </w:lvl>
    <w:lvl w:ilvl="2" w:tplc="04090005" w:tentative="1">
      <w:start w:val="1"/>
      <w:numFmt w:val="bullet"/>
      <w:lvlText w:val=""/>
      <w:lvlJc w:val="left"/>
      <w:pPr>
        <w:ind w:left="6375" w:hanging="360"/>
      </w:pPr>
      <w:rPr>
        <w:rFonts w:ascii="Wingdings" w:hAnsi="Wingdings" w:hint="default"/>
      </w:rPr>
    </w:lvl>
    <w:lvl w:ilvl="3" w:tplc="04090001" w:tentative="1">
      <w:start w:val="1"/>
      <w:numFmt w:val="bullet"/>
      <w:lvlText w:val=""/>
      <w:lvlJc w:val="left"/>
      <w:pPr>
        <w:ind w:left="7095" w:hanging="360"/>
      </w:pPr>
      <w:rPr>
        <w:rFonts w:ascii="Symbol" w:hAnsi="Symbol" w:hint="default"/>
      </w:rPr>
    </w:lvl>
    <w:lvl w:ilvl="4" w:tplc="04090003" w:tentative="1">
      <w:start w:val="1"/>
      <w:numFmt w:val="bullet"/>
      <w:lvlText w:val="o"/>
      <w:lvlJc w:val="left"/>
      <w:pPr>
        <w:ind w:left="7815" w:hanging="360"/>
      </w:pPr>
      <w:rPr>
        <w:rFonts w:ascii="Courier New" w:hAnsi="Courier New" w:cs="Courier New" w:hint="default"/>
      </w:rPr>
    </w:lvl>
    <w:lvl w:ilvl="5" w:tplc="04090005" w:tentative="1">
      <w:start w:val="1"/>
      <w:numFmt w:val="bullet"/>
      <w:lvlText w:val=""/>
      <w:lvlJc w:val="left"/>
      <w:pPr>
        <w:ind w:left="8535" w:hanging="360"/>
      </w:pPr>
      <w:rPr>
        <w:rFonts w:ascii="Wingdings" w:hAnsi="Wingdings" w:hint="default"/>
      </w:rPr>
    </w:lvl>
    <w:lvl w:ilvl="6" w:tplc="04090001" w:tentative="1">
      <w:start w:val="1"/>
      <w:numFmt w:val="bullet"/>
      <w:lvlText w:val=""/>
      <w:lvlJc w:val="left"/>
      <w:pPr>
        <w:ind w:left="9255" w:hanging="360"/>
      </w:pPr>
      <w:rPr>
        <w:rFonts w:ascii="Symbol" w:hAnsi="Symbol" w:hint="default"/>
      </w:rPr>
    </w:lvl>
    <w:lvl w:ilvl="7" w:tplc="04090003" w:tentative="1">
      <w:start w:val="1"/>
      <w:numFmt w:val="bullet"/>
      <w:lvlText w:val="o"/>
      <w:lvlJc w:val="left"/>
      <w:pPr>
        <w:ind w:left="9975" w:hanging="360"/>
      </w:pPr>
      <w:rPr>
        <w:rFonts w:ascii="Courier New" w:hAnsi="Courier New" w:cs="Courier New" w:hint="default"/>
      </w:rPr>
    </w:lvl>
    <w:lvl w:ilvl="8" w:tplc="04090005" w:tentative="1">
      <w:start w:val="1"/>
      <w:numFmt w:val="bullet"/>
      <w:lvlText w:val=""/>
      <w:lvlJc w:val="left"/>
      <w:pPr>
        <w:ind w:left="10695" w:hanging="360"/>
      </w:pPr>
      <w:rPr>
        <w:rFonts w:ascii="Wingdings" w:hAnsi="Wingdings" w:hint="default"/>
      </w:rPr>
    </w:lvl>
  </w:abstractNum>
  <w:abstractNum w:abstractNumId="19">
    <w:nsid w:val="5666570B"/>
    <w:multiLevelType w:val="hybridMultilevel"/>
    <w:tmpl w:val="11820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2E48A6"/>
    <w:multiLevelType w:val="hybridMultilevel"/>
    <w:tmpl w:val="A6D27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54305E"/>
    <w:multiLevelType w:val="hybridMultilevel"/>
    <w:tmpl w:val="A3A2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971D81"/>
    <w:multiLevelType w:val="hybridMultilevel"/>
    <w:tmpl w:val="09DA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C6C40"/>
    <w:multiLevelType w:val="hybridMultilevel"/>
    <w:tmpl w:val="2496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A01561"/>
    <w:multiLevelType w:val="hybridMultilevel"/>
    <w:tmpl w:val="986E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9A434C"/>
    <w:multiLevelType w:val="hybridMultilevel"/>
    <w:tmpl w:val="9CF2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517E40"/>
    <w:multiLevelType w:val="hybridMultilevel"/>
    <w:tmpl w:val="7EE6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25"/>
  </w:num>
  <w:num w:numId="4">
    <w:abstractNumId w:val="11"/>
  </w:num>
  <w:num w:numId="5">
    <w:abstractNumId w:val="12"/>
  </w:num>
  <w:num w:numId="6">
    <w:abstractNumId w:val="13"/>
  </w:num>
  <w:num w:numId="7">
    <w:abstractNumId w:val="24"/>
  </w:num>
  <w:num w:numId="8">
    <w:abstractNumId w:val="19"/>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6"/>
  </w:num>
  <w:num w:numId="20">
    <w:abstractNumId w:val="18"/>
  </w:num>
  <w:num w:numId="21">
    <w:abstractNumId w:val="10"/>
  </w:num>
  <w:num w:numId="22">
    <w:abstractNumId w:val="22"/>
  </w:num>
  <w:num w:numId="23">
    <w:abstractNumId w:val="16"/>
  </w:num>
  <w:num w:numId="24">
    <w:abstractNumId w:val="17"/>
  </w:num>
  <w:num w:numId="25">
    <w:abstractNumId w:val="21"/>
  </w:num>
  <w:num w:numId="26">
    <w:abstractNumId w:val="2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094"/>
    <w:rsid w:val="00030B41"/>
    <w:rsid w:val="000472E2"/>
    <w:rsid w:val="00072DE9"/>
    <w:rsid w:val="00073D32"/>
    <w:rsid w:val="000844AE"/>
    <w:rsid w:val="000E3094"/>
    <w:rsid w:val="0010093F"/>
    <w:rsid w:val="00106B5F"/>
    <w:rsid w:val="00127F8D"/>
    <w:rsid w:val="00130D1A"/>
    <w:rsid w:val="001541B6"/>
    <w:rsid w:val="001601F9"/>
    <w:rsid w:val="001604CB"/>
    <w:rsid w:val="00175ED0"/>
    <w:rsid w:val="00177969"/>
    <w:rsid w:val="0018058A"/>
    <w:rsid w:val="00194E7C"/>
    <w:rsid w:val="001D134B"/>
    <w:rsid w:val="00204DAF"/>
    <w:rsid w:val="00216284"/>
    <w:rsid w:val="002224F0"/>
    <w:rsid w:val="00224195"/>
    <w:rsid w:val="002244F5"/>
    <w:rsid w:val="00227E95"/>
    <w:rsid w:val="00241806"/>
    <w:rsid w:val="0024294B"/>
    <w:rsid w:val="00242DBC"/>
    <w:rsid w:val="002637CB"/>
    <w:rsid w:val="00285C52"/>
    <w:rsid w:val="00286C5B"/>
    <w:rsid w:val="00297E36"/>
    <w:rsid w:val="002D1E19"/>
    <w:rsid w:val="002D415D"/>
    <w:rsid w:val="002D43D0"/>
    <w:rsid w:val="002E1F32"/>
    <w:rsid w:val="002E360E"/>
    <w:rsid w:val="002F0835"/>
    <w:rsid w:val="002F2C04"/>
    <w:rsid w:val="00301901"/>
    <w:rsid w:val="00303F9D"/>
    <w:rsid w:val="0031755B"/>
    <w:rsid w:val="00322AE9"/>
    <w:rsid w:val="0033056C"/>
    <w:rsid w:val="003321C5"/>
    <w:rsid w:val="003421FA"/>
    <w:rsid w:val="003466AE"/>
    <w:rsid w:val="003511D1"/>
    <w:rsid w:val="00353277"/>
    <w:rsid w:val="00354519"/>
    <w:rsid w:val="0036239A"/>
    <w:rsid w:val="00374CD8"/>
    <w:rsid w:val="0038478D"/>
    <w:rsid w:val="00385345"/>
    <w:rsid w:val="00387579"/>
    <w:rsid w:val="00393650"/>
    <w:rsid w:val="003B3743"/>
    <w:rsid w:val="003B424A"/>
    <w:rsid w:val="003E0F66"/>
    <w:rsid w:val="00407127"/>
    <w:rsid w:val="00427D4F"/>
    <w:rsid w:val="00433799"/>
    <w:rsid w:val="00434F2B"/>
    <w:rsid w:val="0043676B"/>
    <w:rsid w:val="00457E02"/>
    <w:rsid w:val="00462C04"/>
    <w:rsid w:val="00491181"/>
    <w:rsid w:val="00496507"/>
    <w:rsid w:val="00496A5C"/>
    <w:rsid w:val="004B6841"/>
    <w:rsid w:val="004C0EAA"/>
    <w:rsid w:val="004C45BE"/>
    <w:rsid w:val="004E6724"/>
    <w:rsid w:val="004F5766"/>
    <w:rsid w:val="004F7036"/>
    <w:rsid w:val="005415F7"/>
    <w:rsid w:val="00547405"/>
    <w:rsid w:val="00552E26"/>
    <w:rsid w:val="00566927"/>
    <w:rsid w:val="005814F6"/>
    <w:rsid w:val="00597650"/>
    <w:rsid w:val="005A205B"/>
    <w:rsid w:val="005A6500"/>
    <w:rsid w:val="005B2F50"/>
    <w:rsid w:val="005B3B93"/>
    <w:rsid w:val="005B4471"/>
    <w:rsid w:val="005B50DC"/>
    <w:rsid w:val="005C7DF4"/>
    <w:rsid w:val="005E6365"/>
    <w:rsid w:val="005E7C59"/>
    <w:rsid w:val="00602284"/>
    <w:rsid w:val="0060736B"/>
    <w:rsid w:val="00652BF0"/>
    <w:rsid w:val="00666DEA"/>
    <w:rsid w:val="006717E0"/>
    <w:rsid w:val="00675514"/>
    <w:rsid w:val="00680947"/>
    <w:rsid w:val="006973E7"/>
    <w:rsid w:val="006C2F47"/>
    <w:rsid w:val="006C36F0"/>
    <w:rsid w:val="006D4FE6"/>
    <w:rsid w:val="006F1877"/>
    <w:rsid w:val="006F45DE"/>
    <w:rsid w:val="00722A96"/>
    <w:rsid w:val="00757BA9"/>
    <w:rsid w:val="00763E79"/>
    <w:rsid w:val="007A5B84"/>
    <w:rsid w:val="007E3226"/>
    <w:rsid w:val="007E46B6"/>
    <w:rsid w:val="007E7B68"/>
    <w:rsid w:val="007F67E0"/>
    <w:rsid w:val="008003D3"/>
    <w:rsid w:val="0080663D"/>
    <w:rsid w:val="00806F30"/>
    <w:rsid w:val="00817D00"/>
    <w:rsid w:val="00820F23"/>
    <w:rsid w:val="008240E0"/>
    <w:rsid w:val="00837DD3"/>
    <w:rsid w:val="00860829"/>
    <w:rsid w:val="0086274F"/>
    <w:rsid w:val="008723D1"/>
    <w:rsid w:val="00876E03"/>
    <w:rsid w:val="00877444"/>
    <w:rsid w:val="00880D93"/>
    <w:rsid w:val="00891B6D"/>
    <w:rsid w:val="008A5372"/>
    <w:rsid w:val="008B305B"/>
    <w:rsid w:val="008B39F2"/>
    <w:rsid w:val="008D3BC0"/>
    <w:rsid w:val="008F1425"/>
    <w:rsid w:val="008F43C4"/>
    <w:rsid w:val="00900652"/>
    <w:rsid w:val="0091611B"/>
    <w:rsid w:val="0093427B"/>
    <w:rsid w:val="0094105F"/>
    <w:rsid w:val="0095753D"/>
    <w:rsid w:val="00966304"/>
    <w:rsid w:val="00976D0A"/>
    <w:rsid w:val="00997D9E"/>
    <w:rsid w:val="009A2F33"/>
    <w:rsid w:val="009B4254"/>
    <w:rsid w:val="009C3C83"/>
    <w:rsid w:val="009C605B"/>
    <w:rsid w:val="009C6073"/>
    <w:rsid w:val="009E6484"/>
    <w:rsid w:val="009F4AEB"/>
    <w:rsid w:val="009F732F"/>
    <w:rsid w:val="00A046FB"/>
    <w:rsid w:val="00A2206C"/>
    <w:rsid w:val="00A46FCF"/>
    <w:rsid w:val="00A53F6D"/>
    <w:rsid w:val="00A87B5B"/>
    <w:rsid w:val="00A90081"/>
    <w:rsid w:val="00A9145A"/>
    <w:rsid w:val="00AA215B"/>
    <w:rsid w:val="00AC1923"/>
    <w:rsid w:val="00AC5221"/>
    <w:rsid w:val="00AE1051"/>
    <w:rsid w:val="00B16638"/>
    <w:rsid w:val="00B27EDA"/>
    <w:rsid w:val="00B35710"/>
    <w:rsid w:val="00B41157"/>
    <w:rsid w:val="00B9070A"/>
    <w:rsid w:val="00B93737"/>
    <w:rsid w:val="00B93E47"/>
    <w:rsid w:val="00B96570"/>
    <w:rsid w:val="00BB23F0"/>
    <w:rsid w:val="00BB702A"/>
    <w:rsid w:val="00BD06BB"/>
    <w:rsid w:val="00BD0D59"/>
    <w:rsid w:val="00C05985"/>
    <w:rsid w:val="00C2026D"/>
    <w:rsid w:val="00C34986"/>
    <w:rsid w:val="00C61C34"/>
    <w:rsid w:val="00C96F60"/>
    <w:rsid w:val="00CA577F"/>
    <w:rsid w:val="00CC4C24"/>
    <w:rsid w:val="00CD2CC1"/>
    <w:rsid w:val="00CF2567"/>
    <w:rsid w:val="00CF6440"/>
    <w:rsid w:val="00D0659A"/>
    <w:rsid w:val="00D275F5"/>
    <w:rsid w:val="00D314F7"/>
    <w:rsid w:val="00D64864"/>
    <w:rsid w:val="00D817C2"/>
    <w:rsid w:val="00D82049"/>
    <w:rsid w:val="00DA589E"/>
    <w:rsid w:val="00DA79DD"/>
    <w:rsid w:val="00DC1A0E"/>
    <w:rsid w:val="00DC6E1E"/>
    <w:rsid w:val="00DE779E"/>
    <w:rsid w:val="00DF4611"/>
    <w:rsid w:val="00DF4E75"/>
    <w:rsid w:val="00DF5803"/>
    <w:rsid w:val="00E02F75"/>
    <w:rsid w:val="00E21CFF"/>
    <w:rsid w:val="00E361F9"/>
    <w:rsid w:val="00E56804"/>
    <w:rsid w:val="00E578D0"/>
    <w:rsid w:val="00E63822"/>
    <w:rsid w:val="00E73027"/>
    <w:rsid w:val="00E75C6D"/>
    <w:rsid w:val="00E82254"/>
    <w:rsid w:val="00E97817"/>
    <w:rsid w:val="00EA3399"/>
    <w:rsid w:val="00EB3F9D"/>
    <w:rsid w:val="00EB47B6"/>
    <w:rsid w:val="00EC2A49"/>
    <w:rsid w:val="00EC43D3"/>
    <w:rsid w:val="00ED1CFC"/>
    <w:rsid w:val="00ED763D"/>
    <w:rsid w:val="00EE0D22"/>
    <w:rsid w:val="00EE2A37"/>
    <w:rsid w:val="00EE32D4"/>
    <w:rsid w:val="00F04D3D"/>
    <w:rsid w:val="00F06DC5"/>
    <w:rsid w:val="00F23115"/>
    <w:rsid w:val="00F26CD3"/>
    <w:rsid w:val="00F412A3"/>
    <w:rsid w:val="00F42185"/>
    <w:rsid w:val="00F54BE1"/>
    <w:rsid w:val="00F700F0"/>
    <w:rsid w:val="00F81E76"/>
    <w:rsid w:val="00F96414"/>
    <w:rsid w:val="00FB21DA"/>
    <w:rsid w:val="00FE0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1F9"/>
  </w:style>
  <w:style w:type="paragraph" w:styleId="Heading1">
    <w:name w:val="heading 1"/>
    <w:basedOn w:val="Normal"/>
    <w:next w:val="Normal"/>
    <w:link w:val="Heading1Char"/>
    <w:uiPriority w:val="9"/>
    <w:qFormat/>
    <w:rsid w:val="00127F8D"/>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7F8D"/>
    <w:pPr>
      <w:keepNext/>
      <w:keepLines/>
      <w:numPr>
        <w:ilvl w:val="1"/>
        <w:numId w:val="1"/>
      </w:numPr>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27F8D"/>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27F8D"/>
    <w:pPr>
      <w:keepNext/>
      <w:keepLines/>
      <w:numPr>
        <w:ilvl w:val="3"/>
        <w:numId w:val="1"/>
      </w:numPr>
      <w:spacing w:before="20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27F8D"/>
    <w:pPr>
      <w:keepNext/>
      <w:keepLines/>
      <w:numPr>
        <w:ilvl w:val="4"/>
        <w:numId w:val="1"/>
      </w:numPr>
      <w:spacing w:before="20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C3C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C3C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3C8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3C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7F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27F8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27F8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2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C3C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3C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3C8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3C8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9C3C83"/>
    <w:pPr>
      <w:ind w:left="720"/>
      <w:contextualSpacing/>
    </w:pPr>
  </w:style>
  <w:style w:type="table" w:styleId="TableGrid">
    <w:name w:val="Table Grid"/>
    <w:basedOn w:val="TableNormal"/>
    <w:uiPriority w:val="59"/>
    <w:rsid w:val="0083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36F0"/>
    <w:pPr>
      <w:spacing w:after="0" w:line="240" w:lineRule="auto"/>
    </w:pPr>
  </w:style>
  <w:style w:type="character" w:styleId="CommentReference">
    <w:name w:val="annotation reference"/>
    <w:basedOn w:val="DefaultParagraphFont"/>
    <w:uiPriority w:val="99"/>
    <w:semiHidden/>
    <w:unhideWhenUsed/>
    <w:rsid w:val="00E97817"/>
    <w:rPr>
      <w:sz w:val="16"/>
      <w:szCs w:val="16"/>
    </w:rPr>
  </w:style>
  <w:style w:type="paragraph" w:styleId="CommentText">
    <w:name w:val="annotation text"/>
    <w:basedOn w:val="Normal"/>
    <w:link w:val="CommentTextChar"/>
    <w:uiPriority w:val="99"/>
    <w:semiHidden/>
    <w:unhideWhenUsed/>
    <w:rsid w:val="00E97817"/>
    <w:pPr>
      <w:spacing w:line="240" w:lineRule="auto"/>
    </w:pPr>
    <w:rPr>
      <w:sz w:val="20"/>
      <w:szCs w:val="20"/>
    </w:rPr>
  </w:style>
  <w:style w:type="character" w:customStyle="1" w:styleId="CommentTextChar">
    <w:name w:val="Comment Text Char"/>
    <w:basedOn w:val="DefaultParagraphFont"/>
    <w:link w:val="CommentText"/>
    <w:uiPriority w:val="99"/>
    <w:semiHidden/>
    <w:rsid w:val="00E97817"/>
    <w:rPr>
      <w:sz w:val="20"/>
      <w:szCs w:val="20"/>
    </w:rPr>
  </w:style>
  <w:style w:type="paragraph" w:styleId="CommentSubject">
    <w:name w:val="annotation subject"/>
    <w:basedOn w:val="CommentText"/>
    <w:next w:val="CommentText"/>
    <w:link w:val="CommentSubjectChar"/>
    <w:uiPriority w:val="99"/>
    <w:semiHidden/>
    <w:unhideWhenUsed/>
    <w:rsid w:val="00E97817"/>
    <w:rPr>
      <w:b/>
      <w:bCs/>
    </w:rPr>
  </w:style>
  <w:style w:type="character" w:customStyle="1" w:styleId="CommentSubjectChar">
    <w:name w:val="Comment Subject Char"/>
    <w:basedOn w:val="CommentTextChar"/>
    <w:link w:val="CommentSubject"/>
    <w:uiPriority w:val="99"/>
    <w:semiHidden/>
    <w:rsid w:val="00E97817"/>
    <w:rPr>
      <w:b/>
      <w:bCs/>
      <w:sz w:val="20"/>
      <w:szCs w:val="20"/>
    </w:rPr>
  </w:style>
  <w:style w:type="paragraph" w:styleId="BalloonText">
    <w:name w:val="Balloon Text"/>
    <w:basedOn w:val="Normal"/>
    <w:link w:val="BalloonTextChar"/>
    <w:uiPriority w:val="99"/>
    <w:semiHidden/>
    <w:unhideWhenUsed/>
    <w:rsid w:val="00E97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817"/>
    <w:rPr>
      <w:rFonts w:ascii="Tahoma" w:hAnsi="Tahoma" w:cs="Tahoma"/>
      <w:sz w:val="16"/>
      <w:szCs w:val="16"/>
    </w:rPr>
  </w:style>
  <w:style w:type="character" w:styleId="HTMLCode">
    <w:name w:val="HTML Code"/>
    <w:basedOn w:val="DefaultParagraphFont"/>
    <w:uiPriority w:val="99"/>
    <w:unhideWhenUsed/>
    <w:rsid w:val="00E361F9"/>
    <w:rPr>
      <w:rFonts w:ascii="Consolas" w:hAnsi="Consolas" w:cs="Consolas"/>
      <w:sz w:val="20"/>
      <w:szCs w:val="20"/>
    </w:rPr>
  </w:style>
  <w:style w:type="character" w:styleId="HTMLTypewriter">
    <w:name w:val="HTML Typewriter"/>
    <w:basedOn w:val="DefaultParagraphFont"/>
    <w:uiPriority w:val="99"/>
    <w:unhideWhenUsed/>
    <w:rsid w:val="00E361F9"/>
    <w:rPr>
      <w:rFonts w:ascii="Consolas" w:hAnsi="Consolas" w:cs="Consolas"/>
      <w:sz w:val="20"/>
      <w:szCs w:val="20"/>
    </w:rPr>
  </w:style>
  <w:style w:type="paragraph" w:styleId="Header">
    <w:name w:val="header"/>
    <w:basedOn w:val="Normal"/>
    <w:link w:val="HeaderChar"/>
    <w:uiPriority w:val="99"/>
    <w:unhideWhenUsed/>
    <w:rsid w:val="00297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36"/>
  </w:style>
  <w:style w:type="paragraph" w:styleId="Footer">
    <w:name w:val="footer"/>
    <w:basedOn w:val="Normal"/>
    <w:link w:val="FooterChar"/>
    <w:uiPriority w:val="99"/>
    <w:unhideWhenUsed/>
    <w:rsid w:val="00297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36"/>
  </w:style>
  <w:style w:type="paragraph" w:styleId="Title">
    <w:name w:val="Title"/>
    <w:basedOn w:val="Normal"/>
    <w:next w:val="Normal"/>
    <w:link w:val="TitleChar"/>
    <w:uiPriority w:val="10"/>
    <w:qFormat/>
    <w:rsid w:val="00880D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D9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6382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3822"/>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2D43D0"/>
    <w:pPr>
      <w:spacing w:after="100"/>
    </w:pPr>
  </w:style>
  <w:style w:type="paragraph" w:styleId="TOC2">
    <w:name w:val="toc 2"/>
    <w:basedOn w:val="Normal"/>
    <w:next w:val="Normal"/>
    <w:autoRedefine/>
    <w:uiPriority w:val="39"/>
    <w:unhideWhenUsed/>
    <w:rsid w:val="002D43D0"/>
    <w:pPr>
      <w:spacing w:after="100"/>
      <w:ind w:left="220"/>
    </w:pPr>
  </w:style>
  <w:style w:type="paragraph" w:styleId="TOC3">
    <w:name w:val="toc 3"/>
    <w:basedOn w:val="Normal"/>
    <w:next w:val="Normal"/>
    <w:autoRedefine/>
    <w:uiPriority w:val="39"/>
    <w:unhideWhenUsed/>
    <w:rsid w:val="002D43D0"/>
    <w:pPr>
      <w:spacing w:after="100"/>
      <w:ind w:left="440"/>
    </w:pPr>
  </w:style>
  <w:style w:type="paragraph" w:styleId="TOC4">
    <w:name w:val="toc 4"/>
    <w:basedOn w:val="Normal"/>
    <w:next w:val="Normal"/>
    <w:autoRedefine/>
    <w:uiPriority w:val="39"/>
    <w:unhideWhenUsed/>
    <w:rsid w:val="002D43D0"/>
    <w:pPr>
      <w:spacing w:after="100"/>
      <w:ind w:left="660"/>
    </w:pPr>
  </w:style>
  <w:style w:type="paragraph" w:styleId="TOC5">
    <w:name w:val="toc 5"/>
    <w:basedOn w:val="Normal"/>
    <w:next w:val="Normal"/>
    <w:autoRedefine/>
    <w:uiPriority w:val="39"/>
    <w:unhideWhenUsed/>
    <w:rsid w:val="002D43D0"/>
    <w:pPr>
      <w:spacing w:after="100"/>
      <w:ind w:left="880"/>
    </w:pPr>
  </w:style>
  <w:style w:type="paragraph" w:styleId="Caption">
    <w:name w:val="caption"/>
    <w:basedOn w:val="Normal"/>
    <w:next w:val="Normal"/>
    <w:uiPriority w:val="35"/>
    <w:unhideWhenUsed/>
    <w:qFormat/>
    <w:rsid w:val="004C45BE"/>
    <w:pPr>
      <w:spacing w:after="60" w:line="240" w:lineRule="auto"/>
    </w:pPr>
    <w:rPr>
      <w:b/>
      <w:bCs/>
      <w:color w:val="4F81BD" w:themeColor="accent1"/>
      <w:sz w:val="18"/>
      <w:szCs w:val="18"/>
    </w:rPr>
  </w:style>
  <w:style w:type="paragraph" w:styleId="TableofFigures">
    <w:name w:val="table of figures"/>
    <w:basedOn w:val="Normal"/>
    <w:next w:val="Normal"/>
    <w:uiPriority w:val="99"/>
    <w:unhideWhenUsed/>
    <w:rsid w:val="00A53F6D"/>
    <w:pPr>
      <w:spacing w:after="0"/>
    </w:pPr>
  </w:style>
  <w:style w:type="character" w:styleId="PageNumber">
    <w:name w:val="page number"/>
    <w:basedOn w:val="DefaultParagraphFont"/>
    <w:uiPriority w:val="99"/>
    <w:semiHidden/>
    <w:unhideWhenUsed/>
    <w:rsid w:val="00AC5221"/>
  </w:style>
  <w:style w:type="paragraph" w:customStyle="1" w:styleId="Picture">
    <w:name w:val="Picture"/>
    <w:basedOn w:val="Normal"/>
    <w:next w:val="Normal"/>
    <w:qFormat/>
    <w:rsid w:val="004C45BE"/>
    <w:pPr>
      <w:spacing w:after="0" w:line="240" w:lineRule="auto"/>
    </w:pPr>
    <w:rPr>
      <w:noProof/>
    </w:rPr>
  </w:style>
  <w:style w:type="character" w:styleId="Hyperlink">
    <w:name w:val="Hyperlink"/>
    <w:basedOn w:val="DefaultParagraphFont"/>
    <w:uiPriority w:val="99"/>
    <w:unhideWhenUsed/>
    <w:rsid w:val="0090065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1F9"/>
  </w:style>
  <w:style w:type="paragraph" w:styleId="Heading1">
    <w:name w:val="heading 1"/>
    <w:basedOn w:val="Normal"/>
    <w:next w:val="Normal"/>
    <w:link w:val="Heading1Char"/>
    <w:uiPriority w:val="9"/>
    <w:qFormat/>
    <w:rsid w:val="00127F8D"/>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7F8D"/>
    <w:pPr>
      <w:keepNext/>
      <w:keepLines/>
      <w:numPr>
        <w:ilvl w:val="1"/>
        <w:numId w:val="1"/>
      </w:numPr>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27F8D"/>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27F8D"/>
    <w:pPr>
      <w:keepNext/>
      <w:keepLines/>
      <w:numPr>
        <w:ilvl w:val="3"/>
        <w:numId w:val="1"/>
      </w:numPr>
      <w:spacing w:before="20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27F8D"/>
    <w:pPr>
      <w:keepNext/>
      <w:keepLines/>
      <w:numPr>
        <w:ilvl w:val="4"/>
        <w:numId w:val="1"/>
      </w:numPr>
      <w:spacing w:before="20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C3C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C3C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3C8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3C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7F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27F8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27F8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2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C3C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3C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3C8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3C8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9C3C83"/>
    <w:pPr>
      <w:ind w:left="720"/>
      <w:contextualSpacing/>
    </w:pPr>
  </w:style>
  <w:style w:type="table" w:styleId="TableGrid">
    <w:name w:val="Table Grid"/>
    <w:basedOn w:val="TableNormal"/>
    <w:uiPriority w:val="59"/>
    <w:rsid w:val="0083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36F0"/>
    <w:pPr>
      <w:spacing w:after="0" w:line="240" w:lineRule="auto"/>
    </w:pPr>
  </w:style>
  <w:style w:type="character" w:styleId="CommentReference">
    <w:name w:val="annotation reference"/>
    <w:basedOn w:val="DefaultParagraphFont"/>
    <w:uiPriority w:val="99"/>
    <w:semiHidden/>
    <w:unhideWhenUsed/>
    <w:rsid w:val="00E97817"/>
    <w:rPr>
      <w:sz w:val="16"/>
      <w:szCs w:val="16"/>
    </w:rPr>
  </w:style>
  <w:style w:type="paragraph" w:styleId="CommentText">
    <w:name w:val="annotation text"/>
    <w:basedOn w:val="Normal"/>
    <w:link w:val="CommentTextChar"/>
    <w:uiPriority w:val="99"/>
    <w:semiHidden/>
    <w:unhideWhenUsed/>
    <w:rsid w:val="00E97817"/>
    <w:pPr>
      <w:spacing w:line="240" w:lineRule="auto"/>
    </w:pPr>
    <w:rPr>
      <w:sz w:val="20"/>
      <w:szCs w:val="20"/>
    </w:rPr>
  </w:style>
  <w:style w:type="character" w:customStyle="1" w:styleId="CommentTextChar">
    <w:name w:val="Comment Text Char"/>
    <w:basedOn w:val="DefaultParagraphFont"/>
    <w:link w:val="CommentText"/>
    <w:uiPriority w:val="99"/>
    <w:semiHidden/>
    <w:rsid w:val="00E97817"/>
    <w:rPr>
      <w:sz w:val="20"/>
      <w:szCs w:val="20"/>
    </w:rPr>
  </w:style>
  <w:style w:type="paragraph" w:styleId="CommentSubject">
    <w:name w:val="annotation subject"/>
    <w:basedOn w:val="CommentText"/>
    <w:next w:val="CommentText"/>
    <w:link w:val="CommentSubjectChar"/>
    <w:uiPriority w:val="99"/>
    <w:semiHidden/>
    <w:unhideWhenUsed/>
    <w:rsid w:val="00E97817"/>
    <w:rPr>
      <w:b/>
      <w:bCs/>
    </w:rPr>
  </w:style>
  <w:style w:type="character" w:customStyle="1" w:styleId="CommentSubjectChar">
    <w:name w:val="Comment Subject Char"/>
    <w:basedOn w:val="CommentTextChar"/>
    <w:link w:val="CommentSubject"/>
    <w:uiPriority w:val="99"/>
    <w:semiHidden/>
    <w:rsid w:val="00E97817"/>
    <w:rPr>
      <w:b/>
      <w:bCs/>
      <w:sz w:val="20"/>
      <w:szCs w:val="20"/>
    </w:rPr>
  </w:style>
  <w:style w:type="paragraph" w:styleId="BalloonText">
    <w:name w:val="Balloon Text"/>
    <w:basedOn w:val="Normal"/>
    <w:link w:val="BalloonTextChar"/>
    <w:uiPriority w:val="99"/>
    <w:semiHidden/>
    <w:unhideWhenUsed/>
    <w:rsid w:val="00E97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817"/>
    <w:rPr>
      <w:rFonts w:ascii="Tahoma" w:hAnsi="Tahoma" w:cs="Tahoma"/>
      <w:sz w:val="16"/>
      <w:szCs w:val="16"/>
    </w:rPr>
  </w:style>
  <w:style w:type="character" w:styleId="HTMLCode">
    <w:name w:val="HTML Code"/>
    <w:basedOn w:val="DefaultParagraphFont"/>
    <w:uiPriority w:val="99"/>
    <w:unhideWhenUsed/>
    <w:rsid w:val="00E361F9"/>
    <w:rPr>
      <w:rFonts w:ascii="Consolas" w:hAnsi="Consolas" w:cs="Consolas"/>
      <w:sz w:val="20"/>
      <w:szCs w:val="20"/>
    </w:rPr>
  </w:style>
  <w:style w:type="character" w:styleId="HTMLTypewriter">
    <w:name w:val="HTML Typewriter"/>
    <w:basedOn w:val="DefaultParagraphFont"/>
    <w:uiPriority w:val="99"/>
    <w:unhideWhenUsed/>
    <w:rsid w:val="00E361F9"/>
    <w:rPr>
      <w:rFonts w:ascii="Consolas" w:hAnsi="Consolas" w:cs="Consolas"/>
      <w:sz w:val="20"/>
      <w:szCs w:val="20"/>
    </w:rPr>
  </w:style>
  <w:style w:type="paragraph" w:styleId="Header">
    <w:name w:val="header"/>
    <w:basedOn w:val="Normal"/>
    <w:link w:val="HeaderChar"/>
    <w:uiPriority w:val="99"/>
    <w:unhideWhenUsed/>
    <w:rsid w:val="00297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36"/>
  </w:style>
  <w:style w:type="paragraph" w:styleId="Footer">
    <w:name w:val="footer"/>
    <w:basedOn w:val="Normal"/>
    <w:link w:val="FooterChar"/>
    <w:uiPriority w:val="99"/>
    <w:unhideWhenUsed/>
    <w:rsid w:val="00297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36"/>
  </w:style>
  <w:style w:type="paragraph" w:styleId="Title">
    <w:name w:val="Title"/>
    <w:basedOn w:val="Normal"/>
    <w:next w:val="Normal"/>
    <w:link w:val="TitleChar"/>
    <w:uiPriority w:val="10"/>
    <w:qFormat/>
    <w:rsid w:val="00880D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D9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6382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3822"/>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2D43D0"/>
    <w:pPr>
      <w:spacing w:after="100"/>
    </w:pPr>
  </w:style>
  <w:style w:type="paragraph" w:styleId="TOC2">
    <w:name w:val="toc 2"/>
    <w:basedOn w:val="Normal"/>
    <w:next w:val="Normal"/>
    <w:autoRedefine/>
    <w:uiPriority w:val="39"/>
    <w:unhideWhenUsed/>
    <w:rsid w:val="002D43D0"/>
    <w:pPr>
      <w:spacing w:after="100"/>
      <w:ind w:left="220"/>
    </w:pPr>
  </w:style>
  <w:style w:type="paragraph" w:styleId="TOC3">
    <w:name w:val="toc 3"/>
    <w:basedOn w:val="Normal"/>
    <w:next w:val="Normal"/>
    <w:autoRedefine/>
    <w:uiPriority w:val="39"/>
    <w:unhideWhenUsed/>
    <w:rsid w:val="002D43D0"/>
    <w:pPr>
      <w:spacing w:after="100"/>
      <w:ind w:left="440"/>
    </w:pPr>
  </w:style>
  <w:style w:type="paragraph" w:styleId="TOC4">
    <w:name w:val="toc 4"/>
    <w:basedOn w:val="Normal"/>
    <w:next w:val="Normal"/>
    <w:autoRedefine/>
    <w:uiPriority w:val="39"/>
    <w:unhideWhenUsed/>
    <w:rsid w:val="002D43D0"/>
    <w:pPr>
      <w:spacing w:after="100"/>
      <w:ind w:left="660"/>
    </w:pPr>
  </w:style>
  <w:style w:type="paragraph" w:styleId="TOC5">
    <w:name w:val="toc 5"/>
    <w:basedOn w:val="Normal"/>
    <w:next w:val="Normal"/>
    <w:autoRedefine/>
    <w:uiPriority w:val="39"/>
    <w:unhideWhenUsed/>
    <w:rsid w:val="002D43D0"/>
    <w:pPr>
      <w:spacing w:after="100"/>
      <w:ind w:left="880"/>
    </w:pPr>
  </w:style>
  <w:style w:type="paragraph" w:styleId="Caption">
    <w:name w:val="caption"/>
    <w:basedOn w:val="Normal"/>
    <w:next w:val="Normal"/>
    <w:uiPriority w:val="35"/>
    <w:unhideWhenUsed/>
    <w:qFormat/>
    <w:rsid w:val="004C45BE"/>
    <w:pPr>
      <w:spacing w:after="60" w:line="240" w:lineRule="auto"/>
    </w:pPr>
    <w:rPr>
      <w:b/>
      <w:bCs/>
      <w:color w:val="4F81BD" w:themeColor="accent1"/>
      <w:sz w:val="18"/>
      <w:szCs w:val="18"/>
    </w:rPr>
  </w:style>
  <w:style w:type="paragraph" w:styleId="TableofFigures">
    <w:name w:val="table of figures"/>
    <w:basedOn w:val="Normal"/>
    <w:next w:val="Normal"/>
    <w:uiPriority w:val="99"/>
    <w:unhideWhenUsed/>
    <w:rsid w:val="00A53F6D"/>
    <w:pPr>
      <w:spacing w:after="0"/>
    </w:pPr>
  </w:style>
  <w:style w:type="character" w:styleId="PageNumber">
    <w:name w:val="page number"/>
    <w:basedOn w:val="DefaultParagraphFont"/>
    <w:uiPriority w:val="99"/>
    <w:semiHidden/>
    <w:unhideWhenUsed/>
    <w:rsid w:val="00AC5221"/>
  </w:style>
  <w:style w:type="paragraph" w:customStyle="1" w:styleId="Picture">
    <w:name w:val="Picture"/>
    <w:basedOn w:val="Normal"/>
    <w:next w:val="Normal"/>
    <w:qFormat/>
    <w:rsid w:val="004C45BE"/>
    <w:pPr>
      <w:spacing w:after="0" w:line="240" w:lineRule="auto"/>
    </w:pPr>
    <w:rPr>
      <w:noProof/>
    </w:rPr>
  </w:style>
  <w:style w:type="character" w:styleId="Hyperlink">
    <w:name w:val="Hyperlink"/>
    <w:basedOn w:val="DefaultParagraphFont"/>
    <w:uiPriority w:val="99"/>
    <w:unhideWhenUsed/>
    <w:rsid w:val="009006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882311">
      <w:bodyDiv w:val="1"/>
      <w:marLeft w:val="0"/>
      <w:marRight w:val="0"/>
      <w:marTop w:val="0"/>
      <w:marBottom w:val="0"/>
      <w:divBdr>
        <w:top w:val="none" w:sz="0" w:space="0" w:color="auto"/>
        <w:left w:val="none" w:sz="0" w:space="0" w:color="auto"/>
        <w:bottom w:val="none" w:sz="0" w:space="0" w:color="auto"/>
        <w:right w:val="none" w:sz="0" w:space="0" w:color="auto"/>
      </w:divBdr>
      <w:divsChild>
        <w:div w:id="1912039001">
          <w:marLeft w:val="0"/>
          <w:marRight w:val="0"/>
          <w:marTop w:val="0"/>
          <w:marBottom w:val="0"/>
          <w:divBdr>
            <w:top w:val="none" w:sz="0" w:space="0" w:color="auto"/>
            <w:left w:val="none" w:sz="0" w:space="0" w:color="auto"/>
            <w:bottom w:val="none" w:sz="0" w:space="0" w:color="auto"/>
            <w:right w:val="none" w:sz="0" w:space="0" w:color="auto"/>
          </w:divBdr>
          <w:divsChild>
            <w:div w:id="2588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99947">
      <w:bodyDiv w:val="1"/>
      <w:marLeft w:val="0"/>
      <w:marRight w:val="0"/>
      <w:marTop w:val="0"/>
      <w:marBottom w:val="0"/>
      <w:divBdr>
        <w:top w:val="none" w:sz="0" w:space="0" w:color="auto"/>
        <w:left w:val="none" w:sz="0" w:space="0" w:color="auto"/>
        <w:bottom w:val="none" w:sz="0" w:space="0" w:color="auto"/>
        <w:right w:val="none" w:sz="0" w:space="0" w:color="auto"/>
      </w:divBdr>
      <w:divsChild>
        <w:div w:id="1202089218">
          <w:marLeft w:val="0"/>
          <w:marRight w:val="0"/>
          <w:marTop w:val="0"/>
          <w:marBottom w:val="0"/>
          <w:divBdr>
            <w:top w:val="none" w:sz="0" w:space="0" w:color="auto"/>
            <w:left w:val="none" w:sz="0" w:space="0" w:color="auto"/>
            <w:bottom w:val="none" w:sz="0" w:space="0" w:color="auto"/>
            <w:right w:val="none" w:sz="0" w:space="0" w:color="auto"/>
          </w:divBdr>
          <w:divsChild>
            <w:div w:id="175971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0696">
      <w:bodyDiv w:val="1"/>
      <w:marLeft w:val="0"/>
      <w:marRight w:val="0"/>
      <w:marTop w:val="0"/>
      <w:marBottom w:val="0"/>
      <w:divBdr>
        <w:top w:val="none" w:sz="0" w:space="0" w:color="auto"/>
        <w:left w:val="none" w:sz="0" w:space="0" w:color="auto"/>
        <w:bottom w:val="none" w:sz="0" w:space="0" w:color="auto"/>
        <w:right w:val="none" w:sz="0" w:space="0" w:color="auto"/>
      </w:divBdr>
      <w:divsChild>
        <w:div w:id="1669290407">
          <w:marLeft w:val="0"/>
          <w:marRight w:val="0"/>
          <w:marTop w:val="0"/>
          <w:marBottom w:val="0"/>
          <w:divBdr>
            <w:top w:val="none" w:sz="0" w:space="0" w:color="auto"/>
            <w:left w:val="none" w:sz="0" w:space="0" w:color="auto"/>
            <w:bottom w:val="none" w:sz="0" w:space="0" w:color="auto"/>
            <w:right w:val="none" w:sz="0" w:space="0" w:color="auto"/>
          </w:divBdr>
          <w:divsChild>
            <w:div w:id="1261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github.com/mcci-catena/Arduino_Core_STM32/tree/main" TargetMode="External"/><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s://github.com/mcci-catena/Catena-Arduino-Platform"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hyperlink" Target="https://github.com/mcci-catena/arduino-lmic"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E:\Training\GitHub\Learning\issue2\Learning\mcci-std\950000158v_(Engineering-Repor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7DBC6C-93FD-41F1-A1FF-F6DB5038B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950000158v_(Engineering-Report-Template)</Template>
  <TotalTime>329</TotalTime>
  <Pages>1</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Catena New Board Software Support</vt:lpstr>
    </vt:vector>
  </TitlesOfParts>
  <Company/>
  <LinksUpToDate>false</LinksUpToDate>
  <CharactersWithSpaces>11807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Catena New Board Software Support</dc:title>
  <dc:subject/>
  <dc:creator>MCCI Legal</dc:creator>
  <cp:keywords/>
  <cp:lastModifiedBy>Pranau</cp:lastModifiedBy>
  <cp:revision>14</cp:revision>
  <dcterms:created xsi:type="dcterms:W3CDTF">2022-08-09T08:03:00Z</dcterms:created>
  <dcterms:modified xsi:type="dcterms:W3CDTF">2022-08-09T13:32:00Z</dcterms:modified>
</cp:coreProperties>
</file>