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14B7" w14:textId="77777777" w:rsidR="00BF57C7" w:rsidRPr="005D590D" w:rsidRDefault="00BF57C7">
      <w:pPr>
        <w:widowControl w:val="0"/>
        <w:pBdr>
          <w:top w:val="nil"/>
          <w:left w:val="nil"/>
          <w:bottom w:val="nil"/>
          <w:right w:val="nil"/>
          <w:between w:val="nil"/>
        </w:pBdr>
        <w:spacing w:after="0" w:line="276" w:lineRule="auto"/>
        <w:rPr>
          <w:rFonts w:ascii="Times New Roman" w:eastAsia="Arial" w:hAnsi="Times New Roman" w:cs="Times New Roman"/>
          <w:color w:val="000000"/>
        </w:rPr>
      </w:pPr>
    </w:p>
    <w:tbl>
      <w:tblPr>
        <w:tblStyle w:val="a"/>
        <w:tblW w:w="92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9242"/>
      </w:tblGrid>
      <w:tr w:rsidR="00BF57C7" w:rsidRPr="005D590D" w14:paraId="78A8CE6B" w14:textId="77777777">
        <w:tc>
          <w:tcPr>
            <w:tcW w:w="9242" w:type="dxa"/>
          </w:tcPr>
          <w:p w14:paraId="50E01C97" w14:textId="77777777" w:rsidR="00CD18AC" w:rsidRPr="005D590D" w:rsidRDefault="00CD18AC" w:rsidP="002479EB">
            <w:pPr>
              <w:spacing w:line="360" w:lineRule="auto"/>
              <w:jc w:val="center"/>
              <w:rPr>
                <w:rFonts w:ascii="Times New Roman" w:eastAsia="Arial" w:hAnsi="Times New Roman" w:cs="Times New Roman"/>
                <w:b/>
                <w:sz w:val="20"/>
                <w:szCs w:val="20"/>
              </w:rPr>
            </w:pPr>
            <w:bookmarkStart w:id="0" w:name="_gjdgxs" w:colFirst="0" w:colLast="0"/>
            <w:bookmarkEnd w:id="0"/>
          </w:p>
          <w:p w14:paraId="34D0003E" w14:textId="25C9FC48" w:rsidR="002479EB" w:rsidRPr="005D590D" w:rsidRDefault="002479EB" w:rsidP="002479EB">
            <w:pPr>
              <w:spacing w:line="360" w:lineRule="auto"/>
              <w:jc w:val="center"/>
              <w:rPr>
                <w:rFonts w:ascii="Times New Roman" w:eastAsia="Arial" w:hAnsi="Times New Roman" w:cs="Times New Roman"/>
                <w:b/>
                <w:sz w:val="20"/>
                <w:szCs w:val="20"/>
              </w:rPr>
            </w:pPr>
            <w:r w:rsidRPr="005D590D">
              <w:rPr>
                <w:rFonts w:ascii="Times New Roman" w:hAnsi="Times New Roman" w:cs="Times New Roman"/>
                <w:noProof/>
                <w:sz w:val="20"/>
                <w:szCs w:val="20"/>
              </w:rPr>
              <w:drawing>
                <wp:inline distT="0" distB="0" distL="0" distR="0" wp14:anchorId="372781E1" wp14:editId="01AE6EE2">
                  <wp:extent cx="3524806" cy="6000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524806" cy="600075"/>
                          </a:xfrm>
                          <a:prstGeom prst="rect">
                            <a:avLst/>
                          </a:prstGeom>
                          <a:ln/>
                        </pic:spPr>
                      </pic:pic>
                    </a:graphicData>
                  </a:graphic>
                </wp:inline>
              </w:drawing>
            </w:r>
          </w:p>
          <w:p w14:paraId="4B2E648B" w14:textId="77777777" w:rsidR="00CD18AC" w:rsidRPr="005D590D" w:rsidRDefault="00CD18AC" w:rsidP="002479EB">
            <w:pPr>
              <w:spacing w:line="360" w:lineRule="auto"/>
              <w:jc w:val="center"/>
              <w:rPr>
                <w:rFonts w:ascii="Times New Roman" w:eastAsia="Arial" w:hAnsi="Times New Roman" w:cs="Times New Roman"/>
                <w:b/>
                <w:sz w:val="20"/>
                <w:szCs w:val="20"/>
              </w:rPr>
            </w:pPr>
          </w:p>
          <w:p w14:paraId="75B89D59" w14:textId="080BE3CA" w:rsidR="00BF57C7" w:rsidRPr="005D590D" w:rsidRDefault="00000000" w:rsidP="002479EB">
            <w:pPr>
              <w:spacing w:line="360" w:lineRule="auto"/>
              <w:jc w:val="center"/>
              <w:rPr>
                <w:rFonts w:ascii="Times New Roman" w:eastAsia="Arial" w:hAnsi="Times New Roman" w:cs="Times New Roman"/>
                <w:b/>
                <w:sz w:val="20"/>
                <w:szCs w:val="20"/>
              </w:rPr>
            </w:pPr>
            <w:r w:rsidRPr="005D590D">
              <w:rPr>
                <w:rFonts w:ascii="Times New Roman" w:eastAsia="Arial" w:hAnsi="Times New Roman" w:cs="Times New Roman"/>
                <w:b/>
                <w:sz w:val="20"/>
                <w:szCs w:val="20"/>
              </w:rPr>
              <w:t>A Synopsis on</w:t>
            </w:r>
          </w:p>
          <w:p w14:paraId="46795CB0" w14:textId="56418BC1" w:rsidR="00BF57C7" w:rsidRPr="009974D1" w:rsidRDefault="00000000" w:rsidP="002479EB">
            <w:pPr>
              <w:spacing w:line="360" w:lineRule="auto"/>
              <w:jc w:val="center"/>
              <w:rPr>
                <w:rFonts w:ascii="Times New Roman" w:eastAsia="Arial" w:hAnsi="Times New Roman" w:cs="Times New Roman"/>
                <w:b/>
                <w:sz w:val="32"/>
                <w:szCs w:val="32"/>
              </w:rPr>
            </w:pPr>
            <w:r w:rsidRPr="009974D1">
              <w:rPr>
                <w:rFonts w:ascii="Times New Roman" w:eastAsia="Arial" w:hAnsi="Times New Roman" w:cs="Times New Roman"/>
                <w:b/>
                <w:sz w:val="32"/>
                <w:szCs w:val="32"/>
              </w:rPr>
              <w:t>“</w:t>
            </w:r>
            <w:r w:rsidR="002479EB" w:rsidRPr="009974D1">
              <w:rPr>
                <w:rFonts w:ascii="Times New Roman" w:eastAsia="Arial" w:hAnsi="Times New Roman" w:cs="Times New Roman"/>
                <w:b/>
                <w:sz w:val="32"/>
                <w:szCs w:val="32"/>
              </w:rPr>
              <w:t>ANTICIPATING MENSTRUAL MIGRAINE USING DEEP LEARNING</w:t>
            </w:r>
            <w:r w:rsidRPr="009974D1">
              <w:rPr>
                <w:rFonts w:ascii="Times New Roman" w:eastAsia="Arial" w:hAnsi="Times New Roman" w:cs="Times New Roman"/>
                <w:b/>
                <w:sz w:val="32"/>
                <w:szCs w:val="32"/>
              </w:rPr>
              <w:t>”</w:t>
            </w:r>
          </w:p>
          <w:p w14:paraId="38E5A16E" w14:textId="77777777" w:rsidR="00BF57C7" w:rsidRPr="005D590D" w:rsidRDefault="00000000">
            <w:pPr>
              <w:spacing w:line="360" w:lineRule="auto"/>
              <w:jc w:val="center"/>
              <w:rPr>
                <w:rFonts w:ascii="Times New Roman" w:eastAsia="Arial" w:hAnsi="Times New Roman" w:cs="Times New Roman"/>
                <w:b/>
              </w:rPr>
            </w:pPr>
            <w:r w:rsidRPr="005D590D">
              <w:rPr>
                <w:rFonts w:ascii="Times New Roman" w:eastAsia="Arial" w:hAnsi="Times New Roman" w:cs="Times New Roman"/>
                <w:b/>
              </w:rPr>
              <w:t>Submitted in partial fulfilment for the award of the degree of</w:t>
            </w:r>
          </w:p>
          <w:p w14:paraId="5C6EDC77" w14:textId="77777777" w:rsidR="00BF57C7" w:rsidRPr="005D590D" w:rsidRDefault="00000000">
            <w:pPr>
              <w:spacing w:before="245" w:line="360" w:lineRule="auto"/>
              <w:jc w:val="center"/>
              <w:rPr>
                <w:rFonts w:ascii="Times New Roman" w:eastAsia="Times New Roman" w:hAnsi="Times New Roman" w:cs="Times New Roman"/>
                <w:b/>
              </w:rPr>
            </w:pPr>
            <w:r w:rsidRPr="005D590D">
              <w:rPr>
                <w:rFonts w:ascii="Times New Roman" w:eastAsia="Times New Roman" w:hAnsi="Times New Roman" w:cs="Times New Roman"/>
                <w:b/>
                <w:sz w:val="30"/>
                <w:szCs w:val="30"/>
              </w:rPr>
              <w:t>B</w:t>
            </w:r>
            <w:r w:rsidRPr="005D590D">
              <w:rPr>
                <w:rFonts w:ascii="Times New Roman" w:eastAsia="Times New Roman" w:hAnsi="Times New Roman" w:cs="Times New Roman"/>
                <w:b/>
                <w:sz w:val="24"/>
                <w:szCs w:val="24"/>
              </w:rPr>
              <w:t xml:space="preserve">ACHELOR OF </w:t>
            </w:r>
            <w:r w:rsidRPr="005D590D">
              <w:rPr>
                <w:rFonts w:ascii="Times New Roman" w:eastAsia="Times New Roman" w:hAnsi="Times New Roman" w:cs="Times New Roman"/>
                <w:b/>
                <w:sz w:val="30"/>
                <w:szCs w:val="30"/>
              </w:rPr>
              <w:t>T</w:t>
            </w:r>
            <w:r w:rsidRPr="005D590D">
              <w:rPr>
                <w:rFonts w:ascii="Times New Roman" w:eastAsia="Times New Roman" w:hAnsi="Times New Roman" w:cs="Times New Roman"/>
                <w:b/>
                <w:sz w:val="24"/>
                <w:szCs w:val="24"/>
              </w:rPr>
              <w:t xml:space="preserve">ECHNOLOGY </w:t>
            </w:r>
          </w:p>
          <w:p w14:paraId="240CA377" w14:textId="77777777" w:rsidR="00BF57C7" w:rsidRPr="005D590D" w:rsidRDefault="00000000">
            <w:pPr>
              <w:spacing w:line="360" w:lineRule="auto"/>
              <w:jc w:val="center"/>
              <w:rPr>
                <w:rFonts w:ascii="Times New Roman" w:eastAsia="Times New Roman" w:hAnsi="Times New Roman" w:cs="Times New Roman"/>
                <w:b/>
              </w:rPr>
            </w:pPr>
            <w:r w:rsidRPr="005D590D">
              <w:rPr>
                <w:rFonts w:ascii="Times New Roman" w:eastAsia="Times New Roman" w:hAnsi="Times New Roman" w:cs="Times New Roman"/>
                <w:b/>
              </w:rPr>
              <w:t>IN</w:t>
            </w:r>
          </w:p>
          <w:p w14:paraId="13E7C4BB" w14:textId="77777777" w:rsidR="00BF57C7" w:rsidRPr="005D590D" w:rsidRDefault="00000000">
            <w:pPr>
              <w:spacing w:line="360" w:lineRule="auto"/>
              <w:jc w:val="center"/>
              <w:rPr>
                <w:rFonts w:ascii="Times New Roman" w:eastAsia="Times New Roman" w:hAnsi="Times New Roman" w:cs="Times New Roman"/>
                <w:b/>
                <w:sz w:val="26"/>
                <w:szCs w:val="26"/>
              </w:rPr>
            </w:pPr>
            <w:r w:rsidRPr="005D590D">
              <w:rPr>
                <w:rFonts w:ascii="Times New Roman" w:eastAsia="Times New Roman" w:hAnsi="Times New Roman" w:cs="Times New Roman"/>
                <w:b/>
                <w:sz w:val="26"/>
                <w:szCs w:val="26"/>
              </w:rPr>
              <w:t xml:space="preserve">COMPUTER SCIENCE AND ENGINEERING </w:t>
            </w:r>
          </w:p>
          <w:p w14:paraId="3D72EBC3" w14:textId="77777777" w:rsidR="00BF57C7" w:rsidRPr="005D590D" w:rsidRDefault="00000000">
            <w:pPr>
              <w:spacing w:line="360" w:lineRule="auto"/>
              <w:jc w:val="center"/>
              <w:rPr>
                <w:rFonts w:ascii="Times New Roman" w:eastAsia="Times New Roman" w:hAnsi="Times New Roman" w:cs="Times New Roman"/>
                <w:b/>
              </w:rPr>
            </w:pPr>
            <w:r w:rsidRPr="005D590D">
              <w:rPr>
                <w:rFonts w:ascii="Times New Roman" w:eastAsia="Times New Roman" w:hAnsi="Times New Roman" w:cs="Times New Roman"/>
                <w:b/>
              </w:rPr>
              <w:t>(ARTIFICIAL INTELLIGENCE)</w:t>
            </w:r>
          </w:p>
          <w:p w14:paraId="7CCB69A8" w14:textId="77777777" w:rsidR="00BF57C7" w:rsidRPr="005D590D" w:rsidRDefault="00000000">
            <w:pPr>
              <w:spacing w:before="200" w:line="360" w:lineRule="auto"/>
              <w:jc w:val="center"/>
              <w:rPr>
                <w:rFonts w:ascii="Times New Roman" w:eastAsia="Arial" w:hAnsi="Times New Roman" w:cs="Times New Roman"/>
                <w:b/>
                <w:sz w:val="20"/>
                <w:szCs w:val="20"/>
              </w:rPr>
            </w:pPr>
            <w:r w:rsidRPr="005D590D">
              <w:rPr>
                <w:rFonts w:ascii="Times New Roman" w:eastAsia="Arial" w:hAnsi="Times New Roman" w:cs="Times New Roman"/>
                <w:b/>
                <w:sz w:val="20"/>
                <w:szCs w:val="20"/>
              </w:rPr>
              <w:t>Submitted by</w:t>
            </w:r>
          </w:p>
          <w:p w14:paraId="34C94A0C" w14:textId="77777777" w:rsidR="002479EB" w:rsidRPr="009974D1" w:rsidRDefault="002479EB" w:rsidP="002479EB">
            <w:pPr>
              <w:spacing w:line="276" w:lineRule="auto"/>
              <w:jc w:val="center"/>
              <w:rPr>
                <w:rFonts w:ascii="Times New Roman" w:eastAsia="Times New Roman" w:hAnsi="Times New Roman" w:cs="Times New Roman"/>
                <w:b/>
                <w:sz w:val="24"/>
                <w:szCs w:val="24"/>
              </w:rPr>
            </w:pPr>
            <w:r w:rsidRPr="009974D1">
              <w:rPr>
                <w:rFonts w:ascii="Times New Roman" w:eastAsia="Times New Roman" w:hAnsi="Times New Roman" w:cs="Times New Roman"/>
                <w:b/>
                <w:sz w:val="24"/>
                <w:szCs w:val="24"/>
              </w:rPr>
              <w:t>Pranav Polavarapu</w:t>
            </w:r>
          </w:p>
          <w:p w14:paraId="70E5008C" w14:textId="79FB3265" w:rsidR="002479EB" w:rsidRPr="009974D1" w:rsidRDefault="002479EB" w:rsidP="002479EB">
            <w:pPr>
              <w:spacing w:line="276" w:lineRule="auto"/>
              <w:jc w:val="center"/>
              <w:rPr>
                <w:rFonts w:ascii="Times New Roman" w:eastAsia="Times New Roman" w:hAnsi="Times New Roman" w:cs="Times New Roman"/>
                <w:b/>
                <w:sz w:val="24"/>
                <w:szCs w:val="24"/>
              </w:rPr>
            </w:pPr>
            <w:r w:rsidRPr="009974D1">
              <w:rPr>
                <w:rFonts w:ascii="Times New Roman" w:eastAsia="Times New Roman" w:hAnsi="Times New Roman" w:cs="Times New Roman"/>
                <w:b/>
                <w:sz w:val="24"/>
                <w:szCs w:val="24"/>
              </w:rPr>
              <w:t>19BTRCR008</w:t>
            </w:r>
          </w:p>
          <w:p w14:paraId="307DBE2D" w14:textId="6484520B" w:rsidR="00BF57C7" w:rsidRPr="009974D1" w:rsidRDefault="002479EB">
            <w:pPr>
              <w:spacing w:before="240" w:line="276" w:lineRule="auto"/>
              <w:jc w:val="center"/>
              <w:rPr>
                <w:rFonts w:ascii="Times New Roman" w:eastAsia="Times New Roman" w:hAnsi="Times New Roman" w:cs="Times New Roman"/>
                <w:b/>
                <w:sz w:val="24"/>
                <w:szCs w:val="24"/>
              </w:rPr>
            </w:pPr>
            <w:r w:rsidRPr="009974D1">
              <w:rPr>
                <w:rFonts w:ascii="Times New Roman" w:eastAsia="Times New Roman" w:hAnsi="Times New Roman" w:cs="Times New Roman"/>
                <w:b/>
                <w:sz w:val="24"/>
                <w:szCs w:val="24"/>
              </w:rPr>
              <w:t>Sushil Bokade</w:t>
            </w:r>
          </w:p>
          <w:p w14:paraId="62F58529" w14:textId="22329210" w:rsidR="00BF57C7" w:rsidRPr="009974D1" w:rsidRDefault="002479EB">
            <w:pPr>
              <w:spacing w:line="276" w:lineRule="auto"/>
              <w:jc w:val="center"/>
              <w:rPr>
                <w:rFonts w:ascii="Times New Roman" w:eastAsia="Times New Roman" w:hAnsi="Times New Roman" w:cs="Times New Roman"/>
                <w:b/>
                <w:sz w:val="24"/>
                <w:szCs w:val="24"/>
              </w:rPr>
            </w:pPr>
            <w:r w:rsidRPr="009974D1">
              <w:rPr>
                <w:rFonts w:ascii="Times New Roman" w:eastAsia="Times New Roman" w:hAnsi="Times New Roman" w:cs="Times New Roman"/>
                <w:b/>
                <w:sz w:val="24"/>
                <w:szCs w:val="24"/>
              </w:rPr>
              <w:t>19BTRCR017</w:t>
            </w:r>
          </w:p>
          <w:p w14:paraId="091A27B6" w14:textId="77777777" w:rsidR="002479EB" w:rsidRPr="009974D1" w:rsidRDefault="002479EB">
            <w:pPr>
              <w:spacing w:line="276" w:lineRule="auto"/>
              <w:jc w:val="center"/>
              <w:rPr>
                <w:rFonts w:ascii="Times New Roman" w:eastAsia="Times New Roman" w:hAnsi="Times New Roman" w:cs="Times New Roman"/>
                <w:b/>
                <w:sz w:val="24"/>
                <w:szCs w:val="24"/>
              </w:rPr>
            </w:pPr>
          </w:p>
          <w:p w14:paraId="3616F050" w14:textId="77777777" w:rsidR="002479EB" w:rsidRPr="009974D1" w:rsidRDefault="002479EB" w:rsidP="002479EB">
            <w:pPr>
              <w:spacing w:line="276" w:lineRule="auto"/>
              <w:jc w:val="center"/>
              <w:rPr>
                <w:rFonts w:ascii="Times New Roman" w:eastAsia="Times New Roman" w:hAnsi="Times New Roman" w:cs="Times New Roman"/>
                <w:b/>
                <w:sz w:val="24"/>
                <w:szCs w:val="24"/>
              </w:rPr>
            </w:pPr>
            <w:r w:rsidRPr="009974D1">
              <w:rPr>
                <w:rFonts w:ascii="Times New Roman" w:eastAsia="Times New Roman" w:hAnsi="Times New Roman" w:cs="Times New Roman"/>
                <w:b/>
                <w:sz w:val="24"/>
                <w:szCs w:val="24"/>
              </w:rPr>
              <w:t xml:space="preserve">Sai Keerthi </w:t>
            </w:r>
            <w:proofErr w:type="spellStart"/>
            <w:r w:rsidRPr="009974D1">
              <w:rPr>
                <w:rFonts w:ascii="Times New Roman" w:eastAsia="Times New Roman" w:hAnsi="Times New Roman" w:cs="Times New Roman"/>
                <w:b/>
                <w:sz w:val="24"/>
                <w:szCs w:val="24"/>
              </w:rPr>
              <w:t>Chelluri</w:t>
            </w:r>
            <w:proofErr w:type="spellEnd"/>
          </w:p>
          <w:p w14:paraId="1AB59763" w14:textId="4B7237ED" w:rsidR="002479EB" w:rsidRPr="009974D1" w:rsidRDefault="002479EB" w:rsidP="002479EB">
            <w:pPr>
              <w:spacing w:line="276" w:lineRule="auto"/>
              <w:jc w:val="center"/>
              <w:rPr>
                <w:rFonts w:ascii="Times New Roman" w:eastAsia="Times New Roman" w:hAnsi="Times New Roman" w:cs="Times New Roman"/>
                <w:b/>
                <w:sz w:val="24"/>
                <w:szCs w:val="24"/>
              </w:rPr>
            </w:pPr>
            <w:r w:rsidRPr="009974D1">
              <w:rPr>
                <w:rFonts w:ascii="Times New Roman" w:eastAsia="Times New Roman" w:hAnsi="Times New Roman" w:cs="Times New Roman"/>
                <w:b/>
                <w:sz w:val="24"/>
                <w:szCs w:val="24"/>
              </w:rPr>
              <w:t>19BTRCR036</w:t>
            </w:r>
          </w:p>
          <w:p w14:paraId="77D84B85" w14:textId="77777777" w:rsidR="002479EB" w:rsidRPr="009974D1" w:rsidRDefault="002479EB" w:rsidP="002479EB">
            <w:pPr>
              <w:spacing w:line="276" w:lineRule="auto"/>
              <w:jc w:val="center"/>
              <w:rPr>
                <w:rFonts w:ascii="Times New Roman" w:eastAsia="Times New Roman" w:hAnsi="Times New Roman" w:cs="Times New Roman"/>
                <w:b/>
                <w:sz w:val="24"/>
                <w:szCs w:val="24"/>
              </w:rPr>
            </w:pPr>
          </w:p>
          <w:p w14:paraId="3B8BDFD8" w14:textId="094FCAA2" w:rsidR="002479EB" w:rsidRPr="009974D1" w:rsidRDefault="002479EB" w:rsidP="002479EB">
            <w:pPr>
              <w:spacing w:line="276" w:lineRule="auto"/>
              <w:jc w:val="center"/>
              <w:rPr>
                <w:rFonts w:ascii="Times New Roman" w:eastAsia="Times New Roman" w:hAnsi="Times New Roman" w:cs="Times New Roman"/>
                <w:b/>
                <w:sz w:val="24"/>
                <w:szCs w:val="24"/>
              </w:rPr>
            </w:pPr>
            <w:r w:rsidRPr="009974D1">
              <w:rPr>
                <w:rFonts w:ascii="Times New Roman" w:eastAsia="Times New Roman" w:hAnsi="Times New Roman" w:cs="Times New Roman"/>
                <w:b/>
                <w:sz w:val="24"/>
                <w:szCs w:val="24"/>
              </w:rPr>
              <w:t>Sai Sharanya Y</w:t>
            </w:r>
          </w:p>
          <w:p w14:paraId="551D6A0A" w14:textId="011BD865" w:rsidR="002479EB" w:rsidRPr="009974D1" w:rsidRDefault="002479EB" w:rsidP="002479EB">
            <w:pPr>
              <w:spacing w:line="276" w:lineRule="auto"/>
              <w:jc w:val="center"/>
              <w:rPr>
                <w:rFonts w:ascii="Times New Roman" w:eastAsia="Times New Roman" w:hAnsi="Times New Roman" w:cs="Times New Roman"/>
                <w:b/>
                <w:sz w:val="24"/>
                <w:szCs w:val="24"/>
              </w:rPr>
            </w:pPr>
            <w:r w:rsidRPr="009974D1">
              <w:rPr>
                <w:rFonts w:ascii="Times New Roman" w:eastAsia="Times New Roman" w:hAnsi="Times New Roman" w:cs="Times New Roman"/>
                <w:b/>
                <w:sz w:val="24"/>
                <w:szCs w:val="24"/>
              </w:rPr>
              <w:t>19BTRCR043</w:t>
            </w:r>
          </w:p>
          <w:p w14:paraId="24494ADF" w14:textId="77777777" w:rsidR="002479EB" w:rsidRPr="009974D1" w:rsidRDefault="002479EB" w:rsidP="002479EB">
            <w:pPr>
              <w:spacing w:line="276" w:lineRule="auto"/>
              <w:jc w:val="center"/>
              <w:rPr>
                <w:rFonts w:ascii="Times New Roman" w:eastAsia="Times New Roman" w:hAnsi="Times New Roman" w:cs="Times New Roman"/>
                <w:b/>
                <w:sz w:val="24"/>
                <w:szCs w:val="24"/>
              </w:rPr>
            </w:pPr>
          </w:p>
          <w:p w14:paraId="7C8E2ED0" w14:textId="290E0A80" w:rsidR="00BF57C7" w:rsidRPr="005D590D" w:rsidRDefault="00000000" w:rsidP="002479EB">
            <w:pPr>
              <w:spacing w:line="276" w:lineRule="auto"/>
              <w:jc w:val="center"/>
              <w:rPr>
                <w:rFonts w:ascii="Times New Roman" w:eastAsia="Times New Roman" w:hAnsi="Times New Roman" w:cs="Times New Roman"/>
                <w:b/>
                <w:sz w:val="26"/>
                <w:szCs w:val="26"/>
              </w:rPr>
            </w:pPr>
            <w:r w:rsidRPr="005D590D">
              <w:rPr>
                <w:rFonts w:ascii="Times New Roman" w:eastAsia="Times New Roman" w:hAnsi="Times New Roman" w:cs="Times New Roman"/>
                <w:b/>
              </w:rPr>
              <w:t xml:space="preserve">Under the guidance of </w:t>
            </w:r>
          </w:p>
          <w:p w14:paraId="1B8DEBFB" w14:textId="77777777" w:rsidR="00CD18AC" w:rsidRPr="005D590D" w:rsidRDefault="00CD18AC">
            <w:pPr>
              <w:spacing w:line="360" w:lineRule="auto"/>
              <w:jc w:val="center"/>
              <w:rPr>
                <w:rFonts w:ascii="Times New Roman" w:eastAsia="Times New Roman" w:hAnsi="Times New Roman" w:cs="Times New Roman"/>
                <w:b/>
              </w:rPr>
            </w:pPr>
            <w:r w:rsidRPr="005D590D">
              <w:rPr>
                <w:rFonts w:ascii="Times New Roman" w:eastAsia="Times New Roman" w:hAnsi="Times New Roman" w:cs="Times New Roman"/>
                <w:b/>
              </w:rPr>
              <w:t xml:space="preserve">Prof. Mohammed </w:t>
            </w:r>
            <w:proofErr w:type="spellStart"/>
            <w:r w:rsidRPr="005D590D">
              <w:rPr>
                <w:rFonts w:ascii="Times New Roman" w:eastAsia="Times New Roman" w:hAnsi="Times New Roman" w:cs="Times New Roman"/>
                <w:b/>
              </w:rPr>
              <w:t>Zabeeulla</w:t>
            </w:r>
            <w:proofErr w:type="spellEnd"/>
            <w:r w:rsidRPr="005D590D">
              <w:rPr>
                <w:rFonts w:ascii="Times New Roman" w:eastAsia="Times New Roman" w:hAnsi="Times New Roman" w:cs="Times New Roman"/>
                <w:b/>
              </w:rPr>
              <w:t xml:space="preserve"> A N</w:t>
            </w:r>
          </w:p>
          <w:p w14:paraId="2FE724DD" w14:textId="566D3C82" w:rsidR="00BF57C7" w:rsidRPr="005D590D" w:rsidRDefault="00096DC9" w:rsidP="00CD18AC">
            <w:pPr>
              <w:spacing w:line="360" w:lineRule="auto"/>
              <w:jc w:val="center"/>
              <w:rPr>
                <w:rFonts w:ascii="Times New Roman" w:hAnsi="Times New Roman" w:cs="Times New Roman"/>
                <w:b/>
              </w:rPr>
            </w:pPr>
            <w:r>
              <w:rPr>
                <w:rFonts w:ascii="Times New Roman" w:hAnsi="Times New Roman" w:cs="Times New Roman"/>
                <w:b/>
              </w:rPr>
              <w:t>(</w:t>
            </w:r>
            <w:r w:rsidR="00CD18AC" w:rsidRPr="005D590D">
              <w:rPr>
                <w:rFonts w:ascii="Times New Roman" w:hAnsi="Times New Roman" w:cs="Times New Roman"/>
                <w:b/>
              </w:rPr>
              <w:t>HOD</w:t>
            </w:r>
            <w:r>
              <w:rPr>
                <w:rFonts w:ascii="Times New Roman" w:hAnsi="Times New Roman" w:cs="Times New Roman"/>
                <w:b/>
              </w:rPr>
              <w:t>)</w:t>
            </w:r>
          </w:p>
          <w:p w14:paraId="517E0F92" w14:textId="77777777" w:rsidR="00BF57C7" w:rsidRPr="005D590D" w:rsidRDefault="00000000">
            <w:pPr>
              <w:spacing w:line="360" w:lineRule="auto"/>
              <w:jc w:val="center"/>
              <w:rPr>
                <w:rFonts w:ascii="Times New Roman" w:eastAsia="Times New Roman" w:hAnsi="Times New Roman" w:cs="Times New Roman"/>
                <w:b/>
                <w:sz w:val="24"/>
                <w:szCs w:val="24"/>
              </w:rPr>
            </w:pPr>
            <w:r w:rsidRPr="005D590D">
              <w:rPr>
                <w:rFonts w:ascii="Times New Roman" w:eastAsia="Times New Roman" w:hAnsi="Times New Roman" w:cs="Times New Roman"/>
                <w:b/>
                <w:sz w:val="24"/>
                <w:szCs w:val="24"/>
              </w:rPr>
              <w:t xml:space="preserve">Faculty of Engineering &amp; Technology </w:t>
            </w:r>
          </w:p>
          <w:p w14:paraId="6C283358" w14:textId="77777777" w:rsidR="00BF57C7" w:rsidRPr="005D590D" w:rsidRDefault="00000000">
            <w:pPr>
              <w:spacing w:line="360" w:lineRule="auto"/>
              <w:jc w:val="center"/>
              <w:rPr>
                <w:rFonts w:ascii="Times New Roman" w:eastAsia="Times New Roman" w:hAnsi="Times New Roman" w:cs="Times New Roman"/>
                <w:b/>
              </w:rPr>
            </w:pPr>
            <w:r w:rsidRPr="005D590D">
              <w:rPr>
                <w:rFonts w:ascii="Times New Roman" w:eastAsia="Times New Roman" w:hAnsi="Times New Roman" w:cs="Times New Roman"/>
                <w:b/>
              </w:rPr>
              <w:t xml:space="preserve">Jain (Deemed-To-Be University) </w:t>
            </w:r>
          </w:p>
          <w:p w14:paraId="5D46B8F8" w14:textId="77777777" w:rsidR="00BF57C7" w:rsidRPr="005D590D" w:rsidRDefault="00000000">
            <w:pPr>
              <w:spacing w:line="360" w:lineRule="auto"/>
              <w:jc w:val="center"/>
              <w:rPr>
                <w:rFonts w:ascii="Times New Roman" w:eastAsia="Times New Roman" w:hAnsi="Times New Roman" w:cs="Times New Roman"/>
                <w:b/>
              </w:rPr>
            </w:pPr>
            <w:r w:rsidRPr="005D590D">
              <w:rPr>
                <w:rFonts w:ascii="Times New Roman" w:eastAsia="Times New Roman" w:hAnsi="Times New Roman" w:cs="Times New Roman"/>
                <w:b/>
              </w:rPr>
              <w:t>Department of Computer Science &amp; Engineering</w:t>
            </w:r>
          </w:p>
          <w:p w14:paraId="7D32E1A0" w14:textId="77777777" w:rsidR="00BF57C7" w:rsidRPr="005D590D" w:rsidRDefault="00000000">
            <w:pPr>
              <w:spacing w:line="360" w:lineRule="auto"/>
              <w:jc w:val="center"/>
              <w:rPr>
                <w:rFonts w:ascii="Times New Roman" w:eastAsia="Times New Roman" w:hAnsi="Times New Roman" w:cs="Times New Roman"/>
                <w:sz w:val="18"/>
                <w:szCs w:val="18"/>
              </w:rPr>
            </w:pPr>
            <w:r w:rsidRPr="005D590D">
              <w:rPr>
                <w:rFonts w:ascii="Times New Roman" w:eastAsia="Times New Roman" w:hAnsi="Times New Roman" w:cs="Times New Roman"/>
                <w:sz w:val="18"/>
                <w:szCs w:val="18"/>
              </w:rPr>
              <w:t xml:space="preserve">Jain Global Campus, </w:t>
            </w:r>
            <w:proofErr w:type="spellStart"/>
            <w:r w:rsidRPr="005D590D">
              <w:rPr>
                <w:rFonts w:ascii="Times New Roman" w:eastAsia="Times New Roman" w:hAnsi="Times New Roman" w:cs="Times New Roman"/>
                <w:sz w:val="18"/>
                <w:szCs w:val="18"/>
              </w:rPr>
              <w:t>KanakapuraTaluk</w:t>
            </w:r>
            <w:proofErr w:type="spellEnd"/>
            <w:r w:rsidRPr="005D590D">
              <w:rPr>
                <w:rFonts w:ascii="Times New Roman" w:eastAsia="Times New Roman" w:hAnsi="Times New Roman" w:cs="Times New Roman"/>
                <w:sz w:val="18"/>
                <w:szCs w:val="18"/>
              </w:rPr>
              <w:t xml:space="preserve"> - 562112 </w:t>
            </w:r>
          </w:p>
          <w:p w14:paraId="2406A7AB" w14:textId="77777777" w:rsidR="00BF57C7" w:rsidRPr="005D590D" w:rsidRDefault="00000000">
            <w:pPr>
              <w:spacing w:line="360" w:lineRule="auto"/>
              <w:jc w:val="center"/>
              <w:rPr>
                <w:rFonts w:ascii="Times New Roman" w:eastAsia="Times New Roman" w:hAnsi="Times New Roman" w:cs="Times New Roman"/>
                <w:sz w:val="18"/>
                <w:szCs w:val="18"/>
              </w:rPr>
            </w:pPr>
            <w:proofErr w:type="spellStart"/>
            <w:r w:rsidRPr="005D590D">
              <w:rPr>
                <w:rFonts w:ascii="Times New Roman" w:eastAsia="Times New Roman" w:hAnsi="Times New Roman" w:cs="Times New Roman"/>
                <w:sz w:val="18"/>
                <w:szCs w:val="18"/>
              </w:rPr>
              <w:t>Ramanagara</w:t>
            </w:r>
            <w:proofErr w:type="spellEnd"/>
            <w:r w:rsidRPr="005D590D">
              <w:rPr>
                <w:rFonts w:ascii="Times New Roman" w:eastAsia="Times New Roman" w:hAnsi="Times New Roman" w:cs="Times New Roman"/>
                <w:sz w:val="18"/>
                <w:szCs w:val="18"/>
              </w:rPr>
              <w:t xml:space="preserve"> District, Karnataka, India</w:t>
            </w:r>
          </w:p>
          <w:p w14:paraId="2E5B1E5E" w14:textId="241787D9" w:rsidR="00BF57C7" w:rsidRPr="005D590D" w:rsidRDefault="00000000">
            <w:pPr>
              <w:spacing w:line="360" w:lineRule="auto"/>
              <w:jc w:val="center"/>
              <w:rPr>
                <w:rFonts w:ascii="Times New Roman" w:eastAsia="Arial" w:hAnsi="Times New Roman" w:cs="Times New Roman"/>
                <w:b/>
                <w:sz w:val="20"/>
                <w:szCs w:val="20"/>
              </w:rPr>
            </w:pPr>
            <w:r w:rsidRPr="005D590D">
              <w:rPr>
                <w:rFonts w:ascii="Times New Roman" w:eastAsia="Times New Roman" w:hAnsi="Times New Roman" w:cs="Times New Roman"/>
                <w:sz w:val="18"/>
                <w:szCs w:val="18"/>
              </w:rPr>
              <w:t>202</w:t>
            </w:r>
            <w:r w:rsidR="00FF298F">
              <w:rPr>
                <w:rFonts w:ascii="Times New Roman" w:eastAsia="Times New Roman" w:hAnsi="Times New Roman" w:cs="Times New Roman"/>
                <w:sz w:val="18"/>
                <w:szCs w:val="18"/>
              </w:rPr>
              <w:t>2</w:t>
            </w:r>
            <w:r w:rsidRPr="005D590D">
              <w:rPr>
                <w:rFonts w:ascii="Times New Roman" w:eastAsia="Times New Roman" w:hAnsi="Times New Roman" w:cs="Times New Roman"/>
                <w:sz w:val="18"/>
                <w:szCs w:val="18"/>
              </w:rPr>
              <w:t>-202</w:t>
            </w:r>
            <w:r w:rsidR="00FF298F">
              <w:rPr>
                <w:rFonts w:ascii="Times New Roman" w:eastAsia="Times New Roman" w:hAnsi="Times New Roman" w:cs="Times New Roman"/>
                <w:sz w:val="18"/>
                <w:szCs w:val="18"/>
              </w:rPr>
              <w:t>3</w:t>
            </w:r>
          </w:p>
        </w:tc>
      </w:tr>
    </w:tbl>
    <w:p w14:paraId="7F03C9A4" w14:textId="77777777" w:rsidR="00BF57C7" w:rsidRPr="005D590D" w:rsidRDefault="00BF57C7" w:rsidP="00CD18AC">
      <w:pPr>
        <w:spacing w:after="0" w:line="360" w:lineRule="auto"/>
        <w:rPr>
          <w:rFonts w:ascii="Times New Roman" w:eastAsia="Arial" w:hAnsi="Times New Roman" w:cs="Times New Roman"/>
          <w:bCs/>
          <w:sz w:val="20"/>
          <w:szCs w:val="20"/>
        </w:rPr>
        <w:sectPr w:rsidR="00BF57C7" w:rsidRPr="005D590D">
          <w:footerReference w:type="default" r:id="rId9"/>
          <w:footerReference w:type="first" r:id="rId10"/>
          <w:pgSz w:w="11906" w:h="16838"/>
          <w:pgMar w:top="1440" w:right="1440" w:bottom="1440" w:left="1440" w:header="709" w:footer="709" w:gutter="0"/>
          <w:pgNumType w:start="1"/>
          <w:cols w:space="720"/>
        </w:sectPr>
      </w:pPr>
    </w:p>
    <w:p w14:paraId="655BD5EC" w14:textId="779AA811" w:rsidR="00BF57C7" w:rsidRPr="009457C5" w:rsidRDefault="00CD18AC" w:rsidP="009457C5">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457C5">
        <w:rPr>
          <w:rFonts w:ascii="Times New Roman" w:eastAsia="Times New Roman" w:hAnsi="Times New Roman" w:cs="Times New Roman"/>
          <w:b/>
          <w:color w:val="000000"/>
          <w:sz w:val="24"/>
          <w:szCs w:val="24"/>
        </w:rPr>
        <w:lastRenderedPageBreak/>
        <w:t>Introduction</w:t>
      </w:r>
    </w:p>
    <w:p w14:paraId="032E8B04" w14:textId="64A78FB4" w:rsidR="00CD18AC" w:rsidRPr="009457C5" w:rsidRDefault="00CD550B" w:rsidP="009457C5">
      <w:pPr>
        <w:pStyle w:val="ListParagraph"/>
        <w:pBdr>
          <w:top w:val="nil"/>
          <w:left w:val="nil"/>
          <w:bottom w:val="nil"/>
          <w:right w:val="nil"/>
          <w:between w:val="nil"/>
        </w:pBdr>
        <w:spacing w:line="240" w:lineRule="auto"/>
        <w:rPr>
          <w:rFonts w:ascii="Times New Roman" w:hAnsi="Times New Roman" w:cs="Times New Roman"/>
          <w:sz w:val="24"/>
          <w:szCs w:val="24"/>
        </w:rPr>
      </w:pPr>
      <w:r w:rsidRPr="009457C5">
        <w:rPr>
          <w:rFonts w:ascii="Times New Roman" w:hAnsi="Times New Roman" w:cs="Times New Roman"/>
          <w:sz w:val="24"/>
          <w:szCs w:val="24"/>
        </w:rPr>
        <w:t>This project aims to build an automated system that identifies, classifies, and anticipates an occurrence of Menstrual Migraine in women. This is based on the severity of symptoms that a woman experiences – like throbbing, periods, Nausea, visual disturbances, intensity, &amp; many more. The data collected from a woman is cleaned &amp; modelled into the Deep Learning Classification system that identifies the type of migraine occurring (Menstrual | non-Menstrual | Others). This classification system can be integrated with period-tracking applications and cloud-based systems to scale up the impact created on a woman's health. The project enables women to consider prior precautions &amp; medication in cases of menstrual-related migraines.</w:t>
      </w:r>
    </w:p>
    <w:p w14:paraId="0B40C602" w14:textId="77777777" w:rsidR="00CD550B" w:rsidRPr="009457C5" w:rsidRDefault="00CD550B" w:rsidP="009457C5">
      <w:pPr>
        <w:pStyle w:val="ListParagraph"/>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8CACAAA" w14:textId="3451BD7E" w:rsidR="00CD18AC" w:rsidRPr="009457C5" w:rsidRDefault="00CD18AC" w:rsidP="009457C5">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457C5">
        <w:rPr>
          <w:rFonts w:ascii="Times New Roman" w:eastAsia="Times New Roman" w:hAnsi="Times New Roman" w:cs="Times New Roman"/>
          <w:b/>
          <w:color w:val="000000"/>
          <w:sz w:val="24"/>
          <w:szCs w:val="24"/>
        </w:rPr>
        <w:t>Literature Survey/Review</w:t>
      </w:r>
    </w:p>
    <w:tbl>
      <w:tblPr>
        <w:tblStyle w:val="TableGrid"/>
        <w:tblW w:w="9492" w:type="dxa"/>
        <w:jc w:val="center"/>
        <w:tblInd w:w="0" w:type="dxa"/>
        <w:tblLook w:val="04A0" w:firstRow="1" w:lastRow="0" w:firstColumn="1" w:lastColumn="0" w:noHBand="0" w:noVBand="1"/>
      </w:tblPr>
      <w:tblGrid>
        <w:gridCol w:w="1507"/>
        <w:gridCol w:w="2279"/>
        <w:gridCol w:w="2591"/>
        <w:gridCol w:w="3115"/>
      </w:tblGrid>
      <w:tr w:rsidR="00CD550B" w:rsidRPr="009457C5" w14:paraId="6F71CC5E" w14:textId="77777777" w:rsidTr="008E3D90">
        <w:trPr>
          <w:trHeight w:val="287"/>
          <w:jc w:val="center"/>
        </w:trPr>
        <w:tc>
          <w:tcPr>
            <w:tcW w:w="1530" w:type="dxa"/>
            <w:tcBorders>
              <w:top w:val="single" w:sz="4" w:space="0" w:color="auto"/>
              <w:left w:val="single" w:sz="4" w:space="0" w:color="auto"/>
              <w:bottom w:val="single" w:sz="4" w:space="0" w:color="auto"/>
              <w:right w:val="single" w:sz="4" w:space="0" w:color="auto"/>
            </w:tcBorders>
            <w:shd w:val="clear" w:color="auto" w:fill="BDD6EE"/>
            <w:hideMark/>
          </w:tcPr>
          <w:p w14:paraId="52C19090" w14:textId="77777777" w:rsidR="00CD550B" w:rsidRPr="009457C5" w:rsidRDefault="00CD550B" w:rsidP="009457C5">
            <w:pPr>
              <w:rPr>
                <w:rFonts w:ascii="Times New Roman" w:hAnsi="Times New Roman"/>
                <w:b/>
                <w:bCs/>
                <w:color w:val="0D0D0D"/>
                <w:sz w:val="24"/>
                <w:szCs w:val="24"/>
              </w:rPr>
            </w:pPr>
            <w:r w:rsidRPr="009457C5">
              <w:rPr>
                <w:rFonts w:ascii="Times New Roman" w:hAnsi="Times New Roman"/>
                <w:b/>
                <w:bCs/>
                <w:color w:val="0D0D0D"/>
                <w:sz w:val="24"/>
                <w:szCs w:val="24"/>
              </w:rPr>
              <w:t>No. (Author)</w:t>
            </w:r>
          </w:p>
        </w:tc>
        <w:tc>
          <w:tcPr>
            <w:tcW w:w="2375" w:type="dxa"/>
            <w:tcBorders>
              <w:top w:val="single" w:sz="4" w:space="0" w:color="auto"/>
              <w:left w:val="single" w:sz="4" w:space="0" w:color="auto"/>
              <w:bottom w:val="single" w:sz="4" w:space="0" w:color="auto"/>
              <w:right w:val="single" w:sz="4" w:space="0" w:color="auto"/>
            </w:tcBorders>
            <w:shd w:val="clear" w:color="auto" w:fill="BDD6EE"/>
            <w:hideMark/>
          </w:tcPr>
          <w:p w14:paraId="66D3B8FB" w14:textId="77777777" w:rsidR="00CD550B" w:rsidRPr="009457C5" w:rsidRDefault="00CD550B" w:rsidP="009457C5">
            <w:pPr>
              <w:rPr>
                <w:rFonts w:ascii="Times New Roman" w:hAnsi="Times New Roman"/>
                <w:b/>
                <w:bCs/>
                <w:color w:val="0D0D0D"/>
                <w:sz w:val="24"/>
                <w:szCs w:val="24"/>
              </w:rPr>
            </w:pPr>
            <w:r w:rsidRPr="009457C5">
              <w:rPr>
                <w:rFonts w:ascii="Times New Roman" w:hAnsi="Times New Roman"/>
                <w:b/>
                <w:bCs/>
                <w:color w:val="0D0D0D"/>
                <w:sz w:val="24"/>
                <w:szCs w:val="24"/>
              </w:rPr>
              <w:t>Name</w:t>
            </w:r>
          </w:p>
        </w:tc>
        <w:tc>
          <w:tcPr>
            <w:tcW w:w="2714" w:type="dxa"/>
            <w:tcBorders>
              <w:top w:val="single" w:sz="4" w:space="0" w:color="auto"/>
              <w:left w:val="single" w:sz="4" w:space="0" w:color="auto"/>
              <w:bottom w:val="single" w:sz="4" w:space="0" w:color="auto"/>
              <w:right w:val="single" w:sz="4" w:space="0" w:color="auto"/>
            </w:tcBorders>
            <w:shd w:val="clear" w:color="auto" w:fill="BDD6EE"/>
            <w:hideMark/>
          </w:tcPr>
          <w:p w14:paraId="636C58C3" w14:textId="77777777" w:rsidR="00CD550B" w:rsidRPr="009457C5" w:rsidRDefault="00CD550B" w:rsidP="009457C5">
            <w:pPr>
              <w:rPr>
                <w:rFonts w:ascii="Times New Roman" w:hAnsi="Times New Roman"/>
                <w:b/>
                <w:bCs/>
                <w:color w:val="0D0D0D"/>
                <w:sz w:val="24"/>
                <w:szCs w:val="24"/>
              </w:rPr>
            </w:pPr>
            <w:r w:rsidRPr="009457C5">
              <w:rPr>
                <w:rFonts w:ascii="Times New Roman" w:hAnsi="Times New Roman"/>
                <w:b/>
                <w:bCs/>
                <w:color w:val="0D0D0D"/>
                <w:sz w:val="24"/>
                <w:szCs w:val="24"/>
              </w:rPr>
              <w:t>Methodology</w:t>
            </w:r>
          </w:p>
        </w:tc>
        <w:tc>
          <w:tcPr>
            <w:tcW w:w="2873" w:type="dxa"/>
            <w:tcBorders>
              <w:top w:val="single" w:sz="4" w:space="0" w:color="auto"/>
              <w:left w:val="single" w:sz="4" w:space="0" w:color="auto"/>
              <w:bottom w:val="single" w:sz="4" w:space="0" w:color="auto"/>
              <w:right w:val="single" w:sz="4" w:space="0" w:color="auto"/>
            </w:tcBorders>
            <w:shd w:val="clear" w:color="auto" w:fill="BDD6EE"/>
            <w:hideMark/>
          </w:tcPr>
          <w:p w14:paraId="4E961A0A" w14:textId="77777777" w:rsidR="00CD550B" w:rsidRPr="009457C5" w:rsidRDefault="00CD550B" w:rsidP="009457C5">
            <w:pPr>
              <w:rPr>
                <w:rFonts w:ascii="Times New Roman" w:hAnsi="Times New Roman"/>
                <w:b/>
                <w:bCs/>
                <w:color w:val="0D0D0D"/>
                <w:sz w:val="24"/>
                <w:szCs w:val="24"/>
              </w:rPr>
            </w:pPr>
            <w:r w:rsidRPr="009457C5">
              <w:rPr>
                <w:rFonts w:ascii="Times New Roman" w:hAnsi="Times New Roman"/>
                <w:b/>
                <w:bCs/>
                <w:color w:val="0D0D0D"/>
                <w:sz w:val="24"/>
                <w:szCs w:val="24"/>
              </w:rPr>
              <w:t>Drawbacks</w:t>
            </w:r>
          </w:p>
        </w:tc>
      </w:tr>
      <w:tr w:rsidR="00CD550B" w:rsidRPr="009457C5" w14:paraId="7AABF798" w14:textId="77777777" w:rsidTr="008E3D90">
        <w:trPr>
          <w:trHeight w:val="1397"/>
          <w:jc w:val="center"/>
        </w:trPr>
        <w:tc>
          <w:tcPr>
            <w:tcW w:w="1530" w:type="dxa"/>
            <w:tcBorders>
              <w:top w:val="single" w:sz="4" w:space="0" w:color="auto"/>
              <w:left w:val="single" w:sz="4" w:space="0" w:color="auto"/>
              <w:bottom w:val="single" w:sz="4" w:space="0" w:color="auto"/>
              <w:right w:val="single" w:sz="4" w:space="0" w:color="auto"/>
            </w:tcBorders>
            <w:hideMark/>
          </w:tcPr>
          <w:p w14:paraId="7BBA3113"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1</w:t>
            </w:r>
            <w:r w:rsidRPr="009457C5">
              <w:rPr>
                <w:rFonts w:ascii="Times New Roman" w:hAnsi="Times New Roman"/>
                <w:sz w:val="24"/>
                <w:szCs w:val="24"/>
              </w:rPr>
              <w:t xml:space="preserve"> (</w:t>
            </w:r>
            <w:r w:rsidRPr="009457C5">
              <w:rPr>
                <w:rFonts w:ascii="Times New Roman" w:hAnsi="Times New Roman"/>
                <w:color w:val="212121"/>
                <w:sz w:val="24"/>
                <w:szCs w:val="24"/>
                <w:shd w:val="clear" w:color="auto" w:fill="FFFFFF"/>
              </w:rPr>
              <w:t>Alkan A)</w:t>
            </w:r>
          </w:p>
        </w:tc>
        <w:tc>
          <w:tcPr>
            <w:tcW w:w="2375" w:type="dxa"/>
            <w:tcBorders>
              <w:top w:val="single" w:sz="4" w:space="0" w:color="auto"/>
              <w:left w:val="single" w:sz="4" w:space="0" w:color="auto"/>
              <w:bottom w:val="single" w:sz="4" w:space="0" w:color="auto"/>
              <w:right w:val="single" w:sz="4" w:space="0" w:color="auto"/>
            </w:tcBorders>
          </w:tcPr>
          <w:p w14:paraId="30F99AB8"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Use of K-means clustering in migraine detection by using EEG records under flash stimulation</w:t>
            </w:r>
          </w:p>
          <w:p w14:paraId="72B13F36" w14:textId="77777777" w:rsidR="00CD550B" w:rsidRPr="009457C5" w:rsidRDefault="00CD550B" w:rsidP="009457C5">
            <w:pPr>
              <w:rPr>
                <w:rFonts w:ascii="Times New Roman" w:hAnsi="Times New Roman"/>
                <w:sz w:val="24"/>
                <w:szCs w:val="24"/>
              </w:rPr>
            </w:pPr>
          </w:p>
        </w:tc>
        <w:tc>
          <w:tcPr>
            <w:tcW w:w="2714" w:type="dxa"/>
            <w:tcBorders>
              <w:top w:val="single" w:sz="4" w:space="0" w:color="auto"/>
              <w:left w:val="single" w:sz="4" w:space="0" w:color="auto"/>
              <w:bottom w:val="single" w:sz="4" w:space="0" w:color="auto"/>
              <w:right w:val="single" w:sz="4" w:space="0" w:color="auto"/>
            </w:tcBorders>
            <w:hideMark/>
          </w:tcPr>
          <w:p w14:paraId="14D2E791"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EEG signals are pre-processed &amp; analysed using Histograms. Features are set to K-means algorithm for detecting migraine.</w:t>
            </w:r>
          </w:p>
        </w:tc>
        <w:tc>
          <w:tcPr>
            <w:tcW w:w="2873" w:type="dxa"/>
            <w:tcBorders>
              <w:top w:val="single" w:sz="4" w:space="0" w:color="auto"/>
              <w:left w:val="single" w:sz="4" w:space="0" w:color="auto"/>
              <w:bottom w:val="single" w:sz="4" w:space="0" w:color="auto"/>
              <w:right w:val="single" w:sz="4" w:space="0" w:color="auto"/>
            </w:tcBorders>
            <w:hideMark/>
          </w:tcPr>
          <w:p w14:paraId="7A0A5D58"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Based upon analysing brain wave signals. Requires resources and is inefficient.</w:t>
            </w:r>
          </w:p>
        </w:tc>
      </w:tr>
      <w:tr w:rsidR="00CD550B" w:rsidRPr="009457C5" w14:paraId="61A074A5"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32468186"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2</w:t>
            </w:r>
            <w:r w:rsidRPr="009457C5">
              <w:rPr>
                <w:rFonts w:ascii="Times New Roman" w:hAnsi="Times New Roman"/>
                <w:sz w:val="24"/>
                <w:szCs w:val="24"/>
              </w:rPr>
              <w:t xml:space="preserve"> (</w:t>
            </w:r>
            <w:r w:rsidRPr="009457C5">
              <w:rPr>
                <w:rFonts w:ascii="Times New Roman" w:hAnsi="Times New Roman"/>
                <w:color w:val="212121"/>
                <w:sz w:val="24"/>
                <w:szCs w:val="24"/>
                <w:shd w:val="clear" w:color="auto" w:fill="FFFFFF"/>
              </w:rPr>
              <w:t>Subasi A, Tuncel D)</w:t>
            </w:r>
          </w:p>
        </w:tc>
        <w:tc>
          <w:tcPr>
            <w:tcW w:w="2375" w:type="dxa"/>
            <w:tcBorders>
              <w:top w:val="single" w:sz="4" w:space="0" w:color="auto"/>
              <w:left w:val="single" w:sz="4" w:space="0" w:color="auto"/>
              <w:bottom w:val="single" w:sz="4" w:space="0" w:color="auto"/>
              <w:right w:val="single" w:sz="4" w:space="0" w:color="auto"/>
            </w:tcBorders>
            <w:hideMark/>
          </w:tcPr>
          <w:p w14:paraId="55E3BC88" w14:textId="77777777" w:rsidR="00CD550B" w:rsidRPr="009457C5" w:rsidRDefault="00CD550B" w:rsidP="009457C5">
            <w:pPr>
              <w:rPr>
                <w:rFonts w:ascii="Times New Roman" w:hAnsi="Times New Roman"/>
                <w:sz w:val="24"/>
                <w:szCs w:val="24"/>
              </w:rPr>
            </w:pPr>
            <w:r w:rsidRPr="009457C5">
              <w:rPr>
                <w:rFonts w:ascii="Times New Roman" w:hAnsi="Times New Roman"/>
                <w:color w:val="212121"/>
                <w:sz w:val="24"/>
                <w:szCs w:val="24"/>
                <w:shd w:val="clear" w:color="auto" w:fill="FFFFFF"/>
              </w:rPr>
              <w:t>Analysis of repetitive flash stimulation frequencies and record periods to detect migraine using ANN</w:t>
            </w:r>
          </w:p>
        </w:tc>
        <w:tc>
          <w:tcPr>
            <w:tcW w:w="2714" w:type="dxa"/>
            <w:tcBorders>
              <w:top w:val="single" w:sz="4" w:space="0" w:color="auto"/>
              <w:left w:val="single" w:sz="4" w:space="0" w:color="auto"/>
              <w:bottom w:val="single" w:sz="4" w:space="0" w:color="auto"/>
              <w:right w:val="single" w:sz="4" w:space="0" w:color="auto"/>
            </w:tcBorders>
            <w:hideMark/>
          </w:tcPr>
          <w:p w14:paraId="1CC498DB"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Flash stimulation is based on frequency analysis in EEGs. Frequency ranges in Hz are used to determine migraine at beta-bands</w:t>
            </w:r>
          </w:p>
        </w:tc>
        <w:tc>
          <w:tcPr>
            <w:tcW w:w="2873" w:type="dxa"/>
            <w:tcBorders>
              <w:top w:val="single" w:sz="4" w:space="0" w:color="auto"/>
              <w:left w:val="single" w:sz="4" w:space="0" w:color="auto"/>
              <w:bottom w:val="single" w:sz="4" w:space="0" w:color="auto"/>
              <w:right w:val="single" w:sz="4" w:space="0" w:color="auto"/>
            </w:tcBorders>
            <w:hideMark/>
          </w:tcPr>
          <w:p w14:paraId="3D28CF2B"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Complex process of analysing frequencies over time. Requires long duration and equipment to just detect migraine.</w:t>
            </w:r>
          </w:p>
        </w:tc>
      </w:tr>
      <w:tr w:rsidR="00CD550B" w:rsidRPr="009457C5" w14:paraId="79AF7380"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63A7B77B"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3</w:t>
            </w:r>
            <w:r w:rsidRPr="009457C5">
              <w:rPr>
                <w:rFonts w:ascii="Times New Roman" w:hAnsi="Times New Roman"/>
                <w:sz w:val="24"/>
                <w:szCs w:val="24"/>
              </w:rPr>
              <w:t xml:space="preserve"> (</w:t>
            </w:r>
            <w:proofErr w:type="spellStart"/>
            <w:r w:rsidRPr="009457C5">
              <w:rPr>
                <w:rFonts w:ascii="Times New Roman" w:hAnsi="Times New Roman"/>
                <w:color w:val="212121"/>
                <w:sz w:val="24"/>
                <w:szCs w:val="24"/>
                <w:shd w:val="clear" w:color="auto" w:fill="FFFFFF"/>
              </w:rPr>
              <w:t>Akben</w:t>
            </w:r>
            <w:proofErr w:type="spellEnd"/>
            <w:r w:rsidRPr="009457C5">
              <w:rPr>
                <w:rFonts w:ascii="Times New Roman" w:hAnsi="Times New Roman"/>
                <w:color w:val="212121"/>
                <w:sz w:val="24"/>
                <w:szCs w:val="24"/>
                <w:shd w:val="clear" w:color="auto" w:fill="FFFFFF"/>
              </w:rPr>
              <w:t xml:space="preserve"> SB, Subasi A, </w:t>
            </w:r>
            <w:proofErr w:type="spellStart"/>
            <w:r w:rsidRPr="009457C5">
              <w:rPr>
                <w:rFonts w:ascii="Times New Roman" w:hAnsi="Times New Roman"/>
                <w:color w:val="212121"/>
                <w:sz w:val="24"/>
                <w:szCs w:val="24"/>
                <w:shd w:val="clear" w:color="auto" w:fill="FFFFFF"/>
              </w:rPr>
              <w:t>Kiymik</w:t>
            </w:r>
            <w:proofErr w:type="spellEnd"/>
            <w:r w:rsidRPr="009457C5">
              <w:rPr>
                <w:rFonts w:ascii="Times New Roman" w:hAnsi="Times New Roman"/>
                <w:color w:val="212121"/>
                <w:sz w:val="24"/>
                <w:szCs w:val="24"/>
                <w:shd w:val="clear" w:color="auto" w:fill="FFFFFF"/>
              </w:rPr>
              <w:t xml:space="preserve"> MK) </w:t>
            </w:r>
          </w:p>
        </w:tc>
        <w:tc>
          <w:tcPr>
            <w:tcW w:w="2375" w:type="dxa"/>
            <w:tcBorders>
              <w:top w:val="single" w:sz="4" w:space="0" w:color="auto"/>
              <w:left w:val="single" w:sz="4" w:space="0" w:color="auto"/>
              <w:bottom w:val="single" w:sz="4" w:space="0" w:color="auto"/>
              <w:right w:val="single" w:sz="4" w:space="0" w:color="auto"/>
            </w:tcBorders>
            <w:hideMark/>
          </w:tcPr>
          <w:p w14:paraId="3436C5D9"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Comparison of artificial neural network and support vector machine classification methods in diagnosis of migraine by using EEG</w:t>
            </w:r>
          </w:p>
        </w:tc>
        <w:tc>
          <w:tcPr>
            <w:tcW w:w="2714" w:type="dxa"/>
            <w:tcBorders>
              <w:top w:val="single" w:sz="4" w:space="0" w:color="auto"/>
              <w:left w:val="single" w:sz="4" w:space="0" w:color="auto"/>
              <w:bottom w:val="single" w:sz="4" w:space="0" w:color="auto"/>
              <w:right w:val="single" w:sz="4" w:space="0" w:color="auto"/>
            </w:tcBorders>
            <w:hideMark/>
          </w:tcPr>
          <w:p w14:paraId="3450D958"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Frequency spectrums are classified using ANN &amp; SVMs. Detecting migraine among headache symptoms, using triggering factors.</w:t>
            </w:r>
          </w:p>
        </w:tc>
        <w:tc>
          <w:tcPr>
            <w:tcW w:w="2873" w:type="dxa"/>
            <w:tcBorders>
              <w:top w:val="single" w:sz="4" w:space="0" w:color="auto"/>
              <w:left w:val="single" w:sz="4" w:space="0" w:color="auto"/>
              <w:bottom w:val="single" w:sz="4" w:space="0" w:color="auto"/>
              <w:right w:val="single" w:sz="4" w:space="0" w:color="auto"/>
            </w:tcBorders>
            <w:hideMark/>
          </w:tcPr>
          <w:p w14:paraId="1CAED1B3"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Similar to the previous ones</w:t>
            </w:r>
          </w:p>
        </w:tc>
      </w:tr>
      <w:tr w:rsidR="00CD550B" w:rsidRPr="009457C5" w14:paraId="26E33FD6"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5AEEED89"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4</w:t>
            </w:r>
            <w:r w:rsidRPr="009457C5">
              <w:rPr>
                <w:rFonts w:ascii="Times New Roman" w:hAnsi="Times New Roman"/>
                <w:sz w:val="24"/>
                <w:szCs w:val="24"/>
              </w:rPr>
              <w:t xml:space="preserve"> (Andrew Charles)</w:t>
            </w:r>
          </w:p>
        </w:tc>
        <w:tc>
          <w:tcPr>
            <w:tcW w:w="2375" w:type="dxa"/>
            <w:tcBorders>
              <w:top w:val="single" w:sz="4" w:space="0" w:color="auto"/>
              <w:left w:val="single" w:sz="4" w:space="0" w:color="auto"/>
              <w:bottom w:val="single" w:sz="4" w:space="0" w:color="auto"/>
              <w:right w:val="single" w:sz="4" w:space="0" w:color="auto"/>
            </w:tcBorders>
            <w:hideMark/>
          </w:tcPr>
          <w:p w14:paraId="1B1B7A50"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The Migraine Aura</w:t>
            </w:r>
          </w:p>
        </w:tc>
        <w:tc>
          <w:tcPr>
            <w:tcW w:w="2714" w:type="dxa"/>
            <w:tcBorders>
              <w:top w:val="single" w:sz="4" w:space="0" w:color="auto"/>
              <w:left w:val="single" w:sz="4" w:space="0" w:color="auto"/>
              <w:bottom w:val="single" w:sz="4" w:space="0" w:color="auto"/>
              <w:right w:val="single" w:sz="4" w:space="0" w:color="auto"/>
            </w:tcBorders>
            <w:hideMark/>
          </w:tcPr>
          <w:p w14:paraId="083004DD" w14:textId="77777777" w:rsidR="00CD550B" w:rsidRPr="009457C5" w:rsidRDefault="00CD550B" w:rsidP="009457C5">
            <w:pPr>
              <w:rPr>
                <w:rFonts w:ascii="Times New Roman" w:hAnsi="Times New Roman"/>
                <w:sz w:val="24"/>
                <w:szCs w:val="24"/>
              </w:rPr>
            </w:pPr>
            <w:r w:rsidRPr="009457C5">
              <w:rPr>
                <w:rFonts w:ascii="Times New Roman" w:hAnsi="Times New Roman"/>
                <w:color w:val="212121"/>
                <w:sz w:val="24"/>
                <w:szCs w:val="24"/>
                <w:shd w:val="clear" w:color="auto" w:fill="FFFFFF"/>
              </w:rPr>
              <w:t>Basic mechanisms of migraine aura and its clinical significance based upon evidence from human studies and animal models.</w:t>
            </w:r>
          </w:p>
        </w:tc>
        <w:tc>
          <w:tcPr>
            <w:tcW w:w="2873" w:type="dxa"/>
            <w:tcBorders>
              <w:top w:val="single" w:sz="4" w:space="0" w:color="auto"/>
              <w:left w:val="single" w:sz="4" w:space="0" w:color="auto"/>
              <w:bottom w:val="single" w:sz="4" w:space="0" w:color="auto"/>
              <w:right w:val="single" w:sz="4" w:space="0" w:color="auto"/>
            </w:tcBorders>
            <w:hideMark/>
          </w:tcPr>
          <w:p w14:paraId="353755CC"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Only intended to identify migraine with Aura (unrelated to non-aura migraines)</w:t>
            </w:r>
          </w:p>
        </w:tc>
      </w:tr>
      <w:tr w:rsidR="00CD550B" w:rsidRPr="009457C5" w14:paraId="1679AB3F"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7714CE94"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5</w:t>
            </w:r>
            <w:r w:rsidRPr="009457C5">
              <w:rPr>
                <w:rFonts w:ascii="Times New Roman" w:hAnsi="Times New Roman"/>
                <w:sz w:val="24"/>
                <w:szCs w:val="24"/>
              </w:rPr>
              <w:t xml:space="preserve"> (Catherine, Nathan)</w:t>
            </w:r>
          </w:p>
        </w:tc>
        <w:tc>
          <w:tcPr>
            <w:tcW w:w="2375" w:type="dxa"/>
            <w:tcBorders>
              <w:top w:val="single" w:sz="4" w:space="0" w:color="auto"/>
              <w:left w:val="single" w:sz="4" w:space="0" w:color="auto"/>
              <w:bottom w:val="single" w:sz="4" w:space="0" w:color="auto"/>
              <w:right w:val="single" w:sz="4" w:space="0" w:color="auto"/>
            </w:tcBorders>
          </w:tcPr>
          <w:p w14:paraId="7445FBCC"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Migraine classification using magnetic resonance imaging resting</w:t>
            </w:r>
          </w:p>
          <w:p w14:paraId="3BD9C103" w14:textId="77777777" w:rsidR="00CD550B" w:rsidRPr="009457C5" w:rsidRDefault="00CD550B" w:rsidP="009457C5">
            <w:pPr>
              <w:rPr>
                <w:rFonts w:ascii="Times New Roman" w:hAnsi="Times New Roman"/>
                <w:color w:val="212121"/>
                <w:sz w:val="24"/>
                <w:szCs w:val="24"/>
                <w:shd w:val="clear" w:color="auto" w:fill="FFFFFF"/>
              </w:rPr>
            </w:pPr>
          </w:p>
        </w:tc>
        <w:tc>
          <w:tcPr>
            <w:tcW w:w="2714" w:type="dxa"/>
            <w:tcBorders>
              <w:top w:val="single" w:sz="4" w:space="0" w:color="auto"/>
              <w:left w:val="single" w:sz="4" w:space="0" w:color="auto"/>
              <w:bottom w:val="single" w:sz="4" w:space="0" w:color="auto"/>
              <w:right w:val="single" w:sz="4" w:space="0" w:color="auto"/>
            </w:tcBorders>
            <w:hideMark/>
          </w:tcPr>
          <w:p w14:paraId="2BCE6C54"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 xml:space="preserve">Used ML techniques to develop biomarkers for </w:t>
            </w:r>
            <w:proofErr w:type="spellStart"/>
            <w:r w:rsidRPr="009457C5">
              <w:rPr>
                <w:rFonts w:ascii="Times New Roman" w:hAnsi="Times New Roman"/>
                <w:color w:val="212121"/>
                <w:sz w:val="24"/>
                <w:szCs w:val="24"/>
                <w:shd w:val="clear" w:color="auto" w:fill="FFFFFF"/>
              </w:rPr>
              <w:t>rs</w:t>
            </w:r>
            <w:proofErr w:type="spellEnd"/>
            <w:r w:rsidRPr="009457C5">
              <w:rPr>
                <w:rFonts w:ascii="Times New Roman" w:hAnsi="Times New Roman"/>
                <w:color w:val="212121"/>
                <w:sz w:val="24"/>
                <w:szCs w:val="24"/>
                <w:shd w:val="clear" w:color="auto" w:fill="FFFFFF"/>
              </w:rPr>
              <w:t>-fMRI data</w:t>
            </w:r>
          </w:p>
        </w:tc>
        <w:tc>
          <w:tcPr>
            <w:tcW w:w="2873" w:type="dxa"/>
            <w:tcBorders>
              <w:top w:val="single" w:sz="4" w:space="0" w:color="auto"/>
              <w:left w:val="single" w:sz="4" w:space="0" w:color="auto"/>
              <w:bottom w:val="single" w:sz="4" w:space="0" w:color="auto"/>
              <w:right w:val="single" w:sz="4" w:space="0" w:color="auto"/>
            </w:tcBorders>
            <w:hideMark/>
          </w:tcPr>
          <w:p w14:paraId="291E9CFF"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Just provided insights upon pain circuits in the brain that acted as biomarkers to identify migraine patients</w:t>
            </w:r>
          </w:p>
        </w:tc>
      </w:tr>
      <w:tr w:rsidR="00CD550B" w:rsidRPr="009457C5" w14:paraId="5599CC81"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54AB43BC"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lastRenderedPageBreak/>
              <w:t>6</w:t>
            </w:r>
            <w:r w:rsidRPr="009457C5">
              <w:rPr>
                <w:rFonts w:ascii="Times New Roman" w:hAnsi="Times New Roman"/>
                <w:sz w:val="24"/>
                <w:szCs w:val="24"/>
              </w:rPr>
              <w:t xml:space="preserve"> (Wei-Ta Chen, Cing-Yan)</w:t>
            </w:r>
          </w:p>
        </w:tc>
        <w:tc>
          <w:tcPr>
            <w:tcW w:w="2375" w:type="dxa"/>
            <w:tcBorders>
              <w:top w:val="single" w:sz="4" w:space="0" w:color="auto"/>
              <w:left w:val="single" w:sz="4" w:space="0" w:color="auto"/>
              <w:bottom w:val="single" w:sz="4" w:space="0" w:color="auto"/>
              <w:right w:val="single" w:sz="4" w:space="0" w:color="auto"/>
            </w:tcBorders>
          </w:tcPr>
          <w:p w14:paraId="495277CF"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Migraine classification by ML with functional near-infrared spectroscopy during the mental arithmetic task</w:t>
            </w:r>
          </w:p>
          <w:p w14:paraId="7BCB2B58" w14:textId="77777777" w:rsidR="00CD550B" w:rsidRPr="009457C5" w:rsidRDefault="00CD550B" w:rsidP="009457C5">
            <w:pPr>
              <w:rPr>
                <w:rFonts w:ascii="Times New Roman" w:hAnsi="Times New Roman"/>
                <w:color w:val="212121"/>
                <w:sz w:val="24"/>
                <w:szCs w:val="24"/>
                <w:shd w:val="clear" w:color="auto" w:fill="FFFFFF"/>
              </w:rPr>
            </w:pPr>
          </w:p>
        </w:tc>
        <w:tc>
          <w:tcPr>
            <w:tcW w:w="2714" w:type="dxa"/>
            <w:tcBorders>
              <w:top w:val="single" w:sz="4" w:space="0" w:color="auto"/>
              <w:left w:val="single" w:sz="4" w:space="0" w:color="auto"/>
              <w:bottom w:val="single" w:sz="4" w:space="0" w:color="auto"/>
              <w:right w:val="single" w:sz="4" w:space="0" w:color="auto"/>
            </w:tcBorders>
            <w:hideMark/>
          </w:tcPr>
          <w:p w14:paraId="3C4AC56E"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 xml:space="preserve">Subjects’ haemoglobin in the brain was measured using </w:t>
            </w:r>
            <w:proofErr w:type="spellStart"/>
            <w:r w:rsidRPr="009457C5">
              <w:rPr>
                <w:rFonts w:ascii="Times New Roman" w:hAnsi="Times New Roman"/>
                <w:color w:val="212121"/>
                <w:sz w:val="24"/>
                <w:szCs w:val="24"/>
                <w:shd w:val="clear" w:color="auto" w:fill="FFFFFF"/>
              </w:rPr>
              <w:t>fNIRS</w:t>
            </w:r>
            <w:proofErr w:type="spellEnd"/>
            <w:r w:rsidRPr="009457C5">
              <w:rPr>
                <w:rFonts w:ascii="Times New Roman" w:hAnsi="Times New Roman"/>
                <w:color w:val="212121"/>
                <w:sz w:val="24"/>
                <w:szCs w:val="24"/>
                <w:shd w:val="clear" w:color="auto" w:fill="FFFFFF"/>
              </w:rPr>
              <w:t xml:space="preserve"> during mental attacks</w:t>
            </w:r>
          </w:p>
        </w:tc>
        <w:tc>
          <w:tcPr>
            <w:tcW w:w="2873" w:type="dxa"/>
            <w:tcBorders>
              <w:top w:val="single" w:sz="4" w:space="0" w:color="auto"/>
              <w:left w:val="single" w:sz="4" w:space="0" w:color="auto"/>
              <w:bottom w:val="single" w:sz="4" w:space="0" w:color="auto"/>
              <w:right w:val="single" w:sz="4" w:space="0" w:color="auto"/>
            </w:tcBorders>
            <w:hideMark/>
          </w:tcPr>
          <w:p w14:paraId="1B84ED8C" w14:textId="77777777" w:rsidR="00CD550B" w:rsidRPr="009457C5" w:rsidRDefault="00CD550B" w:rsidP="009457C5">
            <w:pPr>
              <w:rPr>
                <w:rFonts w:ascii="Times New Roman" w:hAnsi="Times New Roman"/>
                <w:sz w:val="24"/>
                <w:szCs w:val="24"/>
              </w:rPr>
            </w:pPr>
            <w:proofErr w:type="spellStart"/>
            <w:r w:rsidRPr="009457C5">
              <w:rPr>
                <w:rFonts w:ascii="Times New Roman" w:hAnsi="Times New Roman"/>
                <w:sz w:val="24"/>
                <w:szCs w:val="24"/>
              </w:rPr>
              <w:t>fNIRS</w:t>
            </w:r>
            <w:proofErr w:type="spellEnd"/>
            <w:r w:rsidRPr="009457C5">
              <w:rPr>
                <w:rFonts w:ascii="Times New Roman" w:hAnsi="Times New Roman"/>
                <w:sz w:val="24"/>
                <w:szCs w:val="24"/>
              </w:rPr>
              <w:t xml:space="preserve"> &amp; haemoglobin analysis is not quite the easy or standard way to quickly identify the types of migraine. </w:t>
            </w:r>
          </w:p>
        </w:tc>
      </w:tr>
      <w:tr w:rsidR="00CD550B" w:rsidRPr="009457C5" w14:paraId="3E132A4D"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084756FF"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7</w:t>
            </w:r>
            <w:r w:rsidRPr="009457C5">
              <w:rPr>
                <w:rFonts w:ascii="Times New Roman" w:hAnsi="Times New Roman"/>
                <w:sz w:val="24"/>
                <w:szCs w:val="24"/>
              </w:rPr>
              <w:t xml:space="preserve"> (Yolanda Garcia-Chimeno, Juan Carlos)</w:t>
            </w:r>
          </w:p>
        </w:tc>
        <w:tc>
          <w:tcPr>
            <w:tcW w:w="2375" w:type="dxa"/>
            <w:tcBorders>
              <w:top w:val="single" w:sz="4" w:space="0" w:color="auto"/>
              <w:left w:val="single" w:sz="4" w:space="0" w:color="auto"/>
              <w:bottom w:val="single" w:sz="4" w:space="0" w:color="auto"/>
              <w:right w:val="single" w:sz="4" w:space="0" w:color="auto"/>
            </w:tcBorders>
          </w:tcPr>
          <w:p w14:paraId="33E117DB"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Automatic migraine classification via feature selection committee and ML techniques over imaging and questionnaire data</w:t>
            </w:r>
          </w:p>
          <w:p w14:paraId="5D5CEE45" w14:textId="77777777" w:rsidR="00CD550B" w:rsidRPr="009457C5" w:rsidRDefault="00CD550B" w:rsidP="009457C5">
            <w:pPr>
              <w:rPr>
                <w:rFonts w:ascii="Times New Roman" w:hAnsi="Times New Roman"/>
                <w:color w:val="212121"/>
                <w:sz w:val="24"/>
                <w:szCs w:val="24"/>
                <w:shd w:val="clear" w:color="auto" w:fill="FFFFFF"/>
              </w:rPr>
            </w:pPr>
          </w:p>
        </w:tc>
        <w:tc>
          <w:tcPr>
            <w:tcW w:w="2714" w:type="dxa"/>
            <w:tcBorders>
              <w:top w:val="single" w:sz="4" w:space="0" w:color="auto"/>
              <w:left w:val="single" w:sz="4" w:space="0" w:color="auto"/>
              <w:bottom w:val="single" w:sz="4" w:space="0" w:color="auto"/>
              <w:right w:val="single" w:sz="4" w:space="0" w:color="auto"/>
            </w:tcBorders>
            <w:hideMark/>
          </w:tcPr>
          <w:p w14:paraId="512DB25E"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Diffusion tensor Images &amp; questionnaires like IQ were used to enable feature selection &amp; Multiple ML techniques.</w:t>
            </w:r>
          </w:p>
        </w:tc>
        <w:tc>
          <w:tcPr>
            <w:tcW w:w="2873" w:type="dxa"/>
            <w:tcBorders>
              <w:top w:val="single" w:sz="4" w:space="0" w:color="auto"/>
              <w:left w:val="single" w:sz="4" w:space="0" w:color="auto"/>
              <w:bottom w:val="single" w:sz="4" w:space="0" w:color="auto"/>
              <w:right w:val="single" w:sz="4" w:space="0" w:color="auto"/>
            </w:tcBorders>
            <w:hideMark/>
          </w:tcPr>
          <w:p w14:paraId="6120B02A"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DTI images &amp; IQ questionnaires are a complex process to create classification models. Lot of scope for optimization</w:t>
            </w:r>
          </w:p>
        </w:tc>
      </w:tr>
      <w:tr w:rsidR="00CD550B" w:rsidRPr="009457C5" w14:paraId="5613EFA0"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004AAD29"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8</w:t>
            </w:r>
            <w:r w:rsidRPr="009457C5">
              <w:rPr>
                <w:rFonts w:ascii="Times New Roman" w:hAnsi="Times New Roman"/>
                <w:sz w:val="24"/>
                <w:szCs w:val="24"/>
              </w:rPr>
              <w:t xml:space="preserve"> (Konrad Jackowski)</w:t>
            </w:r>
          </w:p>
        </w:tc>
        <w:tc>
          <w:tcPr>
            <w:tcW w:w="2375" w:type="dxa"/>
            <w:tcBorders>
              <w:top w:val="single" w:sz="4" w:space="0" w:color="auto"/>
              <w:left w:val="single" w:sz="4" w:space="0" w:color="auto"/>
              <w:bottom w:val="single" w:sz="4" w:space="0" w:color="auto"/>
              <w:right w:val="single" w:sz="4" w:space="0" w:color="auto"/>
            </w:tcBorders>
          </w:tcPr>
          <w:p w14:paraId="4BE1A18F"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Migraine Diagnosis Support System Based on Classifier Ensemble</w:t>
            </w:r>
          </w:p>
          <w:p w14:paraId="29FFD679" w14:textId="77777777" w:rsidR="00CD550B" w:rsidRPr="009457C5" w:rsidRDefault="00CD550B" w:rsidP="009457C5">
            <w:pPr>
              <w:rPr>
                <w:rFonts w:ascii="Times New Roman" w:hAnsi="Times New Roman"/>
                <w:color w:val="212121"/>
                <w:sz w:val="24"/>
                <w:szCs w:val="24"/>
                <w:shd w:val="clear" w:color="auto" w:fill="FFFFFF"/>
              </w:rPr>
            </w:pPr>
          </w:p>
        </w:tc>
        <w:tc>
          <w:tcPr>
            <w:tcW w:w="2714" w:type="dxa"/>
            <w:tcBorders>
              <w:top w:val="single" w:sz="4" w:space="0" w:color="auto"/>
              <w:left w:val="single" w:sz="4" w:space="0" w:color="auto"/>
              <w:bottom w:val="single" w:sz="4" w:space="0" w:color="auto"/>
              <w:right w:val="single" w:sz="4" w:space="0" w:color="auto"/>
            </w:tcBorders>
            <w:hideMark/>
          </w:tcPr>
          <w:p w14:paraId="56D3BAEB"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Ensemble pool of elementary classifiers are combined to increase accuracy in identifying migraine from regular headaches</w:t>
            </w:r>
          </w:p>
        </w:tc>
        <w:tc>
          <w:tcPr>
            <w:tcW w:w="2873" w:type="dxa"/>
            <w:tcBorders>
              <w:top w:val="single" w:sz="4" w:space="0" w:color="auto"/>
              <w:left w:val="single" w:sz="4" w:space="0" w:color="auto"/>
              <w:bottom w:val="single" w:sz="4" w:space="0" w:color="auto"/>
              <w:right w:val="single" w:sz="4" w:space="0" w:color="auto"/>
            </w:tcBorders>
          </w:tcPr>
          <w:p w14:paraId="13B6B6D8"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rPr>
              <w:t>Does not provide any insights into types of migraines based on aura, and null on menstrual-related migraines</w:t>
            </w:r>
          </w:p>
          <w:p w14:paraId="63913E67" w14:textId="77777777" w:rsidR="00CD550B" w:rsidRPr="009457C5" w:rsidRDefault="00CD550B" w:rsidP="009457C5">
            <w:pPr>
              <w:rPr>
                <w:rFonts w:ascii="Times New Roman" w:hAnsi="Times New Roman"/>
                <w:sz w:val="24"/>
                <w:szCs w:val="24"/>
              </w:rPr>
            </w:pPr>
          </w:p>
        </w:tc>
      </w:tr>
      <w:tr w:rsidR="00CD550B" w:rsidRPr="009457C5" w14:paraId="2479084A"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55DCB0C7"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9</w:t>
            </w:r>
            <w:r w:rsidRPr="009457C5">
              <w:rPr>
                <w:rFonts w:ascii="Times New Roman" w:hAnsi="Times New Roman"/>
                <w:sz w:val="24"/>
                <w:szCs w:val="24"/>
              </w:rPr>
              <w:t xml:space="preserve"> (Paola Sanchez)</w:t>
            </w:r>
          </w:p>
        </w:tc>
        <w:tc>
          <w:tcPr>
            <w:tcW w:w="2375" w:type="dxa"/>
            <w:tcBorders>
              <w:top w:val="single" w:sz="4" w:space="0" w:color="auto"/>
              <w:left w:val="single" w:sz="4" w:space="0" w:color="auto"/>
              <w:bottom w:val="single" w:sz="4" w:space="0" w:color="auto"/>
              <w:right w:val="single" w:sz="4" w:space="0" w:color="auto"/>
            </w:tcBorders>
          </w:tcPr>
          <w:p w14:paraId="0E76B277"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Automatic migraine classification using artificial neural networks</w:t>
            </w:r>
          </w:p>
          <w:p w14:paraId="7AA92F7B" w14:textId="77777777" w:rsidR="00CD550B" w:rsidRPr="009457C5" w:rsidRDefault="00CD550B" w:rsidP="009457C5">
            <w:pPr>
              <w:rPr>
                <w:rFonts w:ascii="Times New Roman" w:hAnsi="Times New Roman"/>
                <w:color w:val="212121"/>
                <w:sz w:val="24"/>
                <w:szCs w:val="24"/>
                <w:shd w:val="clear" w:color="auto" w:fill="FFFFFF"/>
              </w:rPr>
            </w:pPr>
          </w:p>
        </w:tc>
        <w:tc>
          <w:tcPr>
            <w:tcW w:w="2714" w:type="dxa"/>
            <w:tcBorders>
              <w:top w:val="single" w:sz="4" w:space="0" w:color="auto"/>
              <w:left w:val="single" w:sz="4" w:space="0" w:color="auto"/>
              <w:bottom w:val="single" w:sz="4" w:space="0" w:color="auto"/>
              <w:right w:val="single" w:sz="4" w:space="0" w:color="auto"/>
            </w:tcBorders>
            <w:hideMark/>
          </w:tcPr>
          <w:p w14:paraId="478F80FD"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Designs &amp; tests an early classification system to classify 7 different types of migraines using ANN</w:t>
            </w:r>
          </w:p>
        </w:tc>
        <w:tc>
          <w:tcPr>
            <w:tcW w:w="2873" w:type="dxa"/>
            <w:tcBorders>
              <w:top w:val="single" w:sz="4" w:space="0" w:color="auto"/>
              <w:left w:val="single" w:sz="4" w:space="0" w:color="auto"/>
              <w:bottom w:val="single" w:sz="4" w:space="0" w:color="auto"/>
              <w:right w:val="single" w:sz="4" w:space="0" w:color="auto"/>
            </w:tcBorders>
            <w:hideMark/>
          </w:tcPr>
          <w:p w14:paraId="675434C3" w14:textId="77777777" w:rsidR="00CD550B" w:rsidRPr="009457C5" w:rsidRDefault="00CD550B" w:rsidP="009457C5">
            <w:pPr>
              <w:rPr>
                <w:rFonts w:ascii="Times New Roman" w:hAnsi="Times New Roman"/>
                <w:sz w:val="24"/>
                <w:szCs w:val="24"/>
              </w:rPr>
            </w:pPr>
            <w:r w:rsidRPr="009457C5">
              <w:rPr>
                <w:rFonts w:ascii="Times New Roman" w:hAnsi="Times New Roman"/>
                <w:sz w:val="24"/>
                <w:szCs w:val="24"/>
                <w:lang w:val="en-US"/>
              </w:rPr>
              <w:t>No significant EDA performed. Increased dimensions and incomprehensible correlations among the variables. Leaves scope for efficient system to be built over neural networks (other than old MLP Classifier)</w:t>
            </w:r>
          </w:p>
        </w:tc>
      </w:tr>
      <w:tr w:rsidR="00CD550B" w:rsidRPr="009457C5" w14:paraId="3EC94D6D" w14:textId="77777777" w:rsidTr="008E3D90">
        <w:trPr>
          <w:trHeight w:val="1261"/>
          <w:jc w:val="center"/>
        </w:trPr>
        <w:tc>
          <w:tcPr>
            <w:tcW w:w="1530" w:type="dxa"/>
            <w:tcBorders>
              <w:top w:val="single" w:sz="4" w:space="0" w:color="auto"/>
              <w:left w:val="single" w:sz="4" w:space="0" w:color="auto"/>
              <w:bottom w:val="single" w:sz="4" w:space="0" w:color="auto"/>
              <w:right w:val="single" w:sz="4" w:space="0" w:color="auto"/>
            </w:tcBorders>
            <w:hideMark/>
          </w:tcPr>
          <w:p w14:paraId="523FC47E" w14:textId="77777777" w:rsidR="00CD550B" w:rsidRPr="009457C5" w:rsidRDefault="00CD550B" w:rsidP="009457C5">
            <w:pPr>
              <w:rPr>
                <w:rFonts w:ascii="Times New Roman" w:hAnsi="Times New Roman"/>
                <w:sz w:val="24"/>
                <w:szCs w:val="24"/>
              </w:rPr>
            </w:pPr>
            <w:r w:rsidRPr="009457C5">
              <w:rPr>
                <w:rFonts w:ascii="Times New Roman" w:hAnsi="Times New Roman"/>
                <w:b/>
                <w:bCs/>
                <w:sz w:val="24"/>
                <w:szCs w:val="24"/>
              </w:rPr>
              <w:t>10</w:t>
            </w:r>
            <w:r w:rsidRPr="009457C5">
              <w:rPr>
                <w:rFonts w:ascii="Times New Roman" w:hAnsi="Times New Roman"/>
                <w:sz w:val="24"/>
                <w:szCs w:val="24"/>
              </w:rPr>
              <w:t xml:space="preserve"> (Stephen D Silverstein)</w:t>
            </w:r>
          </w:p>
        </w:tc>
        <w:tc>
          <w:tcPr>
            <w:tcW w:w="2375" w:type="dxa"/>
            <w:tcBorders>
              <w:top w:val="single" w:sz="4" w:space="0" w:color="auto"/>
              <w:left w:val="single" w:sz="4" w:space="0" w:color="auto"/>
              <w:bottom w:val="single" w:sz="4" w:space="0" w:color="auto"/>
              <w:right w:val="single" w:sz="4" w:space="0" w:color="auto"/>
            </w:tcBorders>
          </w:tcPr>
          <w:p w14:paraId="7361E5CB"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Diagnosis and Treatment of the Menstrual Migraine Patient</w:t>
            </w:r>
          </w:p>
          <w:p w14:paraId="0DB99CA7" w14:textId="77777777" w:rsidR="00CD550B" w:rsidRPr="009457C5" w:rsidRDefault="00CD550B" w:rsidP="009457C5">
            <w:pPr>
              <w:rPr>
                <w:rFonts w:ascii="Times New Roman" w:hAnsi="Times New Roman"/>
                <w:color w:val="212121"/>
                <w:sz w:val="24"/>
                <w:szCs w:val="24"/>
                <w:shd w:val="clear" w:color="auto" w:fill="FFFFFF"/>
              </w:rPr>
            </w:pPr>
          </w:p>
        </w:tc>
        <w:tc>
          <w:tcPr>
            <w:tcW w:w="2714" w:type="dxa"/>
            <w:tcBorders>
              <w:top w:val="single" w:sz="4" w:space="0" w:color="auto"/>
              <w:left w:val="single" w:sz="4" w:space="0" w:color="auto"/>
              <w:bottom w:val="single" w:sz="4" w:space="0" w:color="auto"/>
              <w:right w:val="single" w:sz="4" w:space="0" w:color="auto"/>
            </w:tcBorders>
            <w:hideMark/>
          </w:tcPr>
          <w:p w14:paraId="24BB688B" w14:textId="77777777" w:rsidR="00CD550B" w:rsidRPr="009457C5" w:rsidRDefault="00CD550B" w:rsidP="009457C5">
            <w:pPr>
              <w:rPr>
                <w:rFonts w:ascii="Times New Roman" w:hAnsi="Times New Roman"/>
                <w:color w:val="212121"/>
                <w:sz w:val="24"/>
                <w:szCs w:val="24"/>
                <w:shd w:val="clear" w:color="auto" w:fill="FFFFFF"/>
              </w:rPr>
            </w:pPr>
            <w:r w:rsidRPr="009457C5">
              <w:rPr>
                <w:rFonts w:ascii="Times New Roman" w:hAnsi="Times New Roman"/>
                <w:color w:val="212121"/>
                <w:sz w:val="24"/>
                <w:szCs w:val="24"/>
                <w:shd w:val="clear" w:color="auto" w:fill="FFFFFF"/>
              </w:rPr>
              <w:t xml:space="preserve">Provides medical diagnostic criteria for women having migraine without Aura. </w:t>
            </w:r>
          </w:p>
        </w:tc>
        <w:tc>
          <w:tcPr>
            <w:tcW w:w="2873" w:type="dxa"/>
            <w:tcBorders>
              <w:top w:val="single" w:sz="4" w:space="0" w:color="auto"/>
              <w:left w:val="single" w:sz="4" w:space="0" w:color="auto"/>
              <w:bottom w:val="single" w:sz="4" w:space="0" w:color="auto"/>
              <w:right w:val="single" w:sz="4" w:space="0" w:color="auto"/>
            </w:tcBorders>
            <w:hideMark/>
          </w:tcPr>
          <w:p w14:paraId="44A666FA" w14:textId="77777777" w:rsidR="00CD550B" w:rsidRPr="009457C5" w:rsidRDefault="00CD550B" w:rsidP="009457C5">
            <w:pPr>
              <w:rPr>
                <w:rFonts w:ascii="Times New Roman" w:hAnsi="Times New Roman"/>
                <w:sz w:val="24"/>
                <w:szCs w:val="24"/>
                <w:lang w:val="en-US"/>
              </w:rPr>
            </w:pPr>
            <w:r w:rsidRPr="009457C5">
              <w:rPr>
                <w:rFonts w:ascii="Times New Roman" w:hAnsi="Times New Roman"/>
                <w:sz w:val="24"/>
                <w:szCs w:val="24"/>
                <w:lang w:val="en-US"/>
              </w:rPr>
              <w:t>Provides a perspective into post-identification procedures &amp; treatments for women with menstrual migraine.</w:t>
            </w:r>
          </w:p>
        </w:tc>
      </w:tr>
    </w:tbl>
    <w:p w14:paraId="3EDF5F98" w14:textId="77777777" w:rsidR="00CD550B" w:rsidRPr="009457C5" w:rsidRDefault="00CD550B" w:rsidP="009457C5">
      <w:pPr>
        <w:pStyle w:val="ListParagraph"/>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D1128F4" w14:textId="671D00A0" w:rsidR="00CD18AC" w:rsidRPr="009457C5" w:rsidRDefault="00CD18AC" w:rsidP="009457C5">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457C5">
        <w:rPr>
          <w:rFonts w:ascii="Times New Roman" w:eastAsia="Times New Roman" w:hAnsi="Times New Roman" w:cs="Times New Roman"/>
          <w:b/>
          <w:color w:val="000000"/>
          <w:sz w:val="24"/>
          <w:szCs w:val="24"/>
        </w:rPr>
        <w:t>Proposed Methodology</w:t>
      </w:r>
    </w:p>
    <w:p w14:paraId="5EADE353" w14:textId="2A56A24C" w:rsidR="00CD550B" w:rsidRPr="009457C5" w:rsidRDefault="00CD550B" w:rsidP="009457C5">
      <w:pPr>
        <w:pStyle w:val="ListParagraph"/>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457C5">
        <w:rPr>
          <w:rFonts w:ascii="Times New Roman" w:hAnsi="Times New Roman" w:cs="Times New Roman"/>
          <w:noProof/>
          <w:sz w:val="24"/>
          <w:szCs w:val="24"/>
        </w:rPr>
        <w:lastRenderedPageBreak/>
        <w:drawing>
          <wp:inline distT="0" distB="0" distL="0" distR="0" wp14:anchorId="6449B794" wp14:editId="69C252AF">
            <wp:extent cx="5731510" cy="2874010"/>
            <wp:effectExtent l="95250" t="0" r="97790" b="0"/>
            <wp:docPr id="1" name="Diagram 1">
              <a:extLst xmlns:a="http://schemas.openxmlformats.org/drawingml/2006/main">
                <a:ext uri="{FF2B5EF4-FFF2-40B4-BE49-F238E27FC236}">
                  <a16:creationId xmlns:a16="http://schemas.microsoft.com/office/drawing/2014/main" id="{A57E7EAC-C2F4-901A-7BD3-DF4D9AB9828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42D8D4" w14:textId="666425B8" w:rsidR="008646C9" w:rsidRPr="009457C5" w:rsidRDefault="00CD550B"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9457C5">
        <w:rPr>
          <w:rFonts w:ascii="Times New Roman" w:eastAsia="Times New Roman" w:hAnsi="Times New Roman" w:cs="Times New Roman"/>
          <w:bCs/>
          <w:color w:val="000000"/>
          <w:sz w:val="24"/>
          <w:szCs w:val="24"/>
        </w:rPr>
        <w:t>We propose an efficient methodology to accurately classify the headaches into 3 major types. Our primary focus would be on identifying menstrual migraines from regular migraines so that one can anticipate its occurrence for prior treatment properly.</w:t>
      </w:r>
      <w:r w:rsidR="008646C9" w:rsidRPr="009457C5">
        <w:rPr>
          <w:rFonts w:ascii="Times New Roman" w:eastAsia="Times New Roman" w:hAnsi="Times New Roman" w:cs="Times New Roman"/>
          <w:bCs/>
          <w:color w:val="000000"/>
          <w:sz w:val="24"/>
          <w:szCs w:val="24"/>
        </w:rPr>
        <w:t xml:space="preserve"> </w:t>
      </w:r>
      <w:r w:rsidRPr="009457C5">
        <w:rPr>
          <w:rFonts w:ascii="Times New Roman" w:eastAsia="Times New Roman" w:hAnsi="Times New Roman" w:cs="Times New Roman"/>
          <w:bCs/>
          <w:color w:val="000000"/>
          <w:sz w:val="24"/>
          <w:szCs w:val="24"/>
        </w:rPr>
        <w:t>Data shall be collected from public health repositories, physicians, and women who are experiencing a variety of symptoms relating to headaches or migraines. This data is pre-processed and maintained neatly in a comprehensible format. The data is comprised of numerous quantifiable and simple but important symptoms that a woman would experience. Ex – Nausea, Visual aura, Intensity level, Frequency, Period status, etc.</w:t>
      </w:r>
      <w:r w:rsidR="008646C9" w:rsidRPr="009457C5">
        <w:rPr>
          <w:rFonts w:ascii="Times New Roman" w:eastAsia="Times New Roman" w:hAnsi="Times New Roman" w:cs="Times New Roman"/>
          <w:bCs/>
          <w:color w:val="000000"/>
          <w:sz w:val="24"/>
          <w:szCs w:val="24"/>
        </w:rPr>
        <w:t xml:space="preserve"> </w:t>
      </w:r>
      <w:r w:rsidRPr="009457C5">
        <w:rPr>
          <w:rFonts w:ascii="Times New Roman" w:eastAsia="Times New Roman" w:hAnsi="Times New Roman" w:cs="Times New Roman"/>
          <w:bCs/>
          <w:color w:val="000000"/>
          <w:sz w:val="24"/>
          <w:szCs w:val="24"/>
        </w:rPr>
        <w:t>All the symptoms and severities are scaled and encoded into simpler values for efficient processing by the models. Data undergoes thorough Exploratory Analysis to identify correlations, impacts and insignificances of</w:t>
      </w:r>
      <w:r w:rsidR="008646C9" w:rsidRPr="009457C5">
        <w:rPr>
          <w:rFonts w:ascii="Times New Roman" w:eastAsia="Times New Roman" w:hAnsi="Times New Roman" w:cs="Times New Roman"/>
          <w:bCs/>
          <w:color w:val="000000"/>
          <w:sz w:val="24"/>
          <w:szCs w:val="24"/>
        </w:rPr>
        <w:t xml:space="preserve"> </w:t>
      </w:r>
      <w:r w:rsidRPr="009457C5">
        <w:rPr>
          <w:rFonts w:ascii="Times New Roman" w:eastAsia="Times New Roman" w:hAnsi="Times New Roman" w:cs="Times New Roman"/>
          <w:bCs/>
          <w:color w:val="000000"/>
          <w:sz w:val="24"/>
          <w:szCs w:val="24"/>
        </w:rPr>
        <w:t>the variables present at hand. This is done in a visual manner for better understanding of the data.</w:t>
      </w:r>
      <w:r w:rsidR="008646C9" w:rsidRPr="009457C5">
        <w:rPr>
          <w:rFonts w:ascii="Times New Roman" w:eastAsia="Times New Roman" w:hAnsi="Times New Roman" w:cs="Times New Roman"/>
          <w:bCs/>
          <w:color w:val="000000"/>
          <w:sz w:val="24"/>
          <w:szCs w:val="24"/>
        </w:rPr>
        <w:t xml:space="preserve"> </w:t>
      </w:r>
      <w:r w:rsidRPr="009457C5">
        <w:rPr>
          <w:rFonts w:ascii="Times New Roman" w:eastAsia="Times New Roman" w:hAnsi="Times New Roman" w:cs="Times New Roman"/>
          <w:bCs/>
          <w:color w:val="000000"/>
          <w:sz w:val="24"/>
          <w:szCs w:val="24"/>
        </w:rPr>
        <w:t>Finally, the important features are identified, and they are ready to be fed into a Deep Learning- based Neural network Classifier.</w:t>
      </w:r>
      <w:r w:rsidR="008646C9" w:rsidRPr="009457C5">
        <w:rPr>
          <w:rFonts w:ascii="Times New Roman" w:hAnsi="Times New Roman" w:cs="Times New Roman"/>
          <w:sz w:val="24"/>
          <w:szCs w:val="24"/>
        </w:rPr>
        <w:t xml:space="preserve"> </w:t>
      </w:r>
      <w:r w:rsidR="008646C9" w:rsidRPr="009457C5">
        <w:rPr>
          <w:rFonts w:ascii="Times New Roman" w:eastAsia="Times New Roman" w:hAnsi="Times New Roman" w:cs="Times New Roman"/>
          <w:bCs/>
          <w:color w:val="000000"/>
          <w:sz w:val="24"/>
          <w:szCs w:val="24"/>
        </w:rPr>
        <w:t>The classifier system is built using Neural Networks for categorizing multiple classes effectively. Each layer is added in a sequential format, with the correct parameters relating to the shape of the input &amp; output data. Right activations and loss functions are chosen for productive multi-class classification. Final set of models and its hyperparameters are tuned using methods like cross validation. This system is intended to be integrated into a period-tracking system for efficient User-Interface and easy healthcare.</w:t>
      </w:r>
    </w:p>
    <w:p w14:paraId="2B07DF1C" w14:textId="77777777" w:rsidR="008646C9" w:rsidRPr="009457C5" w:rsidRDefault="008646C9"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p>
    <w:p w14:paraId="36650016" w14:textId="77777777" w:rsidR="008646C9" w:rsidRPr="009457C5" w:rsidRDefault="008646C9"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p>
    <w:p w14:paraId="2FC652D3" w14:textId="0282AB64" w:rsidR="008646C9" w:rsidRDefault="008646C9"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9457C5">
        <w:rPr>
          <w:rFonts w:ascii="Times New Roman" w:hAnsi="Times New Roman" w:cs="Times New Roman"/>
          <w:noProof/>
          <w:sz w:val="24"/>
          <w:szCs w:val="24"/>
        </w:rPr>
        <w:lastRenderedPageBreak/>
        <w:drawing>
          <wp:inline distT="0" distB="0" distL="0" distR="0" wp14:anchorId="6908E151" wp14:editId="76A6D5DD">
            <wp:extent cx="5731510" cy="2753360"/>
            <wp:effectExtent l="0" t="400050" r="0" b="142240"/>
            <wp:docPr id="5" name="Diagram 5">
              <a:extLst xmlns:a="http://schemas.openxmlformats.org/drawingml/2006/main">
                <a:ext uri="{FF2B5EF4-FFF2-40B4-BE49-F238E27FC236}">
                  <a16:creationId xmlns:a16="http://schemas.microsoft.com/office/drawing/2014/main" id="{239AD000-4888-D82E-2D74-6A60047311B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9F5BAB9" w14:textId="77777777" w:rsidR="009457C5" w:rsidRPr="009457C5"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p>
    <w:p w14:paraId="2D5B5120" w14:textId="6525CA13" w:rsidR="008646C9" w:rsidRPr="009457C5" w:rsidRDefault="008646C9"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9457C5">
        <w:rPr>
          <w:rFonts w:ascii="Times New Roman" w:hAnsi="Times New Roman" w:cs="Times New Roman"/>
          <w:noProof/>
          <w:sz w:val="24"/>
          <w:szCs w:val="24"/>
        </w:rPr>
        <w:drawing>
          <wp:inline distT="0" distB="0" distL="0" distR="0" wp14:anchorId="10C99AE5" wp14:editId="23F35FC0">
            <wp:extent cx="5731510" cy="1993900"/>
            <wp:effectExtent l="0" t="0" r="2540" b="6350"/>
            <wp:docPr id="8" name="Picture 8" descr="Graphical user interface, application&#10;&#10;Description automatically generated">
              <a:extLst xmlns:a="http://schemas.openxmlformats.org/drawingml/2006/main">
                <a:ext uri="{FF2B5EF4-FFF2-40B4-BE49-F238E27FC236}">
                  <a16:creationId xmlns:a16="http://schemas.microsoft.com/office/drawing/2014/main" id="{95359D4C-2AC1-F6FC-44E7-C3FAE13ED3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a:extLst>
                        <a:ext uri="{FF2B5EF4-FFF2-40B4-BE49-F238E27FC236}">
                          <a16:creationId xmlns:a16="http://schemas.microsoft.com/office/drawing/2014/main" id="{95359D4C-2AC1-F6FC-44E7-C3FAE13ED3D4}"/>
                        </a:ext>
                      </a:extLst>
                    </pic:cNvPr>
                    <pic:cNvPicPr>
                      <a:picLocks noChangeAspect="1"/>
                    </pic:cNvPicPr>
                  </pic:nvPicPr>
                  <pic:blipFill>
                    <a:blip r:embed="rId21"/>
                    <a:stretch>
                      <a:fillRect/>
                    </a:stretch>
                  </pic:blipFill>
                  <pic:spPr>
                    <a:xfrm>
                      <a:off x="0" y="0"/>
                      <a:ext cx="5731510" cy="1993900"/>
                    </a:xfrm>
                    <a:prstGeom prst="rect">
                      <a:avLst/>
                    </a:prstGeom>
                  </pic:spPr>
                </pic:pic>
              </a:graphicData>
            </a:graphic>
          </wp:inline>
        </w:drawing>
      </w:r>
      <w:r w:rsidRPr="009457C5">
        <w:rPr>
          <w:rFonts w:ascii="Times New Roman" w:hAnsi="Times New Roman" w:cs="Times New Roman"/>
          <w:noProof/>
          <w:sz w:val="24"/>
          <w:szCs w:val="24"/>
        </w:rPr>
        <w:drawing>
          <wp:inline distT="0" distB="0" distL="0" distR="0" wp14:anchorId="681B653A" wp14:editId="11A3E525">
            <wp:extent cx="5731510" cy="2794635"/>
            <wp:effectExtent l="0" t="0" r="2540" b="5715"/>
            <wp:docPr id="9" name="Picture 9" descr="Chart&#10;&#10;Description automatically generated">
              <a:extLst xmlns:a="http://schemas.openxmlformats.org/drawingml/2006/main">
                <a:ext uri="{FF2B5EF4-FFF2-40B4-BE49-F238E27FC236}">
                  <a16:creationId xmlns:a16="http://schemas.microsoft.com/office/drawing/2014/main" id="{270F4038-845C-28A4-41DC-F356187642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a:extLst>
                        <a:ext uri="{FF2B5EF4-FFF2-40B4-BE49-F238E27FC236}">
                          <a16:creationId xmlns:a16="http://schemas.microsoft.com/office/drawing/2014/main" id="{270F4038-845C-28A4-41DC-F35618764225}"/>
                        </a:ext>
                      </a:extLst>
                    </pic:cNvPr>
                    <pic:cNvPicPr>
                      <a:picLocks noChangeAspect="1"/>
                    </pic:cNvPicPr>
                  </pic:nvPicPr>
                  <pic:blipFill>
                    <a:blip r:embed="rId22"/>
                    <a:stretch>
                      <a:fillRect/>
                    </a:stretch>
                  </pic:blipFill>
                  <pic:spPr>
                    <a:xfrm>
                      <a:off x="0" y="0"/>
                      <a:ext cx="5731510" cy="2794635"/>
                    </a:xfrm>
                    <a:prstGeom prst="rect">
                      <a:avLst/>
                    </a:prstGeom>
                  </pic:spPr>
                </pic:pic>
              </a:graphicData>
            </a:graphic>
          </wp:inline>
        </w:drawing>
      </w:r>
      <w:r w:rsidRPr="009457C5">
        <w:rPr>
          <w:rFonts w:ascii="Times New Roman" w:hAnsi="Times New Roman" w:cs="Times New Roman"/>
          <w:noProof/>
          <w:sz w:val="24"/>
          <w:szCs w:val="24"/>
        </w:rPr>
        <w:lastRenderedPageBreak/>
        <w:drawing>
          <wp:inline distT="0" distB="0" distL="0" distR="0" wp14:anchorId="2A715896" wp14:editId="38484193">
            <wp:extent cx="4501590" cy="2704420"/>
            <wp:effectExtent l="0" t="0" r="0" b="1270"/>
            <wp:docPr id="3" name="Picture 3" descr="Chart, histogram&#10;&#10;Description automatically generated">
              <a:extLst xmlns:a="http://schemas.openxmlformats.org/drawingml/2006/main">
                <a:ext uri="{FF2B5EF4-FFF2-40B4-BE49-F238E27FC236}">
                  <a16:creationId xmlns:a16="http://schemas.microsoft.com/office/drawing/2014/main" id="{076B4CBF-A7B9-43EC-76FA-5D3DD9F8D6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a:extLst>
                        <a:ext uri="{FF2B5EF4-FFF2-40B4-BE49-F238E27FC236}">
                          <a16:creationId xmlns:a16="http://schemas.microsoft.com/office/drawing/2014/main" id="{076B4CBF-A7B9-43EC-76FA-5D3DD9F8D6B6}"/>
                        </a:ext>
                      </a:extLst>
                    </pic:cNvPr>
                    <pic:cNvPicPr>
                      <a:picLocks noChangeAspect="1"/>
                    </pic:cNvPicPr>
                  </pic:nvPicPr>
                  <pic:blipFill>
                    <a:blip r:embed="rId23"/>
                    <a:stretch>
                      <a:fillRect/>
                    </a:stretch>
                  </pic:blipFill>
                  <pic:spPr>
                    <a:xfrm>
                      <a:off x="0" y="0"/>
                      <a:ext cx="4600471" cy="2763825"/>
                    </a:xfrm>
                    <a:prstGeom prst="rect">
                      <a:avLst/>
                    </a:prstGeom>
                  </pic:spPr>
                </pic:pic>
              </a:graphicData>
            </a:graphic>
          </wp:inline>
        </w:drawing>
      </w:r>
      <w:r w:rsidRPr="009457C5">
        <w:rPr>
          <w:rFonts w:ascii="Times New Roman" w:hAnsi="Times New Roman" w:cs="Times New Roman"/>
          <w:noProof/>
          <w:sz w:val="24"/>
          <w:szCs w:val="24"/>
        </w:rPr>
        <w:drawing>
          <wp:inline distT="0" distB="0" distL="0" distR="0" wp14:anchorId="56DC8898" wp14:editId="6571145F">
            <wp:extent cx="4464320" cy="2380293"/>
            <wp:effectExtent l="0" t="0" r="0" b="1270"/>
            <wp:docPr id="10" name="Picture 10" descr="Chart, box and whisker chart&#10;&#10;Description automatically generated">
              <a:extLst xmlns:a="http://schemas.openxmlformats.org/drawingml/2006/main">
                <a:ext uri="{FF2B5EF4-FFF2-40B4-BE49-F238E27FC236}">
                  <a16:creationId xmlns:a16="http://schemas.microsoft.com/office/drawing/2014/main" id="{7A3419D8-05BD-91EB-8D17-22F92CAF7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a:extLst>
                        <a:ext uri="{FF2B5EF4-FFF2-40B4-BE49-F238E27FC236}">
                          <a16:creationId xmlns:a16="http://schemas.microsoft.com/office/drawing/2014/main" id="{7A3419D8-05BD-91EB-8D17-22F92CAF7C57}"/>
                        </a:ext>
                      </a:extLst>
                    </pic:cNvPr>
                    <pic:cNvPicPr>
                      <a:picLocks noChangeAspect="1"/>
                    </pic:cNvPicPr>
                  </pic:nvPicPr>
                  <pic:blipFill>
                    <a:blip r:embed="rId24"/>
                    <a:stretch>
                      <a:fillRect/>
                    </a:stretch>
                  </pic:blipFill>
                  <pic:spPr>
                    <a:xfrm>
                      <a:off x="0" y="0"/>
                      <a:ext cx="4464320" cy="2380293"/>
                    </a:xfrm>
                    <a:prstGeom prst="rect">
                      <a:avLst/>
                    </a:prstGeom>
                  </pic:spPr>
                </pic:pic>
              </a:graphicData>
            </a:graphic>
          </wp:inline>
        </w:drawing>
      </w:r>
      <w:r w:rsidRPr="009457C5">
        <w:rPr>
          <w:rFonts w:ascii="Times New Roman" w:hAnsi="Times New Roman" w:cs="Times New Roman"/>
          <w:noProof/>
          <w:sz w:val="24"/>
          <w:szCs w:val="24"/>
        </w:rPr>
        <w:drawing>
          <wp:inline distT="0" distB="0" distL="0" distR="0" wp14:anchorId="7C54E3CF" wp14:editId="1B78D34B">
            <wp:extent cx="4619569" cy="3118237"/>
            <wp:effectExtent l="0" t="0" r="0" b="6350"/>
            <wp:docPr id="6" name="Picture 6" descr="Text&#10;&#10;Description automatically generated">
              <a:extLst xmlns:a="http://schemas.openxmlformats.org/drawingml/2006/main">
                <a:ext uri="{FF2B5EF4-FFF2-40B4-BE49-F238E27FC236}">
                  <a16:creationId xmlns:a16="http://schemas.microsoft.com/office/drawing/2014/main" id="{B8555CA4-7D7B-69A3-DAEE-260B9511C9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a:extLst>
                        <a:ext uri="{FF2B5EF4-FFF2-40B4-BE49-F238E27FC236}">
                          <a16:creationId xmlns:a16="http://schemas.microsoft.com/office/drawing/2014/main" id="{B8555CA4-7D7B-69A3-DAEE-260B9511C9F0}"/>
                        </a:ext>
                      </a:extLst>
                    </pic:cNvPr>
                    <pic:cNvPicPr>
                      <a:picLocks noChangeAspect="1"/>
                    </pic:cNvPicPr>
                  </pic:nvPicPr>
                  <pic:blipFill>
                    <a:blip r:embed="rId25"/>
                    <a:stretch>
                      <a:fillRect/>
                    </a:stretch>
                  </pic:blipFill>
                  <pic:spPr>
                    <a:xfrm>
                      <a:off x="0" y="0"/>
                      <a:ext cx="4676441" cy="3156626"/>
                    </a:xfrm>
                    <a:prstGeom prst="rect">
                      <a:avLst/>
                    </a:prstGeom>
                  </pic:spPr>
                </pic:pic>
              </a:graphicData>
            </a:graphic>
          </wp:inline>
        </w:drawing>
      </w:r>
      <w:r w:rsidRPr="009457C5">
        <w:rPr>
          <w:rFonts w:ascii="Times New Roman" w:hAnsi="Times New Roman" w:cs="Times New Roman"/>
          <w:noProof/>
          <w:sz w:val="24"/>
          <w:szCs w:val="24"/>
        </w:rPr>
        <w:lastRenderedPageBreak/>
        <w:drawing>
          <wp:inline distT="0" distB="0" distL="0" distR="0" wp14:anchorId="59DEDB35" wp14:editId="3D384F08">
            <wp:extent cx="4614285" cy="2596515"/>
            <wp:effectExtent l="0" t="0" r="0" b="0"/>
            <wp:docPr id="4" name="Picture 4" descr="Text&#10;&#10;Description automatically generated">
              <a:extLst xmlns:a="http://schemas.openxmlformats.org/drawingml/2006/main">
                <a:ext uri="{FF2B5EF4-FFF2-40B4-BE49-F238E27FC236}">
                  <a16:creationId xmlns:a16="http://schemas.microsoft.com/office/drawing/2014/main" id="{BFB063AE-4DB2-1CF5-6826-92C803B11A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extLst>
                        <a:ext uri="{FF2B5EF4-FFF2-40B4-BE49-F238E27FC236}">
                          <a16:creationId xmlns:a16="http://schemas.microsoft.com/office/drawing/2014/main" id="{BFB063AE-4DB2-1CF5-6826-92C803B11A99}"/>
                        </a:ext>
                      </a:extLst>
                    </pic:cNvPr>
                    <pic:cNvPicPr>
                      <a:picLocks noChangeAspect="1"/>
                    </pic:cNvPicPr>
                  </pic:nvPicPr>
                  <pic:blipFill>
                    <a:blip r:embed="rId26"/>
                    <a:stretch>
                      <a:fillRect/>
                    </a:stretch>
                  </pic:blipFill>
                  <pic:spPr>
                    <a:xfrm>
                      <a:off x="0" y="0"/>
                      <a:ext cx="4626090" cy="2603158"/>
                    </a:xfrm>
                    <a:prstGeom prst="rect">
                      <a:avLst/>
                    </a:prstGeom>
                  </pic:spPr>
                </pic:pic>
              </a:graphicData>
            </a:graphic>
          </wp:inline>
        </w:drawing>
      </w:r>
      <w:r w:rsidRPr="009457C5">
        <w:rPr>
          <w:rFonts w:ascii="Times New Roman" w:hAnsi="Times New Roman" w:cs="Times New Roman"/>
          <w:noProof/>
          <w:sz w:val="24"/>
          <w:szCs w:val="24"/>
        </w:rPr>
        <w:drawing>
          <wp:inline distT="0" distB="0" distL="0" distR="0" wp14:anchorId="15BADECB" wp14:editId="339BD19E">
            <wp:extent cx="4175584" cy="2826252"/>
            <wp:effectExtent l="0" t="0" r="0" b="0"/>
            <wp:docPr id="7" name="Picture 7" descr="Text&#10;&#10;Description automatically generated">
              <a:extLst xmlns:a="http://schemas.openxmlformats.org/drawingml/2006/main">
                <a:ext uri="{FF2B5EF4-FFF2-40B4-BE49-F238E27FC236}">
                  <a16:creationId xmlns:a16="http://schemas.microsoft.com/office/drawing/2014/main" id="{7F4617D8-85F3-E321-4674-342240B39B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a:extLst>
                        <a:ext uri="{FF2B5EF4-FFF2-40B4-BE49-F238E27FC236}">
                          <a16:creationId xmlns:a16="http://schemas.microsoft.com/office/drawing/2014/main" id="{7F4617D8-85F3-E321-4674-342240B39B01}"/>
                        </a:ext>
                      </a:extLst>
                    </pic:cNvPr>
                    <pic:cNvPicPr>
                      <a:picLocks noChangeAspect="1"/>
                    </pic:cNvPicPr>
                  </pic:nvPicPr>
                  <pic:blipFill>
                    <a:blip r:embed="rId27"/>
                    <a:stretch>
                      <a:fillRect/>
                    </a:stretch>
                  </pic:blipFill>
                  <pic:spPr>
                    <a:xfrm>
                      <a:off x="0" y="0"/>
                      <a:ext cx="4190377" cy="2836265"/>
                    </a:xfrm>
                    <a:prstGeom prst="rect">
                      <a:avLst/>
                    </a:prstGeom>
                  </pic:spPr>
                </pic:pic>
              </a:graphicData>
            </a:graphic>
          </wp:inline>
        </w:drawing>
      </w:r>
    </w:p>
    <w:p w14:paraId="75C63794" w14:textId="77777777" w:rsidR="005D590D" w:rsidRPr="009457C5" w:rsidRDefault="005D590D"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p>
    <w:p w14:paraId="0BF4249D" w14:textId="504F328F" w:rsidR="00CD18AC" w:rsidRPr="009457C5" w:rsidRDefault="00CD18AC" w:rsidP="009457C5">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457C5">
        <w:rPr>
          <w:rFonts w:ascii="Times New Roman" w:eastAsia="Times New Roman" w:hAnsi="Times New Roman" w:cs="Times New Roman"/>
          <w:b/>
          <w:color w:val="000000"/>
          <w:sz w:val="24"/>
          <w:szCs w:val="24"/>
        </w:rPr>
        <w:t>Future Scopes and Application</w:t>
      </w:r>
    </w:p>
    <w:p w14:paraId="5759F918" w14:textId="262077C3" w:rsidR="009457C5"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
          <w:i/>
          <w:iCs/>
          <w:color w:val="000000"/>
          <w:sz w:val="24"/>
          <w:szCs w:val="24"/>
        </w:rPr>
      </w:pPr>
      <w:r w:rsidRPr="009457C5">
        <w:rPr>
          <w:rFonts w:ascii="Times New Roman" w:eastAsia="Times New Roman" w:hAnsi="Times New Roman" w:cs="Times New Roman"/>
          <w:b/>
          <w:i/>
          <w:iCs/>
          <w:color w:val="000000"/>
          <w:sz w:val="24"/>
          <w:szCs w:val="24"/>
        </w:rPr>
        <w:t>Integration into period tracking applications</w:t>
      </w:r>
      <w:r>
        <w:rPr>
          <w:rFonts w:ascii="Times New Roman" w:eastAsia="Times New Roman" w:hAnsi="Times New Roman" w:cs="Times New Roman"/>
          <w:b/>
          <w:i/>
          <w:iCs/>
          <w:color w:val="000000"/>
          <w:sz w:val="24"/>
          <w:szCs w:val="24"/>
        </w:rPr>
        <w:t>:</w:t>
      </w:r>
    </w:p>
    <w:p w14:paraId="31B6054E" w14:textId="603EF95E" w:rsidR="009457C5"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project serves as a feature which can be added to the period trackers and can be used for other period tracking applications. The integration of this project to the period tracking applications will open other more possibilities to the tracking and would also help the user to get a clear view about </w:t>
      </w:r>
      <w:r w:rsidR="00B3456B">
        <w:rPr>
          <w:rFonts w:ascii="Times New Roman" w:eastAsia="Times New Roman" w:hAnsi="Times New Roman" w:cs="Times New Roman"/>
          <w:bCs/>
          <w:color w:val="000000"/>
          <w:sz w:val="24"/>
          <w:szCs w:val="24"/>
        </w:rPr>
        <w:t>a women’s</w:t>
      </w:r>
      <w:r>
        <w:rPr>
          <w:rFonts w:ascii="Times New Roman" w:eastAsia="Times New Roman" w:hAnsi="Times New Roman" w:cs="Times New Roman"/>
          <w:bCs/>
          <w:color w:val="000000"/>
          <w:sz w:val="24"/>
          <w:szCs w:val="24"/>
        </w:rPr>
        <w:t xml:space="preserve"> migraine symptoms.</w:t>
      </w:r>
    </w:p>
    <w:p w14:paraId="68924FC6" w14:textId="77777777" w:rsidR="009457C5" w:rsidRPr="009457C5"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p>
    <w:p w14:paraId="2EF65748" w14:textId="5F0B4FFF" w:rsidR="009457C5"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
          <w:i/>
          <w:iCs/>
          <w:color w:val="000000"/>
          <w:sz w:val="24"/>
          <w:szCs w:val="24"/>
        </w:rPr>
      </w:pPr>
      <w:r w:rsidRPr="009457C5">
        <w:rPr>
          <w:rFonts w:ascii="Times New Roman" w:eastAsia="Times New Roman" w:hAnsi="Times New Roman" w:cs="Times New Roman"/>
          <w:b/>
          <w:i/>
          <w:iCs/>
          <w:color w:val="000000"/>
          <w:sz w:val="24"/>
          <w:szCs w:val="24"/>
        </w:rPr>
        <w:t>Building a simple UI for surveying women in real-time</w:t>
      </w:r>
      <w:r>
        <w:rPr>
          <w:rFonts w:ascii="Times New Roman" w:eastAsia="Times New Roman" w:hAnsi="Times New Roman" w:cs="Times New Roman"/>
          <w:b/>
          <w:i/>
          <w:iCs/>
          <w:color w:val="000000"/>
          <w:sz w:val="24"/>
          <w:szCs w:val="24"/>
        </w:rPr>
        <w:t>:</w:t>
      </w:r>
    </w:p>
    <w:p w14:paraId="5008D515" w14:textId="3D916DAB" w:rsidR="009457C5" w:rsidRPr="009457C5"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 simple user-interface gives a user more freedom to explore it and use it and also the system to get most out of the user and hence the project is intended to create a simple UI in order to get surveys done as to get to know about the menstrual migraine and its symptoms which could really help researchers for their further study.</w:t>
      </w:r>
    </w:p>
    <w:p w14:paraId="3B7F25BF" w14:textId="77777777" w:rsidR="009457C5" w:rsidRPr="009457C5"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
          <w:i/>
          <w:iCs/>
          <w:color w:val="000000"/>
          <w:sz w:val="24"/>
          <w:szCs w:val="24"/>
        </w:rPr>
      </w:pPr>
    </w:p>
    <w:p w14:paraId="0953734A" w14:textId="7F90FED3" w:rsidR="005D590D"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
          <w:i/>
          <w:iCs/>
          <w:color w:val="000000"/>
          <w:sz w:val="24"/>
          <w:szCs w:val="24"/>
        </w:rPr>
      </w:pPr>
      <w:r w:rsidRPr="009457C5">
        <w:rPr>
          <w:rFonts w:ascii="Times New Roman" w:eastAsia="Times New Roman" w:hAnsi="Times New Roman" w:cs="Times New Roman"/>
          <w:b/>
          <w:i/>
          <w:iCs/>
          <w:color w:val="000000"/>
          <w:sz w:val="24"/>
          <w:szCs w:val="24"/>
        </w:rPr>
        <w:t>Employing cloud applications for scaling up operations</w:t>
      </w:r>
      <w:r>
        <w:rPr>
          <w:rFonts w:ascii="Times New Roman" w:eastAsia="Times New Roman" w:hAnsi="Times New Roman" w:cs="Times New Roman"/>
          <w:b/>
          <w:i/>
          <w:iCs/>
          <w:color w:val="000000"/>
          <w:sz w:val="24"/>
          <w:szCs w:val="24"/>
        </w:rPr>
        <w:t>:</w:t>
      </w:r>
    </w:p>
    <w:p w14:paraId="788CF39D" w14:textId="028E555F" w:rsidR="009457C5" w:rsidRPr="009457C5" w:rsidRDefault="009457C5"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Cloud applications are used now in a large scale and are the most handy and comfortable way one can work on with data and no doubt the future truly relies on it so taking all this into </w:t>
      </w:r>
      <w:r w:rsidR="000908F7">
        <w:rPr>
          <w:rFonts w:ascii="Times New Roman" w:eastAsia="Times New Roman" w:hAnsi="Times New Roman" w:cs="Times New Roman"/>
          <w:bCs/>
          <w:color w:val="000000"/>
          <w:sz w:val="24"/>
          <w:szCs w:val="24"/>
        </w:rPr>
        <w:t>consideration this project to could be deployed on cloud for more smooth and handy usage, configuration and maintenance.</w:t>
      </w:r>
    </w:p>
    <w:p w14:paraId="630D4DFD" w14:textId="77777777" w:rsidR="005D590D" w:rsidRPr="009457C5" w:rsidRDefault="005D590D" w:rsidP="009457C5">
      <w:pPr>
        <w:pStyle w:val="ListParagraph"/>
        <w:pBdr>
          <w:top w:val="nil"/>
          <w:left w:val="nil"/>
          <w:bottom w:val="nil"/>
          <w:right w:val="nil"/>
          <w:between w:val="nil"/>
        </w:pBdr>
        <w:spacing w:line="240" w:lineRule="auto"/>
        <w:rPr>
          <w:rFonts w:ascii="Times New Roman" w:eastAsia="Times New Roman" w:hAnsi="Times New Roman" w:cs="Times New Roman"/>
          <w:bCs/>
          <w:color w:val="000000"/>
          <w:sz w:val="24"/>
          <w:szCs w:val="24"/>
        </w:rPr>
      </w:pPr>
    </w:p>
    <w:p w14:paraId="14DC9484" w14:textId="1096515D" w:rsidR="00CD18AC" w:rsidRPr="009457C5" w:rsidRDefault="00CD18AC" w:rsidP="009457C5">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457C5">
        <w:rPr>
          <w:rFonts w:ascii="Times New Roman" w:eastAsia="Times New Roman" w:hAnsi="Times New Roman" w:cs="Times New Roman"/>
          <w:b/>
          <w:color w:val="000000"/>
          <w:sz w:val="24"/>
          <w:szCs w:val="24"/>
        </w:rPr>
        <w:t>References</w:t>
      </w:r>
    </w:p>
    <w:p w14:paraId="2CC5056E"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r w:rsidRPr="009457C5">
        <w:rPr>
          <w:rFonts w:ascii="Times New Roman" w:eastAsia="Neue Haas Grotesk Text Pro" w:hAnsi="Times New Roman" w:cs="Times New Roman"/>
          <w:color w:val="000000" w:themeColor="text1"/>
          <w:kern w:val="24"/>
          <w:sz w:val="24"/>
          <w:szCs w:val="24"/>
          <w:lang w:val="en-US"/>
        </w:rPr>
        <w:t xml:space="preserve">Ahmet, </w:t>
      </w:r>
      <w:proofErr w:type="spellStart"/>
      <w:r w:rsidRPr="009457C5">
        <w:rPr>
          <w:rFonts w:ascii="Times New Roman" w:eastAsia="Neue Haas Grotesk Text Pro" w:hAnsi="Times New Roman" w:cs="Times New Roman"/>
          <w:color w:val="000000" w:themeColor="text1"/>
          <w:kern w:val="24"/>
          <w:sz w:val="24"/>
          <w:szCs w:val="24"/>
          <w:lang w:val="en-US"/>
        </w:rPr>
        <w:t>Alkan</w:t>
      </w:r>
      <w:proofErr w:type="spellEnd"/>
      <w:r w:rsidRPr="009457C5">
        <w:rPr>
          <w:rFonts w:ascii="Times New Roman" w:eastAsia="Neue Haas Grotesk Text Pro" w:hAnsi="Times New Roman" w:cs="Times New Roman"/>
          <w:color w:val="000000" w:themeColor="text1"/>
          <w:kern w:val="24"/>
          <w:sz w:val="24"/>
          <w:szCs w:val="24"/>
          <w:lang w:val="en-US"/>
        </w:rPr>
        <w:t xml:space="preserve">, and </w:t>
      </w:r>
      <w:proofErr w:type="spellStart"/>
      <w:r w:rsidRPr="009457C5">
        <w:rPr>
          <w:rFonts w:ascii="Times New Roman" w:eastAsia="Neue Haas Grotesk Text Pro" w:hAnsi="Times New Roman" w:cs="Times New Roman"/>
          <w:color w:val="000000" w:themeColor="text1"/>
          <w:kern w:val="24"/>
          <w:sz w:val="24"/>
          <w:szCs w:val="24"/>
          <w:lang w:val="en-US"/>
        </w:rPr>
        <w:t>Batuhan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Akben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Selahaddin</w:t>
      </w:r>
      <w:proofErr w:type="spellEnd"/>
      <w:r w:rsidRPr="009457C5">
        <w:rPr>
          <w:rFonts w:ascii="Times New Roman" w:eastAsia="Neue Haas Grotesk Text Pro" w:hAnsi="Times New Roman" w:cs="Times New Roman"/>
          <w:color w:val="000000" w:themeColor="text1"/>
          <w:kern w:val="24"/>
          <w:sz w:val="24"/>
          <w:szCs w:val="24"/>
          <w:lang w:val="en-US"/>
        </w:rPr>
        <w:t>. "Use of k-means clustering in migraine detection by using EEG records under flash stimulation." </w:t>
      </w:r>
      <w:r w:rsidRPr="009457C5">
        <w:rPr>
          <w:rFonts w:ascii="Times New Roman" w:eastAsia="Neue Haas Grotesk Text Pro" w:hAnsi="Times New Roman" w:cs="Times New Roman"/>
          <w:i/>
          <w:iCs/>
          <w:color w:val="000000" w:themeColor="text1"/>
          <w:kern w:val="24"/>
          <w:sz w:val="24"/>
          <w:szCs w:val="24"/>
          <w:lang w:val="en-US"/>
        </w:rPr>
        <w:t>International Journal of Physical Sciences</w:t>
      </w:r>
      <w:r w:rsidRPr="009457C5">
        <w:rPr>
          <w:rFonts w:ascii="Times New Roman" w:eastAsia="Neue Haas Grotesk Text Pro" w:hAnsi="Times New Roman" w:cs="Times New Roman"/>
          <w:color w:val="000000" w:themeColor="text1"/>
          <w:kern w:val="24"/>
          <w:sz w:val="24"/>
          <w:szCs w:val="24"/>
          <w:lang w:val="en-US"/>
        </w:rPr>
        <w:t> 6, no. 4 (2011): 641-650.</w:t>
      </w:r>
    </w:p>
    <w:p w14:paraId="1D6E1DD0"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proofErr w:type="spellStart"/>
      <w:r w:rsidRPr="009457C5">
        <w:rPr>
          <w:rFonts w:ascii="Times New Roman" w:eastAsia="Neue Haas Grotesk Text Pro" w:hAnsi="Times New Roman" w:cs="Times New Roman"/>
          <w:color w:val="000000" w:themeColor="text1"/>
          <w:kern w:val="24"/>
          <w:sz w:val="24"/>
          <w:szCs w:val="24"/>
          <w:lang w:val="en-US"/>
        </w:rPr>
        <w:t>Akben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Selahaddin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Batuhan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Abdulhamit</w:t>
      </w:r>
      <w:proofErr w:type="spellEnd"/>
      <w:r w:rsidRPr="009457C5">
        <w:rPr>
          <w:rFonts w:ascii="Times New Roman" w:eastAsia="Neue Haas Grotesk Text Pro" w:hAnsi="Times New Roman" w:cs="Times New Roman"/>
          <w:color w:val="000000" w:themeColor="text1"/>
          <w:kern w:val="24"/>
          <w:sz w:val="24"/>
          <w:szCs w:val="24"/>
          <w:lang w:val="en-US"/>
        </w:rPr>
        <w:t xml:space="preserve"> Subasi, and Deniz Tuncel. "Analysis of repetitive flash stimulation frequencies and record periods to detect migraine using artificial neural network." </w:t>
      </w:r>
      <w:r w:rsidRPr="009457C5">
        <w:rPr>
          <w:rFonts w:ascii="Times New Roman" w:eastAsia="Neue Haas Grotesk Text Pro" w:hAnsi="Times New Roman" w:cs="Times New Roman"/>
          <w:i/>
          <w:iCs/>
          <w:color w:val="000000" w:themeColor="text1"/>
          <w:kern w:val="24"/>
          <w:sz w:val="24"/>
          <w:szCs w:val="24"/>
          <w:lang w:val="en-US"/>
        </w:rPr>
        <w:t>Journal of medical systems</w:t>
      </w:r>
      <w:r w:rsidRPr="009457C5">
        <w:rPr>
          <w:rFonts w:ascii="Times New Roman" w:eastAsia="Neue Haas Grotesk Text Pro" w:hAnsi="Times New Roman" w:cs="Times New Roman"/>
          <w:color w:val="000000" w:themeColor="text1"/>
          <w:kern w:val="24"/>
          <w:sz w:val="24"/>
          <w:szCs w:val="24"/>
          <w:lang w:val="en-US"/>
        </w:rPr>
        <w:t> 36, no. 2 (2012): 925-931.</w:t>
      </w:r>
    </w:p>
    <w:p w14:paraId="247A67AA"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proofErr w:type="spellStart"/>
      <w:r w:rsidRPr="009457C5">
        <w:rPr>
          <w:rFonts w:ascii="Times New Roman" w:eastAsia="Neue Haas Grotesk Text Pro" w:hAnsi="Times New Roman" w:cs="Times New Roman"/>
          <w:color w:val="000000" w:themeColor="text1"/>
          <w:kern w:val="24"/>
          <w:sz w:val="24"/>
          <w:szCs w:val="24"/>
          <w:lang w:val="en-US"/>
        </w:rPr>
        <w:t>Akben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Selahaddin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Batuhan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Abdülhamit</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Subaşı</w:t>
      </w:r>
      <w:proofErr w:type="spellEnd"/>
      <w:r w:rsidRPr="009457C5">
        <w:rPr>
          <w:rFonts w:ascii="Times New Roman" w:eastAsia="Neue Haas Grotesk Text Pro" w:hAnsi="Times New Roman" w:cs="Times New Roman"/>
          <w:color w:val="000000" w:themeColor="text1"/>
          <w:kern w:val="24"/>
          <w:sz w:val="24"/>
          <w:szCs w:val="24"/>
          <w:lang w:val="en-US"/>
        </w:rPr>
        <w:t xml:space="preserve">, and </w:t>
      </w:r>
      <w:proofErr w:type="spellStart"/>
      <w:r w:rsidRPr="009457C5">
        <w:rPr>
          <w:rFonts w:ascii="Times New Roman" w:eastAsia="Neue Haas Grotesk Text Pro" w:hAnsi="Times New Roman" w:cs="Times New Roman"/>
          <w:color w:val="000000" w:themeColor="text1"/>
          <w:kern w:val="24"/>
          <w:sz w:val="24"/>
          <w:szCs w:val="24"/>
          <w:lang w:val="en-US"/>
        </w:rPr>
        <w:t>Mahmut</w:t>
      </w:r>
      <w:proofErr w:type="spellEnd"/>
      <w:r w:rsidRPr="009457C5">
        <w:rPr>
          <w:rFonts w:ascii="Times New Roman" w:eastAsia="Neue Haas Grotesk Text Pro" w:hAnsi="Times New Roman" w:cs="Times New Roman"/>
          <w:color w:val="000000" w:themeColor="text1"/>
          <w:kern w:val="24"/>
          <w:sz w:val="24"/>
          <w:szCs w:val="24"/>
          <w:lang w:val="en-US"/>
        </w:rPr>
        <w:t xml:space="preserve"> Kemal </w:t>
      </w:r>
      <w:proofErr w:type="spellStart"/>
      <w:r w:rsidRPr="009457C5">
        <w:rPr>
          <w:rFonts w:ascii="Times New Roman" w:eastAsia="Neue Haas Grotesk Text Pro" w:hAnsi="Times New Roman" w:cs="Times New Roman"/>
          <w:color w:val="000000" w:themeColor="text1"/>
          <w:kern w:val="24"/>
          <w:sz w:val="24"/>
          <w:szCs w:val="24"/>
          <w:lang w:val="en-US"/>
        </w:rPr>
        <w:t>Kıymık</w:t>
      </w:r>
      <w:proofErr w:type="spellEnd"/>
      <w:r w:rsidRPr="009457C5">
        <w:rPr>
          <w:rFonts w:ascii="Times New Roman" w:eastAsia="Neue Haas Grotesk Text Pro" w:hAnsi="Times New Roman" w:cs="Times New Roman"/>
          <w:color w:val="000000" w:themeColor="text1"/>
          <w:kern w:val="24"/>
          <w:sz w:val="24"/>
          <w:szCs w:val="24"/>
          <w:lang w:val="en-US"/>
        </w:rPr>
        <w:t>. "Comparison of artificial neural network and support vector machine classification methods in diagnosis of migraine by using EEG." In </w:t>
      </w:r>
      <w:r w:rsidRPr="009457C5">
        <w:rPr>
          <w:rFonts w:ascii="Times New Roman" w:eastAsia="Neue Haas Grotesk Text Pro" w:hAnsi="Times New Roman" w:cs="Times New Roman"/>
          <w:i/>
          <w:iCs/>
          <w:color w:val="000000" w:themeColor="text1"/>
          <w:kern w:val="24"/>
          <w:sz w:val="24"/>
          <w:szCs w:val="24"/>
          <w:lang w:val="en-US"/>
        </w:rPr>
        <w:t>2010 IEEE 18th Signal Processing and Communications Applications Conference</w:t>
      </w:r>
      <w:r w:rsidRPr="009457C5">
        <w:rPr>
          <w:rFonts w:ascii="Times New Roman" w:eastAsia="Neue Haas Grotesk Text Pro" w:hAnsi="Times New Roman" w:cs="Times New Roman"/>
          <w:color w:val="000000" w:themeColor="text1"/>
          <w:kern w:val="24"/>
          <w:sz w:val="24"/>
          <w:szCs w:val="24"/>
          <w:lang w:val="en-US"/>
        </w:rPr>
        <w:t>, pp. 637-640. IEEE, 2010.</w:t>
      </w:r>
    </w:p>
    <w:p w14:paraId="06E7B9F5"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r w:rsidRPr="009457C5">
        <w:rPr>
          <w:rFonts w:ascii="Times New Roman" w:eastAsia="Neue Haas Grotesk Text Pro" w:hAnsi="Times New Roman" w:cs="Times New Roman"/>
          <w:color w:val="000000" w:themeColor="text1"/>
          <w:kern w:val="24"/>
          <w:sz w:val="24"/>
          <w:szCs w:val="24"/>
          <w:lang w:val="en-US"/>
        </w:rPr>
        <w:t>Charles, Andrew. "The migraine aura." </w:t>
      </w:r>
      <w:r w:rsidRPr="009457C5">
        <w:rPr>
          <w:rFonts w:ascii="Times New Roman" w:eastAsia="Neue Haas Grotesk Text Pro" w:hAnsi="Times New Roman" w:cs="Times New Roman"/>
          <w:i/>
          <w:iCs/>
          <w:color w:val="000000" w:themeColor="text1"/>
          <w:kern w:val="24"/>
          <w:sz w:val="24"/>
          <w:szCs w:val="24"/>
          <w:lang w:val="en-US"/>
        </w:rPr>
        <w:t>Continuum: Lifelong Learning in Neurology</w:t>
      </w:r>
      <w:r w:rsidRPr="009457C5">
        <w:rPr>
          <w:rFonts w:ascii="Times New Roman" w:eastAsia="Neue Haas Grotesk Text Pro" w:hAnsi="Times New Roman" w:cs="Times New Roman"/>
          <w:color w:val="000000" w:themeColor="text1"/>
          <w:kern w:val="24"/>
          <w:sz w:val="24"/>
          <w:szCs w:val="24"/>
          <w:lang w:val="en-US"/>
        </w:rPr>
        <w:t> 24, no. 4 (2018): 1009-1022.</w:t>
      </w:r>
    </w:p>
    <w:p w14:paraId="02D58D47"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r w:rsidRPr="009457C5">
        <w:rPr>
          <w:rFonts w:ascii="Times New Roman" w:eastAsia="Neue Haas Grotesk Text Pro" w:hAnsi="Times New Roman" w:cs="Times New Roman"/>
          <w:color w:val="000000" w:themeColor="text1"/>
          <w:kern w:val="24"/>
          <w:sz w:val="24"/>
          <w:szCs w:val="24"/>
          <w:lang w:val="en-US"/>
        </w:rPr>
        <w:t xml:space="preserve">Chong, Catherine D., Nathan </w:t>
      </w:r>
      <w:proofErr w:type="spellStart"/>
      <w:r w:rsidRPr="009457C5">
        <w:rPr>
          <w:rFonts w:ascii="Times New Roman" w:eastAsia="Neue Haas Grotesk Text Pro" w:hAnsi="Times New Roman" w:cs="Times New Roman"/>
          <w:color w:val="000000" w:themeColor="text1"/>
          <w:kern w:val="24"/>
          <w:sz w:val="24"/>
          <w:szCs w:val="24"/>
          <w:lang w:val="en-US"/>
        </w:rPr>
        <w:t>Gaw</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Yinlin</w:t>
      </w:r>
      <w:proofErr w:type="spellEnd"/>
      <w:r w:rsidRPr="009457C5">
        <w:rPr>
          <w:rFonts w:ascii="Times New Roman" w:eastAsia="Neue Haas Grotesk Text Pro" w:hAnsi="Times New Roman" w:cs="Times New Roman"/>
          <w:color w:val="000000" w:themeColor="text1"/>
          <w:kern w:val="24"/>
          <w:sz w:val="24"/>
          <w:szCs w:val="24"/>
          <w:lang w:val="en-US"/>
        </w:rPr>
        <w:t xml:space="preserve"> Fu, Jing Li, Teresa Wu, and Todd J. Schwedt. "Migraine classification using magnetic resonance imaging resting-state functional connectivity data." </w:t>
      </w:r>
      <w:r w:rsidRPr="009457C5">
        <w:rPr>
          <w:rFonts w:ascii="Times New Roman" w:eastAsia="Neue Haas Grotesk Text Pro" w:hAnsi="Times New Roman" w:cs="Times New Roman"/>
          <w:i/>
          <w:iCs/>
          <w:color w:val="000000" w:themeColor="text1"/>
          <w:kern w:val="24"/>
          <w:sz w:val="24"/>
          <w:szCs w:val="24"/>
          <w:lang w:val="en-US"/>
        </w:rPr>
        <w:t>Cephalalgia</w:t>
      </w:r>
      <w:r w:rsidRPr="009457C5">
        <w:rPr>
          <w:rFonts w:ascii="Times New Roman" w:eastAsia="Neue Haas Grotesk Text Pro" w:hAnsi="Times New Roman" w:cs="Times New Roman"/>
          <w:color w:val="000000" w:themeColor="text1"/>
          <w:kern w:val="24"/>
          <w:sz w:val="24"/>
          <w:szCs w:val="24"/>
          <w:lang w:val="en-US"/>
        </w:rPr>
        <w:t> 37, no. 9 (2017): 828-844.</w:t>
      </w:r>
    </w:p>
    <w:p w14:paraId="559982C8"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r w:rsidRPr="009457C5">
        <w:rPr>
          <w:rFonts w:ascii="Times New Roman" w:eastAsia="Neue Haas Grotesk Text Pro" w:hAnsi="Times New Roman" w:cs="Times New Roman"/>
          <w:color w:val="000000" w:themeColor="text1"/>
          <w:kern w:val="24"/>
          <w:sz w:val="24"/>
          <w:szCs w:val="24"/>
          <w:lang w:val="en-US"/>
        </w:rPr>
        <w:t xml:space="preserve">Ang, Kai </w:t>
      </w:r>
      <w:proofErr w:type="spellStart"/>
      <w:r w:rsidRPr="009457C5">
        <w:rPr>
          <w:rFonts w:ascii="Times New Roman" w:eastAsia="Neue Haas Grotesk Text Pro" w:hAnsi="Times New Roman" w:cs="Times New Roman"/>
          <w:color w:val="000000" w:themeColor="text1"/>
          <w:kern w:val="24"/>
          <w:sz w:val="24"/>
          <w:szCs w:val="24"/>
          <w:lang w:val="en-US"/>
        </w:rPr>
        <w:t>Keng</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Cuntai</w:t>
      </w:r>
      <w:proofErr w:type="spellEnd"/>
      <w:r w:rsidRPr="009457C5">
        <w:rPr>
          <w:rFonts w:ascii="Times New Roman" w:eastAsia="Neue Haas Grotesk Text Pro" w:hAnsi="Times New Roman" w:cs="Times New Roman"/>
          <w:color w:val="000000" w:themeColor="text1"/>
          <w:kern w:val="24"/>
          <w:sz w:val="24"/>
          <w:szCs w:val="24"/>
          <w:lang w:val="en-US"/>
        </w:rPr>
        <w:t xml:space="preserve"> Guan, Kerry Lee, Jie Qi Lee, Shoko Nioka, and Britton Chance. "A brain-computer interface for mental arithmetic task from single-trial near-infrared spectroscopy brain signals." In </w:t>
      </w:r>
      <w:r w:rsidRPr="009457C5">
        <w:rPr>
          <w:rFonts w:ascii="Times New Roman" w:eastAsia="Neue Haas Grotesk Text Pro" w:hAnsi="Times New Roman" w:cs="Times New Roman"/>
          <w:i/>
          <w:iCs/>
          <w:color w:val="000000" w:themeColor="text1"/>
          <w:kern w:val="24"/>
          <w:sz w:val="24"/>
          <w:szCs w:val="24"/>
          <w:lang w:val="en-US"/>
        </w:rPr>
        <w:t>2010 20th International Conference on Pattern Recognition</w:t>
      </w:r>
      <w:r w:rsidRPr="009457C5">
        <w:rPr>
          <w:rFonts w:ascii="Times New Roman" w:eastAsia="Neue Haas Grotesk Text Pro" w:hAnsi="Times New Roman" w:cs="Times New Roman"/>
          <w:color w:val="000000" w:themeColor="text1"/>
          <w:kern w:val="24"/>
          <w:sz w:val="24"/>
          <w:szCs w:val="24"/>
          <w:lang w:val="en-US"/>
        </w:rPr>
        <w:t>, pp. 3764-3767. IEEE, 2010.</w:t>
      </w:r>
    </w:p>
    <w:p w14:paraId="7D3B1004"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r w:rsidRPr="009457C5">
        <w:rPr>
          <w:rFonts w:ascii="Times New Roman" w:eastAsia="Neue Haas Grotesk Text Pro" w:hAnsi="Times New Roman" w:cs="Times New Roman"/>
          <w:color w:val="000000" w:themeColor="text1"/>
          <w:kern w:val="24"/>
          <w:sz w:val="24"/>
          <w:szCs w:val="24"/>
          <w:lang w:val="en-US"/>
        </w:rPr>
        <w:t>Garcia-</w:t>
      </w:r>
      <w:proofErr w:type="spellStart"/>
      <w:r w:rsidRPr="009457C5">
        <w:rPr>
          <w:rFonts w:ascii="Times New Roman" w:eastAsia="Neue Haas Grotesk Text Pro" w:hAnsi="Times New Roman" w:cs="Times New Roman"/>
          <w:color w:val="000000" w:themeColor="text1"/>
          <w:kern w:val="24"/>
          <w:sz w:val="24"/>
          <w:szCs w:val="24"/>
          <w:lang w:val="en-US"/>
        </w:rPr>
        <w:t>Chimeno</w:t>
      </w:r>
      <w:proofErr w:type="spellEnd"/>
      <w:r w:rsidRPr="009457C5">
        <w:rPr>
          <w:rFonts w:ascii="Times New Roman" w:eastAsia="Neue Haas Grotesk Text Pro" w:hAnsi="Times New Roman" w:cs="Times New Roman"/>
          <w:color w:val="000000" w:themeColor="text1"/>
          <w:kern w:val="24"/>
          <w:sz w:val="24"/>
          <w:szCs w:val="24"/>
          <w:lang w:val="en-US"/>
        </w:rPr>
        <w:t xml:space="preserve">, Yolanda, </w:t>
      </w:r>
      <w:proofErr w:type="spellStart"/>
      <w:r w:rsidRPr="009457C5">
        <w:rPr>
          <w:rFonts w:ascii="Times New Roman" w:eastAsia="Neue Haas Grotesk Text Pro" w:hAnsi="Times New Roman" w:cs="Times New Roman"/>
          <w:color w:val="000000" w:themeColor="text1"/>
          <w:kern w:val="24"/>
          <w:sz w:val="24"/>
          <w:szCs w:val="24"/>
          <w:lang w:val="en-US"/>
        </w:rPr>
        <w:t>Begonya</w:t>
      </w:r>
      <w:proofErr w:type="spellEnd"/>
      <w:r w:rsidRPr="009457C5">
        <w:rPr>
          <w:rFonts w:ascii="Times New Roman" w:eastAsia="Neue Haas Grotesk Text Pro" w:hAnsi="Times New Roman" w:cs="Times New Roman"/>
          <w:color w:val="000000" w:themeColor="text1"/>
          <w:kern w:val="24"/>
          <w:sz w:val="24"/>
          <w:szCs w:val="24"/>
          <w:lang w:val="en-US"/>
        </w:rPr>
        <w:t xml:space="preserve"> Garcia-</w:t>
      </w:r>
      <w:proofErr w:type="spellStart"/>
      <w:r w:rsidRPr="009457C5">
        <w:rPr>
          <w:rFonts w:ascii="Times New Roman" w:eastAsia="Neue Haas Grotesk Text Pro" w:hAnsi="Times New Roman" w:cs="Times New Roman"/>
          <w:color w:val="000000" w:themeColor="text1"/>
          <w:kern w:val="24"/>
          <w:sz w:val="24"/>
          <w:szCs w:val="24"/>
          <w:lang w:val="en-US"/>
        </w:rPr>
        <w:t>Zapirain</w:t>
      </w:r>
      <w:proofErr w:type="spellEnd"/>
      <w:r w:rsidRPr="009457C5">
        <w:rPr>
          <w:rFonts w:ascii="Times New Roman" w:eastAsia="Neue Haas Grotesk Text Pro" w:hAnsi="Times New Roman" w:cs="Times New Roman"/>
          <w:color w:val="000000" w:themeColor="text1"/>
          <w:kern w:val="24"/>
          <w:sz w:val="24"/>
          <w:szCs w:val="24"/>
          <w:lang w:val="en-US"/>
        </w:rPr>
        <w:t>, Marian Gomez-</w:t>
      </w:r>
      <w:proofErr w:type="spellStart"/>
      <w:r w:rsidRPr="009457C5">
        <w:rPr>
          <w:rFonts w:ascii="Times New Roman" w:eastAsia="Neue Haas Grotesk Text Pro" w:hAnsi="Times New Roman" w:cs="Times New Roman"/>
          <w:color w:val="000000" w:themeColor="text1"/>
          <w:kern w:val="24"/>
          <w:sz w:val="24"/>
          <w:szCs w:val="24"/>
          <w:lang w:val="en-US"/>
        </w:rPr>
        <w:t>Beldarrain</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Begonya</w:t>
      </w:r>
      <w:proofErr w:type="spellEnd"/>
      <w:r w:rsidRPr="009457C5">
        <w:rPr>
          <w:rFonts w:ascii="Times New Roman" w:eastAsia="Neue Haas Grotesk Text Pro" w:hAnsi="Times New Roman" w:cs="Times New Roman"/>
          <w:color w:val="000000" w:themeColor="text1"/>
          <w:kern w:val="24"/>
          <w:sz w:val="24"/>
          <w:szCs w:val="24"/>
          <w:lang w:val="en-US"/>
        </w:rPr>
        <w:t xml:space="preserve"> Fernandez-</w:t>
      </w:r>
      <w:proofErr w:type="spellStart"/>
      <w:r w:rsidRPr="009457C5">
        <w:rPr>
          <w:rFonts w:ascii="Times New Roman" w:eastAsia="Neue Haas Grotesk Text Pro" w:hAnsi="Times New Roman" w:cs="Times New Roman"/>
          <w:color w:val="000000" w:themeColor="text1"/>
          <w:kern w:val="24"/>
          <w:sz w:val="24"/>
          <w:szCs w:val="24"/>
          <w:lang w:val="en-US"/>
        </w:rPr>
        <w:t>Ruanova</w:t>
      </w:r>
      <w:proofErr w:type="spellEnd"/>
      <w:r w:rsidRPr="009457C5">
        <w:rPr>
          <w:rFonts w:ascii="Times New Roman" w:eastAsia="Neue Haas Grotesk Text Pro" w:hAnsi="Times New Roman" w:cs="Times New Roman"/>
          <w:color w:val="000000" w:themeColor="text1"/>
          <w:kern w:val="24"/>
          <w:sz w:val="24"/>
          <w:szCs w:val="24"/>
          <w:lang w:val="en-US"/>
        </w:rPr>
        <w:t>, and Juan Carlos Garcia-</w:t>
      </w:r>
      <w:proofErr w:type="spellStart"/>
      <w:r w:rsidRPr="009457C5">
        <w:rPr>
          <w:rFonts w:ascii="Times New Roman" w:eastAsia="Neue Haas Grotesk Text Pro" w:hAnsi="Times New Roman" w:cs="Times New Roman"/>
          <w:color w:val="000000" w:themeColor="text1"/>
          <w:kern w:val="24"/>
          <w:sz w:val="24"/>
          <w:szCs w:val="24"/>
          <w:lang w:val="en-US"/>
        </w:rPr>
        <w:t>Monco</w:t>
      </w:r>
      <w:proofErr w:type="spellEnd"/>
      <w:r w:rsidRPr="009457C5">
        <w:rPr>
          <w:rFonts w:ascii="Times New Roman" w:eastAsia="Neue Haas Grotesk Text Pro" w:hAnsi="Times New Roman" w:cs="Times New Roman"/>
          <w:color w:val="000000" w:themeColor="text1"/>
          <w:kern w:val="24"/>
          <w:sz w:val="24"/>
          <w:szCs w:val="24"/>
          <w:lang w:val="en-US"/>
        </w:rPr>
        <w:t>. "Automatic migraine classification via feature selection committee and machine learning techniques over imaging and questionnaire data." </w:t>
      </w:r>
      <w:r w:rsidRPr="009457C5">
        <w:rPr>
          <w:rFonts w:ascii="Times New Roman" w:eastAsia="Neue Haas Grotesk Text Pro" w:hAnsi="Times New Roman" w:cs="Times New Roman"/>
          <w:i/>
          <w:iCs/>
          <w:color w:val="000000" w:themeColor="text1"/>
          <w:kern w:val="24"/>
          <w:sz w:val="24"/>
          <w:szCs w:val="24"/>
          <w:lang w:val="en-US"/>
        </w:rPr>
        <w:t>BMC medical informatics and decision making</w:t>
      </w:r>
      <w:r w:rsidRPr="009457C5">
        <w:rPr>
          <w:rFonts w:ascii="Times New Roman" w:eastAsia="Neue Haas Grotesk Text Pro" w:hAnsi="Times New Roman" w:cs="Times New Roman"/>
          <w:color w:val="000000" w:themeColor="text1"/>
          <w:kern w:val="24"/>
          <w:sz w:val="24"/>
          <w:szCs w:val="24"/>
          <w:lang w:val="en-US"/>
        </w:rPr>
        <w:t> 17, no. 1 (2017): 1-10.</w:t>
      </w:r>
    </w:p>
    <w:p w14:paraId="5DE266BB"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r w:rsidRPr="009457C5">
        <w:rPr>
          <w:rFonts w:ascii="Times New Roman" w:eastAsia="Neue Haas Grotesk Text Pro" w:hAnsi="Times New Roman" w:cs="Times New Roman"/>
          <w:color w:val="000000" w:themeColor="text1"/>
          <w:kern w:val="24"/>
          <w:sz w:val="24"/>
          <w:szCs w:val="24"/>
          <w:lang w:val="en-US"/>
        </w:rPr>
        <w:t>Jackowski, Konrad, Dariusz Jankowski, Dragan Simić, and Svetlana Simić. "Migraine diagnosis support system based on classifier ensemble." In </w:t>
      </w:r>
      <w:r w:rsidRPr="009457C5">
        <w:rPr>
          <w:rFonts w:ascii="Times New Roman" w:eastAsia="Neue Haas Grotesk Text Pro" w:hAnsi="Times New Roman" w:cs="Times New Roman"/>
          <w:i/>
          <w:iCs/>
          <w:color w:val="000000" w:themeColor="text1"/>
          <w:kern w:val="24"/>
          <w:sz w:val="24"/>
          <w:szCs w:val="24"/>
          <w:lang w:val="en-US"/>
        </w:rPr>
        <w:t>International conference on ICT innovations</w:t>
      </w:r>
      <w:r w:rsidRPr="009457C5">
        <w:rPr>
          <w:rFonts w:ascii="Times New Roman" w:eastAsia="Neue Haas Grotesk Text Pro" w:hAnsi="Times New Roman" w:cs="Times New Roman"/>
          <w:color w:val="000000" w:themeColor="text1"/>
          <w:kern w:val="24"/>
          <w:sz w:val="24"/>
          <w:szCs w:val="24"/>
          <w:lang w:val="en-US"/>
        </w:rPr>
        <w:t>, pp. 329-339. Springer, Cham, 2014.</w:t>
      </w:r>
    </w:p>
    <w:p w14:paraId="518C08BF" w14:textId="77777777" w:rsidR="005D590D"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lang w:val="en-US"/>
        </w:rPr>
      </w:pPr>
      <w:r w:rsidRPr="009457C5">
        <w:rPr>
          <w:rFonts w:ascii="Times New Roman" w:eastAsia="Neue Haas Grotesk Text Pro" w:hAnsi="Times New Roman" w:cs="Times New Roman"/>
          <w:color w:val="000000" w:themeColor="text1"/>
          <w:kern w:val="24"/>
          <w:sz w:val="24"/>
          <w:szCs w:val="24"/>
          <w:lang w:val="en-US"/>
        </w:rPr>
        <w:t xml:space="preserve">Sanchez-Sanchez, Paola A., José Rafael García-González, and Juan Manuel </w:t>
      </w:r>
      <w:proofErr w:type="spellStart"/>
      <w:r w:rsidRPr="009457C5">
        <w:rPr>
          <w:rFonts w:ascii="Times New Roman" w:eastAsia="Neue Haas Grotesk Text Pro" w:hAnsi="Times New Roman" w:cs="Times New Roman"/>
          <w:color w:val="000000" w:themeColor="text1"/>
          <w:kern w:val="24"/>
          <w:sz w:val="24"/>
          <w:szCs w:val="24"/>
          <w:lang w:val="en-US"/>
        </w:rPr>
        <w:t>Rúa</w:t>
      </w:r>
      <w:proofErr w:type="spellEnd"/>
      <w:r w:rsidRPr="009457C5">
        <w:rPr>
          <w:rFonts w:ascii="Times New Roman" w:eastAsia="Neue Haas Grotesk Text Pro" w:hAnsi="Times New Roman" w:cs="Times New Roman"/>
          <w:color w:val="000000" w:themeColor="text1"/>
          <w:kern w:val="24"/>
          <w:sz w:val="24"/>
          <w:szCs w:val="24"/>
          <w:lang w:val="en-US"/>
        </w:rPr>
        <w:t xml:space="preserve"> </w:t>
      </w:r>
      <w:proofErr w:type="spellStart"/>
      <w:r w:rsidRPr="009457C5">
        <w:rPr>
          <w:rFonts w:ascii="Times New Roman" w:eastAsia="Neue Haas Grotesk Text Pro" w:hAnsi="Times New Roman" w:cs="Times New Roman"/>
          <w:color w:val="000000" w:themeColor="text1"/>
          <w:kern w:val="24"/>
          <w:sz w:val="24"/>
          <w:szCs w:val="24"/>
          <w:lang w:val="en-US"/>
        </w:rPr>
        <w:t>Ascar</w:t>
      </w:r>
      <w:proofErr w:type="spellEnd"/>
      <w:r w:rsidRPr="009457C5">
        <w:rPr>
          <w:rFonts w:ascii="Times New Roman" w:eastAsia="Neue Haas Grotesk Text Pro" w:hAnsi="Times New Roman" w:cs="Times New Roman"/>
          <w:color w:val="000000" w:themeColor="text1"/>
          <w:kern w:val="24"/>
          <w:sz w:val="24"/>
          <w:szCs w:val="24"/>
          <w:lang w:val="en-US"/>
        </w:rPr>
        <w:t>. "Automatic migraine classification using artificial neural networks." </w:t>
      </w:r>
      <w:r w:rsidRPr="009457C5">
        <w:rPr>
          <w:rFonts w:ascii="Times New Roman" w:eastAsia="Neue Haas Grotesk Text Pro" w:hAnsi="Times New Roman" w:cs="Times New Roman"/>
          <w:i/>
          <w:iCs/>
          <w:color w:val="000000" w:themeColor="text1"/>
          <w:kern w:val="24"/>
          <w:sz w:val="24"/>
          <w:szCs w:val="24"/>
          <w:lang w:val="en-US"/>
        </w:rPr>
        <w:t>F1000Research</w:t>
      </w:r>
      <w:r w:rsidRPr="009457C5">
        <w:rPr>
          <w:rFonts w:ascii="Times New Roman" w:eastAsia="Neue Haas Grotesk Text Pro" w:hAnsi="Times New Roman" w:cs="Times New Roman"/>
          <w:color w:val="000000" w:themeColor="text1"/>
          <w:kern w:val="24"/>
          <w:sz w:val="24"/>
          <w:szCs w:val="24"/>
          <w:lang w:val="en-US"/>
        </w:rPr>
        <w:t> 9 (2020).</w:t>
      </w:r>
    </w:p>
    <w:p w14:paraId="509EEEE8" w14:textId="7A1095FC" w:rsidR="00BF57C7" w:rsidRPr="009457C5" w:rsidRDefault="005D590D" w:rsidP="009457C5">
      <w:pPr>
        <w:numPr>
          <w:ilvl w:val="0"/>
          <w:numId w:val="6"/>
        </w:numPr>
        <w:spacing w:after="0" w:line="240" w:lineRule="auto"/>
        <w:ind w:left="1267"/>
        <w:contextualSpacing/>
        <w:rPr>
          <w:rFonts w:ascii="Times New Roman" w:eastAsia="Times New Roman" w:hAnsi="Times New Roman" w:cs="Times New Roman"/>
          <w:sz w:val="24"/>
          <w:szCs w:val="24"/>
        </w:rPr>
      </w:pPr>
      <w:r w:rsidRPr="009457C5">
        <w:rPr>
          <w:rFonts w:ascii="Times New Roman" w:eastAsia="Neue Haas Grotesk Text Pro" w:hAnsi="Times New Roman" w:cs="Times New Roman"/>
          <w:color w:val="000000" w:themeColor="text1"/>
          <w:kern w:val="24"/>
          <w:sz w:val="24"/>
          <w:szCs w:val="24"/>
          <w:lang w:val="en-US"/>
        </w:rPr>
        <w:t>Silberstein, Stephen D., and Susan L. Hutchinson. "Diagnosis and treatment of the menstrual migraine patient." </w:t>
      </w:r>
      <w:r w:rsidRPr="009457C5">
        <w:rPr>
          <w:rFonts w:ascii="Times New Roman" w:eastAsia="Neue Haas Grotesk Text Pro" w:hAnsi="Times New Roman" w:cs="Times New Roman"/>
          <w:i/>
          <w:iCs/>
          <w:color w:val="000000" w:themeColor="text1"/>
          <w:kern w:val="24"/>
          <w:sz w:val="24"/>
          <w:szCs w:val="24"/>
          <w:lang w:val="en-US"/>
        </w:rPr>
        <w:t>Headache: The Journal of Head and Face Pain</w:t>
      </w:r>
      <w:r w:rsidRPr="009457C5">
        <w:rPr>
          <w:rFonts w:ascii="Times New Roman" w:eastAsia="Neue Haas Grotesk Text Pro" w:hAnsi="Times New Roman" w:cs="Times New Roman"/>
          <w:color w:val="000000" w:themeColor="text1"/>
          <w:kern w:val="24"/>
          <w:sz w:val="24"/>
          <w:szCs w:val="24"/>
          <w:lang w:val="en-US"/>
        </w:rPr>
        <w:t> 48 (2008): S115-S123.</w:t>
      </w:r>
    </w:p>
    <w:sectPr w:rsidR="00BF57C7" w:rsidRPr="009457C5">
      <w:footerReference w:type="default" r:id="rId28"/>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0BD0" w14:textId="77777777" w:rsidR="001342A1" w:rsidRDefault="001342A1">
      <w:pPr>
        <w:spacing w:after="0" w:line="240" w:lineRule="auto"/>
      </w:pPr>
      <w:r>
        <w:separator/>
      </w:r>
    </w:p>
  </w:endnote>
  <w:endnote w:type="continuationSeparator" w:id="0">
    <w:p w14:paraId="627D2206" w14:textId="77777777" w:rsidR="001342A1" w:rsidRDefault="0013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eue Haas Grotesk Text Pro">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309E" w14:textId="77777777" w:rsidR="00BF57C7" w:rsidRDefault="00BF57C7">
    <w:pPr>
      <w:pBdr>
        <w:top w:val="nil"/>
        <w:left w:val="nil"/>
        <w:bottom w:val="nil"/>
        <w:right w:val="nil"/>
        <w:between w:val="nil"/>
      </w:pBdr>
      <w:tabs>
        <w:tab w:val="center" w:pos="4513"/>
        <w:tab w:val="right" w:pos="9026"/>
      </w:tabs>
      <w:spacing w:after="0" w:line="240" w:lineRule="auto"/>
      <w:jc w:val="center"/>
      <w:rPr>
        <w:b/>
        <w:color w:val="000000"/>
      </w:rPr>
    </w:pPr>
  </w:p>
  <w:p w14:paraId="6606D5F8" w14:textId="77777777" w:rsidR="00BF57C7" w:rsidRDefault="00BF57C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0D50" w14:textId="77777777" w:rsidR="00BF57C7" w:rsidRDefault="00000000">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fldChar w:fldCharType="begin"/>
    </w:r>
    <w:r>
      <w:rPr>
        <w:b/>
        <w:color w:val="000000"/>
      </w:rPr>
      <w:instrText>PAGE</w:instrText>
    </w:r>
    <w:r>
      <w:rPr>
        <w:b/>
        <w:color w:val="000000"/>
      </w:rPr>
      <w:fldChar w:fldCharType="separate"/>
    </w:r>
    <w:r w:rsidR="00F07A4A">
      <w:rPr>
        <w:b/>
        <w:noProof/>
        <w:color w:val="000000"/>
      </w:rPr>
      <w:t>2</w:t>
    </w:r>
    <w:r>
      <w:rPr>
        <w:b/>
        <w:color w:val="000000"/>
      </w:rPr>
      <w:fldChar w:fldCharType="end"/>
    </w:r>
  </w:p>
  <w:p w14:paraId="30639DC4" w14:textId="77777777" w:rsidR="00BF57C7" w:rsidRDefault="00BF57C7">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9A04" w14:textId="0A50C31E" w:rsidR="00BF57C7" w:rsidRDefault="00000000">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fldChar w:fldCharType="begin"/>
    </w:r>
    <w:r>
      <w:rPr>
        <w:b/>
        <w:color w:val="000000"/>
      </w:rPr>
      <w:instrText>PAGE</w:instrText>
    </w:r>
    <w:r>
      <w:rPr>
        <w:b/>
        <w:color w:val="000000"/>
      </w:rPr>
      <w:fldChar w:fldCharType="separate"/>
    </w:r>
    <w:r w:rsidR="00F07A4A">
      <w:rPr>
        <w:b/>
        <w:noProof/>
        <w:color w:val="000000"/>
      </w:rPr>
      <w:t>3</w:t>
    </w:r>
    <w:r>
      <w:rPr>
        <w:b/>
        <w:color w:val="000000"/>
      </w:rPr>
      <w:fldChar w:fldCharType="end"/>
    </w:r>
  </w:p>
  <w:p w14:paraId="621678C6" w14:textId="77777777" w:rsidR="00BF57C7" w:rsidRDefault="00BF57C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88632" w14:textId="77777777" w:rsidR="001342A1" w:rsidRDefault="001342A1">
      <w:pPr>
        <w:spacing w:after="0" w:line="240" w:lineRule="auto"/>
      </w:pPr>
      <w:r>
        <w:separator/>
      </w:r>
    </w:p>
  </w:footnote>
  <w:footnote w:type="continuationSeparator" w:id="0">
    <w:p w14:paraId="1DF920EC" w14:textId="77777777" w:rsidR="001342A1" w:rsidRDefault="00134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2D9A"/>
    <w:multiLevelType w:val="hybridMultilevel"/>
    <w:tmpl w:val="4B7E6E02"/>
    <w:lvl w:ilvl="0" w:tplc="BECC1A4A">
      <w:start w:val="1"/>
      <w:numFmt w:val="decimal"/>
      <w:lvlText w:val="%1."/>
      <w:lvlJc w:val="left"/>
      <w:pPr>
        <w:tabs>
          <w:tab w:val="num" w:pos="720"/>
        </w:tabs>
        <w:ind w:left="720" w:hanging="360"/>
      </w:pPr>
    </w:lvl>
    <w:lvl w:ilvl="1" w:tplc="EFE0F25A" w:tentative="1">
      <w:start w:val="1"/>
      <w:numFmt w:val="decimal"/>
      <w:lvlText w:val="%2."/>
      <w:lvlJc w:val="left"/>
      <w:pPr>
        <w:tabs>
          <w:tab w:val="num" w:pos="1440"/>
        </w:tabs>
        <w:ind w:left="1440" w:hanging="360"/>
      </w:pPr>
    </w:lvl>
    <w:lvl w:ilvl="2" w:tplc="2B48C884" w:tentative="1">
      <w:start w:val="1"/>
      <w:numFmt w:val="decimal"/>
      <w:lvlText w:val="%3."/>
      <w:lvlJc w:val="left"/>
      <w:pPr>
        <w:tabs>
          <w:tab w:val="num" w:pos="2160"/>
        </w:tabs>
        <w:ind w:left="2160" w:hanging="360"/>
      </w:pPr>
    </w:lvl>
    <w:lvl w:ilvl="3" w:tplc="F16A13CC" w:tentative="1">
      <w:start w:val="1"/>
      <w:numFmt w:val="decimal"/>
      <w:lvlText w:val="%4."/>
      <w:lvlJc w:val="left"/>
      <w:pPr>
        <w:tabs>
          <w:tab w:val="num" w:pos="2880"/>
        </w:tabs>
        <w:ind w:left="2880" w:hanging="360"/>
      </w:pPr>
    </w:lvl>
    <w:lvl w:ilvl="4" w:tplc="C6DC608A" w:tentative="1">
      <w:start w:val="1"/>
      <w:numFmt w:val="decimal"/>
      <w:lvlText w:val="%5."/>
      <w:lvlJc w:val="left"/>
      <w:pPr>
        <w:tabs>
          <w:tab w:val="num" w:pos="3600"/>
        </w:tabs>
        <w:ind w:left="3600" w:hanging="360"/>
      </w:pPr>
    </w:lvl>
    <w:lvl w:ilvl="5" w:tplc="22E064FA" w:tentative="1">
      <w:start w:val="1"/>
      <w:numFmt w:val="decimal"/>
      <w:lvlText w:val="%6."/>
      <w:lvlJc w:val="left"/>
      <w:pPr>
        <w:tabs>
          <w:tab w:val="num" w:pos="4320"/>
        </w:tabs>
        <w:ind w:left="4320" w:hanging="360"/>
      </w:pPr>
    </w:lvl>
    <w:lvl w:ilvl="6" w:tplc="44FA8F84" w:tentative="1">
      <w:start w:val="1"/>
      <w:numFmt w:val="decimal"/>
      <w:lvlText w:val="%7."/>
      <w:lvlJc w:val="left"/>
      <w:pPr>
        <w:tabs>
          <w:tab w:val="num" w:pos="5040"/>
        </w:tabs>
        <w:ind w:left="5040" w:hanging="360"/>
      </w:pPr>
    </w:lvl>
    <w:lvl w:ilvl="7" w:tplc="246A52B0" w:tentative="1">
      <w:start w:val="1"/>
      <w:numFmt w:val="decimal"/>
      <w:lvlText w:val="%8."/>
      <w:lvlJc w:val="left"/>
      <w:pPr>
        <w:tabs>
          <w:tab w:val="num" w:pos="5760"/>
        </w:tabs>
        <w:ind w:left="5760" w:hanging="360"/>
      </w:pPr>
    </w:lvl>
    <w:lvl w:ilvl="8" w:tplc="B19642CE" w:tentative="1">
      <w:start w:val="1"/>
      <w:numFmt w:val="decimal"/>
      <w:lvlText w:val="%9."/>
      <w:lvlJc w:val="left"/>
      <w:pPr>
        <w:tabs>
          <w:tab w:val="num" w:pos="6480"/>
        </w:tabs>
        <w:ind w:left="6480" w:hanging="360"/>
      </w:pPr>
    </w:lvl>
  </w:abstractNum>
  <w:abstractNum w:abstractNumId="1" w15:restartNumberingAfterBreak="0">
    <w:nsid w:val="327459AD"/>
    <w:multiLevelType w:val="multilevel"/>
    <w:tmpl w:val="09A08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D20E25"/>
    <w:multiLevelType w:val="multilevel"/>
    <w:tmpl w:val="89969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FB711A"/>
    <w:multiLevelType w:val="hybridMultilevel"/>
    <w:tmpl w:val="DF80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0415A"/>
    <w:multiLevelType w:val="hybridMultilevel"/>
    <w:tmpl w:val="0C6C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41768"/>
    <w:multiLevelType w:val="hybridMultilevel"/>
    <w:tmpl w:val="E42C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586678">
    <w:abstractNumId w:val="1"/>
  </w:num>
  <w:num w:numId="2" w16cid:durableId="16390341">
    <w:abstractNumId w:val="2"/>
  </w:num>
  <w:num w:numId="3" w16cid:durableId="1305161864">
    <w:abstractNumId w:val="4"/>
  </w:num>
  <w:num w:numId="4" w16cid:durableId="730929569">
    <w:abstractNumId w:val="5"/>
  </w:num>
  <w:num w:numId="5" w16cid:durableId="1137065363">
    <w:abstractNumId w:val="3"/>
  </w:num>
  <w:num w:numId="6" w16cid:durableId="86717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0sbC0tDQ2MTexMDZV0lEKTi0uzszPAykwqgUA6mDmWCwAAAA="/>
  </w:docVars>
  <w:rsids>
    <w:rsidRoot w:val="00BF57C7"/>
    <w:rsid w:val="00072C8D"/>
    <w:rsid w:val="000908F7"/>
    <w:rsid w:val="00096DC9"/>
    <w:rsid w:val="000D37D7"/>
    <w:rsid w:val="001108B2"/>
    <w:rsid w:val="001342A1"/>
    <w:rsid w:val="002479EB"/>
    <w:rsid w:val="004C0DAD"/>
    <w:rsid w:val="005D590D"/>
    <w:rsid w:val="00736A8F"/>
    <w:rsid w:val="008646C9"/>
    <w:rsid w:val="00866F75"/>
    <w:rsid w:val="008E3D90"/>
    <w:rsid w:val="009457C5"/>
    <w:rsid w:val="009974D1"/>
    <w:rsid w:val="00B3456B"/>
    <w:rsid w:val="00BF57C7"/>
    <w:rsid w:val="00CD18AC"/>
    <w:rsid w:val="00CD550B"/>
    <w:rsid w:val="00E42890"/>
    <w:rsid w:val="00F07A4A"/>
    <w:rsid w:val="00FB6C2A"/>
    <w:rsid w:val="00FF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E9DE"/>
  <w15:docId w15:val="{4E700F4F-C969-4F2B-8F84-40712F35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paragraph" w:styleId="ListParagraph">
    <w:name w:val="List Paragraph"/>
    <w:basedOn w:val="Normal"/>
    <w:uiPriority w:val="34"/>
    <w:qFormat/>
    <w:rsid w:val="00CD18AC"/>
    <w:pPr>
      <w:ind w:left="720"/>
      <w:contextualSpacing/>
    </w:pPr>
  </w:style>
  <w:style w:type="table" w:styleId="TableGrid">
    <w:name w:val="Table Grid"/>
    <w:basedOn w:val="TableNormal"/>
    <w:uiPriority w:val="39"/>
    <w:rsid w:val="00CD550B"/>
    <w:pPr>
      <w:spacing w:after="0" w:line="240" w:lineRule="auto"/>
    </w:pPr>
    <w:rPr>
      <w:rFont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451">
      <w:bodyDiv w:val="1"/>
      <w:marLeft w:val="0"/>
      <w:marRight w:val="0"/>
      <w:marTop w:val="0"/>
      <w:marBottom w:val="0"/>
      <w:divBdr>
        <w:top w:val="none" w:sz="0" w:space="0" w:color="auto"/>
        <w:left w:val="none" w:sz="0" w:space="0" w:color="auto"/>
        <w:bottom w:val="none" w:sz="0" w:space="0" w:color="auto"/>
        <w:right w:val="none" w:sz="0" w:space="0" w:color="auto"/>
      </w:divBdr>
      <w:divsChild>
        <w:div w:id="1422556749">
          <w:marLeft w:val="446"/>
          <w:marRight w:val="0"/>
          <w:marTop w:val="200"/>
          <w:marBottom w:val="0"/>
          <w:divBdr>
            <w:top w:val="none" w:sz="0" w:space="0" w:color="auto"/>
            <w:left w:val="none" w:sz="0" w:space="0" w:color="auto"/>
            <w:bottom w:val="none" w:sz="0" w:space="0" w:color="auto"/>
            <w:right w:val="none" w:sz="0" w:space="0" w:color="auto"/>
          </w:divBdr>
        </w:div>
        <w:div w:id="1263344995">
          <w:marLeft w:val="446"/>
          <w:marRight w:val="0"/>
          <w:marTop w:val="200"/>
          <w:marBottom w:val="0"/>
          <w:divBdr>
            <w:top w:val="none" w:sz="0" w:space="0" w:color="auto"/>
            <w:left w:val="none" w:sz="0" w:space="0" w:color="auto"/>
            <w:bottom w:val="none" w:sz="0" w:space="0" w:color="auto"/>
            <w:right w:val="none" w:sz="0" w:space="0" w:color="auto"/>
          </w:divBdr>
        </w:div>
        <w:div w:id="281353053">
          <w:marLeft w:val="446"/>
          <w:marRight w:val="0"/>
          <w:marTop w:val="200"/>
          <w:marBottom w:val="0"/>
          <w:divBdr>
            <w:top w:val="none" w:sz="0" w:space="0" w:color="auto"/>
            <w:left w:val="none" w:sz="0" w:space="0" w:color="auto"/>
            <w:bottom w:val="none" w:sz="0" w:space="0" w:color="auto"/>
            <w:right w:val="none" w:sz="0" w:space="0" w:color="auto"/>
          </w:divBdr>
        </w:div>
        <w:div w:id="1785031882">
          <w:marLeft w:val="446"/>
          <w:marRight w:val="0"/>
          <w:marTop w:val="200"/>
          <w:marBottom w:val="0"/>
          <w:divBdr>
            <w:top w:val="none" w:sz="0" w:space="0" w:color="auto"/>
            <w:left w:val="none" w:sz="0" w:space="0" w:color="auto"/>
            <w:bottom w:val="none" w:sz="0" w:space="0" w:color="auto"/>
            <w:right w:val="none" w:sz="0" w:space="0" w:color="auto"/>
          </w:divBdr>
        </w:div>
        <w:div w:id="248849867">
          <w:marLeft w:val="446"/>
          <w:marRight w:val="0"/>
          <w:marTop w:val="200"/>
          <w:marBottom w:val="0"/>
          <w:divBdr>
            <w:top w:val="none" w:sz="0" w:space="0" w:color="auto"/>
            <w:left w:val="none" w:sz="0" w:space="0" w:color="auto"/>
            <w:bottom w:val="none" w:sz="0" w:space="0" w:color="auto"/>
            <w:right w:val="none" w:sz="0" w:space="0" w:color="auto"/>
          </w:divBdr>
        </w:div>
        <w:div w:id="1370109762">
          <w:marLeft w:val="446"/>
          <w:marRight w:val="0"/>
          <w:marTop w:val="200"/>
          <w:marBottom w:val="0"/>
          <w:divBdr>
            <w:top w:val="none" w:sz="0" w:space="0" w:color="auto"/>
            <w:left w:val="none" w:sz="0" w:space="0" w:color="auto"/>
            <w:bottom w:val="none" w:sz="0" w:space="0" w:color="auto"/>
            <w:right w:val="none" w:sz="0" w:space="0" w:color="auto"/>
          </w:divBdr>
        </w:div>
      </w:divsChild>
    </w:div>
    <w:div w:id="364252645">
      <w:bodyDiv w:val="1"/>
      <w:marLeft w:val="0"/>
      <w:marRight w:val="0"/>
      <w:marTop w:val="0"/>
      <w:marBottom w:val="0"/>
      <w:divBdr>
        <w:top w:val="none" w:sz="0" w:space="0" w:color="auto"/>
        <w:left w:val="none" w:sz="0" w:space="0" w:color="auto"/>
        <w:bottom w:val="none" w:sz="0" w:space="0" w:color="auto"/>
        <w:right w:val="none" w:sz="0" w:space="0" w:color="auto"/>
      </w:divBdr>
    </w:div>
    <w:div w:id="1302660244">
      <w:bodyDiv w:val="1"/>
      <w:marLeft w:val="0"/>
      <w:marRight w:val="0"/>
      <w:marTop w:val="0"/>
      <w:marBottom w:val="0"/>
      <w:divBdr>
        <w:top w:val="none" w:sz="0" w:space="0" w:color="auto"/>
        <w:left w:val="none" w:sz="0" w:space="0" w:color="auto"/>
        <w:bottom w:val="none" w:sz="0" w:space="0" w:color="auto"/>
        <w:right w:val="none" w:sz="0" w:space="0" w:color="auto"/>
      </w:divBdr>
    </w:div>
    <w:div w:id="1320882390">
      <w:bodyDiv w:val="1"/>
      <w:marLeft w:val="0"/>
      <w:marRight w:val="0"/>
      <w:marTop w:val="0"/>
      <w:marBottom w:val="0"/>
      <w:divBdr>
        <w:top w:val="none" w:sz="0" w:space="0" w:color="auto"/>
        <w:left w:val="none" w:sz="0" w:space="0" w:color="auto"/>
        <w:bottom w:val="none" w:sz="0" w:space="0" w:color="auto"/>
        <w:right w:val="none" w:sz="0" w:space="0" w:color="auto"/>
      </w:divBdr>
      <w:divsChild>
        <w:div w:id="503710341">
          <w:marLeft w:val="446"/>
          <w:marRight w:val="0"/>
          <w:marTop w:val="200"/>
          <w:marBottom w:val="0"/>
          <w:divBdr>
            <w:top w:val="none" w:sz="0" w:space="0" w:color="auto"/>
            <w:left w:val="none" w:sz="0" w:space="0" w:color="auto"/>
            <w:bottom w:val="none" w:sz="0" w:space="0" w:color="auto"/>
            <w:right w:val="none" w:sz="0" w:space="0" w:color="auto"/>
          </w:divBdr>
        </w:div>
        <w:div w:id="907569370">
          <w:marLeft w:val="446"/>
          <w:marRight w:val="0"/>
          <w:marTop w:val="200"/>
          <w:marBottom w:val="0"/>
          <w:divBdr>
            <w:top w:val="none" w:sz="0" w:space="0" w:color="auto"/>
            <w:left w:val="none" w:sz="0" w:space="0" w:color="auto"/>
            <w:bottom w:val="none" w:sz="0" w:space="0" w:color="auto"/>
            <w:right w:val="none" w:sz="0" w:space="0" w:color="auto"/>
          </w:divBdr>
        </w:div>
        <w:div w:id="1504783065">
          <w:marLeft w:val="446"/>
          <w:marRight w:val="0"/>
          <w:marTop w:val="200"/>
          <w:marBottom w:val="0"/>
          <w:divBdr>
            <w:top w:val="none" w:sz="0" w:space="0" w:color="auto"/>
            <w:left w:val="none" w:sz="0" w:space="0" w:color="auto"/>
            <w:bottom w:val="none" w:sz="0" w:space="0" w:color="auto"/>
            <w:right w:val="none" w:sz="0" w:space="0" w:color="auto"/>
          </w:divBdr>
        </w:div>
        <w:div w:id="1386566600">
          <w:marLeft w:val="446"/>
          <w:marRight w:val="0"/>
          <w:marTop w:val="200"/>
          <w:marBottom w:val="0"/>
          <w:divBdr>
            <w:top w:val="none" w:sz="0" w:space="0" w:color="auto"/>
            <w:left w:val="none" w:sz="0" w:space="0" w:color="auto"/>
            <w:bottom w:val="none" w:sz="0" w:space="0" w:color="auto"/>
            <w:right w:val="none" w:sz="0" w:space="0" w:color="auto"/>
          </w:divBdr>
        </w:div>
        <w:div w:id="607391247">
          <w:marLeft w:val="446"/>
          <w:marRight w:val="0"/>
          <w:marTop w:val="200"/>
          <w:marBottom w:val="0"/>
          <w:divBdr>
            <w:top w:val="none" w:sz="0" w:space="0" w:color="auto"/>
            <w:left w:val="none" w:sz="0" w:space="0" w:color="auto"/>
            <w:bottom w:val="none" w:sz="0" w:space="0" w:color="auto"/>
            <w:right w:val="none" w:sz="0" w:space="0" w:color="auto"/>
          </w:divBdr>
        </w:div>
        <w:div w:id="304510456">
          <w:marLeft w:val="446"/>
          <w:marRight w:val="0"/>
          <w:marTop w:val="200"/>
          <w:marBottom w:val="0"/>
          <w:divBdr>
            <w:top w:val="none" w:sz="0" w:space="0" w:color="auto"/>
            <w:left w:val="none" w:sz="0" w:space="0" w:color="auto"/>
            <w:bottom w:val="none" w:sz="0" w:space="0" w:color="auto"/>
            <w:right w:val="none" w:sz="0" w:space="0" w:color="auto"/>
          </w:divBdr>
        </w:div>
      </w:divsChild>
    </w:div>
    <w:div w:id="1341811874">
      <w:bodyDiv w:val="1"/>
      <w:marLeft w:val="0"/>
      <w:marRight w:val="0"/>
      <w:marTop w:val="0"/>
      <w:marBottom w:val="0"/>
      <w:divBdr>
        <w:top w:val="none" w:sz="0" w:space="0" w:color="auto"/>
        <w:left w:val="none" w:sz="0" w:space="0" w:color="auto"/>
        <w:bottom w:val="none" w:sz="0" w:space="0" w:color="auto"/>
        <w:right w:val="none" w:sz="0" w:space="0" w:color="auto"/>
      </w:divBdr>
    </w:div>
    <w:div w:id="1495996817">
      <w:bodyDiv w:val="1"/>
      <w:marLeft w:val="0"/>
      <w:marRight w:val="0"/>
      <w:marTop w:val="0"/>
      <w:marBottom w:val="0"/>
      <w:divBdr>
        <w:top w:val="none" w:sz="0" w:space="0" w:color="auto"/>
        <w:left w:val="none" w:sz="0" w:space="0" w:color="auto"/>
        <w:bottom w:val="none" w:sz="0" w:space="0" w:color="auto"/>
        <w:right w:val="none" w:sz="0" w:space="0" w:color="auto"/>
      </w:divBdr>
    </w:div>
    <w:div w:id="1555848149">
      <w:bodyDiv w:val="1"/>
      <w:marLeft w:val="0"/>
      <w:marRight w:val="0"/>
      <w:marTop w:val="0"/>
      <w:marBottom w:val="0"/>
      <w:divBdr>
        <w:top w:val="none" w:sz="0" w:space="0" w:color="auto"/>
        <w:left w:val="none" w:sz="0" w:space="0" w:color="auto"/>
        <w:bottom w:val="none" w:sz="0" w:space="0" w:color="auto"/>
        <w:right w:val="none" w:sz="0" w:space="0" w:color="auto"/>
      </w:divBdr>
    </w:div>
    <w:div w:id="1624537603">
      <w:bodyDiv w:val="1"/>
      <w:marLeft w:val="0"/>
      <w:marRight w:val="0"/>
      <w:marTop w:val="0"/>
      <w:marBottom w:val="0"/>
      <w:divBdr>
        <w:top w:val="none" w:sz="0" w:space="0" w:color="auto"/>
        <w:left w:val="none" w:sz="0" w:space="0" w:color="auto"/>
        <w:bottom w:val="none" w:sz="0" w:space="0" w:color="auto"/>
        <w:right w:val="none" w:sz="0" w:space="0" w:color="auto"/>
      </w:divBdr>
      <w:divsChild>
        <w:div w:id="767654705">
          <w:marLeft w:val="547"/>
          <w:marRight w:val="0"/>
          <w:marTop w:val="0"/>
          <w:marBottom w:val="0"/>
          <w:divBdr>
            <w:top w:val="none" w:sz="0" w:space="0" w:color="auto"/>
            <w:left w:val="none" w:sz="0" w:space="0" w:color="auto"/>
            <w:bottom w:val="none" w:sz="0" w:space="0" w:color="auto"/>
            <w:right w:val="none" w:sz="0" w:space="0" w:color="auto"/>
          </w:divBdr>
        </w:div>
        <w:div w:id="1826047330">
          <w:marLeft w:val="547"/>
          <w:marRight w:val="0"/>
          <w:marTop w:val="0"/>
          <w:marBottom w:val="0"/>
          <w:divBdr>
            <w:top w:val="none" w:sz="0" w:space="0" w:color="auto"/>
            <w:left w:val="none" w:sz="0" w:space="0" w:color="auto"/>
            <w:bottom w:val="none" w:sz="0" w:space="0" w:color="auto"/>
            <w:right w:val="none" w:sz="0" w:space="0" w:color="auto"/>
          </w:divBdr>
        </w:div>
        <w:div w:id="1391226985">
          <w:marLeft w:val="547"/>
          <w:marRight w:val="0"/>
          <w:marTop w:val="0"/>
          <w:marBottom w:val="0"/>
          <w:divBdr>
            <w:top w:val="none" w:sz="0" w:space="0" w:color="auto"/>
            <w:left w:val="none" w:sz="0" w:space="0" w:color="auto"/>
            <w:bottom w:val="none" w:sz="0" w:space="0" w:color="auto"/>
            <w:right w:val="none" w:sz="0" w:space="0" w:color="auto"/>
          </w:divBdr>
        </w:div>
        <w:div w:id="2135949775">
          <w:marLeft w:val="547"/>
          <w:marRight w:val="0"/>
          <w:marTop w:val="0"/>
          <w:marBottom w:val="0"/>
          <w:divBdr>
            <w:top w:val="none" w:sz="0" w:space="0" w:color="auto"/>
            <w:left w:val="none" w:sz="0" w:space="0" w:color="auto"/>
            <w:bottom w:val="none" w:sz="0" w:space="0" w:color="auto"/>
            <w:right w:val="none" w:sz="0" w:space="0" w:color="auto"/>
          </w:divBdr>
        </w:div>
        <w:div w:id="1040473280">
          <w:marLeft w:val="547"/>
          <w:marRight w:val="0"/>
          <w:marTop w:val="0"/>
          <w:marBottom w:val="0"/>
          <w:divBdr>
            <w:top w:val="none" w:sz="0" w:space="0" w:color="auto"/>
            <w:left w:val="none" w:sz="0" w:space="0" w:color="auto"/>
            <w:bottom w:val="none" w:sz="0" w:space="0" w:color="auto"/>
            <w:right w:val="none" w:sz="0" w:space="0" w:color="auto"/>
          </w:divBdr>
        </w:div>
        <w:div w:id="1392121494">
          <w:marLeft w:val="547"/>
          <w:marRight w:val="0"/>
          <w:marTop w:val="0"/>
          <w:marBottom w:val="0"/>
          <w:divBdr>
            <w:top w:val="none" w:sz="0" w:space="0" w:color="auto"/>
            <w:left w:val="none" w:sz="0" w:space="0" w:color="auto"/>
            <w:bottom w:val="none" w:sz="0" w:space="0" w:color="auto"/>
            <w:right w:val="none" w:sz="0" w:space="0" w:color="auto"/>
          </w:divBdr>
        </w:div>
        <w:div w:id="1546480508">
          <w:marLeft w:val="547"/>
          <w:marRight w:val="0"/>
          <w:marTop w:val="0"/>
          <w:marBottom w:val="0"/>
          <w:divBdr>
            <w:top w:val="none" w:sz="0" w:space="0" w:color="auto"/>
            <w:left w:val="none" w:sz="0" w:space="0" w:color="auto"/>
            <w:bottom w:val="none" w:sz="0" w:space="0" w:color="auto"/>
            <w:right w:val="none" w:sz="0" w:space="0" w:color="auto"/>
          </w:divBdr>
        </w:div>
        <w:div w:id="1547836175">
          <w:marLeft w:val="547"/>
          <w:marRight w:val="0"/>
          <w:marTop w:val="0"/>
          <w:marBottom w:val="0"/>
          <w:divBdr>
            <w:top w:val="none" w:sz="0" w:space="0" w:color="auto"/>
            <w:left w:val="none" w:sz="0" w:space="0" w:color="auto"/>
            <w:bottom w:val="none" w:sz="0" w:space="0" w:color="auto"/>
            <w:right w:val="none" w:sz="0" w:space="0" w:color="auto"/>
          </w:divBdr>
        </w:div>
        <w:div w:id="394160064">
          <w:marLeft w:val="547"/>
          <w:marRight w:val="0"/>
          <w:marTop w:val="0"/>
          <w:marBottom w:val="0"/>
          <w:divBdr>
            <w:top w:val="none" w:sz="0" w:space="0" w:color="auto"/>
            <w:left w:val="none" w:sz="0" w:space="0" w:color="auto"/>
            <w:bottom w:val="none" w:sz="0" w:space="0" w:color="auto"/>
            <w:right w:val="none" w:sz="0" w:space="0" w:color="auto"/>
          </w:divBdr>
        </w:div>
        <w:div w:id="1095638581">
          <w:marLeft w:val="547"/>
          <w:marRight w:val="0"/>
          <w:marTop w:val="0"/>
          <w:marBottom w:val="0"/>
          <w:divBdr>
            <w:top w:val="none" w:sz="0" w:space="0" w:color="auto"/>
            <w:left w:val="none" w:sz="0" w:space="0" w:color="auto"/>
            <w:bottom w:val="none" w:sz="0" w:space="0" w:color="auto"/>
            <w:right w:val="none" w:sz="0" w:space="0" w:color="auto"/>
          </w:divBdr>
        </w:div>
      </w:divsChild>
    </w:div>
    <w:div w:id="2118208664">
      <w:bodyDiv w:val="1"/>
      <w:marLeft w:val="0"/>
      <w:marRight w:val="0"/>
      <w:marTop w:val="0"/>
      <w:marBottom w:val="0"/>
      <w:divBdr>
        <w:top w:val="none" w:sz="0" w:space="0" w:color="auto"/>
        <w:left w:val="none" w:sz="0" w:space="0" w:color="auto"/>
        <w:bottom w:val="none" w:sz="0" w:space="0" w:color="auto"/>
        <w:right w:val="none" w:sz="0" w:space="0" w:color="auto"/>
      </w:divBdr>
      <w:divsChild>
        <w:div w:id="1449425617">
          <w:marLeft w:val="547"/>
          <w:marRight w:val="0"/>
          <w:marTop w:val="0"/>
          <w:marBottom w:val="0"/>
          <w:divBdr>
            <w:top w:val="none" w:sz="0" w:space="0" w:color="auto"/>
            <w:left w:val="none" w:sz="0" w:space="0" w:color="auto"/>
            <w:bottom w:val="none" w:sz="0" w:space="0" w:color="auto"/>
            <w:right w:val="none" w:sz="0" w:space="0" w:color="auto"/>
          </w:divBdr>
        </w:div>
        <w:div w:id="1442800624">
          <w:marLeft w:val="547"/>
          <w:marRight w:val="0"/>
          <w:marTop w:val="0"/>
          <w:marBottom w:val="0"/>
          <w:divBdr>
            <w:top w:val="none" w:sz="0" w:space="0" w:color="auto"/>
            <w:left w:val="none" w:sz="0" w:space="0" w:color="auto"/>
            <w:bottom w:val="none" w:sz="0" w:space="0" w:color="auto"/>
            <w:right w:val="none" w:sz="0" w:space="0" w:color="auto"/>
          </w:divBdr>
        </w:div>
        <w:div w:id="898830953">
          <w:marLeft w:val="547"/>
          <w:marRight w:val="0"/>
          <w:marTop w:val="0"/>
          <w:marBottom w:val="0"/>
          <w:divBdr>
            <w:top w:val="none" w:sz="0" w:space="0" w:color="auto"/>
            <w:left w:val="none" w:sz="0" w:space="0" w:color="auto"/>
            <w:bottom w:val="none" w:sz="0" w:space="0" w:color="auto"/>
            <w:right w:val="none" w:sz="0" w:space="0" w:color="auto"/>
          </w:divBdr>
        </w:div>
        <w:div w:id="1315258094">
          <w:marLeft w:val="547"/>
          <w:marRight w:val="0"/>
          <w:marTop w:val="0"/>
          <w:marBottom w:val="0"/>
          <w:divBdr>
            <w:top w:val="none" w:sz="0" w:space="0" w:color="auto"/>
            <w:left w:val="none" w:sz="0" w:space="0" w:color="auto"/>
            <w:bottom w:val="none" w:sz="0" w:space="0" w:color="auto"/>
            <w:right w:val="none" w:sz="0" w:space="0" w:color="auto"/>
          </w:divBdr>
        </w:div>
        <w:div w:id="891506862">
          <w:marLeft w:val="547"/>
          <w:marRight w:val="0"/>
          <w:marTop w:val="0"/>
          <w:marBottom w:val="0"/>
          <w:divBdr>
            <w:top w:val="none" w:sz="0" w:space="0" w:color="auto"/>
            <w:left w:val="none" w:sz="0" w:space="0" w:color="auto"/>
            <w:bottom w:val="none" w:sz="0" w:space="0" w:color="auto"/>
            <w:right w:val="none" w:sz="0" w:space="0" w:color="auto"/>
          </w:divBdr>
        </w:div>
        <w:div w:id="644939873">
          <w:marLeft w:val="547"/>
          <w:marRight w:val="0"/>
          <w:marTop w:val="0"/>
          <w:marBottom w:val="0"/>
          <w:divBdr>
            <w:top w:val="none" w:sz="0" w:space="0" w:color="auto"/>
            <w:left w:val="none" w:sz="0" w:space="0" w:color="auto"/>
            <w:bottom w:val="none" w:sz="0" w:space="0" w:color="auto"/>
            <w:right w:val="none" w:sz="0" w:space="0" w:color="auto"/>
          </w:divBdr>
        </w:div>
        <w:div w:id="1786339145">
          <w:marLeft w:val="547"/>
          <w:marRight w:val="0"/>
          <w:marTop w:val="0"/>
          <w:marBottom w:val="0"/>
          <w:divBdr>
            <w:top w:val="none" w:sz="0" w:space="0" w:color="auto"/>
            <w:left w:val="none" w:sz="0" w:space="0" w:color="auto"/>
            <w:bottom w:val="none" w:sz="0" w:space="0" w:color="auto"/>
            <w:right w:val="none" w:sz="0" w:space="0" w:color="auto"/>
          </w:divBdr>
        </w:div>
        <w:div w:id="345332961">
          <w:marLeft w:val="547"/>
          <w:marRight w:val="0"/>
          <w:marTop w:val="0"/>
          <w:marBottom w:val="0"/>
          <w:divBdr>
            <w:top w:val="none" w:sz="0" w:space="0" w:color="auto"/>
            <w:left w:val="none" w:sz="0" w:space="0" w:color="auto"/>
            <w:bottom w:val="none" w:sz="0" w:space="0" w:color="auto"/>
            <w:right w:val="none" w:sz="0" w:space="0" w:color="auto"/>
          </w:divBdr>
        </w:div>
        <w:div w:id="1980842149">
          <w:marLeft w:val="547"/>
          <w:marRight w:val="0"/>
          <w:marTop w:val="0"/>
          <w:marBottom w:val="0"/>
          <w:divBdr>
            <w:top w:val="none" w:sz="0" w:space="0" w:color="auto"/>
            <w:left w:val="none" w:sz="0" w:space="0" w:color="auto"/>
            <w:bottom w:val="none" w:sz="0" w:space="0" w:color="auto"/>
            <w:right w:val="none" w:sz="0" w:space="0" w:color="auto"/>
          </w:divBdr>
        </w:div>
        <w:div w:id="2071690659">
          <w:marLeft w:val="547"/>
          <w:marRight w:val="0"/>
          <w:marTop w:val="0"/>
          <w:marBottom w:val="0"/>
          <w:divBdr>
            <w:top w:val="none" w:sz="0" w:space="0" w:color="auto"/>
            <w:left w:val="none" w:sz="0" w:space="0" w:color="auto"/>
            <w:bottom w:val="none" w:sz="0" w:space="0" w:color="auto"/>
            <w:right w:val="none" w:sz="0" w:space="0" w:color="auto"/>
          </w:divBdr>
        </w:div>
      </w:divsChild>
    </w:div>
    <w:div w:id="2123762311">
      <w:bodyDiv w:val="1"/>
      <w:marLeft w:val="0"/>
      <w:marRight w:val="0"/>
      <w:marTop w:val="0"/>
      <w:marBottom w:val="0"/>
      <w:divBdr>
        <w:top w:val="none" w:sz="0" w:space="0" w:color="auto"/>
        <w:left w:val="none" w:sz="0" w:space="0" w:color="auto"/>
        <w:bottom w:val="none" w:sz="0" w:space="0" w:color="auto"/>
        <w:right w:val="none" w:sz="0" w:space="0" w:color="auto"/>
      </w:divBdr>
      <w:divsChild>
        <w:div w:id="1459488489">
          <w:marLeft w:val="547"/>
          <w:marRight w:val="0"/>
          <w:marTop w:val="0"/>
          <w:marBottom w:val="0"/>
          <w:divBdr>
            <w:top w:val="none" w:sz="0" w:space="0" w:color="auto"/>
            <w:left w:val="none" w:sz="0" w:space="0" w:color="auto"/>
            <w:bottom w:val="none" w:sz="0" w:space="0" w:color="auto"/>
            <w:right w:val="none" w:sz="0" w:space="0" w:color="auto"/>
          </w:divBdr>
        </w:div>
        <w:div w:id="196088720">
          <w:marLeft w:val="547"/>
          <w:marRight w:val="0"/>
          <w:marTop w:val="0"/>
          <w:marBottom w:val="0"/>
          <w:divBdr>
            <w:top w:val="none" w:sz="0" w:space="0" w:color="auto"/>
            <w:left w:val="none" w:sz="0" w:space="0" w:color="auto"/>
            <w:bottom w:val="none" w:sz="0" w:space="0" w:color="auto"/>
            <w:right w:val="none" w:sz="0" w:space="0" w:color="auto"/>
          </w:divBdr>
        </w:div>
        <w:div w:id="269438130">
          <w:marLeft w:val="547"/>
          <w:marRight w:val="0"/>
          <w:marTop w:val="0"/>
          <w:marBottom w:val="0"/>
          <w:divBdr>
            <w:top w:val="none" w:sz="0" w:space="0" w:color="auto"/>
            <w:left w:val="none" w:sz="0" w:space="0" w:color="auto"/>
            <w:bottom w:val="none" w:sz="0" w:space="0" w:color="auto"/>
            <w:right w:val="none" w:sz="0" w:space="0" w:color="auto"/>
          </w:divBdr>
        </w:div>
        <w:div w:id="1568758095">
          <w:marLeft w:val="547"/>
          <w:marRight w:val="0"/>
          <w:marTop w:val="0"/>
          <w:marBottom w:val="0"/>
          <w:divBdr>
            <w:top w:val="none" w:sz="0" w:space="0" w:color="auto"/>
            <w:left w:val="none" w:sz="0" w:space="0" w:color="auto"/>
            <w:bottom w:val="none" w:sz="0" w:space="0" w:color="auto"/>
            <w:right w:val="none" w:sz="0" w:space="0" w:color="auto"/>
          </w:divBdr>
        </w:div>
        <w:div w:id="1013764">
          <w:marLeft w:val="547"/>
          <w:marRight w:val="0"/>
          <w:marTop w:val="0"/>
          <w:marBottom w:val="0"/>
          <w:divBdr>
            <w:top w:val="none" w:sz="0" w:space="0" w:color="auto"/>
            <w:left w:val="none" w:sz="0" w:space="0" w:color="auto"/>
            <w:bottom w:val="none" w:sz="0" w:space="0" w:color="auto"/>
            <w:right w:val="none" w:sz="0" w:space="0" w:color="auto"/>
          </w:divBdr>
        </w:div>
        <w:div w:id="298458434">
          <w:marLeft w:val="547"/>
          <w:marRight w:val="0"/>
          <w:marTop w:val="0"/>
          <w:marBottom w:val="0"/>
          <w:divBdr>
            <w:top w:val="none" w:sz="0" w:space="0" w:color="auto"/>
            <w:left w:val="none" w:sz="0" w:space="0" w:color="auto"/>
            <w:bottom w:val="none" w:sz="0" w:space="0" w:color="auto"/>
            <w:right w:val="none" w:sz="0" w:space="0" w:color="auto"/>
          </w:divBdr>
        </w:div>
        <w:div w:id="1361206538">
          <w:marLeft w:val="547"/>
          <w:marRight w:val="0"/>
          <w:marTop w:val="0"/>
          <w:marBottom w:val="0"/>
          <w:divBdr>
            <w:top w:val="none" w:sz="0" w:space="0" w:color="auto"/>
            <w:left w:val="none" w:sz="0" w:space="0" w:color="auto"/>
            <w:bottom w:val="none" w:sz="0" w:space="0" w:color="auto"/>
            <w:right w:val="none" w:sz="0" w:space="0" w:color="auto"/>
          </w:divBdr>
        </w:div>
        <w:div w:id="2126120714">
          <w:marLeft w:val="547"/>
          <w:marRight w:val="0"/>
          <w:marTop w:val="0"/>
          <w:marBottom w:val="0"/>
          <w:divBdr>
            <w:top w:val="none" w:sz="0" w:space="0" w:color="auto"/>
            <w:left w:val="none" w:sz="0" w:space="0" w:color="auto"/>
            <w:bottom w:val="none" w:sz="0" w:space="0" w:color="auto"/>
            <w:right w:val="none" w:sz="0" w:space="0" w:color="auto"/>
          </w:divBdr>
        </w:div>
        <w:div w:id="1678313639">
          <w:marLeft w:val="547"/>
          <w:marRight w:val="0"/>
          <w:marTop w:val="0"/>
          <w:marBottom w:val="0"/>
          <w:divBdr>
            <w:top w:val="none" w:sz="0" w:space="0" w:color="auto"/>
            <w:left w:val="none" w:sz="0" w:space="0" w:color="auto"/>
            <w:bottom w:val="none" w:sz="0" w:space="0" w:color="auto"/>
            <w:right w:val="none" w:sz="0" w:space="0" w:color="auto"/>
          </w:divBdr>
        </w:div>
        <w:div w:id="8507572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5.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BB9AC1-B5E8-4EED-8EEE-9457147C2BEC}" type="doc">
      <dgm:prSet loTypeId="urn:microsoft.com/office/officeart/2005/8/layout/process5" loCatId="process" qsTypeId="urn:microsoft.com/office/officeart/2005/8/quickstyle/simple5" qsCatId="simple" csTypeId="urn:microsoft.com/office/officeart/2005/8/colors/accent2_2" csCatId="accent2" phldr="1"/>
      <dgm:spPr/>
      <dgm:t>
        <a:bodyPr/>
        <a:lstStyle/>
        <a:p>
          <a:endParaRPr lang="en-US"/>
        </a:p>
      </dgm:t>
    </dgm:pt>
    <dgm:pt modelId="{5162299B-04DF-49CF-B575-3D2F584342F2}">
      <dgm:prSet phldrT="[Text]" phldr="0"/>
      <dgm:spPr/>
      <dgm:t>
        <a:bodyPr/>
        <a:lstStyle/>
        <a:p>
          <a:pPr algn="ctr" rtl="0"/>
          <a:r>
            <a:rPr lang="en-US" b="1" dirty="0">
              <a:latin typeface="Cambria"/>
              <a:ea typeface="Cambria"/>
            </a:rPr>
            <a:t>Data Collection (Public Health Repos/Physicians/Women surveys)</a:t>
          </a:r>
        </a:p>
      </dgm:t>
    </dgm:pt>
    <dgm:pt modelId="{A59A129D-FEA2-405D-82C5-42A342040434}" type="parTrans" cxnId="{2F8C476C-51CC-449A-8410-C8785F427185}">
      <dgm:prSet/>
      <dgm:spPr/>
      <dgm:t>
        <a:bodyPr/>
        <a:lstStyle/>
        <a:p>
          <a:endParaRPr lang="en-US"/>
        </a:p>
      </dgm:t>
    </dgm:pt>
    <dgm:pt modelId="{D5EF1755-1CF7-4230-B877-E9A0B8B2471E}" type="sibTrans" cxnId="{2F8C476C-51CC-449A-8410-C8785F427185}">
      <dgm:prSet/>
      <dgm:spPr/>
      <dgm:t>
        <a:bodyPr/>
        <a:lstStyle/>
        <a:p>
          <a:endParaRPr lang="en-US"/>
        </a:p>
      </dgm:t>
    </dgm:pt>
    <dgm:pt modelId="{5675EEE3-10DB-4A97-B0CB-D39B1EFF33FF}">
      <dgm:prSet phldrT="[Text]" phldr="0"/>
      <dgm:spPr/>
      <dgm:t>
        <a:bodyPr/>
        <a:lstStyle/>
        <a:p>
          <a:pPr algn="ctr" rtl="0"/>
          <a:r>
            <a:rPr lang="en-US" b="1" dirty="0">
              <a:latin typeface="Neue Haas Grotesk Text Pro"/>
            </a:rPr>
            <a:t>Secured </a:t>
          </a:r>
          <a:r>
            <a:rPr lang="en-US" dirty="0">
              <a:latin typeface="Neue Haas Grotesk Text Pro"/>
            </a:rPr>
            <a:t>Storage in supportable formats (Repository ensuring Privacy)</a:t>
          </a:r>
          <a:endParaRPr lang="en-US" dirty="0"/>
        </a:p>
      </dgm:t>
    </dgm:pt>
    <dgm:pt modelId="{1C787B74-264D-4AF3-A95E-F2C535823A8B}" type="parTrans" cxnId="{5D62BBA4-F4DC-40EF-AED7-980E6BD439B5}">
      <dgm:prSet/>
      <dgm:spPr/>
      <dgm:t>
        <a:bodyPr/>
        <a:lstStyle/>
        <a:p>
          <a:endParaRPr lang="en-US"/>
        </a:p>
      </dgm:t>
    </dgm:pt>
    <dgm:pt modelId="{2E1598E6-0106-4E7A-A9A5-ED6F7ECE9FEE}" type="sibTrans" cxnId="{5D62BBA4-F4DC-40EF-AED7-980E6BD439B5}">
      <dgm:prSet/>
      <dgm:spPr/>
      <dgm:t>
        <a:bodyPr/>
        <a:lstStyle/>
        <a:p>
          <a:endParaRPr lang="en-US"/>
        </a:p>
      </dgm:t>
    </dgm:pt>
    <dgm:pt modelId="{352F0456-BC49-418D-911F-C00950304AF2}">
      <dgm:prSet phldrT="[Text]" phldr="0"/>
      <dgm:spPr/>
      <dgm:t>
        <a:bodyPr/>
        <a:lstStyle/>
        <a:p>
          <a:pPr algn="ctr" rtl="0"/>
          <a:r>
            <a:rPr lang="en-US" dirty="0">
              <a:latin typeface="Neue Haas Grotesk Text Pro"/>
            </a:rPr>
            <a:t>Scaling &amp; Encoding All symptom severity values</a:t>
          </a:r>
          <a:endParaRPr lang="en-US" dirty="0"/>
        </a:p>
      </dgm:t>
    </dgm:pt>
    <dgm:pt modelId="{F2741076-B9CE-4966-83C9-780E0CED7126}" type="parTrans" cxnId="{19B55848-DF9E-4C4C-8156-C7D7EFF62E03}">
      <dgm:prSet/>
      <dgm:spPr/>
      <dgm:t>
        <a:bodyPr/>
        <a:lstStyle/>
        <a:p>
          <a:endParaRPr lang="en-US"/>
        </a:p>
      </dgm:t>
    </dgm:pt>
    <dgm:pt modelId="{BB71187E-0994-4AC9-9FF7-BD3BBC8A3A50}" type="sibTrans" cxnId="{19B55848-DF9E-4C4C-8156-C7D7EFF62E03}">
      <dgm:prSet/>
      <dgm:spPr/>
      <dgm:t>
        <a:bodyPr/>
        <a:lstStyle/>
        <a:p>
          <a:endParaRPr lang="en-US"/>
        </a:p>
      </dgm:t>
    </dgm:pt>
    <dgm:pt modelId="{089A4407-98A6-4286-81E3-E1E97D7721D5}">
      <dgm:prSet phldrT="[Text]" phldr="0"/>
      <dgm:spPr/>
      <dgm:t>
        <a:bodyPr/>
        <a:lstStyle/>
        <a:p>
          <a:pPr algn="ctr" rtl="0"/>
          <a:r>
            <a:rPr lang="en-US" dirty="0">
              <a:latin typeface="Neue Haas Grotesk Text Pro"/>
            </a:rPr>
            <a:t>Thorough </a:t>
          </a:r>
          <a:r>
            <a:rPr lang="en-US" b="1" dirty="0">
              <a:latin typeface="Neue Haas Grotesk Text Pro"/>
            </a:rPr>
            <a:t>EDA </a:t>
          </a:r>
          <a:r>
            <a:rPr lang="en-US" b="0" dirty="0">
              <a:latin typeface="Neue Haas Grotesk Text Pro"/>
            </a:rPr>
            <a:t>is performed</a:t>
          </a:r>
          <a:endParaRPr lang="en-US" b="0" dirty="0"/>
        </a:p>
      </dgm:t>
    </dgm:pt>
    <dgm:pt modelId="{8B7C93EA-1CE4-42F9-9113-841D1627BC16}" type="parTrans" cxnId="{54892F5D-79E8-4CFB-A871-D96044BCF03B}">
      <dgm:prSet/>
      <dgm:spPr/>
      <dgm:t>
        <a:bodyPr/>
        <a:lstStyle/>
        <a:p>
          <a:endParaRPr lang="en-US"/>
        </a:p>
      </dgm:t>
    </dgm:pt>
    <dgm:pt modelId="{3CB1C0AC-E75F-4E43-8869-14FB12606831}" type="sibTrans" cxnId="{54892F5D-79E8-4CFB-A871-D96044BCF03B}">
      <dgm:prSet/>
      <dgm:spPr/>
      <dgm:t>
        <a:bodyPr/>
        <a:lstStyle/>
        <a:p>
          <a:endParaRPr lang="en-US"/>
        </a:p>
      </dgm:t>
    </dgm:pt>
    <dgm:pt modelId="{43FBC216-3B09-408F-911B-3787AED0E231}">
      <dgm:prSet phldrT="[Text]" phldr="0"/>
      <dgm:spPr/>
      <dgm:t>
        <a:bodyPr/>
        <a:lstStyle/>
        <a:p>
          <a:pPr algn="ctr" rtl="0"/>
          <a:r>
            <a:rPr lang="en-US" b="1" dirty="0">
              <a:latin typeface="Neue Haas Grotesk Text Pro"/>
            </a:rPr>
            <a:t>Statistical tools &amp; Visualizations in Python</a:t>
          </a:r>
          <a:endParaRPr lang="en-US" b="1" dirty="0"/>
        </a:p>
      </dgm:t>
    </dgm:pt>
    <dgm:pt modelId="{988D875E-BBBA-4377-92F1-6CEA5348BA62}" type="parTrans" cxnId="{1E624B06-7474-4BDE-ABD3-B542CE962581}">
      <dgm:prSet/>
      <dgm:spPr/>
      <dgm:t>
        <a:bodyPr/>
        <a:lstStyle/>
        <a:p>
          <a:endParaRPr lang="en-US"/>
        </a:p>
      </dgm:t>
    </dgm:pt>
    <dgm:pt modelId="{6145CE10-D35B-46E6-B404-2209DC656257}" type="sibTrans" cxnId="{1E624B06-7474-4BDE-ABD3-B542CE962581}">
      <dgm:prSet/>
      <dgm:spPr/>
      <dgm:t>
        <a:bodyPr/>
        <a:lstStyle/>
        <a:p>
          <a:endParaRPr lang="en-US"/>
        </a:p>
      </dgm:t>
    </dgm:pt>
    <dgm:pt modelId="{F42F8D45-EF2C-4420-8461-8A7411B6CB9D}">
      <dgm:prSet phldrT="[Text]" phldr="0"/>
      <dgm:spPr/>
      <dgm:t>
        <a:bodyPr/>
        <a:lstStyle/>
        <a:p>
          <a:pPr algn="ctr" rtl="0"/>
          <a:r>
            <a:rPr lang="en-US" dirty="0">
              <a:latin typeface="Neue Haas Grotesk Text Pro"/>
            </a:rPr>
            <a:t>Significant </a:t>
          </a:r>
          <a:r>
            <a:rPr lang="en-US" b="1" dirty="0">
              <a:latin typeface="Neue Haas Grotesk Text Pro"/>
            </a:rPr>
            <a:t>Feature Identification &amp; Feature Engineering</a:t>
          </a:r>
          <a:endParaRPr lang="en-US" b="1" dirty="0"/>
        </a:p>
      </dgm:t>
    </dgm:pt>
    <dgm:pt modelId="{0043A10F-D070-4E7B-B0F6-A3DC5DE333AA}" type="parTrans" cxnId="{E5E13B0F-3E47-4ED7-9D4A-BCDF0C3C9446}">
      <dgm:prSet/>
      <dgm:spPr/>
      <dgm:t>
        <a:bodyPr/>
        <a:lstStyle/>
        <a:p>
          <a:endParaRPr lang="en-US"/>
        </a:p>
      </dgm:t>
    </dgm:pt>
    <dgm:pt modelId="{3C0C5A96-56A9-44B5-A2C8-F03A5293C13D}" type="sibTrans" cxnId="{E5E13B0F-3E47-4ED7-9D4A-BCDF0C3C9446}">
      <dgm:prSet/>
      <dgm:spPr/>
      <dgm:t>
        <a:bodyPr/>
        <a:lstStyle/>
        <a:p>
          <a:endParaRPr lang="en-US"/>
        </a:p>
      </dgm:t>
    </dgm:pt>
    <dgm:pt modelId="{4943E36C-6D33-40AC-AC94-0F82F29A764C}">
      <dgm:prSet phldrT="[Text]" phldr="0"/>
      <dgm:spPr/>
      <dgm:t>
        <a:bodyPr/>
        <a:lstStyle/>
        <a:p>
          <a:pPr algn="ctr" rtl="0"/>
          <a:r>
            <a:rPr lang="en-US" dirty="0">
              <a:latin typeface="Neue Haas Grotesk Text Pro"/>
            </a:rPr>
            <a:t>Necessary </a:t>
          </a:r>
          <a:r>
            <a:rPr lang="en-US" b="1" dirty="0">
              <a:latin typeface="Neue Haas Grotesk Text Pro"/>
            </a:rPr>
            <a:t>Libraries </a:t>
          </a:r>
          <a:r>
            <a:rPr lang="en-US" dirty="0">
              <a:latin typeface="Neue Haas Grotesk Text Pro"/>
            </a:rPr>
            <a:t>are imported for Deep Learning Support</a:t>
          </a:r>
          <a:endParaRPr lang="en-US" dirty="0"/>
        </a:p>
      </dgm:t>
    </dgm:pt>
    <dgm:pt modelId="{CCF9FB5F-E9DB-405C-8373-400652BF8C71}" type="parTrans" cxnId="{8D52A51B-3420-4867-A465-8F44634DAD0B}">
      <dgm:prSet/>
      <dgm:spPr/>
      <dgm:t>
        <a:bodyPr/>
        <a:lstStyle/>
        <a:p>
          <a:endParaRPr lang="en-US"/>
        </a:p>
      </dgm:t>
    </dgm:pt>
    <dgm:pt modelId="{4A8CF366-3EB4-4D68-85A3-0D301B6EBAFB}" type="sibTrans" cxnId="{8D52A51B-3420-4867-A465-8F44634DAD0B}">
      <dgm:prSet/>
      <dgm:spPr/>
      <dgm:t>
        <a:bodyPr/>
        <a:lstStyle/>
        <a:p>
          <a:endParaRPr lang="en-US"/>
        </a:p>
      </dgm:t>
    </dgm:pt>
    <dgm:pt modelId="{D60EF0BC-53BE-4C55-9706-F4DE46589D59}">
      <dgm:prSet phldrT="[Text]" phldr="0"/>
      <dgm:spPr/>
      <dgm:t>
        <a:bodyPr/>
        <a:lstStyle/>
        <a:p>
          <a:pPr algn="ctr" rtl="0"/>
          <a:r>
            <a:rPr lang="en-US" dirty="0">
              <a:latin typeface="Neue Haas Grotesk Text Pro"/>
            </a:rPr>
            <a:t>Neural Network </a:t>
          </a:r>
          <a:r>
            <a:rPr lang="en-US" b="1" dirty="0">
              <a:latin typeface="Neue Haas Grotesk Text Pro"/>
            </a:rPr>
            <a:t>Model is initiated</a:t>
          </a:r>
          <a:endParaRPr lang="en-US" b="1" dirty="0"/>
        </a:p>
      </dgm:t>
    </dgm:pt>
    <dgm:pt modelId="{1AC6D91C-6628-4EC0-99C3-459DE9A2A36E}" type="parTrans" cxnId="{A8A8B112-F587-4D5A-9A16-7270AA2F2196}">
      <dgm:prSet/>
      <dgm:spPr/>
      <dgm:t>
        <a:bodyPr/>
        <a:lstStyle/>
        <a:p>
          <a:endParaRPr lang="en-US"/>
        </a:p>
      </dgm:t>
    </dgm:pt>
    <dgm:pt modelId="{44ED1D38-CA07-419A-83D5-0D5D71C9CDB0}" type="sibTrans" cxnId="{A8A8B112-F587-4D5A-9A16-7270AA2F2196}">
      <dgm:prSet/>
      <dgm:spPr/>
      <dgm:t>
        <a:bodyPr/>
        <a:lstStyle/>
        <a:p>
          <a:endParaRPr lang="en-US"/>
        </a:p>
      </dgm:t>
    </dgm:pt>
    <dgm:pt modelId="{582F2DE6-76C7-4E7E-AAC1-2CD85FB36A25}">
      <dgm:prSet phldrT="[Text]" phldr="0"/>
      <dgm:spPr/>
      <dgm:t>
        <a:bodyPr/>
        <a:lstStyle/>
        <a:p>
          <a:pPr algn="ctr" rtl="0"/>
          <a:r>
            <a:rPr lang="en-US" dirty="0">
              <a:latin typeface="Neue Haas Grotesk Text Pro"/>
            </a:rPr>
            <a:t>Correct </a:t>
          </a:r>
          <a:r>
            <a:rPr lang="en-US" b="1" dirty="0">
              <a:latin typeface="Neue Haas Grotesk Text Pro"/>
            </a:rPr>
            <a:t>input &amp; neuron </a:t>
          </a:r>
          <a:r>
            <a:rPr lang="en-US" dirty="0">
              <a:latin typeface="Neue Haas Grotesk Text Pro"/>
            </a:rPr>
            <a:t>values are given</a:t>
          </a:r>
          <a:endParaRPr lang="en-US" dirty="0"/>
        </a:p>
      </dgm:t>
    </dgm:pt>
    <dgm:pt modelId="{6DB891DC-8ADA-41D1-9DD6-6F77F2742709}" type="parTrans" cxnId="{5777907B-7BF1-4B8E-8D7C-9C411E346A09}">
      <dgm:prSet/>
      <dgm:spPr/>
      <dgm:t>
        <a:bodyPr/>
        <a:lstStyle/>
        <a:p>
          <a:endParaRPr lang="en-US"/>
        </a:p>
      </dgm:t>
    </dgm:pt>
    <dgm:pt modelId="{0E1EF27D-1CFB-4B54-87A5-5F9661A94B4C}" type="sibTrans" cxnId="{5777907B-7BF1-4B8E-8D7C-9C411E346A09}">
      <dgm:prSet/>
      <dgm:spPr/>
      <dgm:t>
        <a:bodyPr/>
        <a:lstStyle/>
        <a:p>
          <a:endParaRPr lang="en-US"/>
        </a:p>
      </dgm:t>
    </dgm:pt>
    <dgm:pt modelId="{86B4A65B-7B05-4AA8-AC40-4AC1271A24A6}">
      <dgm:prSet phldr="0"/>
      <dgm:spPr/>
      <dgm:t>
        <a:bodyPr/>
        <a:lstStyle/>
        <a:p>
          <a:pPr algn="ctr" rtl="0"/>
          <a:r>
            <a:rPr lang="en-US" b="1" dirty="0">
              <a:latin typeface="Neue Haas Grotesk Text Pro"/>
            </a:rPr>
            <a:t>Activation functions &amp; solvers </a:t>
          </a:r>
          <a:r>
            <a:rPr lang="en-US" dirty="0">
              <a:latin typeface="Neue Haas Grotesk Text Pro"/>
            </a:rPr>
            <a:t>are chosen properly</a:t>
          </a:r>
        </a:p>
      </dgm:t>
    </dgm:pt>
    <dgm:pt modelId="{A1E61771-E2EC-48B6-94AA-00D210FBF6EF}" type="parTrans" cxnId="{6EDF11C2-8EFE-430F-A2F0-503BB69DA621}">
      <dgm:prSet/>
      <dgm:spPr/>
      <dgm:t>
        <a:bodyPr/>
        <a:lstStyle/>
        <a:p>
          <a:endParaRPr lang="en-US"/>
        </a:p>
      </dgm:t>
    </dgm:pt>
    <dgm:pt modelId="{6FBA22FE-894F-44F5-830A-FC0F6193D596}" type="sibTrans" cxnId="{6EDF11C2-8EFE-430F-A2F0-503BB69DA621}">
      <dgm:prSet/>
      <dgm:spPr/>
      <dgm:t>
        <a:bodyPr/>
        <a:lstStyle/>
        <a:p>
          <a:endParaRPr lang="en-US"/>
        </a:p>
      </dgm:t>
    </dgm:pt>
    <dgm:pt modelId="{720A9BD0-1D9F-4D19-99A0-4CC2E4040266}">
      <dgm:prSet phldr="0"/>
      <dgm:spPr/>
      <dgm:t>
        <a:bodyPr/>
        <a:lstStyle/>
        <a:p>
          <a:pPr algn="ctr" rtl="0"/>
          <a:r>
            <a:rPr lang="en-US" b="1" dirty="0">
              <a:latin typeface="Neue Haas Grotesk Text Pro"/>
            </a:rPr>
            <a:t>Model comparsions &amp; Hyperparameter tuning</a:t>
          </a:r>
        </a:p>
      </dgm:t>
    </dgm:pt>
    <dgm:pt modelId="{9B68AC7A-C6C3-4A52-96AE-F12279A8F138}" type="parTrans" cxnId="{323750F1-1D9B-4E69-A1B9-FEEF57B52718}">
      <dgm:prSet/>
      <dgm:spPr/>
      <dgm:t>
        <a:bodyPr/>
        <a:lstStyle/>
        <a:p>
          <a:endParaRPr lang="en-US"/>
        </a:p>
      </dgm:t>
    </dgm:pt>
    <dgm:pt modelId="{ACDE195D-69AE-42F0-ACED-D489EAEDC138}" type="sibTrans" cxnId="{323750F1-1D9B-4E69-A1B9-FEEF57B52718}">
      <dgm:prSet/>
      <dgm:spPr/>
      <dgm:t>
        <a:bodyPr/>
        <a:lstStyle/>
        <a:p>
          <a:endParaRPr lang="en-US"/>
        </a:p>
      </dgm:t>
    </dgm:pt>
    <dgm:pt modelId="{622A254A-F36E-4A02-B3AD-1689855C71FE}">
      <dgm:prSet phldr="0"/>
      <dgm:spPr/>
      <dgm:t>
        <a:bodyPr/>
        <a:lstStyle/>
        <a:p>
          <a:pPr algn="ctr" rtl="0"/>
          <a:r>
            <a:rPr lang="en-US" b="1" dirty="0">
              <a:latin typeface="Neue Haas Grotesk Text Pro"/>
            </a:rPr>
            <a:t>Cross-Validation</a:t>
          </a:r>
          <a:endParaRPr lang="en-US" b="1" dirty="0"/>
        </a:p>
      </dgm:t>
    </dgm:pt>
    <dgm:pt modelId="{641482F3-86A7-435E-8A80-A6019394E420}" type="parTrans" cxnId="{5C0ACB9C-2488-4327-A3E9-43AFF9380FB1}">
      <dgm:prSet/>
      <dgm:spPr/>
      <dgm:t>
        <a:bodyPr/>
        <a:lstStyle/>
        <a:p>
          <a:endParaRPr lang="en-US"/>
        </a:p>
      </dgm:t>
    </dgm:pt>
    <dgm:pt modelId="{5246F559-41A5-4274-BA64-5BA8ED0B895B}" type="sibTrans" cxnId="{5C0ACB9C-2488-4327-A3E9-43AFF9380FB1}">
      <dgm:prSet/>
      <dgm:spPr/>
      <dgm:t>
        <a:bodyPr/>
        <a:lstStyle/>
        <a:p>
          <a:endParaRPr lang="en-US"/>
        </a:p>
      </dgm:t>
    </dgm:pt>
    <dgm:pt modelId="{9CD0C676-59CB-42AF-AD4D-8C7E620E468F}">
      <dgm:prSet phldr="0"/>
      <dgm:spPr/>
      <dgm:t>
        <a:bodyPr/>
        <a:lstStyle/>
        <a:p>
          <a:pPr algn="ctr" rtl="0"/>
          <a:r>
            <a:rPr lang="en-US" b="0" dirty="0">
              <a:latin typeface="Neue Haas Grotesk Text Pro"/>
            </a:rPr>
            <a:t>Integration into </a:t>
          </a:r>
          <a:r>
            <a:rPr lang="en-US" b="1" dirty="0">
              <a:latin typeface="Neue Haas Grotesk Text Pro"/>
            </a:rPr>
            <a:t>Period-Tracking Application</a:t>
          </a:r>
        </a:p>
      </dgm:t>
    </dgm:pt>
    <dgm:pt modelId="{4B9C6369-E231-419B-BD80-158C689353EF}" type="parTrans" cxnId="{A51F9899-91A2-4AD1-8CC8-B88F78FC43AD}">
      <dgm:prSet/>
      <dgm:spPr/>
      <dgm:t>
        <a:bodyPr/>
        <a:lstStyle/>
        <a:p>
          <a:endParaRPr lang="en-US"/>
        </a:p>
      </dgm:t>
    </dgm:pt>
    <dgm:pt modelId="{FE02E63D-AE6A-4ECC-BE03-9F9430B53A80}" type="sibTrans" cxnId="{A51F9899-91A2-4AD1-8CC8-B88F78FC43AD}">
      <dgm:prSet/>
      <dgm:spPr/>
      <dgm:t>
        <a:bodyPr/>
        <a:lstStyle/>
        <a:p>
          <a:endParaRPr lang="en-US"/>
        </a:p>
      </dgm:t>
    </dgm:pt>
    <dgm:pt modelId="{7B8ECAD5-383F-4F47-A1EB-80D77F5F734A}">
      <dgm:prSet phldr="0"/>
      <dgm:spPr/>
      <dgm:t>
        <a:bodyPr/>
        <a:lstStyle/>
        <a:p>
          <a:pPr algn="ctr" rtl="0"/>
          <a:r>
            <a:rPr lang="en-US" b="0" dirty="0">
              <a:latin typeface="Neue Haas Grotesk Text Pro"/>
            </a:rPr>
            <a:t>Deployment on </a:t>
          </a:r>
          <a:r>
            <a:rPr lang="en-US" b="1" dirty="0">
              <a:latin typeface="Neue Haas Grotesk Text Pro"/>
            </a:rPr>
            <a:t>Cloud </a:t>
          </a:r>
          <a:r>
            <a:rPr lang="en-US" b="0" dirty="0">
              <a:latin typeface="Neue Haas Grotesk Text Pro"/>
            </a:rPr>
            <a:t>Architecture</a:t>
          </a:r>
        </a:p>
      </dgm:t>
    </dgm:pt>
    <dgm:pt modelId="{6AE2FE8D-2233-43AF-A55B-6FDD1AAF6E82}" type="parTrans" cxnId="{2E5C2646-618D-492A-B52F-69518BCCE5E8}">
      <dgm:prSet/>
      <dgm:spPr/>
      <dgm:t>
        <a:bodyPr/>
        <a:lstStyle/>
        <a:p>
          <a:endParaRPr lang="en-US"/>
        </a:p>
      </dgm:t>
    </dgm:pt>
    <dgm:pt modelId="{B9C3A504-3955-4A3A-AB7E-2EF62BF130F3}" type="sibTrans" cxnId="{2E5C2646-618D-492A-B52F-69518BCCE5E8}">
      <dgm:prSet/>
      <dgm:spPr/>
      <dgm:t>
        <a:bodyPr/>
        <a:lstStyle/>
        <a:p>
          <a:endParaRPr lang="en-US"/>
        </a:p>
      </dgm:t>
    </dgm:pt>
    <dgm:pt modelId="{E300DAEC-E190-47CD-A222-DAE475094938}" type="pres">
      <dgm:prSet presAssocID="{1CBB9AC1-B5E8-4EED-8EEE-9457147C2BEC}" presName="diagram" presStyleCnt="0">
        <dgm:presLayoutVars>
          <dgm:dir/>
          <dgm:resizeHandles val="exact"/>
        </dgm:presLayoutVars>
      </dgm:prSet>
      <dgm:spPr/>
    </dgm:pt>
    <dgm:pt modelId="{3AD7C0B8-8039-4882-ACEC-B76884D7ACA9}" type="pres">
      <dgm:prSet presAssocID="{5162299B-04DF-49CF-B575-3D2F584342F2}" presName="node" presStyleLbl="node1" presStyleIdx="0" presStyleCnt="14">
        <dgm:presLayoutVars>
          <dgm:bulletEnabled val="1"/>
        </dgm:presLayoutVars>
      </dgm:prSet>
      <dgm:spPr/>
    </dgm:pt>
    <dgm:pt modelId="{0D9BA6F9-AD05-45AF-B47C-F8E72EED0B7E}" type="pres">
      <dgm:prSet presAssocID="{D5EF1755-1CF7-4230-B877-E9A0B8B2471E}" presName="sibTrans" presStyleLbl="sibTrans2D1" presStyleIdx="0" presStyleCnt="13"/>
      <dgm:spPr/>
    </dgm:pt>
    <dgm:pt modelId="{8E66BD1F-E0F1-4F38-8C1C-AAFB52D6EFB5}" type="pres">
      <dgm:prSet presAssocID="{D5EF1755-1CF7-4230-B877-E9A0B8B2471E}" presName="connectorText" presStyleLbl="sibTrans2D1" presStyleIdx="0" presStyleCnt="13"/>
      <dgm:spPr/>
    </dgm:pt>
    <dgm:pt modelId="{A0B51D92-C50E-4997-8CD5-DEC4AA1565F1}" type="pres">
      <dgm:prSet presAssocID="{5675EEE3-10DB-4A97-B0CB-D39B1EFF33FF}" presName="node" presStyleLbl="node1" presStyleIdx="1" presStyleCnt="14">
        <dgm:presLayoutVars>
          <dgm:bulletEnabled val="1"/>
        </dgm:presLayoutVars>
      </dgm:prSet>
      <dgm:spPr/>
    </dgm:pt>
    <dgm:pt modelId="{0F112C9B-39A3-4034-9DA1-4DF5ADFB13C4}" type="pres">
      <dgm:prSet presAssocID="{2E1598E6-0106-4E7A-A9A5-ED6F7ECE9FEE}" presName="sibTrans" presStyleLbl="sibTrans2D1" presStyleIdx="1" presStyleCnt="13"/>
      <dgm:spPr/>
    </dgm:pt>
    <dgm:pt modelId="{CAAB5326-9847-40F2-836F-6B552830F2EF}" type="pres">
      <dgm:prSet presAssocID="{2E1598E6-0106-4E7A-A9A5-ED6F7ECE9FEE}" presName="connectorText" presStyleLbl="sibTrans2D1" presStyleIdx="1" presStyleCnt="13"/>
      <dgm:spPr/>
    </dgm:pt>
    <dgm:pt modelId="{40827EA7-FC05-4AE0-908F-BF323B3A7259}" type="pres">
      <dgm:prSet presAssocID="{352F0456-BC49-418D-911F-C00950304AF2}" presName="node" presStyleLbl="node1" presStyleIdx="2" presStyleCnt="14">
        <dgm:presLayoutVars>
          <dgm:bulletEnabled val="1"/>
        </dgm:presLayoutVars>
      </dgm:prSet>
      <dgm:spPr/>
    </dgm:pt>
    <dgm:pt modelId="{EFF9D591-C1BF-46D0-87D8-75FB0512FDC0}" type="pres">
      <dgm:prSet presAssocID="{BB71187E-0994-4AC9-9FF7-BD3BBC8A3A50}" presName="sibTrans" presStyleLbl="sibTrans2D1" presStyleIdx="2" presStyleCnt="13"/>
      <dgm:spPr/>
    </dgm:pt>
    <dgm:pt modelId="{AB868288-AE90-42EE-9E8C-228186CD37CA}" type="pres">
      <dgm:prSet presAssocID="{BB71187E-0994-4AC9-9FF7-BD3BBC8A3A50}" presName="connectorText" presStyleLbl="sibTrans2D1" presStyleIdx="2" presStyleCnt="13"/>
      <dgm:spPr/>
    </dgm:pt>
    <dgm:pt modelId="{66958152-9810-429D-8E8F-E54596E9A09E}" type="pres">
      <dgm:prSet presAssocID="{089A4407-98A6-4286-81E3-E1E97D7721D5}" presName="node" presStyleLbl="node1" presStyleIdx="3" presStyleCnt="14">
        <dgm:presLayoutVars>
          <dgm:bulletEnabled val="1"/>
        </dgm:presLayoutVars>
      </dgm:prSet>
      <dgm:spPr/>
    </dgm:pt>
    <dgm:pt modelId="{4C4434D8-5066-4CE9-B3E7-71D40B32A1E7}" type="pres">
      <dgm:prSet presAssocID="{3CB1C0AC-E75F-4E43-8869-14FB12606831}" presName="sibTrans" presStyleLbl="sibTrans2D1" presStyleIdx="3" presStyleCnt="13"/>
      <dgm:spPr/>
    </dgm:pt>
    <dgm:pt modelId="{1107B4C6-1826-463D-9253-2E3278A3E76E}" type="pres">
      <dgm:prSet presAssocID="{3CB1C0AC-E75F-4E43-8869-14FB12606831}" presName="connectorText" presStyleLbl="sibTrans2D1" presStyleIdx="3" presStyleCnt="13"/>
      <dgm:spPr/>
    </dgm:pt>
    <dgm:pt modelId="{3684BB93-6D63-4A00-9F44-9CCBAE776933}" type="pres">
      <dgm:prSet presAssocID="{43FBC216-3B09-408F-911B-3787AED0E231}" presName="node" presStyleLbl="node1" presStyleIdx="4" presStyleCnt="14">
        <dgm:presLayoutVars>
          <dgm:bulletEnabled val="1"/>
        </dgm:presLayoutVars>
      </dgm:prSet>
      <dgm:spPr/>
    </dgm:pt>
    <dgm:pt modelId="{2CE372A0-B2DF-4931-B7BC-D57A1F6A267B}" type="pres">
      <dgm:prSet presAssocID="{6145CE10-D35B-46E6-B404-2209DC656257}" presName="sibTrans" presStyleLbl="sibTrans2D1" presStyleIdx="4" presStyleCnt="13"/>
      <dgm:spPr/>
    </dgm:pt>
    <dgm:pt modelId="{55003536-805D-4649-AB00-CFB101261CBE}" type="pres">
      <dgm:prSet presAssocID="{6145CE10-D35B-46E6-B404-2209DC656257}" presName="connectorText" presStyleLbl="sibTrans2D1" presStyleIdx="4" presStyleCnt="13"/>
      <dgm:spPr/>
    </dgm:pt>
    <dgm:pt modelId="{7840C868-3571-4527-BFF6-BF7C7757D3AB}" type="pres">
      <dgm:prSet presAssocID="{F42F8D45-EF2C-4420-8461-8A7411B6CB9D}" presName="node" presStyleLbl="node1" presStyleIdx="5" presStyleCnt="14">
        <dgm:presLayoutVars>
          <dgm:bulletEnabled val="1"/>
        </dgm:presLayoutVars>
      </dgm:prSet>
      <dgm:spPr/>
    </dgm:pt>
    <dgm:pt modelId="{2B580186-F6FB-4743-B6CB-7100914A580E}" type="pres">
      <dgm:prSet presAssocID="{3C0C5A96-56A9-44B5-A2C8-F03A5293C13D}" presName="sibTrans" presStyleLbl="sibTrans2D1" presStyleIdx="5" presStyleCnt="13"/>
      <dgm:spPr/>
    </dgm:pt>
    <dgm:pt modelId="{C5DF446F-1679-4104-A5FF-F530C1A8A0BE}" type="pres">
      <dgm:prSet presAssocID="{3C0C5A96-56A9-44B5-A2C8-F03A5293C13D}" presName="connectorText" presStyleLbl="sibTrans2D1" presStyleIdx="5" presStyleCnt="13"/>
      <dgm:spPr/>
    </dgm:pt>
    <dgm:pt modelId="{63350F2E-CBCD-4E9D-AB55-3023D4E72AD3}" type="pres">
      <dgm:prSet presAssocID="{4943E36C-6D33-40AC-AC94-0F82F29A764C}" presName="node" presStyleLbl="node1" presStyleIdx="6" presStyleCnt="14">
        <dgm:presLayoutVars>
          <dgm:bulletEnabled val="1"/>
        </dgm:presLayoutVars>
      </dgm:prSet>
      <dgm:spPr/>
    </dgm:pt>
    <dgm:pt modelId="{88754428-92D3-4484-AD38-E212CFE8FFD1}" type="pres">
      <dgm:prSet presAssocID="{4A8CF366-3EB4-4D68-85A3-0D301B6EBAFB}" presName="sibTrans" presStyleLbl="sibTrans2D1" presStyleIdx="6" presStyleCnt="13"/>
      <dgm:spPr/>
    </dgm:pt>
    <dgm:pt modelId="{2578094A-84BA-4C20-AB1C-512FCF734EE9}" type="pres">
      <dgm:prSet presAssocID="{4A8CF366-3EB4-4D68-85A3-0D301B6EBAFB}" presName="connectorText" presStyleLbl="sibTrans2D1" presStyleIdx="6" presStyleCnt="13"/>
      <dgm:spPr/>
    </dgm:pt>
    <dgm:pt modelId="{37CE8FF7-3938-4B11-80CB-BBB98B8869AD}" type="pres">
      <dgm:prSet presAssocID="{D60EF0BC-53BE-4C55-9706-F4DE46589D59}" presName="node" presStyleLbl="node1" presStyleIdx="7" presStyleCnt="14">
        <dgm:presLayoutVars>
          <dgm:bulletEnabled val="1"/>
        </dgm:presLayoutVars>
      </dgm:prSet>
      <dgm:spPr/>
    </dgm:pt>
    <dgm:pt modelId="{F97F135B-B2E6-43C5-852F-B38B2D6C3E1D}" type="pres">
      <dgm:prSet presAssocID="{44ED1D38-CA07-419A-83D5-0D5D71C9CDB0}" presName="sibTrans" presStyleLbl="sibTrans2D1" presStyleIdx="7" presStyleCnt="13"/>
      <dgm:spPr/>
    </dgm:pt>
    <dgm:pt modelId="{EC4AB332-E0E8-4851-B572-03A9BDC629D1}" type="pres">
      <dgm:prSet presAssocID="{44ED1D38-CA07-419A-83D5-0D5D71C9CDB0}" presName="connectorText" presStyleLbl="sibTrans2D1" presStyleIdx="7" presStyleCnt="13"/>
      <dgm:spPr/>
    </dgm:pt>
    <dgm:pt modelId="{194DE312-A1D2-4784-A4C1-D03EB198A558}" type="pres">
      <dgm:prSet presAssocID="{582F2DE6-76C7-4E7E-AAC1-2CD85FB36A25}" presName="node" presStyleLbl="node1" presStyleIdx="8" presStyleCnt="14">
        <dgm:presLayoutVars>
          <dgm:bulletEnabled val="1"/>
        </dgm:presLayoutVars>
      </dgm:prSet>
      <dgm:spPr/>
    </dgm:pt>
    <dgm:pt modelId="{8EB75D92-3820-4273-AFEC-04E30AF55DF2}" type="pres">
      <dgm:prSet presAssocID="{0E1EF27D-1CFB-4B54-87A5-5F9661A94B4C}" presName="sibTrans" presStyleLbl="sibTrans2D1" presStyleIdx="8" presStyleCnt="13"/>
      <dgm:spPr/>
    </dgm:pt>
    <dgm:pt modelId="{8CF34610-D909-4BF2-8475-082B9AA8A096}" type="pres">
      <dgm:prSet presAssocID="{0E1EF27D-1CFB-4B54-87A5-5F9661A94B4C}" presName="connectorText" presStyleLbl="sibTrans2D1" presStyleIdx="8" presStyleCnt="13"/>
      <dgm:spPr/>
    </dgm:pt>
    <dgm:pt modelId="{9C9BA465-9106-4C7D-AE8D-963A8B449FB5}" type="pres">
      <dgm:prSet presAssocID="{86B4A65B-7B05-4AA8-AC40-4AC1271A24A6}" presName="node" presStyleLbl="node1" presStyleIdx="9" presStyleCnt="14">
        <dgm:presLayoutVars>
          <dgm:bulletEnabled val="1"/>
        </dgm:presLayoutVars>
      </dgm:prSet>
      <dgm:spPr/>
    </dgm:pt>
    <dgm:pt modelId="{A0392E4A-204D-41EC-B805-5A2B813610FA}" type="pres">
      <dgm:prSet presAssocID="{6FBA22FE-894F-44F5-830A-FC0F6193D596}" presName="sibTrans" presStyleLbl="sibTrans2D1" presStyleIdx="9" presStyleCnt="13"/>
      <dgm:spPr/>
    </dgm:pt>
    <dgm:pt modelId="{A8C033BB-652C-4886-803D-9EE14E4C9A38}" type="pres">
      <dgm:prSet presAssocID="{6FBA22FE-894F-44F5-830A-FC0F6193D596}" presName="connectorText" presStyleLbl="sibTrans2D1" presStyleIdx="9" presStyleCnt="13"/>
      <dgm:spPr/>
    </dgm:pt>
    <dgm:pt modelId="{75EF9875-7E28-4A5C-916C-B4ECADB22219}" type="pres">
      <dgm:prSet presAssocID="{720A9BD0-1D9F-4D19-99A0-4CC2E4040266}" presName="node" presStyleLbl="node1" presStyleIdx="10" presStyleCnt="14">
        <dgm:presLayoutVars>
          <dgm:bulletEnabled val="1"/>
        </dgm:presLayoutVars>
      </dgm:prSet>
      <dgm:spPr/>
    </dgm:pt>
    <dgm:pt modelId="{7C85AD6B-ADDA-4662-9AE6-BF15E9EB5812}" type="pres">
      <dgm:prSet presAssocID="{ACDE195D-69AE-42F0-ACED-D489EAEDC138}" presName="sibTrans" presStyleLbl="sibTrans2D1" presStyleIdx="10" presStyleCnt="13"/>
      <dgm:spPr/>
    </dgm:pt>
    <dgm:pt modelId="{F337EDB0-08FF-4CEF-9934-D9816CD24E6D}" type="pres">
      <dgm:prSet presAssocID="{ACDE195D-69AE-42F0-ACED-D489EAEDC138}" presName="connectorText" presStyleLbl="sibTrans2D1" presStyleIdx="10" presStyleCnt="13"/>
      <dgm:spPr/>
    </dgm:pt>
    <dgm:pt modelId="{AF97ACFE-C543-429F-8E7F-6C04BBC620BD}" type="pres">
      <dgm:prSet presAssocID="{622A254A-F36E-4A02-B3AD-1689855C71FE}" presName="node" presStyleLbl="node1" presStyleIdx="11" presStyleCnt="14">
        <dgm:presLayoutVars>
          <dgm:bulletEnabled val="1"/>
        </dgm:presLayoutVars>
      </dgm:prSet>
      <dgm:spPr/>
    </dgm:pt>
    <dgm:pt modelId="{8728609B-ABA8-4F23-AF6F-C8A157048211}" type="pres">
      <dgm:prSet presAssocID="{5246F559-41A5-4274-BA64-5BA8ED0B895B}" presName="sibTrans" presStyleLbl="sibTrans2D1" presStyleIdx="11" presStyleCnt="13"/>
      <dgm:spPr/>
    </dgm:pt>
    <dgm:pt modelId="{909F2DD9-EA6E-4C7C-9B2D-BF01C6DC78E8}" type="pres">
      <dgm:prSet presAssocID="{5246F559-41A5-4274-BA64-5BA8ED0B895B}" presName="connectorText" presStyleLbl="sibTrans2D1" presStyleIdx="11" presStyleCnt="13"/>
      <dgm:spPr/>
    </dgm:pt>
    <dgm:pt modelId="{416D173E-6F9C-4E79-B875-A755068AB3C3}" type="pres">
      <dgm:prSet presAssocID="{9CD0C676-59CB-42AF-AD4D-8C7E620E468F}" presName="node" presStyleLbl="node1" presStyleIdx="12" presStyleCnt="14">
        <dgm:presLayoutVars>
          <dgm:bulletEnabled val="1"/>
        </dgm:presLayoutVars>
      </dgm:prSet>
      <dgm:spPr/>
    </dgm:pt>
    <dgm:pt modelId="{404DE9D4-89D6-45A3-A69B-059D1BF64D9D}" type="pres">
      <dgm:prSet presAssocID="{FE02E63D-AE6A-4ECC-BE03-9F9430B53A80}" presName="sibTrans" presStyleLbl="sibTrans2D1" presStyleIdx="12" presStyleCnt="13"/>
      <dgm:spPr/>
    </dgm:pt>
    <dgm:pt modelId="{CCFB8C53-DD83-4165-8C7E-01BB8D4AD0DB}" type="pres">
      <dgm:prSet presAssocID="{FE02E63D-AE6A-4ECC-BE03-9F9430B53A80}" presName="connectorText" presStyleLbl="sibTrans2D1" presStyleIdx="12" presStyleCnt="13"/>
      <dgm:spPr/>
    </dgm:pt>
    <dgm:pt modelId="{49A2EC58-D632-47DB-B255-F04D8A29A249}" type="pres">
      <dgm:prSet presAssocID="{7B8ECAD5-383F-4F47-A1EB-80D77F5F734A}" presName="node" presStyleLbl="node1" presStyleIdx="13" presStyleCnt="14">
        <dgm:presLayoutVars>
          <dgm:bulletEnabled val="1"/>
        </dgm:presLayoutVars>
      </dgm:prSet>
      <dgm:spPr/>
    </dgm:pt>
  </dgm:ptLst>
  <dgm:cxnLst>
    <dgm:cxn modelId="{1E624B06-7474-4BDE-ABD3-B542CE962581}" srcId="{1CBB9AC1-B5E8-4EED-8EEE-9457147C2BEC}" destId="{43FBC216-3B09-408F-911B-3787AED0E231}" srcOrd="4" destOrd="0" parTransId="{988D875E-BBBA-4377-92F1-6CEA5348BA62}" sibTransId="{6145CE10-D35B-46E6-B404-2209DC656257}"/>
    <dgm:cxn modelId="{E5E13B0F-3E47-4ED7-9D4A-BCDF0C3C9446}" srcId="{1CBB9AC1-B5E8-4EED-8EEE-9457147C2BEC}" destId="{F42F8D45-EF2C-4420-8461-8A7411B6CB9D}" srcOrd="5" destOrd="0" parTransId="{0043A10F-D070-4E7B-B0F6-A3DC5DE333AA}" sibTransId="{3C0C5A96-56A9-44B5-A2C8-F03A5293C13D}"/>
    <dgm:cxn modelId="{A8A8B112-F587-4D5A-9A16-7270AA2F2196}" srcId="{1CBB9AC1-B5E8-4EED-8EEE-9457147C2BEC}" destId="{D60EF0BC-53BE-4C55-9706-F4DE46589D59}" srcOrd="7" destOrd="0" parTransId="{1AC6D91C-6628-4EC0-99C3-459DE9A2A36E}" sibTransId="{44ED1D38-CA07-419A-83D5-0D5D71C9CDB0}"/>
    <dgm:cxn modelId="{7E83FF14-A5C2-4005-81A7-F22E382AADB5}" type="presOf" srcId="{43FBC216-3B09-408F-911B-3787AED0E231}" destId="{3684BB93-6D63-4A00-9F44-9CCBAE776933}" srcOrd="0" destOrd="0" presId="urn:microsoft.com/office/officeart/2005/8/layout/process5"/>
    <dgm:cxn modelId="{A544BB15-40EA-49B4-9E39-4B766D5E0399}" type="presOf" srcId="{3CB1C0AC-E75F-4E43-8869-14FB12606831}" destId="{4C4434D8-5066-4CE9-B3E7-71D40B32A1E7}" srcOrd="0" destOrd="0" presId="urn:microsoft.com/office/officeart/2005/8/layout/process5"/>
    <dgm:cxn modelId="{7EE26016-29A7-4C22-89BD-ED74F3E0779D}" type="presOf" srcId="{5675EEE3-10DB-4A97-B0CB-D39B1EFF33FF}" destId="{A0B51D92-C50E-4997-8CD5-DEC4AA1565F1}" srcOrd="0" destOrd="0" presId="urn:microsoft.com/office/officeart/2005/8/layout/process5"/>
    <dgm:cxn modelId="{8E453D19-A2E5-4C5B-9193-BBA28361C3A4}" type="presOf" srcId="{FE02E63D-AE6A-4ECC-BE03-9F9430B53A80}" destId="{CCFB8C53-DD83-4165-8C7E-01BB8D4AD0DB}" srcOrd="1" destOrd="0" presId="urn:microsoft.com/office/officeart/2005/8/layout/process5"/>
    <dgm:cxn modelId="{8D52A51B-3420-4867-A465-8F44634DAD0B}" srcId="{1CBB9AC1-B5E8-4EED-8EEE-9457147C2BEC}" destId="{4943E36C-6D33-40AC-AC94-0F82F29A764C}" srcOrd="6" destOrd="0" parTransId="{CCF9FB5F-E9DB-405C-8373-400652BF8C71}" sibTransId="{4A8CF366-3EB4-4D68-85A3-0D301B6EBAFB}"/>
    <dgm:cxn modelId="{1D773A20-6A42-4310-BB94-3F4D5C57543E}" type="presOf" srcId="{ACDE195D-69AE-42F0-ACED-D489EAEDC138}" destId="{F337EDB0-08FF-4CEF-9934-D9816CD24E6D}" srcOrd="1" destOrd="0" presId="urn:microsoft.com/office/officeart/2005/8/layout/process5"/>
    <dgm:cxn modelId="{178DE822-039F-43E5-A876-0028511FEA1B}" type="presOf" srcId="{86B4A65B-7B05-4AA8-AC40-4AC1271A24A6}" destId="{9C9BA465-9106-4C7D-AE8D-963A8B449FB5}" srcOrd="0" destOrd="0" presId="urn:microsoft.com/office/officeart/2005/8/layout/process5"/>
    <dgm:cxn modelId="{7746A425-3E24-45A7-87FC-F4AF29F605EC}" type="presOf" srcId="{6145CE10-D35B-46E6-B404-2209DC656257}" destId="{2CE372A0-B2DF-4931-B7BC-D57A1F6A267B}" srcOrd="0" destOrd="0" presId="urn:microsoft.com/office/officeart/2005/8/layout/process5"/>
    <dgm:cxn modelId="{51DEEC2E-896D-4836-BF7B-859370F710A6}" type="presOf" srcId="{5246F559-41A5-4274-BA64-5BA8ED0B895B}" destId="{8728609B-ABA8-4F23-AF6F-C8A157048211}" srcOrd="0" destOrd="0" presId="urn:microsoft.com/office/officeart/2005/8/layout/process5"/>
    <dgm:cxn modelId="{D2D3E235-6944-40F2-BA43-E3046A6FA30C}" type="presOf" srcId="{5246F559-41A5-4274-BA64-5BA8ED0B895B}" destId="{909F2DD9-EA6E-4C7C-9B2D-BF01C6DC78E8}" srcOrd="1" destOrd="0" presId="urn:microsoft.com/office/officeart/2005/8/layout/process5"/>
    <dgm:cxn modelId="{FEB08138-55DE-47F5-8CFB-8CCE9310FEA6}" type="presOf" srcId="{3CB1C0AC-E75F-4E43-8869-14FB12606831}" destId="{1107B4C6-1826-463D-9253-2E3278A3E76E}" srcOrd="1" destOrd="0" presId="urn:microsoft.com/office/officeart/2005/8/layout/process5"/>
    <dgm:cxn modelId="{54892F5D-79E8-4CFB-A871-D96044BCF03B}" srcId="{1CBB9AC1-B5E8-4EED-8EEE-9457147C2BEC}" destId="{089A4407-98A6-4286-81E3-E1E97D7721D5}" srcOrd="3" destOrd="0" parTransId="{8B7C93EA-1CE4-42F9-9113-841D1627BC16}" sibTransId="{3CB1C0AC-E75F-4E43-8869-14FB12606831}"/>
    <dgm:cxn modelId="{00488F60-2F38-4EB4-AC5A-F2A4E65C8DAA}" type="presOf" srcId="{7B8ECAD5-383F-4F47-A1EB-80D77F5F734A}" destId="{49A2EC58-D632-47DB-B255-F04D8A29A249}" srcOrd="0" destOrd="0" presId="urn:microsoft.com/office/officeart/2005/8/layout/process5"/>
    <dgm:cxn modelId="{C1B0CE45-48C1-45BE-A8F8-5DA3F19B664A}" type="presOf" srcId="{352F0456-BC49-418D-911F-C00950304AF2}" destId="{40827EA7-FC05-4AE0-908F-BF323B3A7259}" srcOrd="0" destOrd="0" presId="urn:microsoft.com/office/officeart/2005/8/layout/process5"/>
    <dgm:cxn modelId="{2E5C2646-618D-492A-B52F-69518BCCE5E8}" srcId="{1CBB9AC1-B5E8-4EED-8EEE-9457147C2BEC}" destId="{7B8ECAD5-383F-4F47-A1EB-80D77F5F734A}" srcOrd="13" destOrd="0" parTransId="{6AE2FE8D-2233-43AF-A55B-6FDD1AAF6E82}" sibTransId="{B9C3A504-3955-4A3A-AB7E-2EF62BF130F3}"/>
    <dgm:cxn modelId="{563D9167-DC2C-4EEE-A56D-C877804678E1}" type="presOf" srcId="{3C0C5A96-56A9-44B5-A2C8-F03A5293C13D}" destId="{C5DF446F-1679-4104-A5FF-F530C1A8A0BE}" srcOrd="1" destOrd="0" presId="urn:microsoft.com/office/officeart/2005/8/layout/process5"/>
    <dgm:cxn modelId="{19B55848-DF9E-4C4C-8156-C7D7EFF62E03}" srcId="{1CBB9AC1-B5E8-4EED-8EEE-9457147C2BEC}" destId="{352F0456-BC49-418D-911F-C00950304AF2}" srcOrd="2" destOrd="0" parTransId="{F2741076-B9CE-4966-83C9-780E0CED7126}" sibTransId="{BB71187E-0994-4AC9-9FF7-BD3BBC8A3A50}"/>
    <dgm:cxn modelId="{2F8C476C-51CC-449A-8410-C8785F427185}" srcId="{1CBB9AC1-B5E8-4EED-8EEE-9457147C2BEC}" destId="{5162299B-04DF-49CF-B575-3D2F584342F2}" srcOrd="0" destOrd="0" parTransId="{A59A129D-FEA2-405D-82C5-42A342040434}" sibTransId="{D5EF1755-1CF7-4230-B877-E9A0B8B2471E}"/>
    <dgm:cxn modelId="{6DB9324D-E0A8-44AA-8ABD-E426FE23D79B}" type="presOf" srcId="{2E1598E6-0106-4E7A-A9A5-ED6F7ECE9FEE}" destId="{0F112C9B-39A3-4034-9DA1-4DF5ADFB13C4}" srcOrd="0" destOrd="0" presId="urn:microsoft.com/office/officeart/2005/8/layout/process5"/>
    <dgm:cxn modelId="{ABDA184E-1FFA-4F5D-B227-0CCEF77955CF}" type="presOf" srcId="{F42F8D45-EF2C-4420-8461-8A7411B6CB9D}" destId="{7840C868-3571-4527-BFF6-BF7C7757D3AB}" srcOrd="0" destOrd="0" presId="urn:microsoft.com/office/officeart/2005/8/layout/process5"/>
    <dgm:cxn modelId="{66E09E4E-9A86-4533-999F-5AC1D4122996}" type="presOf" srcId="{FE02E63D-AE6A-4ECC-BE03-9F9430B53A80}" destId="{404DE9D4-89D6-45A3-A69B-059D1BF64D9D}" srcOrd="0" destOrd="0" presId="urn:microsoft.com/office/officeart/2005/8/layout/process5"/>
    <dgm:cxn modelId="{7465D24F-A0B3-4AC5-8409-FB598C0D593A}" type="presOf" srcId="{5162299B-04DF-49CF-B575-3D2F584342F2}" destId="{3AD7C0B8-8039-4882-ACEC-B76884D7ACA9}" srcOrd="0" destOrd="0" presId="urn:microsoft.com/office/officeart/2005/8/layout/process5"/>
    <dgm:cxn modelId="{FAC7D075-C7AA-4681-AAC6-6867AF821350}" type="presOf" srcId="{582F2DE6-76C7-4E7E-AAC1-2CD85FB36A25}" destId="{194DE312-A1D2-4784-A4C1-D03EB198A558}" srcOrd="0" destOrd="0" presId="urn:microsoft.com/office/officeart/2005/8/layout/process5"/>
    <dgm:cxn modelId="{30F49F57-911D-455E-9847-15B26AA3CADF}" type="presOf" srcId="{089A4407-98A6-4286-81E3-E1E97D7721D5}" destId="{66958152-9810-429D-8E8F-E54596E9A09E}" srcOrd="0" destOrd="0" presId="urn:microsoft.com/office/officeart/2005/8/layout/process5"/>
    <dgm:cxn modelId="{E2610B58-CA2D-440A-9B8F-BBE971D40497}" type="presOf" srcId="{D60EF0BC-53BE-4C55-9706-F4DE46589D59}" destId="{37CE8FF7-3938-4B11-80CB-BBB98B8869AD}" srcOrd="0" destOrd="0" presId="urn:microsoft.com/office/officeart/2005/8/layout/process5"/>
    <dgm:cxn modelId="{5777907B-7BF1-4B8E-8D7C-9C411E346A09}" srcId="{1CBB9AC1-B5E8-4EED-8EEE-9457147C2BEC}" destId="{582F2DE6-76C7-4E7E-AAC1-2CD85FB36A25}" srcOrd="8" destOrd="0" parTransId="{6DB891DC-8ADA-41D1-9DD6-6F77F2742709}" sibTransId="{0E1EF27D-1CFB-4B54-87A5-5F9661A94B4C}"/>
    <dgm:cxn modelId="{21CB6A7C-4ACA-4C5F-9D74-476C85C8DAFA}" type="presOf" srcId="{720A9BD0-1D9F-4D19-99A0-4CC2E4040266}" destId="{75EF9875-7E28-4A5C-916C-B4ECADB22219}" srcOrd="0" destOrd="0" presId="urn:microsoft.com/office/officeart/2005/8/layout/process5"/>
    <dgm:cxn modelId="{46F6C480-D181-4460-BD11-FD02B7BF3188}" type="presOf" srcId="{9CD0C676-59CB-42AF-AD4D-8C7E620E468F}" destId="{416D173E-6F9C-4E79-B875-A755068AB3C3}" srcOrd="0" destOrd="0" presId="urn:microsoft.com/office/officeart/2005/8/layout/process5"/>
    <dgm:cxn modelId="{29DEDB81-0B12-4F06-BFB8-08419C006688}" type="presOf" srcId="{1CBB9AC1-B5E8-4EED-8EEE-9457147C2BEC}" destId="{E300DAEC-E190-47CD-A222-DAE475094938}" srcOrd="0" destOrd="0" presId="urn:microsoft.com/office/officeart/2005/8/layout/process5"/>
    <dgm:cxn modelId="{78798782-6D9D-4598-ACD0-69F587BBA644}" type="presOf" srcId="{BB71187E-0994-4AC9-9FF7-BD3BBC8A3A50}" destId="{EFF9D591-C1BF-46D0-87D8-75FB0512FDC0}" srcOrd="0" destOrd="0" presId="urn:microsoft.com/office/officeart/2005/8/layout/process5"/>
    <dgm:cxn modelId="{59327F8E-7E5E-477C-A1EC-0C1C4AE3BE83}" type="presOf" srcId="{3C0C5A96-56A9-44B5-A2C8-F03A5293C13D}" destId="{2B580186-F6FB-4743-B6CB-7100914A580E}" srcOrd="0" destOrd="0" presId="urn:microsoft.com/office/officeart/2005/8/layout/process5"/>
    <dgm:cxn modelId="{971C3F93-9163-4DBB-82D7-117A7C6371B9}" type="presOf" srcId="{6FBA22FE-894F-44F5-830A-FC0F6193D596}" destId="{A0392E4A-204D-41EC-B805-5A2B813610FA}" srcOrd="0" destOrd="0" presId="urn:microsoft.com/office/officeart/2005/8/layout/process5"/>
    <dgm:cxn modelId="{A51F9899-91A2-4AD1-8CC8-B88F78FC43AD}" srcId="{1CBB9AC1-B5E8-4EED-8EEE-9457147C2BEC}" destId="{9CD0C676-59CB-42AF-AD4D-8C7E620E468F}" srcOrd="12" destOrd="0" parTransId="{4B9C6369-E231-419B-BD80-158C689353EF}" sibTransId="{FE02E63D-AE6A-4ECC-BE03-9F9430B53A80}"/>
    <dgm:cxn modelId="{5C0ACB9C-2488-4327-A3E9-43AFF9380FB1}" srcId="{1CBB9AC1-B5E8-4EED-8EEE-9457147C2BEC}" destId="{622A254A-F36E-4A02-B3AD-1689855C71FE}" srcOrd="11" destOrd="0" parTransId="{641482F3-86A7-435E-8A80-A6019394E420}" sibTransId="{5246F559-41A5-4274-BA64-5BA8ED0B895B}"/>
    <dgm:cxn modelId="{5D62BBA4-F4DC-40EF-AED7-980E6BD439B5}" srcId="{1CBB9AC1-B5E8-4EED-8EEE-9457147C2BEC}" destId="{5675EEE3-10DB-4A97-B0CB-D39B1EFF33FF}" srcOrd="1" destOrd="0" parTransId="{1C787B74-264D-4AF3-A95E-F2C535823A8B}" sibTransId="{2E1598E6-0106-4E7A-A9A5-ED6F7ECE9FEE}"/>
    <dgm:cxn modelId="{CA74D2AE-307C-49FB-B908-A2C9F0589EA4}" type="presOf" srcId="{44ED1D38-CA07-419A-83D5-0D5D71C9CDB0}" destId="{EC4AB332-E0E8-4851-B572-03A9BDC629D1}" srcOrd="1" destOrd="0" presId="urn:microsoft.com/office/officeart/2005/8/layout/process5"/>
    <dgm:cxn modelId="{624B3FB7-325D-4201-89D4-242700F581AA}" type="presOf" srcId="{0E1EF27D-1CFB-4B54-87A5-5F9661A94B4C}" destId="{8EB75D92-3820-4273-AFEC-04E30AF55DF2}" srcOrd="0" destOrd="0" presId="urn:microsoft.com/office/officeart/2005/8/layout/process5"/>
    <dgm:cxn modelId="{EAAB1FBD-B1A6-43EF-9F73-8549352AB586}" type="presOf" srcId="{D5EF1755-1CF7-4230-B877-E9A0B8B2471E}" destId="{0D9BA6F9-AD05-45AF-B47C-F8E72EED0B7E}" srcOrd="0" destOrd="0" presId="urn:microsoft.com/office/officeart/2005/8/layout/process5"/>
    <dgm:cxn modelId="{6EDF11C2-8EFE-430F-A2F0-503BB69DA621}" srcId="{1CBB9AC1-B5E8-4EED-8EEE-9457147C2BEC}" destId="{86B4A65B-7B05-4AA8-AC40-4AC1271A24A6}" srcOrd="9" destOrd="0" parTransId="{A1E61771-E2EC-48B6-94AA-00D210FBF6EF}" sibTransId="{6FBA22FE-894F-44F5-830A-FC0F6193D596}"/>
    <dgm:cxn modelId="{405F8EC3-45B6-4999-B63D-62DA7AD03D5F}" type="presOf" srcId="{ACDE195D-69AE-42F0-ACED-D489EAEDC138}" destId="{7C85AD6B-ADDA-4662-9AE6-BF15E9EB5812}" srcOrd="0" destOrd="0" presId="urn:microsoft.com/office/officeart/2005/8/layout/process5"/>
    <dgm:cxn modelId="{F54C9DC5-75CE-4453-9867-713DD81A50F4}" type="presOf" srcId="{D5EF1755-1CF7-4230-B877-E9A0B8B2471E}" destId="{8E66BD1F-E0F1-4F38-8C1C-AAFB52D6EFB5}" srcOrd="1" destOrd="0" presId="urn:microsoft.com/office/officeart/2005/8/layout/process5"/>
    <dgm:cxn modelId="{FDB803C9-76CC-4400-8EA0-2BA0EA1ACBCB}" type="presOf" srcId="{6FBA22FE-894F-44F5-830A-FC0F6193D596}" destId="{A8C033BB-652C-4886-803D-9EE14E4C9A38}" srcOrd="1" destOrd="0" presId="urn:microsoft.com/office/officeart/2005/8/layout/process5"/>
    <dgm:cxn modelId="{9EF303CA-872F-4C83-A05D-60F8B90F9BBB}" type="presOf" srcId="{622A254A-F36E-4A02-B3AD-1689855C71FE}" destId="{AF97ACFE-C543-429F-8E7F-6C04BBC620BD}" srcOrd="0" destOrd="0" presId="urn:microsoft.com/office/officeart/2005/8/layout/process5"/>
    <dgm:cxn modelId="{392A8FD8-2B89-4CFE-98DF-85D6DFB333CB}" type="presOf" srcId="{BB71187E-0994-4AC9-9FF7-BD3BBC8A3A50}" destId="{AB868288-AE90-42EE-9E8C-228186CD37CA}" srcOrd="1" destOrd="0" presId="urn:microsoft.com/office/officeart/2005/8/layout/process5"/>
    <dgm:cxn modelId="{A9E81FDD-C4D6-4838-AC2D-48237E047801}" type="presOf" srcId="{0E1EF27D-1CFB-4B54-87A5-5F9661A94B4C}" destId="{8CF34610-D909-4BF2-8475-082B9AA8A096}" srcOrd="1" destOrd="0" presId="urn:microsoft.com/office/officeart/2005/8/layout/process5"/>
    <dgm:cxn modelId="{EE779ADE-FDD9-475F-91FE-0DD046B79DF9}" type="presOf" srcId="{4A8CF366-3EB4-4D68-85A3-0D301B6EBAFB}" destId="{88754428-92D3-4484-AD38-E212CFE8FFD1}" srcOrd="0" destOrd="0" presId="urn:microsoft.com/office/officeart/2005/8/layout/process5"/>
    <dgm:cxn modelId="{DF7962E4-A94C-44E3-B142-619EF6BEE06F}" type="presOf" srcId="{4943E36C-6D33-40AC-AC94-0F82F29A764C}" destId="{63350F2E-CBCD-4E9D-AB55-3023D4E72AD3}" srcOrd="0" destOrd="0" presId="urn:microsoft.com/office/officeart/2005/8/layout/process5"/>
    <dgm:cxn modelId="{3A9EAFE4-AB27-41B6-B867-62AD328E3E0F}" type="presOf" srcId="{4A8CF366-3EB4-4D68-85A3-0D301B6EBAFB}" destId="{2578094A-84BA-4C20-AB1C-512FCF734EE9}" srcOrd="1" destOrd="0" presId="urn:microsoft.com/office/officeart/2005/8/layout/process5"/>
    <dgm:cxn modelId="{323750F1-1D9B-4E69-A1B9-FEEF57B52718}" srcId="{1CBB9AC1-B5E8-4EED-8EEE-9457147C2BEC}" destId="{720A9BD0-1D9F-4D19-99A0-4CC2E4040266}" srcOrd="10" destOrd="0" parTransId="{9B68AC7A-C6C3-4A52-96AE-F12279A8F138}" sibTransId="{ACDE195D-69AE-42F0-ACED-D489EAEDC138}"/>
    <dgm:cxn modelId="{22DAE1F2-9E19-45B8-8E26-08B752AEDD10}" type="presOf" srcId="{6145CE10-D35B-46E6-B404-2209DC656257}" destId="{55003536-805D-4649-AB00-CFB101261CBE}" srcOrd="1" destOrd="0" presId="urn:microsoft.com/office/officeart/2005/8/layout/process5"/>
    <dgm:cxn modelId="{B208FDF7-BEF9-4DC1-8156-57A0A2B46496}" type="presOf" srcId="{44ED1D38-CA07-419A-83D5-0D5D71C9CDB0}" destId="{F97F135B-B2E6-43C5-852F-B38B2D6C3E1D}" srcOrd="0" destOrd="0" presId="urn:microsoft.com/office/officeart/2005/8/layout/process5"/>
    <dgm:cxn modelId="{BB78DFFF-ABE9-4F1E-AD26-47ABA3BB35EF}" type="presOf" srcId="{2E1598E6-0106-4E7A-A9A5-ED6F7ECE9FEE}" destId="{CAAB5326-9847-40F2-836F-6B552830F2EF}" srcOrd="1" destOrd="0" presId="urn:microsoft.com/office/officeart/2005/8/layout/process5"/>
    <dgm:cxn modelId="{63FB1711-0EDC-47DA-8DA3-44B040562D28}" type="presParOf" srcId="{E300DAEC-E190-47CD-A222-DAE475094938}" destId="{3AD7C0B8-8039-4882-ACEC-B76884D7ACA9}" srcOrd="0" destOrd="0" presId="urn:microsoft.com/office/officeart/2005/8/layout/process5"/>
    <dgm:cxn modelId="{3590B1E6-B21B-4064-AB47-F656ECE1D55A}" type="presParOf" srcId="{E300DAEC-E190-47CD-A222-DAE475094938}" destId="{0D9BA6F9-AD05-45AF-B47C-F8E72EED0B7E}" srcOrd="1" destOrd="0" presId="urn:microsoft.com/office/officeart/2005/8/layout/process5"/>
    <dgm:cxn modelId="{9C9B377F-3923-4E02-843D-B9F7BDB6683F}" type="presParOf" srcId="{0D9BA6F9-AD05-45AF-B47C-F8E72EED0B7E}" destId="{8E66BD1F-E0F1-4F38-8C1C-AAFB52D6EFB5}" srcOrd="0" destOrd="0" presId="urn:microsoft.com/office/officeart/2005/8/layout/process5"/>
    <dgm:cxn modelId="{4F7BA1BE-B7A0-457B-A819-4D4B9EADACEE}" type="presParOf" srcId="{E300DAEC-E190-47CD-A222-DAE475094938}" destId="{A0B51D92-C50E-4997-8CD5-DEC4AA1565F1}" srcOrd="2" destOrd="0" presId="urn:microsoft.com/office/officeart/2005/8/layout/process5"/>
    <dgm:cxn modelId="{6D0FEBDD-C165-4030-A077-3BCA12EBDE50}" type="presParOf" srcId="{E300DAEC-E190-47CD-A222-DAE475094938}" destId="{0F112C9B-39A3-4034-9DA1-4DF5ADFB13C4}" srcOrd="3" destOrd="0" presId="urn:microsoft.com/office/officeart/2005/8/layout/process5"/>
    <dgm:cxn modelId="{C1A242B3-F1CF-4BE5-B884-BF41414518DE}" type="presParOf" srcId="{0F112C9B-39A3-4034-9DA1-4DF5ADFB13C4}" destId="{CAAB5326-9847-40F2-836F-6B552830F2EF}" srcOrd="0" destOrd="0" presId="urn:microsoft.com/office/officeart/2005/8/layout/process5"/>
    <dgm:cxn modelId="{BE3563D1-E998-4FB4-90A0-84ED9DE9A78B}" type="presParOf" srcId="{E300DAEC-E190-47CD-A222-DAE475094938}" destId="{40827EA7-FC05-4AE0-908F-BF323B3A7259}" srcOrd="4" destOrd="0" presId="urn:microsoft.com/office/officeart/2005/8/layout/process5"/>
    <dgm:cxn modelId="{7FCE67C3-5624-4F5D-A341-D7661887398D}" type="presParOf" srcId="{E300DAEC-E190-47CD-A222-DAE475094938}" destId="{EFF9D591-C1BF-46D0-87D8-75FB0512FDC0}" srcOrd="5" destOrd="0" presId="urn:microsoft.com/office/officeart/2005/8/layout/process5"/>
    <dgm:cxn modelId="{075A4A2D-5557-4A81-B597-4BD84D3DCE7B}" type="presParOf" srcId="{EFF9D591-C1BF-46D0-87D8-75FB0512FDC0}" destId="{AB868288-AE90-42EE-9E8C-228186CD37CA}" srcOrd="0" destOrd="0" presId="urn:microsoft.com/office/officeart/2005/8/layout/process5"/>
    <dgm:cxn modelId="{F280562F-C28A-4439-9C84-A1BC06D88258}" type="presParOf" srcId="{E300DAEC-E190-47CD-A222-DAE475094938}" destId="{66958152-9810-429D-8E8F-E54596E9A09E}" srcOrd="6" destOrd="0" presId="urn:microsoft.com/office/officeart/2005/8/layout/process5"/>
    <dgm:cxn modelId="{B08FBF98-BB14-49AE-98E6-F0562A5D7DDE}" type="presParOf" srcId="{E300DAEC-E190-47CD-A222-DAE475094938}" destId="{4C4434D8-5066-4CE9-B3E7-71D40B32A1E7}" srcOrd="7" destOrd="0" presId="urn:microsoft.com/office/officeart/2005/8/layout/process5"/>
    <dgm:cxn modelId="{636471F0-AF93-463A-A592-DC02862D5050}" type="presParOf" srcId="{4C4434D8-5066-4CE9-B3E7-71D40B32A1E7}" destId="{1107B4C6-1826-463D-9253-2E3278A3E76E}" srcOrd="0" destOrd="0" presId="urn:microsoft.com/office/officeart/2005/8/layout/process5"/>
    <dgm:cxn modelId="{33C5FC1A-271A-47DD-AE75-D5CCFFF2263F}" type="presParOf" srcId="{E300DAEC-E190-47CD-A222-DAE475094938}" destId="{3684BB93-6D63-4A00-9F44-9CCBAE776933}" srcOrd="8" destOrd="0" presId="urn:microsoft.com/office/officeart/2005/8/layout/process5"/>
    <dgm:cxn modelId="{A6621B25-7354-406A-81FF-3D016F3D5CA1}" type="presParOf" srcId="{E300DAEC-E190-47CD-A222-DAE475094938}" destId="{2CE372A0-B2DF-4931-B7BC-D57A1F6A267B}" srcOrd="9" destOrd="0" presId="urn:microsoft.com/office/officeart/2005/8/layout/process5"/>
    <dgm:cxn modelId="{A4E7A395-B9FA-47F3-93FF-A91FD902F2B9}" type="presParOf" srcId="{2CE372A0-B2DF-4931-B7BC-D57A1F6A267B}" destId="{55003536-805D-4649-AB00-CFB101261CBE}" srcOrd="0" destOrd="0" presId="urn:microsoft.com/office/officeart/2005/8/layout/process5"/>
    <dgm:cxn modelId="{C721AFF5-80CF-4191-9CB4-EF1EC04A57E9}" type="presParOf" srcId="{E300DAEC-E190-47CD-A222-DAE475094938}" destId="{7840C868-3571-4527-BFF6-BF7C7757D3AB}" srcOrd="10" destOrd="0" presId="urn:microsoft.com/office/officeart/2005/8/layout/process5"/>
    <dgm:cxn modelId="{14A73505-6473-4F8B-9DAB-5F8A7BA54C44}" type="presParOf" srcId="{E300DAEC-E190-47CD-A222-DAE475094938}" destId="{2B580186-F6FB-4743-B6CB-7100914A580E}" srcOrd="11" destOrd="0" presId="urn:microsoft.com/office/officeart/2005/8/layout/process5"/>
    <dgm:cxn modelId="{9879C55A-D1BC-4E67-BB1C-A42824E66EA6}" type="presParOf" srcId="{2B580186-F6FB-4743-B6CB-7100914A580E}" destId="{C5DF446F-1679-4104-A5FF-F530C1A8A0BE}" srcOrd="0" destOrd="0" presId="urn:microsoft.com/office/officeart/2005/8/layout/process5"/>
    <dgm:cxn modelId="{C4E447C3-2DE9-416D-8B43-BFB78149DF5F}" type="presParOf" srcId="{E300DAEC-E190-47CD-A222-DAE475094938}" destId="{63350F2E-CBCD-4E9D-AB55-3023D4E72AD3}" srcOrd="12" destOrd="0" presId="urn:microsoft.com/office/officeart/2005/8/layout/process5"/>
    <dgm:cxn modelId="{FFF08201-9CB3-4229-920A-7066AC37385D}" type="presParOf" srcId="{E300DAEC-E190-47CD-A222-DAE475094938}" destId="{88754428-92D3-4484-AD38-E212CFE8FFD1}" srcOrd="13" destOrd="0" presId="urn:microsoft.com/office/officeart/2005/8/layout/process5"/>
    <dgm:cxn modelId="{A0393423-FC79-4F0A-A3E2-5FDA1CA4CCB1}" type="presParOf" srcId="{88754428-92D3-4484-AD38-E212CFE8FFD1}" destId="{2578094A-84BA-4C20-AB1C-512FCF734EE9}" srcOrd="0" destOrd="0" presId="urn:microsoft.com/office/officeart/2005/8/layout/process5"/>
    <dgm:cxn modelId="{DBDB8D66-D89C-4518-A3D7-693A5CDBB7F8}" type="presParOf" srcId="{E300DAEC-E190-47CD-A222-DAE475094938}" destId="{37CE8FF7-3938-4B11-80CB-BBB98B8869AD}" srcOrd="14" destOrd="0" presId="urn:microsoft.com/office/officeart/2005/8/layout/process5"/>
    <dgm:cxn modelId="{CB66C2E9-A6DB-4A40-92B6-D7DB8A38CF30}" type="presParOf" srcId="{E300DAEC-E190-47CD-A222-DAE475094938}" destId="{F97F135B-B2E6-43C5-852F-B38B2D6C3E1D}" srcOrd="15" destOrd="0" presId="urn:microsoft.com/office/officeart/2005/8/layout/process5"/>
    <dgm:cxn modelId="{F54FD88E-1D1E-4A24-9990-A4365A9A916A}" type="presParOf" srcId="{F97F135B-B2E6-43C5-852F-B38B2D6C3E1D}" destId="{EC4AB332-E0E8-4851-B572-03A9BDC629D1}" srcOrd="0" destOrd="0" presId="urn:microsoft.com/office/officeart/2005/8/layout/process5"/>
    <dgm:cxn modelId="{6558F001-BE01-4624-B1FA-2EF28EACDA8C}" type="presParOf" srcId="{E300DAEC-E190-47CD-A222-DAE475094938}" destId="{194DE312-A1D2-4784-A4C1-D03EB198A558}" srcOrd="16" destOrd="0" presId="urn:microsoft.com/office/officeart/2005/8/layout/process5"/>
    <dgm:cxn modelId="{4ED7CBF5-5F0C-4067-9D95-1DEF5F14E864}" type="presParOf" srcId="{E300DAEC-E190-47CD-A222-DAE475094938}" destId="{8EB75D92-3820-4273-AFEC-04E30AF55DF2}" srcOrd="17" destOrd="0" presId="urn:microsoft.com/office/officeart/2005/8/layout/process5"/>
    <dgm:cxn modelId="{1840AA0F-9167-4191-AD20-CA7BFB30D5C1}" type="presParOf" srcId="{8EB75D92-3820-4273-AFEC-04E30AF55DF2}" destId="{8CF34610-D909-4BF2-8475-082B9AA8A096}" srcOrd="0" destOrd="0" presId="urn:microsoft.com/office/officeart/2005/8/layout/process5"/>
    <dgm:cxn modelId="{16D15C09-A5D3-478D-8CF2-86E103C8DC61}" type="presParOf" srcId="{E300DAEC-E190-47CD-A222-DAE475094938}" destId="{9C9BA465-9106-4C7D-AE8D-963A8B449FB5}" srcOrd="18" destOrd="0" presId="urn:microsoft.com/office/officeart/2005/8/layout/process5"/>
    <dgm:cxn modelId="{5C8FC05A-C593-4D3B-9A97-5E81664F9DB5}" type="presParOf" srcId="{E300DAEC-E190-47CD-A222-DAE475094938}" destId="{A0392E4A-204D-41EC-B805-5A2B813610FA}" srcOrd="19" destOrd="0" presId="urn:microsoft.com/office/officeart/2005/8/layout/process5"/>
    <dgm:cxn modelId="{436752D5-281B-4C95-A485-2E2294B77780}" type="presParOf" srcId="{A0392E4A-204D-41EC-B805-5A2B813610FA}" destId="{A8C033BB-652C-4886-803D-9EE14E4C9A38}" srcOrd="0" destOrd="0" presId="urn:microsoft.com/office/officeart/2005/8/layout/process5"/>
    <dgm:cxn modelId="{6241E50D-3BB3-4090-8FAE-1BE950D16300}" type="presParOf" srcId="{E300DAEC-E190-47CD-A222-DAE475094938}" destId="{75EF9875-7E28-4A5C-916C-B4ECADB22219}" srcOrd="20" destOrd="0" presId="urn:microsoft.com/office/officeart/2005/8/layout/process5"/>
    <dgm:cxn modelId="{3E565E66-B480-49CD-8141-6DE1C647C4F4}" type="presParOf" srcId="{E300DAEC-E190-47CD-A222-DAE475094938}" destId="{7C85AD6B-ADDA-4662-9AE6-BF15E9EB5812}" srcOrd="21" destOrd="0" presId="urn:microsoft.com/office/officeart/2005/8/layout/process5"/>
    <dgm:cxn modelId="{B836FC3B-F46D-45EB-8FD5-7DF3530EFD3C}" type="presParOf" srcId="{7C85AD6B-ADDA-4662-9AE6-BF15E9EB5812}" destId="{F337EDB0-08FF-4CEF-9934-D9816CD24E6D}" srcOrd="0" destOrd="0" presId="urn:microsoft.com/office/officeart/2005/8/layout/process5"/>
    <dgm:cxn modelId="{4D9AAC2E-9B32-4B0A-91DD-1D1E31AB327F}" type="presParOf" srcId="{E300DAEC-E190-47CD-A222-DAE475094938}" destId="{AF97ACFE-C543-429F-8E7F-6C04BBC620BD}" srcOrd="22" destOrd="0" presId="urn:microsoft.com/office/officeart/2005/8/layout/process5"/>
    <dgm:cxn modelId="{09CC02D7-FA37-44CC-BEF2-3930A338B71E}" type="presParOf" srcId="{E300DAEC-E190-47CD-A222-DAE475094938}" destId="{8728609B-ABA8-4F23-AF6F-C8A157048211}" srcOrd="23" destOrd="0" presId="urn:microsoft.com/office/officeart/2005/8/layout/process5"/>
    <dgm:cxn modelId="{E62912A6-0B55-4599-BA31-AA9136504EDD}" type="presParOf" srcId="{8728609B-ABA8-4F23-AF6F-C8A157048211}" destId="{909F2DD9-EA6E-4C7C-9B2D-BF01C6DC78E8}" srcOrd="0" destOrd="0" presId="urn:microsoft.com/office/officeart/2005/8/layout/process5"/>
    <dgm:cxn modelId="{72ABE9A4-6DAB-4B91-A8CD-DACED65A22B0}" type="presParOf" srcId="{E300DAEC-E190-47CD-A222-DAE475094938}" destId="{416D173E-6F9C-4E79-B875-A755068AB3C3}" srcOrd="24" destOrd="0" presId="urn:microsoft.com/office/officeart/2005/8/layout/process5"/>
    <dgm:cxn modelId="{43012EBE-D4A9-4601-A15D-6D09B665A5B7}" type="presParOf" srcId="{E300DAEC-E190-47CD-A222-DAE475094938}" destId="{404DE9D4-89D6-45A3-A69B-059D1BF64D9D}" srcOrd="25" destOrd="0" presId="urn:microsoft.com/office/officeart/2005/8/layout/process5"/>
    <dgm:cxn modelId="{EFADDA7A-7ECD-44F7-A0D4-8101A1EA7E0D}" type="presParOf" srcId="{404DE9D4-89D6-45A3-A69B-059D1BF64D9D}" destId="{CCFB8C53-DD83-4165-8C7E-01BB8D4AD0DB}" srcOrd="0" destOrd="0" presId="urn:microsoft.com/office/officeart/2005/8/layout/process5"/>
    <dgm:cxn modelId="{D7FBD467-6AD7-46F8-90C5-41F5B346CF80}" type="presParOf" srcId="{E300DAEC-E190-47CD-A222-DAE475094938}" destId="{49A2EC58-D632-47DB-B255-F04D8A29A249}" srcOrd="26"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123802-CD57-4CD6-AE68-FA67FA0340A1}" type="doc">
      <dgm:prSet loTypeId="urn:microsoft.com/office/officeart/2017/3/layout/DropPinTimeline" loCatId="timeline" qsTypeId="urn:microsoft.com/office/officeart/2005/8/quickstyle/simple1" qsCatId="simple" csTypeId="urn:microsoft.com/office/officeart/2005/8/colors/accent2_2" csCatId="accent2" phldr="1"/>
      <dgm:spPr/>
    </dgm:pt>
    <dgm:pt modelId="{6B3A224E-CCFA-46B6-A9C5-5F5D795B7C76}">
      <dgm:prSet phldrT="[Text]" phldr="0" custT="1"/>
      <dgm:spPr/>
      <dgm:t>
        <a:bodyPr/>
        <a:lstStyle/>
        <a:p>
          <a:pPr algn="l">
            <a:defRPr b="1"/>
          </a:pPr>
          <a:r>
            <a:rPr lang="en-US" sz="1200" b="0" dirty="0">
              <a:latin typeface="Cambria"/>
              <a:ea typeface="Cambria"/>
            </a:rPr>
            <a:t>Clear Problem Statement definition</a:t>
          </a:r>
        </a:p>
      </dgm:t>
    </dgm:pt>
    <dgm:pt modelId="{AB952DE6-EB34-4E34-BB46-135F682DD4C0}" type="parTrans" cxnId="{75172956-EBE9-42F9-983A-D7AAAD4B25BF}">
      <dgm:prSet/>
      <dgm:spPr/>
      <dgm:t>
        <a:bodyPr/>
        <a:lstStyle/>
        <a:p>
          <a:pPr algn="l"/>
          <a:endParaRPr lang="en-US" sz="1200"/>
        </a:p>
      </dgm:t>
    </dgm:pt>
    <dgm:pt modelId="{3D54FC6C-B077-4F61-8CB8-7729B01CD342}" type="sibTrans" cxnId="{75172956-EBE9-42F9-983A-D7AAAD4B25BF}">
      <dgm:prSet/>
      <dgm:spPr/>
      <dgm:t>
        <a:bodyPr/>
        <a:lstStyle/>
        <a:p>
          <a:pPr algn="l"/>
          <a:endParaRPr lang="en-US" sz="1200"/>
        </a:p>
      </dgm:t>
    </dgm:pt>
    <dgm:pt modelId="{9DB96BE1-1F6C-4DE5-AA8B-55FB1C491E8F}">
      <dgm:prSet phldrT="[Text]" phldr="0" custT="1"/>
      <dgm:spPr/>
      <dgm:t>
        <a:bodyPr/>
        <a:lstStyle/>
        <a:p>
          <a:pPr algn="l">
            <a:defRPr b="1"/>
          </a:pPr>
          <a:r>
            <a:rPr lang="en-US" sz="1200" b="0" dirty="0">
              <a:latin typeface="Cambria"/>
              <a:ea typeface="Cambria"/>
            </a:rPr>
            <a:t>Thorough review of multiple related papers was done &amp; Base paper was identified.</a:t>
          </a:r>
        </a:p>
      </dgm:t>
    </dgm:pt>
    <dgm:pt modelId="{6BB64E99-DE31-4B5B-845B-0F0803D91E66}" type="parTrans" cxnId="{B4D8352A-2656-497A-AFAB-5E95D7EA7F74}">
      <dgm:prSet/>
      <dgm:spPr/>
      <dgm:t>
        <a:bodyPr/>
        <a:lstStyle/>
        <a:p>
          <a:pPr algn="l"/>
          <a:endParaRPr lang="en-US" sz="1200"/>
        </a:p>
      </dgm:t>
    </dgm:pt>
    <dgm:pt modelId="{036E620D-EEB1-4080-89FC-C44DA11DC688}" type="sibTrans" cxnId="{B4D8352A-2656-497A-AFAB-5E95D7EA7F74}">
      <dgm:prSet/>
      <dgm:spPr/>
      <dgm:t>
        <a:bodyPr/>
        <a:lstStyle/>
        <a:p>
          <a:pPr algn="l"/>
          <a:endParaRPr lang="en-US" sz="1200"/>
        </a:p>
      </dgm:t>
    </dgm:pt>
    <dgm:pt modelId="{AA2DEE96-9BDD-4E86-91FA-2E2B9293A9E6}">
      <dgm:prSet phldrT="[Text]" phldr="0" custT="1"/>
      <dgm:spPr/>
      <dgm:t>
        <a:bodyPr/>
        <a:lstStyle/>
        <a:p>
          <a:pPr algn="l">
            <a:defRPr b="1"/>
          </a:pPr>
          <a:r>
            <a:rPr lang="en-US" sz="1200" b="0" dirty="0">
              <a:latin typeface="Cambria"/>
              <a:ea typeface="Cambria"/>
            </a:rPr>
            <a:t>Collected medically-valid data from a public health repository that comprises numerous significant symptoms for migraines.</a:t>
          </a:r>
        </a:p>
      </dgm:t>
    </dgm:pt>
    <dgm:pt modelId="{9FF1E0B3-ED44-46AA-9FB9-31D36A76613B}" type="parTrans" cxnId="{CCD38853-9A0E-441F-A36D-013F7A9102EC}">
      <dgm:prSet/>
      <dgm:spPr/>
      <dgm:t>
        <a:bodyPr/>
        <a:lstStyle/>
        <a:p>
          <a:pPr algn="l"/>
          <a:endParaRPr lang="en-US" sz="1200"/>
        </a:p>
      </dgm:t>
    </dgm:pt>
    <dgm:pt modelId="{947A3052-D94A-42BC-8A8B-EF73F1EC440A}" type="sibTrans" cxnId="{CCD38853-9A0E-441F-A36D-013F7A9102EC}">
      <dgm:prSet/>
      <dgm:spPr/>
      <dgm:t>
        <a:bodyPr/>
        <a:lstStyle/>
        <a:p>
          <a:pPr algn="l"/>
          <a:endParaRPr lang="en-US" sz="1200"/>
        </a:p>
      </dgm:t>
    </dgm:pt>
    <dgm:pt modelId="{1ADDA08D-8EF8-4A4A-BE86-4316D6F0411B}">
      <dgm:prSet phldr="0" custT="1"/>
      <dgm:spPr/>
      <dgm:t>
        <a:bodyPr/>
        <a:lstStyle/>
        <a:p>
          <a:pPr algn="l">
            <a:defRPr b="1"/>
          </a:pPr>
          <a:r>
            <a:rPr lang="en-US" sz="1200" b="0" dirty="0">
              <a:latin typeface="Cambria"/>
              <a:ea typeface="Cambria"/>
            </a:rPr>
            <a:t>Designed a methodology architecture for implementing the system</a:t>
          </a:r>
        </a:p>
      </dgm:t>
    </dgm:pt>
    <dgm:pt modelId="{6D9A368E-81C6-4211-BA91-C45F2B5FA198}" type="parTrans" cxnId="{90B9BA52-E72E-4EF2-B86E-2B40BBD48484}">
      <dgm:prSet/>
      <dgm:spPr/>
      <dgm:t>
        <a:bodyPr/>
        <a:lstStyle/>
        <a:p>
          <a:pPr algn="l"/>
          <a:endParaRPr lang="en-US" sz="1200"/>
        </a:p>
      </dgm:t>
    </dgm:pt>
    <dgm:pt modelId="{1BDFAC26-C127-493D-9D0E-2867491BCB16}" type="sibTrans" cxnId="{90B9BA52-E72E-4EF2-B86E-2B40BBD48484}">
      <dgm:prSet/>
      <dgm:spPr/>
      <dgm:t>
        <a:bodyPr/>
        <a:lstStyle/>
        <a:p>
          <a:pPr algn="l"/>
          <a:endParaRPr lang="en-US" sz="1200"/>
        </a:p>
      </dgm:t>
    </dgm:pt>
    <dgm:pt modelId="{1DDC638A-58EA-40C6-AE52-3E42ECA2F52C}">
      <dgm:prSet phldr="0" custT="1"/>
      <dgm:spPr/>
      <dgm:t>
        <a:bodyPr/>
        <a:lstStyle/>
        <a:p>
          <a:pPr algn="l">
            <a:defRPr b="1"/>
          </a:pPr>
          <a:r>
            <a:rPr lang="en-US" sz="1200" b="0" dirty="0">
              <a:latin typeface="Cambria"/>
              <a:ea typeface="Cambria"/>
            </a:rPr>
            <a:t>Symptom severities - Scaled, Encoded, Simplified through preprocessing</a:t>
          </a:r>
        </a:p>
      </dgm:t>
    </dgm:pt>
    <dgm:pt modelId="{2952E58E-8EDF-44F3-B9D3-F756306F7368}" type="parTrans" cxnId="{DA9B05B1-598D-4B60-9FC6-3055A11D6207}">
      <dgm:prSet/>
      <dgm:spPr/>
      <dgm:t>
        <a:bodyPr/>
        <a:lstStyle/>
        <a:p>
          <a:pPr algn="l"/>
          <a:endParaRPr lang="en-US" sz="1200"/>
        </a:p>
      </dgm:t>
    </dgm:pt>
    <dgm:pt modelId="{099726D7-EFC1-4C97-A19D-2F4AF93A8022}" type="sibTrans" cxnId="{DA9B05B1-598D-4B60-9FC6-3055A11D6207}">
      <dgm:prSet/>
      <dgm:spPr/>
      <dgm:t>
        <a:bodyPr/>
        <a:lstStyle/>
        <a:p>
          <a:pPr algn="l"/>
          <a:endParaRPr lang="en-US" sz="1200"/>
        </a:p>
      </dgm:t>
    </dgm:pt>
    <dgm:pt modelId="{04023DE4-19AD-4431-B6DF-DE1524909B4E}">
      <dgm:prSet phldr="0" custT="1"/>
      <dgm:spPr/>
      <dgm:t>
        <a:bodyPr/>
        <a:lstStyle/>
        <a:p>
          <a:pPr algn="l">
            <a:defRPr b="1"/>
          </a:pPr>
          <a:r>
            <a:rPr lang="en-US" sz="1200" b="0" dirty="0">
              <a:latin typeface="Cambria"/>
              <a:ea typeface="Cambria"/>
            </a:rPr>
            <a:t>Comprehensive EDA performed using statistical visualizations &amp; comparing correlations of variables</a:t>
          </a:r>
        </a:p>
      </dgm:t>
    </dgm:pt>
    <dgm:pt modelId="{0E5E33D3-43B5-4162-A4A4-0DD65F49A6D2}" type="parTrans" cxnId="{E2A8C13F-29E6-48DA-8322-A5209F90F008}">
      <dgm:prSet/>
      <dgm:spPr/>
      <dgm:t>
        <a:bodyPr/>
        <a:lstStyle/>
        <a:p>
          <a:pPr algn="l"/>
          <a:endParaRPr lang="en-US" sz="1200"/>
        </a:p>
      </dgm:t>
    </dgm:pt>
    <dgm:pt modelId="{7D7F78B4-33DF-4300-85B7-EC70F1842FBF}" type="sibTrans" cxnId="{E2A8C13F-29E6-48DA-8322-A5209F90F008}">
      <dgm:prSet/>
      <dgm:spPr/>
      <dgm:t>
        <a:bodyPr/>
        <a:lstStyle/>
        <a:p>
          <a:pPr algn="l"/>
          <a:endParaRPr lang="en-US" sz="1200"/>
        </a:p>
      </dgm:t>
    </dgm:pt>
    <dgm:pt modelId="{9D6CA784-A452-47BA-83CA-67295EE10CCC}">
      <dgm:prSet phldr="0" custT="1"/>
      <dgm:spPr/>
      <dgm:t>
        <a:bodyPr/>
        <a:lstStyle/>
        <a:p>
          <a:pPr algn="l" rtl="0">
            <a:defRPr b="1"/>
          </a:pPr>
          <a:r>
            <a:rPr lang="en-US" sz="1200" b="0" dirty="0">
              <a:latin typeface="Cambria"/>
              <a:ea typeface="Cambria"/>
            </a:rPr>
            <a:t>Model building &amp; Comparision Stage (multiple algorithms being tested for accuracy - Like RFC, </a:t>
          </a:r>
          <a:r>
            <a:rPr lang="en-US" sz="1200" b="0" dirty="0" err="1">
              <a:latin typeface="Cambria"/>
              <a:ea typeface="Cambria"/>
            </a:rPr>
            <a:t>KerasClassifier</a:t>
          </a:r>
          <a:r>
            <a:rPr lang="en-US" sz="1200" b="0" dirty="0">
              <a:latin typeface="Cambria"/>
              <a:ea typeface="Cambria"/>
            </a:rPr>
            <a:t>, KNN, </a:t>
          </a:r>
          <a:r>
            <a:rPr lang="en-US" sz="1200" b="0" dirty="0" err="1">
              <a:latin typeface="Cambria"/>
              <a:ea typeface="Cambria"/>
            </a:rPr>
            <a:t>etc</a:t>
          </a:r>
          <a:r>
            <a:rPr lang="en-US" sz="1200" b="0" dirty="0">
              <a:latin typeface="Cambria"/>
              <a:ea typeface="Cambria"/>
            </a:rPr>
            <a:t>;</a:t>
          </a:r>
        </a:p>
      </dgm:t>
    </dgm:pt>
    <dgm:pt modelId="{B413A7B0-42B1-4CC2-A973-DAD646A731E5}" type="parTrans" cxnId="{4FADBFEA-60C0-4F93-B702-00DB06F1BE41}">
      <dgm:prSet/>
      <dgm:spPr/>
      <dgm:t>
        <a:bodyPr/>
        <a:lstStyle/>
        <a:p>
          <a:pPr algn="l"/>
          <a:endParaRPr lang="en-US" sz="1200"/>
        </a:p>
      </dgm:t>
    </dgm:pt>
    <dgm:pt modelId="{8E84FE97-32D0-4ACD-93C4-4403B14E2BEA}" type="sibTrans" cxnId="{4FADBFEA-60C0-4F93-B702-00DB06F1BE41}">
      <dgm:prSet/>
      <dgm:spPr/>
      <dgm:t>
        <a:bodyPr/>
        <a:lstStyle/>
        <a:p>
          <a:pPr algn="l"/>
          <a:endParaRPr lang="en-US" sz="1200"/>
        </a:p>
      </dgm:t>
    </dgm:pt>
    <dgm:pt modelId="{0659F1B6-4420-4E89-9F35-1F19C85C363F}" type="pres">
      <dgm:prSet presAssocID="{33123802-CD57-4CD6-AE68-FA67FA0340A1}" presName="root" presStyleCnt="0">
        <dgm:presLayoutVars>
          <dgm:chMax/>
          <dgm:chPref/>
          <dgm:animLvl val="lvl"/>
        </dgm:presLayoutVars>
      </dgm:prSet>
      <dgm:spPr/>
    </dgm:pt>
    <dgm:pt modelId="{21755FCE-69E4-46DD-BCB4-0438A6CA4001}" type="pres">
      <dgm:prSet presAssocID="{33123802-CD57-4CD6-AE68-FA67FA0340A1}" presName="divider" presStyleLbl="fgAcc1" presStyleIdx="0" presStyleCnt="8"/>
      <dgm:spPr>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miter lim="800000"/>
          <a:tailEnd type="triangle" w="lg" len="lg"/>
        </a:ln>
        <a:effectLst/>
      </dgm:spPr>
    </dgm:pt>
    <dgm:pt modelId="{C7D8EBAD-D748-4330-A4D0-71EC45E19F36}" type="pres">
      <dgm:prSet presAssocID="{33123802-CD57-4CD6-AE68-FA67FA0340A1}" presName="nodes" presStyleCnt="0">
        <dgm:presLayoutVars>
          <dgm:chMax/>
          <dgm:chPref/>
          <dgm:animLvl val="lvl"/>
        </dgm:presLayoutVars>
      </dgm:prSet>
      <dgm:spPr/>
    </dgm:pt>
    <dgm:pt modelId="{AE8728CE-D8FB-47AC-A425-2DE0F4A37922}" type="pres">
      <dgm:prSet presAssocID="{6B3A224E-CCFA-46B6-A9C5-5F5D795B7C76}" presName="composite" presStyleCnt="0"/>
      <dgm:spPr/>
    </dgm:pt>
    <dgm:pt modelId="{FB6ACC68-977C-4E40-B923-CD5034ED0275}" type="pres">
      <dgm:prSet presAssocID="{6B3A224E-CCFA-46B6-A9C5-5F5D795B7C76}" presName="ConnectorPoint" presStyleLbl="lnNode1" presStyleIdx="0" presStyleCnt="7"/>
      <dgm:spPr>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gm:spPr>
    </dgm:pt>
    <dgm:pt modelId="{C15DF2D4-980B-433F-8D7E-52EE973281C0}" type="pres">
      <dgm:prSet presAssocID="{6B3A224E-CCFA-46B6-A9C5-5F5D795B7C76}" presName="DropPinPlaceHolder" presStyleCnt="0"/>
      <dgm:spPr/>
    </dgm:pt>
    <dgm:pt modelId="{1E55864A-9BF0-465B-8D59-79C0E856F0E3}" type="pres">
      <dgm:prSet presAssocID="{6B3A224E-CCFA-46B6-A9C5-5F5D795B7C76}" presName="DropPin" presStyleLbl="alignNode1" presStyleIdx="0" presStyleCnt="7"/>
      <dgm:spPr/>
    </dgm:pt>
    <dgm:pt modelId="{D3B46652-FE55-4A7D-A280-93C141B36AC0}" type="pres">
      <dgm:prSet presAssocID="{6B3A224E-CCFA-46B6-A9C5-5F5D795B7C76}" presName="Ellipse" presStyleLbl="fgAcc1" presStyleIdx="1" presStyleCnt="8"/>
      <dgm:spPr>
        <a:solidFill>
          <a:schemeClr val="lt1">
            <a:alpha val="90000"/>
            <a:hueOff val="0"/>
            <a:satOff val="0"/>
            <a:lumOff val="0"/>
            <a:alphaOff val="0"/>
          </a:schemeClr>
        </a:solidFill>
        <a:ln w="12700" cap="flat" cmpd="sng" algn="ctr">
          <a:noFill/>
          <a:prstDash val="solid"/>
          <a:miter lim="800000"/>
        </a:ln>
        <a:effectLst/>
      </dgm:spPr>
    </dgm:pt>
    <dgm:pt modelId="{C7D7F6B6-49A4-473B-8834-01E5C23E80DE}" type="pres">
      <dgm:prSet presAssocID="{6B3A224E-CCFA-46B6-A9C5-5F5D795B7C76}" presName="L2TextContainer" presStyleLbl="revTx" presStyleIdx="0" presStyleCnt="14">
        <dgm:presLayoutVars>
          <dgm:bulletEnabled val="1"/>
        </dgm:presLayoutVars>
      </dgm:prSet>
      <dgm:spPr/>
    </dgm:pt>
    <dgm:pt modelId="{AE4473A9-F191-4F75-A4AB-9F8D389D2157}" type="pres">
      <dgm:prSet presAssocID="{6B3A224E-CCFA-46B6-A9C5-5F5D795B7C76}" presName="L1TextContainer" presStyleLbl="revTx" presStyleIdx="1" presStyleCnt="14">
        <dgm:presLayoutVars>
          <dgm:chMax val="1"/>
          <dgm:chPref val="1"/>
          <dgm:bulletEnabled val="1"/>
        </dgm:presLayoutVars>
      </dgm:prSet>
      <dgm:spPr/>
    </dgm:pt>
    <dgm:pt modelId="{AB126EBE-BFFA-4176-B67D-72CBCF8D3C5C}" type="pres">
      <dgm:prSet presAssocID="{6B3A224E-CCFA-46B6-A9C5-5F5D795B7C76}" presName="ConnectLine" presStyleLbl="sibTrans1D1" presStyleIdx="0" presStyleCnt="7"/>
      <dgm:spPr>
        <a:noFill/>
        <a:ln w="12700" cap="flat" cmpd="sng" algn="ctr">
          <a:solidFill>
            <a:schemeClr val="accent2">
              <a:hueOff val="0"/>
              <a:satOff val="0"/>
              <a:lumOff val="0"/>
              <a:alphaOff val="0"/>
            </a:schemeClr>
          </a:solidFill>
          <a:prstDash val="dash"/>
          <a:miter lim="800000"/>
        </a:ln>
        <a:effectLst/>
      </dgm:spPr>
    </dgm:pt>
    <dgm:pt modelId="{614D7782-1C7C-4C82-9AE6-2098BAAD3B5D}" type="pres">
      <dgm:prSet presAssocID="{6B3A224E-CCFA-46B6-A9C5-5F5D795B7C76}" presName="EmptyPlaceHolder" presStyleCnt="0"/>
      <dgm:spPr/>
    </dgm:pt>
    <dgm:pt modelId="{AAA6142C-0CA0-458A-9909-311D073710E8}" type="pres">
      <dgm:prSet presAssocID="{3D54FC6C-B077-4F61-8CB8-7729B01CD342}" presName="spaceBetweenRectangles" presStyleCnt="0"/>
      <dgm:spPr/>
    </dgm:pt>
    <dgm:pt modelId="{F526960D-067C-4453-929A-BCC98EFFC869}" type="pres">
      <dgm:prSet presAssocID="{9DB96BE1-1F6C-4DE5-AA8B-55FB1C491E8F}" presName="composite" presStyleCnt="0"/>
      <dgm:spPr/>
    </dgm:pt>
    <dgm:pt modelId="{1D4C7CCF-9755-4351-BCF9-A7A753DEC21E}" type="pres">
      <dgm:prSet presAssocID="{9DB96BE1-1F6C-4DE5-AA8B-55FB1C491E8F}" presName="ConnectorPoint" presStyleLbl="lnNode1" presStyleIdx="1" presStyleCnt="7"/>
      <dgm:spPr>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gm:spPr>
    </dgm:pt>
    <dgm:pt modelId="{4C6FF358-6658-4E12-8DFF-23ADED4E573F}" type="pres">
      <dgm:prSet presAssocID="{9DB96BE1-1F6C-4DE5-AA8B-55FB1C491E8F}" presName="DropPinPlaceHolder" presStyleCnt="0"/>
      <dgm:spPr/>
    </dgm:pt>
    <dgm:pt modelId="{D15FE1C7-D864-4A87-B3DF-02F088EF8753}" type="pres">
      <dgm:prSet presAssocID="{9DB96BE1-1F6C-4DE5-AA8B-55FB1C491E8F}" presName="DropPin" presStyleLbl="alignNode1" presStyleIdx="1" presStyleCnt="7"/>
      <dgm:spPr/>
    </dgm:pt>
    <dgm:pt modelId="{C0D01B39-255F-4147-9A26-3798ECDFF49C}" type="pres">
      <dgm:prSet presAssocID="{9DB96BE1-1F6C-4DE5-AA8B-55FB1C491E8F}" presName="Ellipse" presStyleLbl="fgAcc1" presStyleIdx="2" presStyleCnt="8"/>
      <dgm:spPr>
        <a:solidFill>
          <a:schemeClr val="lt1">
            <a:alpha val="90000"/>
            <a:hueOff val="0"/>
            <a:satOff val="0"/>
            <a:lumOff val="0"/>
            <a:alphaOff val="0"/>
          </a:schemeClr>
        </a:solidFill>
        <a:ln w="12700" cap="flat" cmpd="sng" algn="ctr">
          <a:noFill/>
          <a:prstDash val="solid"/>
          <a:miter lim="800000"/>
        </a:ln>
        <a:effectLst/>
      </dgm:spPr>
    </dgm:pt>
    <dgm:pt modelId="{4C5F439A-AE91-4AE2-8924-20BE8C2933E6}" type="pres">
      <dgm:prSet presAssocID="{9DB96BE1-1F6C-4DE5-AA8B-55FB1C491E8F}" presName="L2TextContainer" presStyleLbl="revTx" presStyleIdx="2" presStyleCnt="14">
        <dgm:presLayoutVars>
          <dgm:bulletEnabled val="1"/>
        </dgm:presLayoutVars>
      </dgm:prSet>
      <dgm:spPr/>
    </dgm:pt>
    <dgm:pt modelId="{3BFA7C2C-AFCE-4787-ACC0-9A832B1D4561}" type="pres">
      <dgm:prSet presAssocID="{9DB96BE1-1F6C-4DE5-AA8B-55FB1C491E8F}" presName="L1TextContainer" presStyleLbl="revTx" presStyleIdx="3" presStyleCnt="14">
        <dgm:presLayoutVars>
          <dgm:chMax val="1"/>
          <dgm:chPref val="1"/>
          <dgm:bulletEnabled val="1"/>
        </dgm:presLayoutVars>
      </dgm:prSet>
      <dgm:spPr/>
    </dgm:pt>
    <dgm:pt modelId="{19D4730B-B0DA-443E-919A-5D5072C78CCE}" type="pres">
      <dgm:prSet presAssocID="{9DB96BE1-1F6C-4DE5-AA8B-55FB1C491E8F}" presName="ConnectLine" presStyleLbl="sibTrans1D1" presStyleIdx="1" presStyleCnt="7"/>
      <dgm:spPr>
        <a:noFill/>
        <a:ln w="12700" cap="flat" cmpd="sng" algn="ctr">
          <a:solidFill>
            <a:schemeClr val="accent2">
              <a:hueOff val="0"/>
              <a:satOff val="0"/>
              <a:lumOff val="0"/>
              <a:alphaOff val="0"/>
            </a:schemeClr>
          </a:solidFill>
          <a:prstDash val="dash"/>
          <a:miter lim="800000"/>
        </a:ln>
        <a:effectLst/>
      </dgm:spPr>
    </dgm:pt>
    <dgm:pt modelId="{E35DC25C-CF2D-41A5-98C5-C00DE781EC6F}" type="pres">
      <dgm:prSet presAssocID="{9DB96BE1-1F6C-4DE5-AA8B-55FB1C491E8F}" presName="EmptyPlaceHolder" presStyleCnt="0"/>
      <dgm:spPr/>
    </dgm:pt>
    <dgm:pt modelId="{6237948C-7213-4A11-B128-C153D11702A0}" type="pres">
      <dgm:prSet presAssocID="{036E620D-EEB1-4080-89FC-C44DA11DC688}" presName="spaceBetweenRectangles" presStyleCnt="0"/>
      <dgm:spPr/>
    </dgm:pt>
    <dgm:pt modelId="{3942A99C-E083-4106-A935-26B24D0A0823}" type="pres">
      <dgm:prSet presAssocID="{AA2DEE96-9BDD-4E86-91FA-2E2B9293A9E6}" presName="composite" presStyleCnt="0"/>
      <dgm:spPr/>
    </dgm:pt>
    <dgm:pt modelId="{EB67F5C2-0689-4BDD-AC0D-29471EBBE184}" type="pres">
      <dgm:prSet presAssocID="{AA2DEE96-9BDD-4E86-91FA-2E2B9293A9E6}" presName="ConnectorPoint" presStyleLbl="lnNode1" presStyleIdx="2" presStyleCnt="7"/>
      <dgm:spPr>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gm:spPr>
    </dgm:pt>
    <dgm:pt modelId="{65AE1EC8-788A-4AF8-96A1-E6D85A02ABBA}" type="pres">
      <dgm:prSet presAssocID="{AA2DEE96-9BDD-4E86-91FA-2E2B9293A9E6}" presName="DropPinPlaceHolder" presStyleCnt="0"/>
      <dgm:spPr/>
    </dgm:pt>
    <dgm:pt modelId="{ACE544C0-2B64-4BB7-8CF8-18A04FF142AB}" type="pres">
      <dgm:prSet presAssocID="{AA2DEE96-9BDD-4E86-91FA-2E2B9293A9E6}" presName="DropPin" presStyleLbl="alignNode1" presStyleIdx="2" presStyleCnt="7"/>
      <dgm:spPr/>
    </dgm:pt>
    <dgm:pt modelId="{6D226351-7657-4C86-8505-5DEFA4CD181C}" type="pres">
      <dgm:prSet presAssocID="{AA2DEE96-9BDD-4E86-91FA-2E2B9293A9E6}" presName="Ellipse" presStyleLbl="fgAcc1" presStyleIdx="3" presStyleCnt="8"/>
      <dgm:spPr>
        <a:solidFill>
          <a:schemeClr val="lt1">
            <a:alpha val="90000"/>
            <a:hueOff val="0"/>
            <a:satOff val="0"/>
            <a:lumOff val="0"/>
            <a:alphaOff val="0"/>
          </a:schemeClr>
        </a:solidFill>
        <a:ln w="12700" cap="flat" cmpd="sng" algn="ctr">
          <a:noFill/>
          <a:prstDash val="solid"/>
          <a:miter lim="800000"/>
        </a:ln>
        <a:effectLst/>
      </dgm:spPr>
    </dgm:pt>
    <dgm:pt modelId="{029EA25E-F2FD-4537-AA2B-DFC08A1CB3B2}" type="pres">
      <dgm:prSet presAssocID="{AA2DEE96-9BDD-4E86-91FA-2E2B9293A9E6}" presName="L2TextContainer" presStyleLbl="revTx" presStyleIdx="4" presStyleCnt="14">
        <dgm:presLayoutVars>
          <dgm:bulletEnabled val="1"/>
        </dgm:presLayoutVars>
      </dgm:prSet>
      <dgm:spPr/>
    </dgm:pt>
    <dgm:pt modelId="{B38EEA70-EE5D-4ECA-8510-6DF36605CAAC}" type="pres">
      <dgm:prSet presAssocID="{AA2DEE96-9BDD-4E86-91FA-2E2B9293A9E6}" presName="L1TextContainer" presStyleLbl="revTx" presStyleIdx="5" presStyleCnt="14">
        <dgm:presLayoutVars>
          <dgm:chMax val="1"/>
          <dgm:chPref val="1"/>
          <dgm:bulletEnabled val="1"/>
        </dgm:presLayoutVars>
      </dgm:prSet>
      <dgm:spPr/>
    </dgm:pt>
    <dgm:pt modelId="{3D2B39BF-51EC-4DCA-92B5-47CDE726D5D4}" type="pres">
      <dgm:prSet presAssocID="{AA2DEE96-9BDD-4E86-91FA-2E2B9293A9E6}" presName="ConnectLine" presStyleLbl="sibTrans1D1" presStyleIdx="2" presStyleCnt="7"/>
      <dgm:spPr>
        <a:noFill/>
        <a:ln w="12700" cap="flat" cmpd="sng" algn="ctr">
          <a:solidFill>
            <a:schemeClr val="accent2">
              <a:hueOff val="0"/>
              <a:satOff val="0"/>
              <a:lumOff val="0"/>
              <a:alphaOff val="0"/>
            </a:schemeClr>
          </a:solidFill>
          <a:prstDash val="dash"/>
          <a:miter lim="800000"/>
        </a:ln>
        <a:effectLst/>
      </dgm:spPr>
    </dgm:pt>
    <dgm:pt modelId="{B62909E0-4BE8-4B16-9030-20F65C56CD6B}" type="pres">
      <dgm:prSet presAssocID="{AA2DEE96-9BDD-4E86-91FA-2E2B9293A9E6}" presName="EmptyPlaceHolder" presStyleCnt="0"/>
      <dgm:spPr/>
    </dgm:pt>
    <dgm:pt modelId="{9BBA2E38-A768-4236-B39D-410A26894664}" type="pres">
      <dgm:prSet presAssocID="{947A3052-D94A-42BC-8A8B-EF73F1EC440A}" presName="spaceBetweenRectangles" presStyleCnt="0"/>
      <dgm:spPr/>
    </dgm:pt>
    <dgm:pt modelId="{E656118A-EF29-4394-811C-8B37A4E9F4DC}" type="pres">
      <dgm:prSet presAssocID="{1ADDA08D-8EF8-4A4A-BE86-4316D6F0411B}" presName="composite" presStyleCnt="0"/>
      <dgm:spPr/>
    </dgm:pt>
    <dgm:pt modelId="{28251BC7-57F5-4D64-ABCF-A05AFF399357}" type="pres">
      <dgm:prSet presAssocID="{1ADDA08D-8EF8-4A4A-BE86-4316D6F0411B}" presName="ConnectorPoint" presStyleLbl="lnNode1" presStyleIdx="3" presStyleCnt="7"/>
      <dgm:spPr>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gm:spPr>
    </dgm:pt>
    <dgm:pt modelId="{5B3D6554-82C9-4178-BCB7-FE58F5C8D635}" type="pres">
      <dgm:prSet presAssocID="{1ADDA08D-8EF8-4A4A-BE86-4316D6F0411B}" presName="DropPinPlaceHolder" presStyleCnt="0"/>
      <dgm:spPr/>
    </dgm:pt>
    <dgm:pt modelId="{D26B0787-9920-42F8-8FCF-8C5BD57C57C4}" type="pres">
      <dgm:prSet presAssocID="{1ADDA08D-8EF8-4A4A-BE86-4316D6F0411B}" presName="DropPin" presStyleLbl="alignNode1" presStyleIdx="3" presStyleCnt="7"/>
      <dgm:spPr/>
    </dgm:pt>
    <dgm:pt modelId="{7108B7DE-DC22-4C10-A3CC-B39147CA85C6}" type="pres">
      <dgm:prSet presAssocID="{1ADDA08D-8EF8-4A4A-BE86-4316D6F0411B}" presName="Ellipse" presStyleLbl="fgAcc1" presStyleIdx="4" presStyleCnt="8"/>
      <dgm:spPr>
        <a:solidFill>
          <a:schemeClr val="lt1">
            <a:alpha val="90000"/>
            <a:hueOff val="0"/>
            <a:satOff val="0"/>
            <a:lumOff val="0"/>
            <a:alphaOff val="0"/>
          </a:schemeClr>
        </a:solidFill>
        <a:ln w="12700" cap="flat" cmpd="sng" algn="ctr">
          <a:noFill/>
          <a:prstDash val="solid"/>
          <a:miter lim="800000"/>
        </a:ln>
        <a:effectLst/>
      </dgm:spPr>
    </dgm:pt>
    <dgm:pt modelId="{5CAFA656-849F-42ED-A3C4-0D2FC46BE3B2}" type="pres">
      <dgm:prSet presAssocID="{1ADDA08D-8EF8-4A4A-BE86-4316D6F0411B}" presName="L2TextContainer" presStyleLbl="revTx" presStyleIdx="6" presStyleCnt="14">
        <dgm:presLayoutVars>
          <dgm:bulletEnabled val="1"/>
        </dgm:presLayoutVars>
      </dgm:prSet>
      <dgm:spPr/>
    </dgm:pt>
    <dgm:pt modelId="{05858FDC-2751-43BD-843D-833DF86D3DB1}" type="pres">
      <dgm:prSet presAssocID="{1ADDA08D-8EF8-4A4A-BE86-4316D6F0411B}" presName="L1TextContainer" presStyleLbl="revTx" presStyleIdx="7" presStyleCnt="14">
        <dgm:presLayoutVars>
          <dgm:chMax val="1"/>
          <dgm:chPref val="1"/>
          <dgm:bulletEnabled val="1"/>
        </dgm:presLayoutVars>
      </dgm:prSet>
      <dgm:spPr/>
    </dgm:pt>
    <dgm:pt modelId="{7E8F6256-442B-4220-B338-05D75D09A35C}" type="pres">
      <dgm:prSet presAssocID="{1ADDA08D-8EF8-4A4A-BE86-4316D6F0411B}" presName="ConnectLine" presStyleLbl="sibTrans1D1" presStyleIdx="3" presStyleCnt="7"/>
      <dgm:spPr>
        <a:noFill/>
        <a:ln w="12700" cap="flat" cmpd="sng" algn="ctr">
          <a:solidFill>
            <a:schemeClr val="accent2">
              <a:hueOff val="0"/>
              <a:satOff val="0"/>
              <a:lumOff val="0"/>
              <a:alphaOff val="0"/>
            </a:schemeClr>
          </a:solidFill>
          <a:prstDash val="dash"/>
          <a:miter lim="800000"/>
        </a:ln>
        <a:effectLst/>
      </dgm:spPr>
    </dgm:pt>
    <dgm:pt modelId="{420FEBF3-2B7C-4D3A-A65D-9407365F0240}" type="pres">
      <dgm:prSet presAssocID="{1ADDA08D-8EF8-4A4A-BE86-4316D6F0411B}" presName="EmptyPlaceHolder" presStyleCnt="0"/>
      <dgm:spPr/>
    </dgm:pt>
    <dgm:pt modelId="{EDC0F99A-AB34-4604-886C-C79D39FCAAD6}" type="pres">
      <dgm:prSet presAssocID="{1BDFAC26-C127-493D-9D0E-2867491BCB16}" presName="spaceBetweenRectangles" presStyleCnt="0"/>
      <dgm:spPr/>
    </dgm:pt>
    <dgm:pt modelId="{AC80E912-E7EA-4F32-8CE7-F1F38B2C2C34}" type="pres">
      <dgm:prSet presAssocID="{1DDC638A-58EA-40C6-AE52-3E42ECA2F52C}" presName="composite" presStyleCnt="0"/>
      <dgm:spPr/>
    </dgm:pt>
    <dgm:pt modelId="{2F29305A-E99D-4538-B9C0-AA1C4C0FE46E}" type="pres">
      <dgm:prSet presAssocID="{1DDC638A-58EA-40C6-AE52-3E42ECA2F52C}" presName="ConnectorPoint" presStyleLbl="lnNode1" presStyleIdx="4" presStyleCnt="7"/>
      <dgm:spPr>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gm:spPr>
    </dgm:pt>
    <dgm:pt modelId="{1272C9C9-248C-4E16-9D7C-1B0B4904D95D}" type="pres">
      <dgm:prSet presAssocID="{1DDC638A-58EA-40C6-AE52-3E42ECA2F52C}" presName="DropPinPlaceHolder" presStyleCnt="0"/>
      <dgm:spPr/>
    </dgm:pt>
    <dgm:pt modelId="{642FF16B-85BB-4826-BB74-34CA7E1E9693}" type="pres">
      <dgm:prSet presAssocID="{1DDC638A-58EA-40C6-AE52-3E42ECA2F52C}" presName="DropPin" presStyleLbl="alignNode1" presStyleIdx="4" presStyleCnt="7"/>
      <dgm:spPr/>
    </dgm:pt>
    <dgm:pt modelId="{5359C24A-E9B0-4FEA-8EB1-9FFA99C7373D}" type="pres">
      <dgm:prSet presAssocID="{1DDC638A-58EA-40C6-AE52-3E42ECA2F52C}" presName="Ellipse" presStyleLbl="fgAcc1" presStyleIdx="5" presStyleCnt="8"/>
      <dgm:spPr>
        <a:solidFill>
          <a:schemeClr val="lt1">
            <a:alpha val="90000"/>
            <a:hueOff val="0"/>
            <a:satOff val="0"/>
            <a:lumOff val="0"/>
            <a:alphaOff val="0"/>
          </a:schemeClr>
        </a:solidFill>
        <a:ln w="12700" cap="flat" cmpd="sng" algn="ctr">
          <a:noFill/>
          <a:prstDash val="solid"/>
          <a:miter lim="800000"/>
        </a:ln>
        <a:effectLst/>
      </dgm:spPr>
    </dgm:pt>
    <dgm:pt modelId="{DA03CF57-2506-4E69-92CF-D6DB9CA5AD1C}" type="pres">
      <dgm:prSet presAssocID="{1DDC638A-58EA-40C6-AE52-3E42ECA2F52C}" presName="L2TextContainer" presStyleLbl="revTx" presStyleIdx="8" presStyleCnt="14">
        <dgm:presLayoutVars>
          <dgm:bulletEnabled val="1"/>
        </dgm:presLayoutVars>
      </dgm:prSet>
      <dgm:spPr/>
    </dgm:pt>
    <dgm:pt modelId="{9FC8951F-C393-4453-ADCA-584E18754009}" type="pres">
      <dgm:prSet presAssocID="{1DDC638A-58EA-40C6-AE52-3E42ECA2F52C}" presName="L1TextContainer" presStyleLbl="revTx" presStyleIdx="9" presStyleCnt="14">
        <dgm:presLayoutVars>
          <dgm:chMax val="1"/>
          <dgm:chPref val="1"/>
          <dgm:bulletEnabled val="1"/>
        </dgm:presLayoutVars>
      </dgm:prSet>
      <dgm:spPr/>
    </dgm:pt>
    <dgm:pt modelId="{1D63F693-CCD8-4784-BAFC-382094138D9A}" type="pres">
      <dgm:prSet presAssocID="{1DDC638A-58EA-40C6-AE52-3E42ECA2F52C}" presName="ConnectLine" presStyleLbl="sibTrans1D1" presStyleIdx="4" presStyleCnt="7"/>
      <dgm:spPr>
        <a:noFill/>
        <a:ln w="12700" cap="flat" cmpd="sng" algn="ctr">
          <a:solidFill>
            <a:schemeClr val="accent2">
              <a:hueOff val="0"/>
              <a:satOff val="0"/>
              <a:lumOff val="0"/>
              <a:alphaOff val="0"/>
            </a:schemeClr>
          </a:solidFill>
          <a:prstDash val="dash"/>
          <a:miter lim="800000"/>
        </a:ln>
        <a:effectLst/>
      </dgm:spPr>
    </dgm:pt>
    <dgm:pt modelId="{44F95811-BDC4-4805-920D-2716AC456DE5}" type="pres">
      <dgm:prSet presAssocID="{1DDC638A-58EA-40C6-AE52-3E42ECA2F52C}" presName="EmptyPlaceHolder" presStyleCnt="0"/>
      <dgm:spPr/>
    </dgm:pt>
    <dgm:pt modelId="{DD961C20-B71C-4C5C-B2EA-C27551247E76}" type="pres">
      <dgm:prSet presAssocID="{099726D7-EFC1-4C97-A19D-2F4AF93A8022}" presName="spaceBetweenRectangles" presStyleCnt="0"/>
      <dgm:spPr/>
    </dgm:pt>
    <dgm:pt modelId="{B8AB1672-7DFA-4AAA-B27A-BBBBB3BA05F8}" type="pres">
      <dgm:prSet presAssocID="{04023DE4-19AD-4431-B6DF-DE1524909B4E}" presName="composite" presStyleCnt="0"/>
      <dgm:spPr/>
    </dgm:pt>
    <dgm:pt modelId="{88D60FCF-9662-497F-8D46-D0A8EB1D35D1}" type="pres">
      <dgm:prSet presAssocID="{04023DE4-19AD-4431-B6DF-DE1524909B4E}" presName="ConnectorPoint" presStyleLbl="lnNode1" presStyleIdx="5" presStyleCnt="7"/>
      <dgm:spPr>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gm:spPr>
    </dgm:pt>
    <dgm:pt modelId="{C81D150B-385C-4338-B694-2C1C30ACC443}" type="pres">
      <dgm:prSet presAssocID="{04023DE4-19AD-4431-B6DF-DE1524909B4E}" presName="DropPinPlaceHolder" presStyleCnt="0"/>
      <dgm:spPr/>
    </dgm:pt>
    <dgm:pt modelId="{4CBD21F1-16DF-4697-B7C4-52082A0F573C}" type="pres">
      <dgm:prSet presAssocID="{04023DE4-19AD-4431-B6DF-DE1524909B4E}" presName="DropPin" presStyleLbl="alignNode1" presStyleIdx="5" presStyleCnt="7"/>
      <dgm:spPr/>
    </dgm:pt>
    <dgm:pt modelId="{B234C257-349C-4ED5-99E2-DA1B28169095}" type="pres">
      <dgm:prSet presAssocID="{04023DE4-19AD-4431-B6DF-DE1524909B4E}" presName="Ellipse" presStyleLbl="fgAcc1" presStyleIdx="6" presStyleCnt="8"/>
      <dgm:spPr>
        <a:solidFill>
          <a:schemeClr val="lt1">
            <a:alpha val="90000"/>
            <a:hueOff val="0"/>
            <a:satOff val="0"/>
            <a:lumOff val="0"/>
            <a:alphaOff val="0"/>
          </a:schemeClr>
        </a:solidFill>
        <a:ln w="12700" cap="flat" cmpd="sng" algn="ctr">
          <a:noFill/>
          <a:prstDash val="solid"/>
          <a:miter lim="800000"/>
        </a:ln>
        <a:effectLst/>
      </dgm:spPr>
    </dgm:pt>
    <dgm:pt modelId="{933B8D61-5F14-4829-83C3-33185B52F7AF}" type="pres">
      <dgm:prSet presAssocID="{04023DE4-19AD-4431-B6DF-DE1524909B4E}" presName="L2TextContainer" presStyleLbl="revTx" presStyleIdx="10" presStyleCnt="14">
        <dgm:presLayoutVars>
          <dgm:bulletEnabled val="1"/>
        </dgm:presLayoutVars>
      </dgm:prSet>
      <dgm:spPr/>
    </dgm:pt>
    <dgm:pt modelId="{8CD4F823-2173-4249-A455-897FABE4A221}" type="pres">
      <dgm:prSet presAssocID="{04023DE4-19AD-4431-B6DF-DE1524909B4E}" presName="L1TextContainer" presStyleLbl="revTx" presStyleIdx="11" presStyleCnt="14">
        <dgm:presLayoutVars>
          <dgm:chMax val="1"/>
          <dgm:chPref val="1"/>
          <dgm:bulletEnabled val="1"/>
        </dgm:presLayoutVars>
      </dgm:prSet>
      <dgm:spPr/>
    </dgm:pt>
    <dgm:pt modelId="{1CCE7F81-257B-4BC5-A914-E14F93E6C705}" type="pres">
      <dgm:prSet presAssocID="{04023DE4-19AD-4431-B6DF-DE1524909B4E}" presName="ConnectLine" presStyleLbl="sibTrans1D1" presStyleIdx="5" presStyleCnt="7"/>
      <dgm:spPr>
        <a:noFill/>
        <a:ln w="12700" cap="flat" cmpd="sng" algn="ctr">
          <a:solidFill>
            <a:schemeClr val="accent2">
              <a:hueOff val="0"/>
              <a:satOff val="0"/>
              <a:lumOff val="0"/>
              <a:alphaOff val="0"/>
            </a:schemeClr>
          </a:solidFill>
          <a:prstDash val="dash"/>
          <a:miter lim="800000"/>
        </a:ln>
        <a:effectLst/>
      </dgm:spPr>
    </dgm:pt>
    <dgm:pt modelId="{9462FC81-7F64-4E42-8FF9-B4E171542089}" type="pres">
      <dgm:prSet presAssocID="{04023DE4-19AD-4431-B6DF-DE1524909B4E}" presName="EmptyPlaceHolder" presStyleCnt="0"/>
      <dgm:spPr/>
    </dgm:pt>
    <dgm:pt modelId="{93188795-338B-408A-B77E-7BB4376820B0}" type="pres">
      <dgm:prSet presAssocID="{7D7F78B4-33DF-4300-85B7-EC70F1842FBF}" presName="spaceBetweenRectangles" presStyleCnt="0"/>
      <dgm:spPr/>
    </dgm:pt>
    <dgm:pt modelId="{9A0588B2-144E-4351-9587-37890C20326B}" type="pres">
      <dgm:prSet presAssocID="{9D6CA784-A452-47BA-83CA-67295EE10CCC}" presName="composite" presStyleCnt="0"/>
      <dgm:spPr/>
    </dgm:pt>
    <dgm:pt modelId="{14FAC74C-E4A2-4241-B260-DCB4E166249B}" type="pres">
      <dgm:prSet presAssocID="{9D6CA784-A452-47BA-83CA-67295EE10CCC}" presName="ConnectorPoint" presStyleLbl="lnNode1" presStyleIdx="6" presStyleCnt="7"/>
      <dgm:spPr>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gm:spPr>
    </dgm:pt>
    <dgm:pt modelId="{06BB403D-1622-4D56-94A6-848E9118AEA7}" type="pres">
      <dgm:prSet presAssocID="{9D6CA784-A452-47BA-83CA-67295EE10CCC}" presName="DropPinPlaceHolder" presStyleCnt="0"/>
      <dgm:spPr/>
    </dgm:pt>
    <dgm:pt modelId="{1D6824D2-E8DD-41A0-9DB9-46BE89CCD866}" type="pres">
      <dgm:prSet presAssocID="{9D6CA784-A452-47BA-83CA-67295EE10CCC}" presName="DropPin" presStyleLbl="alignNode1" presStyleIdx="6" presStyleCnt="7"/>
      <dgm:spPr/>
    </dgm:pt>
    <dgm:pt modelId="{216D31D7-F244-4104-9BC6-0A5DC201FD59}" type="pres">
      <dgm:prSet presAssocID="{9D6CA784-A452-47BA-83CA-67295EE10CCC}" presName="Ellipse" presStyleLbl="fgAcc1" presStyleIdx="7" presStyleCnt="8"/>
      <dgm:spPr>
        <a:solidFill>
          <a:schemeClr val="lt1">
            <a:alpha val="90000"/>
            <a:hueOff val="0"/>
            <a:satOff val="0"/>
            <a:lumOff val="0"/>
            <a:alphaOff val="0"/>
          </a:schemeClr>
        </a:solidFill>
        <a:ln w="12700" cap="flat" cmpd="sng" algn="ctr">
          <a:noFill/>
          <a:prstDash val="solid"/>
          <a:miter lim="800000"/>
        </a:ln>
        <a:effectLst/>
      </dgm:spPr>
    </dgm:pt>
    <dgm:pt modelId="{577CF344-35C8-4822-85BA-3EF742812110}" type="pres">
      <dgm:prSet presAssocID="{9D6CA784-A452-47BA-83CA-67295EE10CCC}" presName="L2TextContainer" presStyleLbl="revTx" presStyleIdx="12" presStyleCnt="14">
        <dgm:presLayoutVars>
          <dgm:bulletEnabled val="1"/>
        </dgm:presLayoutVars>
      </dgm:prSet>
      <dgm:spPr/>
    </dgm:pt>
    <dgm:pt modelId="{38D2307D-1093-4DB9-9DD4-90CDB37C5B94}" type="pres">
      <dgm:prSet presAssocID="{9D6CA784-A452-47BA-83CA-67295EE10CCC}" presName="L1TextContainer" presStyleLbl="revTx" presStyleIdx="13" presStyleCnt="14">
        <dgm:presLayoutVars>
          <dgm:chMax val="1"/>
          <dgm:chPref val="1"/>
          <dgm:bulletEnabled val="1"/>
        </dgm:presLayoutVars>
      </dgm:prSet>
      <dgm:spPr/>
    </dgm:pt>
    <dgm:pt modelId="{83D8F99F-CA40-42EE-BA9E-6A323BF851C3}" type="pres">
      <dgm:prSet presAssocID="{9D6CA784-A452-47BA-83CA-67295EE10CCC}" presName="ConnectLine" presStyleLbl="sibTrans1D1" presStyleIdx="6" presStyleCnt="7"/>
      <dgm:spPr>
        <a:noFill/>
        <a:ln w="12700" cap="flat" cmpd="sng" algn="ctr">
          <a:solidFill>
            <a:schemeClr val="accent2">
              <a:hueOff val="0"/>
              <a:satOff val="0"/>
              <a:lumOff val="0"/>
              <a:alphaOff val="0"/>
            </a:schemeClr>
          </a:solidFill>
          <a:prstDash val="dash"/>
          <a:miter lim="800000"/>
        </a:ln>
        <a:effectLst/>
      </dgm:spPr>
    </dgm:pt>
    <dgm:pt modelId="{0F2D3942-E69E-4B95-9652-0AC108DF0E47}" type="pres">
      <dgm:prSet presAssocID="{9D6CA784-A452-47BA-83CA-67295EE10CCC}" presName="EmptyPlaceHolder" presStyleCnt="0"/>
      <dgm:spPr/>
    </dgm:pt>
  </dgm:ptLst>
  <dgm:cxnLst>
    <dgm:cxn modelId="{D6C17918-D78D-4E69-ACC8-1A2F2E4A6490}" type="presOf" srcId="{9DB96BE1-1F6C-4DE5-AA8B-55FB1C491E8F}" destId="{3BFA7C2C-AFCE-4787-ACC0-9A832B1D4561}" srcOrd="0" destOrd="0" presId="urn:microsoft.com/office/officeart/2017/3/layout/DropPinTimeline"/>
    <dgm:cxn modelId="{B4D8352A-2656-497A-AFAB-5E95D7EA7F74}" srcId="{33123802-CD57-4CD6-AE68-FA67FA0340A1}" destId="{9DB96BE1-1F6C-4DE5-AA8B-55FB1C491E8F}" srcOrd="1" destOrd="0" parTransId="{6BB64E99-DE31-4B5B-845B-0F0803D91E66}" sibTransId="{036E620D-EEB1-4080-89FC-C44DA11DC688}"/>
    <dgm:cxn modelId="{E2A8C13F-29E6-48DA-8322-A5209F90F008}" srcId="{33123802-CD57-4CD6-AE68-FA67FA0340A1}" destId="{04023DE4-19AD-4431-B6DF-DE1524909B4E}" srcOrd="5" destOrd="0" parTransId="{0E5E33D3-43B5-4162-A4A4-0DD65F49A6D2}" sibTransId="{7D7F78B4-33DF-4300-85B7-EC70F1842FBF}"/>
    <dgm:cxn modelId="{F4D7D564-A867-48EB-9BEF-B1FA69EB4A41}" type="presOf" srcId="{AA2DEE96-9BDD-4E86-91FA-2E2B9293A9E6}" destId="{B38EEA70-EE5D-4ECA-8510-6DF36605CAAC}" srcOrd="0" destOrd="0" presId="urn:microsoft.com/office/officeart/2017/3/layout/DropPinTimeline"/>
    <dgm:cxn modelId="{F6E5A04F-4C3C-43EC-BF8C-5AC29BFE462A}" type="presOf" srcId="{1ADDA08D-8EF8-4A4A-BE86-4316D6F0411B}" destId="{05858FDC-2751-43BD-843D-833DF86D3DB1}" srcOrd="0" destOrd="0" presId="urn:microsoft.com/office/officeart/2017/3/layout/DropPinTimeline"/>
    <dgm:cxn modelId="{90B9BA52-E72E-4EF2-B86E-2B40BBD48484}" srcId="{33123802-CD57-4CD6-AE68-FA67FA0340A1}" destId="{1ADDA08D-8EF8-4A4A-BE86-4316D6F0411B}" srcOrd="3" destOrd="0" parTransId="{6D9A368E-81C6-4211-BA91-C45F2B5FA198}" sibTransId="{1BDFAC26-C127-493D-9D0E-2867491BCB16}"/>
    <dgm:cxn modelId="{CCD38853-9A0E-441F-A36D-013F7A9102EC}" srcId="{33123802-CD57-4CD6-AE68-FA67FA0340A1}" destId="{AA2DEE96-9BDD-4E86-91FA-2E2B9293A9E6}" srcOrd="2" destOrd="0" parTransId="{9FF1E0B3-ED44-46AA-9FB9-31D36A76613B}" sibTransId="{947A3052-D94A-42BC-8A8B-EF73F1EC440A}"/>
    <dgm:cxn modelId="{3F347D55-D52C-4B88-B9FF-975DE7518258}" type="presOf" srcId="{1DDC638A-58EA-40C6-AE52-3E42ECA2F52C}" destId="{9FC8951F-C393-4453-ADCA-584E18754009}" srcOrd="0" destOrd="0" presId="urn:microsoft.com/office/officeart/2017/3/layout/DropPinTimeline"/>
    <dgm:cxn modelId="{75172956-EBE9-42F9-983A-D7AAAD4B25BF}" srcId="{33123802-CD57-4CD6-AE68-FA67FA0340A1}" destId="{6B3A224E-CCFA-46B6-A9C5-5F5D795B7C76}" srcOrd="0" destOrd="0" parTransId="{AB952DE6-EB34-4E34-BB46-135F682DD4C0}" sibTransId="{3D54FC6C-B077-4F61-8CB8-7729B01CD342}"/>
    <dgm:cxn modelId="{D0009B7C-018F-49B3-84FD-F5B297EC13DD}" type="presOf" srcId="{9D6CA784-A452-47BA-83CA-67295EE10CCC}" destId="{38D2307D-1093-4DB9-9DD4-90CDB37C5B94}" srcOrd="0" destOrd="0" presId="urn:microsoft.com/office/officeart/2017/3/layout/DropPinTimeline"/>
    <dgm:cxn modelId="{B397169A-687E-4CD4-B2F4-7D9558566AAC}" type="presOf" srcId="{6B3A224E-CCFA-46B6-A9C5-5F5D795B7C76}" destId="{AE4473A9-F191-4F75-A4AB-9F8D389D2157}" srcOrd="0" destOrd="0" presId="urn:microsoft.com/office/officeart/2017/3/layout/DropPinTimeline"/>
    <dgm:cxn modelId="{DA9B05B1-598D-4B60-9FC6-3055A11D6207}" srcId="{33123802-CD57-4CD6-AE68-FA67FA0340A1}" destId="{1DDC638A-58EA-40C6-AE52-3E42ECA2F52C}" srcOrd="4" destOrd="0" parTransId="{2952E58E-8EDF-44F3-B9D3-F756306F7368}" sibTransId="{099726D7-EFC1-4C97-A19D-2F4AF93A8022}"/>
    <dgm:cxn modelId="{3DA78BBC-DBA7-4FC8-87E8-61D9929D7D42}" type="presOf" srcId="{33123802-CD57-4CD6-AE68-FA67FA0340A1}" destId="{0659F1B6-4420-4E89-9F35-1F19C85C363F}" srcOrd="0" destOrd="0" presId="urn:microsoft.com/office/officeart/2017/3/layout/DropPinTimeline"/>
    <dgm:cxn modelId="{6BF141DD-B85E-4F34-A9C1-F092185910B8}" type="presOf" srcId="{04023DE4-19AD-4431-B6DF-DE1524909B4E}" destId="{8CD4F823-2173-4249-A455-897FABE4A221}" srcOrd="0" destOrd="0" presId="urn:microsoft.com/office/officeart/2017/3/layout/DropPinTimeline"/>
    <dgm:cxn modelId="{4FADBFEA-60C0-4F93-B702-00DB06F1BE41}" srcId="{33123802-CD57-4CD6-AE68-FA67FA0340A1}" destId="{9D6CA784-A452-47BA-83CA-67295EE10CCC}" srcOrd="6" destOrd="0" parTransId="{B413A7B0-42B1-4CC2-A973-DAD646A731E5}" sibTransId="{8E84FE97-32D0-4ACD-93C4-4403B14E2BEA}"/>
    <dgm:cxn modelId="{644F2600-B134-4F8E-8816-892E9710BEA6}" type="presParOf" srcId="{0659F1B6-4420-4E89-9F35-1F19C85C363F}" destId="{21755FCE-69E4-46DD-BCB4-0438A6CA4001}" srcOrd="0" destOrd="0" presId="urn:microsoft.com/office/officeart/2017/3/layout/DropPinTimeline"/>
    <dgm:cxn modelId="{60868E46-ECA1-46E9-AD4E-59CC02B8FD8D}" type="presParOf" srcId="{0659F1B6-4420-4E89-9F35-1F19C85C363F}" destId="{C7D8EBAD-D748-4330-A4D0-71EC45E19F36}" srcOrd="1" destOrd="0" presId="urn:microsoft.com/office/officeart/2017/3/layout/DropPinTimeline"/>
    <dgm:cxn modelId="{FE0E9054-2D6F-476B-9A5A-68955729DBE6}" type="presParOf" srcId="{C7D8EBAD-D748-4330-A4D0-71EC45E19F36}" destId="{AE8728CE-D8FB-47AC-A425-2DE0F4A37922}" srcOrd="0" destOrd="0" presId="urn:microsoft.com/office/officeart/2017/3/layout/DropPinTimeline"/>
    <dgm:cxn modelId="{202F7C10-8A53-4300-B921-1739D2E05DE2}" type="presParOf" srcId="{AE8728CE-D8FB-47AC-A425-2DE0F4A37922}" destId="{FB6ACC68-977C-4E40-B923-CD5034ED0275}" srcOrd="0" destOrd="0" presId="urn:microsoft.com/office/officeart/2017/3/layout/DropPinTimeline"/>
    <dgm:cxn modelId="{CD293161-86C0-44C1-9847-8DCC558BB2AC}" type="presParOf" srcId="{AE8728CE-D8FB-47AC-A425-2DE0F4A37922}" destId="{C15DF2D4-980B-433F-8D7E-52EE973281C0}" srcOrd="1" destOrd="0" presId="urn:microsoft.com/office/officeart/2017/3/layout/DropPinTimeline"/>
    <dgm:cxn modelId="{B124E2C0-FD54-4ED2-B831-0F27320A41AC}" type="presParOf" srcId="{C15DF2D4-980B-433F-8D7E-52EE973281C0}" destId="{1E55864A-9BF0-465B-8D59-79C0E856F0E3}" srcOrd="0" destOrd="0" presId="urn:microsoft.com/office/officeart/2017/3/layout/DropPinTimeline"/>
    <dgm:cxn modelId="{A94547E2-D3F0-4F54-B154-3BAE2F10D455}" type="presParOf" srcId="{C15DF2D4-980B-433F-8D7E-52EE973281C0}" destId="{D3B46652-FE55-4A7D-A280-93C141B36AC0}" srcOrd="1" destOrd="0" presId="urn:microsoft.com/office/officeart/2017/3/layout/DropPinTimeline"/>
    <dgm:cxn modelId="{3E611DE2-7E07-48A7-B9A1-48F49E211989}" type="presParOf" srcId="{AE8728CE-D8FB-47AC-A425-2DE0F4A37922}" destId="{C7D7F6B6-49A4-473B-8834-01E5C23E80DE}" srcOrd="2" destOrd="0" presId="urn:microsoft.com/office/officeart/2017/3/layout/DropPinTimeline"/>
    <dgm:cxn modelId="{8EF7BB0E-F26C-4A0D-B88E-A71AD518FBB4}" type="presParOf" srcId="{AE8728CE-D8FB-47AC-A425-2DE0F4A37922}" destId="{AE4473A9-F191-4F75-A4AB-9F8D389D2157}" srcOrd="3" destOrd="0" presId="urn:microsoft.com/office/officeart/2017/3/layout/DropPinTimeline"/>
    <dgm:cxn modelId="{3EEE6B56-A177-47DA-9310-9715395F6FA2}" type="presParOf" srcId="{AE8728CE-D8FB-47AC-A425-2DE0F4A37922}" destId="{AB126EBE-BFFA-4176-B67D-72CBCF8D3C5C}" srcOrd="4" destOrd="0" presId="urn:microsoft.com/office/officeart/2017/3/layout/DropPinTimeline"/>
    <dgm:cxn modelId="{9D8874CB-D6E1-46BF-BE3F-2D9E458F8451}" type="presParOf" srcId="{AE8728CE-D8FB-47AC-A425-2DE0F4A37922}" destId="{614D7782-1C7C-4C82-9AE6-2098BAAD3B5D}" srcOrd="5" destOrd="0" presId="urn:microsoft.com/office/officeart/2017/3/layout/DropPinTimeline"/>
    <dgm:cxn modelId="{A489DF1B-E809-460A-9FCA-6FBEEAA556E1}" type="presParOf" srcId="{C7D8EBAD-D748-4330-A4D0-71EC45E19F36}" destId="{AAA6142C-0CA0-458A-9909-311D073710E8}" srcOrd="1" destOrd="0" presId="urn:microsoft.com/office/officeart/2017/3/layout/DropPinTimeline"/>
    <dgm:cxn modelId="{E409130C-6036-4285-B7B1-1A5298C28D6E}" type="presParOf" srcId="{C7D8EBAD-D748-4330-A4D0-71EC45E19F36}" destId="{F526960D-067C-4453-929A-BCC98EFFC869}" srcOrd="2" destOrd="0" presId="urn:microsoft.com/office/officeart/2017/3/layout/DropPinTimeline"/>
    <dgm:cxn modelId="{4195223F-CCDB-48BD-9BDE-02D5D6AF0EED}" type="presParOf" srcId="{F526960D-067C-4453-929A-BCC98EFFC869}" destId="{1D4C7CCF-9755-4351-BCF9-A7A753DEC21E}" srcOrd="0" destOrd="0" presId="urn:microsoft.com/office/officeart/2017/3/layout/DropPinTimeline"/>
    <dgm:cxn modelId="{451C4EE1-FB2F-4EDC-9998-6D6847FEB527}" type="presParOf" srcId="{F526960D-067C-4453-929A-BCC98EFFC869}" destId="{4C6FF358-6658-4E12-8DFF-23ADED4E573F}" srcOrd="1" destOrd="0" presId="urn:microsoft.com/office/officeart/2017/3/layout/DropPinTimeline"/>
    <dgm:cxn modelId="{1895E47E-F3E5-496E-A5DD-4208490FA2F6}" type="presParOf" srcId="{4C6FF358-6658-4E12-8DFF-23ADED4E573F}" destId="{D15FE1C7-D864-4A87-B3DF-02F088EF8753}" srcOrd="0" destOrd="0" presId="urn:microsoft.com/office/officeart/2017/3/layout/DropPinTimeline"/>
    <dgm:cxn modelId="{53EBD0F4-93DB-48BC-920D-7F697E7A23A1}" type="presParOf" srcId="{4C6FF358-6658-4E12-8DFF-23ADED4E573F}" destId="{C0D01B39-255F-4147-9A26-3798ECDFF49C}" srcOrd="1" destOrd="0" presId="urn:microsoft.com/office/officeart/2017/3/layout/DropPinTimeline"/>
    <dgm:cxn modelId="{96762C91-910E-4B66-8F6B-8D8BD2165A50}" type="presParOf" srcId="{F526960D-067C-4453-929A-BCC98EFFC869}" destId="{4C5F439A-AE91-4AE2-8924-20BE8C2933E6}" srcOrd="2" destOrd="0" presId="urn:microsoft.com/office/officeart/2017/3/layout/DropPinTimeline"/>
    <dgm:cxn modelId="{F9174F2B-58EF-4527-A37C-A0388ACA698A}" type="presParOf" srcId="{F526960D-067C-4453-929A-BCC98EFFC869}" destId="{3BFA7C2C-AFCE-4787-ACC0-9A832B1D4561}" srcOrd="3" destOrd="0" presId="urn:microsoft.com/office/officeart/2017/3/layout/DropPinTimeline"/>
    <dgm:cxn modelId="{DE2FDC05-10C5-403C-AAFC-984F4F9035D6}" type="presParOf" srcId="{F526960D-067C-4453-929A-BCC98EFFC869}" destId="{19D4730B-B0DA-443E-919A-5D5072C78CCE}" srcOrd="4" destOrd="0" presId="urn:microsoft.com/office/officeart/2017/3/layout/DropPinTimeline"/>
    <dgm:cxn modelId="{B16B58D5-2B23-4710-9AFB-7059D99257F3}" type="presParOf" srcId="{F526960D-067C-4453-929A-BCC98EFFC869}" destId="{E35DC25C-CF2D-41A5-98C5-C00DE781EC6F}" srcOrd="5" destOrd="0" presId="urn:microsoft.com/office/officeart/2017/3/layout/DropPinTimeline"/>
    <dgm:cxn modelId="{0F569507-686B-419B-B1CB-FDCCAC29081B}" type="presParOf" srcId="{C7D8EBAD-D748-4330-A4D0-71EC45E19F36}" destId="{6237948C-7213-4A11-B128-C153D11702A0}" srcOrd="3" destOrd="0" presId="urn:microsoft.com/office/officeart/2017/3/layout/DropPinTimeline"/>
    <dgm:cxn modelId="{8D07F7E4-B631-47F4-926F-402A526706A8}" type="presParOf" srcId="{C7D8EBAD-D748-4330-A4D0-71EC45E19F36}" destId="{3942A99C-E083-4106-A935-26B24D0A0823}" srcOrd="4" destOrd="0" presId="urn:microsoft.com/office/officeart/2017/3/layout/DropPinTimeline"/>
    <dgm:cxn modelId="{69E8CC18-7EEE-4590-A6AD-E68723F4E95E}" type="presParOf" srcId="{3942A99C-E083-4106-A935-26B24D0A0823}" destId="{EB67F5C2-0689-4BDD-AC0D-29471EBBE184}" srcOrd="0" destOrd="0" presId="urn:microsoft.com/office/officeart/2017/3/layout/DropPinTimeline"/>
    <dgm:cxn modelId="{7F2BCBCD-8C74-4B60-9811-15575DA7AAB3}" type="presParOf" srcId="{3942A99C-E083-4106-A935-26B24D0A0823}" destId="{65AE1EC8-788A-4AF8-96A1-E6D85A02ABBA}" srcOrd="1" destOrd="0" presId="urn:microsoft.com/office/officeart/2017/3/layout/DropPinTimeline"/>
    <dgm:cxn modelId="{5AFA843A-661D-42FB-8D5B-DC2D6ADE5408}" type="presParOf" srcId="{65AE1EC8-788A-4AF8-96A1-E6D85A02ABBA}" destId="{ACE544C0-2B64-4BB7-8CF8-18A04FF142AB}" srcOrd="0" destOrd="0" presId="urn:microsoft.com/office/officeart/2017/3/layout/DropPinTimeline"/>
    <dgm:cxn modelId="{61A0EF2F-F120-4C4A-BF80-384EF35C41FC}" type="presParOf" srcId="{65AE1EC8-788A-4AF8-96A1-E6D85A02ABBA}" destId="{6D226351-7657-4C86-8505-5DEFA4CD181C}" srcOrd="1" destOrd="0" presId="urn:microsoft.com/office/officeart/2017/3/layout/DropPinTimeline"/>
    <dgm:cxn modelId="{39D68FA0-DA91-42B0-9888-9236310D7195}" type="presParOf" srcId="{3942A99C-E083-4106-A935-26B24D0A0823}" destId="{029EA25E-F2FD-4537-AA2B-DFC08A1CB3B2}" srcOrd="2" destOrd="0" presId="urn:microsoft.com/office/officeart/2017/3/layout/DropPinTimeline"/>
    <dgm:cxn modelId="{87F9A658-93D9-4F9B-9182-1F0E7F567577}" type="presParOf" srcId="{3942A99C-E083-4106-A935-26B24D0A0823}" destId="{B38EEA70-EE5D-4ECA-8510-6DF36605CAAC}" srcOrd="3" destOrd="0" presId="urn:microsoft.com/office/officeart/2017/3/layout/DropPinTimeline"/>
    <dgm:cxn modelId="{1A710644-F92A-428F-B222-C4F02EE22D66}" type="presParOf" srcId="{3942A99C-E083-4106-A935-26B24D0A0823}" destId="{3D2B39BF-51EC-4DCA-92B5-47CDE726D5D4}" srcOrd="4" destOrd="0" presId="urn:microsoft.com/office/officeart/2017/3/layout/DropPinTimeline"/>
    <dgm:cxn modelId="{61DF96F4-1EE3-4F80-9305-50763E252749}" type="presParOf" srcId="{3942A99C-E083-4106-A935-26B24D0A0823}" destId="{B62909E0-4BE8-4B16-9030-20F65C56CD6B}" srcOrd="5" destOrd="0" presId="urn:microsoft.com/office/officeart/2017/3/layout/DropPinTimeline"/>
    <dgm:cxn modelId="{276E1F5B-172A-441E-B9E9-B0AAB359233A}" type="presParOf" srcId="{C7D8EBAD-D748-4330-A4D0-71EC45E19F36}" destId="{9BBA2E38-A768-4236-B39D-410A26894664}" srcOrd="5" destOrd="0" presId="urn:microsoft.com/office/officeart/2017/3/layout/DropPinTimeline"/>
    <dgm:cxn modelId="{DE3123F0-1B0E-4B34-AE47-1EDE9483667E}" type="presParOf" srcId="{C7D8EBAD-D748-4330-A4D0-71EC45E19F36}" destId="{E656118A-EF29-4394-811C-8B37A4E9F4DC}" srcOrd="6" destOrd="0" presId="urn:microsoft.com/office/officeart/2017/3/layout/DropPinTimeline"/>
    <dgm:cxn modelId="{2972D0D7-5D30-4F21-8ABB-36EAE462F223}" type="presParOf" srcId="{E656118A-EF29-4394-811C-8B37A4E9F4DC}" destId="{28251BC7-57F5-4D64-ABCF-A05AFF399357}" srcOrd="0" destOrd="0" presId="urn:microsoft.com/office/officeart/2017/3/layout/DropPinTimeline"/>
    <dgm:cxn modelId="{AB6AD86C-DA31-4981-9B3A-671924E084CE}" type="presParOf" srcId="{E656118A-EF29-4394-811C-8B37A4E9F4DC}" destId="{5B3D6554-82C9-4178-BCB7-FE58F5C8D635}" srcOrd="1" destOrd="0" presId="urn:microsoft.com/office/officeart/2017/3/layout/DropPinTimeline"/>
    <dgm:cxn modelId="{C816746C-BEE2-4BDB-96C1-C67C3FAB688E}" type="presParOf" srcId="{5B3D6554-82C9-4178-BCB7-FE58F5C8D635}" destId="{D26B0787-9920-42F8-8FCF-8C5BD57C57C4}" srcOrd="0" destOrd="0" presId="urn:microsoft.com/office/officeart/2017/3/layout/DropPinTimeline"/>
    <dgm:cxn modelId="{3C2985B4-D323-4920-BB46-27AF69FC2D09}" type="presParOf" srcId="{5B3D6554-82C9-4178-BCB7-FE58F5C8D635}" destId="{7108B7DE-DC22-4C10-A3CC-B39147CA85C6}" srcOrd="1" destOrd="0" presId="urn:microsoft.com/office/officeart/2017/3/layout/DropPinTimeline"/>
    <dgm:cxn modelId="{CE706B68-3987-4F07-B387-4998B374C0EF}" type="presParOf" srcId="{E656118A-EF29-4394-811C-8B37A4E9F4DC}" destId="{5CAFA656-849F-42ED-A3C4-0D2FC46BE3B2}" srcOrd="2" destOrd="0" presId="urn:microsoft.com/office/officeart/2017/3/layout/DropPinTimeline"/>
    <dgm:cxn modelId="{EB91B036-B639-464A-A275-AE269DAEF965}" type="presParOf" srcId="{E656118A-EF29-4394-811C-8B37A4E9F4DC}" destId="{05858FDC-2751-43BD-843D-833DF86D3DB1}" srcOrd="3" destOrd="0" presId="urn:microsoft.com/office/officeart/2017/3/layout/DropPinTimeline"/>
    <dgm:cxn modelId="{C21B8CD9-216D-4D96-B78F-8715799D4978}" type="presParOf" srcId="{E656118A-EF29-4394-811C-8B37A4E9F4DC}" destId="{7E8F6256-442B-4220-B338-05D75D09A35C}" srcOrd="4" destOrd="0" presId="urn:microsoft.com/office/officeart/2017/3/layout/DropPinTimeline"/>
    <dgm:cxn modelId="{448DEEAF-0650-4143-A816-FE49E651CAE7}" type="presParOf" srcId="{E656118A-EF29-4394-811C-8B37A4E9F4DC}" destId="{420FEBF3-2B7C-4D3A-A65D-9407365F0240}" srcOrd="5" destOrd="0" presId="urn:microsoft.com/office/officeart/2017/3/layout/DropPinTimeline"/>
    <dgm:cxn modelId="{A9CE0327-70EB-4CCC-94B2-3C0ADFD35F99}" type="presParOf" srcId="{C7D8EBAD-D748-4330-A4D0-71EC45E19F36}" destId="{EDC0F99A-AB34-4604-886C-C79D39FCAAD6}" srcOrd="7" destOrd="0" presId="urn:microsoft.com/office/officeart/2017/3/layout/DropPinTimeline"/>
    <dgm:cxn modelId="{849903F7-CAC7-41C4-B61C-F50DA14693F9}" type="presParOf" srcId="{C7D8EBAD-D748-4330-A4D0-71EC45E19F36}" destId="{AC80E912-E7EA-4F32-8CE7-F1F38B2C2C34}" srcOrd="8" destOrd="0" presId="urn:microsoft.com/office/officeart/2017/3/layout/DropPinTimeline"/>
    <dgm:cxn modelId="{E1FA5672-4F40-4581-8BE6-A9FCE5EA3093}" type="presParOf" srcId="{AC80E912-E7EA-4F32-8CE7-F1F38B2C2C34}" destId="{2F29305A-E99D-4538-B9C0-AA1C4C0FE46E}" srcOrd="0" destOrd="0" presId="urn:microsoft.com/office/officeart/2017/3/layout/DropPinTimeline"/>
    <dgm:cxn modelId="{B2D1B00C-431B-481A-95F3-6086485AB00D}" type="presParOf" srcId="{AC80E912-E7EA-4F32-8CE7-F1F38B2C2C34}" destId="{1272C9C9-248C-4E16-9D7C-1B0B4904D95D}" srcOrd="1" destOrd="0" presId="urn:microsoft.com/office/officeart/2017/3/layout/DropPinTimeline"/>
    <dgm:cxn modelId="{67689C4C-5002-402C-87FE-2438B3FF09CE}" type="presParOf" srcId="{1272C9C9-248C-4E16-9D7C-1B0B4904D95D}" destId="{642FF16B-85BB-4826-BB74-34CA7E1E9693}" srcOrd="0" destOrd="0" presId="urn:microsoft.com/office/officeart/2017/3/layout/DropPinTimeline"/>
    <dgm:cxn modelId="{235458CE-3981-4CD4-BAF5-F417ECC9530E}" type="presParOf" srcId="{1272C9C9-248C-4E16-9D7C-1B0B4904D95D}" destId="{5359C24A-E9B0-4FEA-8EB1-9FFA99C7373D}" srcOrd="1" destOrd="0" presId="urn:microsoft.com/office/officeart/2017/3/layout/DropPinTimeline"/>
    <dgm:cxn modelId="{462A93CC-C0C8-4CB8-8180-E9AAC5E7946E}" type="presParOf" srcId="{AC80E912-E7EA-4F32-8CE7-F1F38B2C2C34}" destId="{DA03CF57-2506-4E69-92CF-D6DB9CA5AD1C}" srcOrd="2" destOrd="0" presId="urn:microsoft.com/office/officeart/2017/3/layout/DropPinTimeline"/>
    <dgm:cxn modelId="{5FBC4134-01DA-4434-95E6-378B88CFB566}" type="presParOf" srcId="{AC80E912-E7EA-4F32-8CE7-F1F38B2C2C34}" destId="{9FC8951F-C393-4453-ADCA-584E18754009}" srcOrd="3" destOrd="0" presId="urn:microsoft.com/office/officeart/2017/3/layout/DropPinTimeline"/>
    <dgm:cxn modelId="{8292B4B6-9DD5-403F-AF20-4727851E9432}" type="presParOf" srcId="{AC80E912-E7EA-4F32-8CE7-F1F38B2C2C34}" destId="{1D63F693-CCD8-4784-BAFC-382094138D9A}" srcOrd="4" destOrd="0" presId="urn:microsoft.com/office/officeart/2017/3/layout/DropPinTimeline"/>
    <dgm:cxn modelId="{9FDEB3DF-6998-4286-8BE0-AB273B81845C}" type="presParOf" srcId="{AC80E912-E7EA-4F32-8CE7-F1F38B2C2C34}" destId="{44F95811-BDC4-4805-920D-2716AC456DE5}" srcOrd="5" destOrd="0" presId="urn:microsoft.com/office/officeart/2017/3/layout/DropPinTimeline"/>
    <dgm:cxn modelId="{E1E6B77E-AC7D-40BE-8F14-5819C91A9887}" type="presParOf" srcId="{C7D8EBAD-D748-4330-A4D0-71EC45E19F36}" destId="{DD961C20-B71C-4C5C-B2EA-C27551247E76}" srcOrd="9" destOrd="0" presId="urn:microsoft.com/office/officeart/2017/3/layout/DropPinTimeline"/>
    <dgm:cxn modelId="{823F3E29-AA5D-4202-98B7-BA303BC8ABA8}" type="presParOf" srcId="{C7D8EBAD-D748-4330-A4D0-71EC45E19F36}" destId="{B8AB1672-7DFA-4AAA-B27A-BBBBB3BA05F8}" srcOrd="10" destOrd="0" presId="urn:microsoft.com/office/officeart/2017/3/layout/DropPinTimeline"/>
    <dgm:cxn modelId="{350D701B-13AC-41F0-9206-FC6ACE387AF2}" type="presParOf" srcId="{B8AB1672-7DFA-4AAA-B27A-BBBBB3BA05F8}" destId="{88D60FCF-9662-497F-8D46-D0A8EB1D35D1}" srcOrd="0" destOrd="0" presId="urn:microsoft.com/office/officeart/2017/3/layout/DropPinTimeline"/>
    <dgm:cxn modelId="{C6F8BB21-32BF-4D37-B7C0-1FBE3F2291C5}" type="presParOf" srcId="{B8AB1672-7DFA-4AAA-B27A-BBBBB3BA05F8}" destId="{C81D150B-385C-4338-B694-2C1C30ACC443}" srcOrd="1" destOrd="0" presId="urn:microsoft.com/office/officeart/2017/3/layout/DropPinTimeline"/>
    <dgm:cxn modelId="{FBC480DE-B95E-43F7-AAE9-AB847EEACA6B}" type="presParOf" srcId="{C81D150B-385C-4338-B694-2C1C30ACC443}" destId="{4CBD21F1-16DF-4697-B7C4-52082A0F573C}" srcOrd="0" destOrd="0" presId="urn:microsoft.com/office/officeart/2017/3/layout/DropPinTimeline"/>
    <dgm:cxn modelId="{A0653BB5-EBEA-4E07-B331-DD87ACEE42BE}" type="presParOf" srcId="{C81D150B-385C-4338-B694-2C1C30ACC443}" destId="{B234C257-349C-4ED5-99E2-DA1B28169095}" srcOrd="1" destOrd="0" presId="urn:microsoft.com/office/officeart/2017/3/layout/DropPinTimeline"/>
    <dgm:cxn modelId="{294907A5-98E1-4F94-B091-F7B7038E6A14}" type="presParOf" srcId="{B8AB1672-7DFA-4AAA-B27A-BBBBB3BA05F8}" destId="{933B8D61-5F14-4829-83C3-33185B52F7AF}" srcOrd="2" destOrd="0" presId="urn:microsoft.com/office/officeart/2017/3/layout/DropPinTimeline"/>
    <dgm:cxn modelId="{DEB0508F-C870-4909-A8CD-6EB40B9AFDC4}" type="presParOf" srcId="{B8AB1672-7DFA-4AAA-B27A-BBBBB3BA05F8}" destId="{8CD4F823-2173-4249-A455-897FABE4A221}" srcOrd="3" destOrd="0" presId="urn:microsoft.com/office/officeart/2017/3/layout/DropPinTimeline"/>
    <dgm:cxn modelId="{E0D70EEC-94E3-496B-8F12-FE1CC94E6BFC}" type="presParOf" srcId="{B8AB1672-7DFA-4AAA-B27A-BBBBB3BA05F8}" destId="{1CCE7F81-257B-4BC5-A914-E14F93E6C705}" srcOrd="4" destOrd="0" presId="urn:microsoft.com/office/officeart/2017/3/layout/DropPinTimeline"/>
    <dgm:cxn modelId="{A3290403-8EF9-4A2F-8C77-B1FF6280E306}" type="presParOf" srcId="{B8AB1672-7DFA-4AAA-B27A-BBBBB3BA05F8}" destId="{9462FC81-7F64-4E42-8FF9-B4E171542089}" srcOrd="5" destOrd="0" presId="urn:microsoft.com/office/officeart/2017/3/layout/DropPinTimeline"/>
    <dgm:cxn modelId="{6D8DDF10-D863-4D37-BA55-9C35EEEE70AD}" type="presParOf" srcId="{C7D8EBAD-D748-4330-A4D0-71EC45E19F36}" destId="{93188795-338B-408A-B77E-7BB4376820B0}" srcOrd="11" destOrd="0" presId="urn:microsoft.com/office/officeart/2017/3/layout/DropPinTimeline"/>
    <dgm:cxn modelId="{AE1D1B0A-D2D5-4D57-92BB-31BBAB3204FA}" type="presParOf" srcId="{C7D8EBAD-D748-4330-A4D0-71EC45E19F36}" destId="{9A0588B2-144E-4351-9587-37890C20326B}" srcOrd="12" destOrd="0" presId="urn:microsoft.com/office/officeart/2017/3/layout/DropPinTimeline"/>
    <dgm:cxn modelId="{91FD5F20-3F9D-408F-AC5E-A40D4CBA5BC9}" type="presParOf" srcId="{9A0588B2-144E-4351-9587-37890C20326B}" destId="{14FAC74C-E4A2-4241-B260-DCB4E166249B}" srcOrd="0" destOrd="0" presId="urn:microsoft.com/office/officeart/2017/3/layout/DropPinTimeline"/>
    <dgm:cxn modelId="{F3C5C2D9-5D90-449D-82DE-69BDF467F8B8}" type="presParOf" srcId="{9A0588B2-144E-4351-9587-37890C20326B}" destId="{06BB403D-1622-4D56-94A6-848E9118AEA7}" srcOrd="1" destOrd="0" presId="urn:microsoft.com/office/officeart/2017/3/layout/DropPinTimeline"/>
    <dgm:cxn modelId="{865B9BA4-94BC-4EA3-85CE-450B3ECE9678}" type="presParOf" srcId="{06BB403D-1622-4D56-94A6-848E9118AEA7}" destId="{1D6824D2-E8DD-41A0-9DB9-46BE89CCD866}" srcOrd="0" destOrd="0" presId="urn:microsoft.com/office/officeart/2017/3/layout/DropPinTimeline"/>
    <dgm:cxn modelId="{28796F95-5DD3-4A09-A897-3F59A0BE205A}" type="presParOf" srcId="{06BB403D-1622-4D56-94A6-848E9118AEA7}" destId="{216D31D7-F244-4104-9BC6-0A5DC201FD59}" srcOrd="1" destOrd="0" presId="urn:microsoft.com/office/officeart/2017/3/layout/DropPinTimeline"/>
    <dgm:cxn modelId="{FA09F443-E0F6-4D66-A609-909FB4226298}" type="presParOf" srcId="{9A0588B2-144E-4351-9587-37890C20326B}" destId="{577CF344-35C8-4822-85BA-3EF742812110}" srcOrd="2" destOrd="0" presId="urn:microsoft.com/office/officeart/2017/3/layout/DropPinTimeline"/>
    <dgm:cxn modelId="{AB9B5E58-D664-4D9E-80BB-41E1FA0C59CF}" type="presParOf" srcId="{9A0588B2-144E-4351-9587-37890C20326B}" destId="{38D2307D-1093-4DB9-9DD4-90CDB37C5B94}" srcOrd="3" destOrd="0" presId="urn:microsoft.com/office/officeart/2017/3/layout/DropPinTimeline"/>
    <dgm:cxn modelId="{42DEB096-21B8-4C50-9CF3-6FABC0B2E981}" type="presParOf" srcId="{9A0588B2-144E-4351-9587-37890C20326B}" destId="{83D8F99F-CA40-42EE-BA9E-6A323BF851C3}" srcOrd="4" destOrd="0" presId="urn:microsoft.com/office/officeart/2017/3/layout/DropPinTimeline"/>
    <dgm:cxn modelId="{1C05542B-9E66-44BE-A1B8-E67E48E07616}" type="presParOf" srcId="{9A0588B2-144E-4351-9587-37890C20326B}" destId="{0F2D3942-E69E-4B95-9652-0AC108DF0E47}" srcOrd="5" destOrd="0" presId="urn:microsoft.com/office/officeart/2017/3/layout/DropPinTimeline"/>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7C0B8-8039-4882-ACEC-B76884D7ACA9}">
      <dsp:nvSpPr>
        <dsp:cNvPr id="0" name=""/>
        <dsp:cNvSpPr/>
      </dsp:nvSpPr>
      <dsp:spPr>
        <a:xfrm>
          <a:off x="2798" y="309173"/>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b="1" kern="1200" dirty="0">
              <a:latin typeface="Cambria"/>
              <a:ea typeface="Cambria"/>
            </a:rPr>
            <a:t>Data Collection (Public Health Repos/Physicians/Women surveys)</a:t>
          </a:r>
        </a:p>
      </dsp:txBody>
      <dsp:txXfrm>
        <a:off x="18044" y="324419"/>
        <a:ext cx="837070" cy="490045"/>
      </dsp:txXfrm>
    </dsp:sp>
    <dsp:sp modelId="{0D9BA6F9-AD05-45AF-B47C-F8E72EED0B7E}">
      <dsp:nvSpPr>
        <dsp:cNvPr id="0" name=""/>
        <dsp:cNvSpPr/>
      </dsp:nvSpPr>
      <dsp:spPr>
        <a:xfrm>
          <a:off x="946706" y="461864"/>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946706" y="504895"/>
        <a:ext cx="128746" cy="129093"/>
      </dsp:txXfrm>
    </dsp:sp>
    <dsp:sp modelId="{A0B51D92-C50E-4997-8CD5-DEC4AA1565F1}">
      <dsp:nvSpPr>
        <dsp:cNvPr id="0" name=""/>
        <dsp:cNvSpPr/>
      </dsp:nvSpPr>
      <dsp:spPr>
        <a:xfrm>
          <a:off x="1217386" y="309173"/>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b="1" kern="1200" dirty="0">
              <a:latin typeface="Neue Haas Grotesk Text Pro"/>
            </a:rPr>
            <a:t>Secured </a:t>
          </a:r>
          <a:r>
            <a:rPr lang="en-US" sz="500" kern="1200" dirty="0">
              <a:latin typeface="Neue Haas Grotesk Text Pro"/>
            </a:rPr>
            <a:t>Storage in supportable formats (Repository ensuring Privacy)</a:t>
          </a:r>
          <a:endParaRPr lang="en-US" sz="500" kern="1200" dirty="0"/>
        </a:p>
      </dsp:txBody>
      <dsp:txXfrm>
        <a:off x="1232632" y="324419"/>
        <a:ext cx="837070" cy="490045"/>
      </dsp:txXfrm>
    </dsp:sp>
    <dsp:sp modelId="{0F112C9B-39A3-4034-9DA1-4DF5ADFB13C4}">
      <dsp:nvSpPr>
        <dsp:cNvPr id="0" name=""/>
        <dsp:cNvSpPr/>
      </dsp:nvSpPr>
      <dsp:spPr>
        <a:xfrm>
          <a:off x="2161294" y="461864"/>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161294" y="504895"/>
        <a:ext cx="128746" cy="129093"/>
      </dsp:txXfrm>
    </dsp:sp>
    <dsp:sp modelId="{40827EA7-FC05-4AE0-908F-BF323B3A7259}">
      <dsp:nvSpPr>
        <dsp:cNvPr id="0" name=""/>
        <dsp:cNvSpPr/>
      </dsp:nvSpPr>
      <dsp:spPr>
        <a:xfrm>
          <a:off x="2431973" y="309173"/>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kern="1200" dirty="0">
              <a:latin typeface="Neue Haas Grotesk Text Pro"/>
            </a:rPr>
            <a:t>Scaling &amp; Encoding All symptom severity values</a:t>
          </a:r>
          <a:endParaRPr lang="en-US" sz="500" kern="1200" dirty="0"/>
        </a:p>
      </dsp:txBody>
      <dsp:txXfrm>
        <a:off x="2447219" y="324419"/>
        <a:ext cx="837070" cy="490045"/>
      </dsp:txXfrm>
    </dsp:sp>
    <dsp:sp modelId="{EFF9D591-C1BF-46D0-87D8-75FB0512FDC0}">
      <dsp:nvSpPr>
        <dsp:cNvPr id="0" name=""/>
        <dsp:cNvSpPr/>
      </dsp:nvSpPr>
      <dsp:spPr>
        <a:xfrm>
          <a:off x="3375881" y="461864"/>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75881" y="504895"/>
        <a:ext cx="128746" cy="129093"/>
      </dsp:txXfrm>
    </dsp:sp>
    <dsp:sp modelId="{66958152-9810-429D-8E8F-E54596E9A09E}">
      <dsp:nvSpPr>
        <dsp:cNvPr id="0" name=""/>
        <dsp:cNvSpPr/>
      </dsp:nvSpPr>
      <dsp:spPr>
        <a:xfrm>
          <a:off x="3646561" y="309173"/>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kern="1200" dirty="0">
              <a:latin typeface="Neue Haas Grotesk Text Pro"/>
            </a:rPr>
            <a:t>Thorough </a:t>
          </a:r>
          <a:r>
            <a:rPr lang="en-US" sz="500" b="1" kern="1200" dirty="0">
              <a:latin typeface="Neue Haas Grotesk Text Pro"/>
            </a:rPr>
            <a:t>EDA </a:t>
          </a:r>
          <a:r>
            <a:rPr lang="en-US" sz="500" b="0" kern="1200" dirty="0">
              <a:latin typeface="Neue Haas Grotesk Text Pro"/>
            </a:rPr>
            <a:t>is performed</a:t>
          </a:r>
          <a:endParaRPr lang="en-US" sz="500" b="0" kern="1200" dirty="0"/>
        </a:p>
      </dsp:txBody>
      <dsp:txXfrm>
        <a:off x="3661807" y="324419"/>
        <a:ext cx="837070" cy="490045"/>
      </dsp:txXfrm>
    </dsp:sp>
    <dsp:sp modelId="{4C4434D8-5066-4CE9-B3E7-71D40B32A1E7}">
      <dsp:nvSpPr>
        <dsp:cNvPr id="0" name=""/>
        <dsp:cNvSpPr/>
      </dsp:nvSpPr>
      <dsp:spPr>
        <a:xfrm>
          <a:off x="4590469" y="461864"/>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90469" y="504895"/>
        <a:ext cx="128746" cy="129093"/>
      </dsp:txXfrm>
    </dsp:sp>
    <dsp:sp modelId="{3684BB93-6D63-4A00-9F44-9CCBAE776933}">
      <dsp:nvSpPr>
        <dsp:cNvPr id="0" name=""/>
        <dsp:cNvSpPr/>
      </dsp:nvSpPr>
      <dsp:spPr>
        <a:xfrm>
          <a:off x="4861148" y="309173"/>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b="1" kern="1200" dirty="0">
              <a:latin typeface="Neue Haas Grotesk Text Pro"/>
            </a:rPr>
            <a:t>Statistical tools &amp; Visualizations in Python</a:t>
          </a:r>
          <a:endParaRPr lang="en-US" sz="500" b="1" kern="1200" dirty="0"/>
        </a:p>
      </dsp:txBody>
      <dsp:txXfrm>
        <a:off x="4876394" y="324419"/>
        <a:ext cx="837070" cy="490045"/>
      </dsp:txXfrm>
    </dsp:sp>
    <dsp:sp modelId="{2CE372A0-B2DF-4931-B7BC-D57A1F6A267B}">
      <dsp:nvSpPr>
        <dsp:cNvPr id="0" name=""/>
        <dsp:cNvSpPr/>
      </dsp:nvSpPr>
      <dsp:spPr>
        <a:xfrm rot="5400000">
          <a:off x="5202968" y="890440"/>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5400000">
        <a:off x="5230384" y="906056"/>
        <a:ext cx="129093" cy="128746"/>
      </dsp:txXfrm>
    </dsp:sp>
    <dsp:sp modelId="{7840C868-3571-4527-BFF6-BF7C7757D3AB}">
      <dsp:nvSpPr>
        <dsp:cNvPr id="0" name=""/>
        <dsp:cNvSpPr/>
      </dsp:nvSpPr>
      <dsp:spPr>
        <a:xfrm>
          <a:off x="4861148" y="1176736"/>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kern="1200" dirty="0">
              <a:latin typeface="Neue Haas Grotesk Text Pro"/>
            </a:rPr>
            <a:t>Significant </a:t>
          </a:r>
          <a:r>
            <a:rPr lang="en-US" sz="500" b="1" kern="1200" dirty="0">
              <a:latin typeface="Neue Haas Grotesk Text Pro"/>
            </a:rPr>
            <a:t>Feature Identification &amp; Feature Engineering</a:t>
          </a:r>
          <a:endParaRPr lang="en-US" sz="500" b="1" kern="1200" dirty="0"/>
        </a:p>
      </dsp:txBody>
      <dsp:txXfrm>
        <a:off x="4876394" y="1191982"/>
        <a:ext cx="837070" cy="490045"/>
      </dsp:txXfrm>
    </dsp:sp>
    <dsp:sp modelId="{2B580186-F6FB-4743-B6CB-7100914A580E}">
      <dsp:nvSpPr>
        <dsp:cNvPr id="0" name=""/>
        <dsp:cNvSpPr/>
      </dsp:nvSpPr>
      <dsp:spPr>
        <a:xfrm rot="10800000">
          <a:off x="4600880" y="1329427"/>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4656057" y="1372458"/>
        <a:ext cx="128746" cy="129093"/>
      </dsp:txXfrm>
    </dsp:sp>
    <dsp:sp modelId="{63350F2E-CBCD-4E9D-AB55-3023D4E72AD3}">
      <dsp:nvSpPr>
        <dsp:cNvPr id="0" name=""/>
        <dsp:cNvSpPr/>
      </dsp:nvSpPr>
      <dsp:spPr>
        <a:xfrm>
          <a:off x="3646561" y="1176736"/>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kern="1200" dirty="0">
              <a:latin typeface="Neue Haas Grotesk Text Pro"/>
            </a:rPr>
            <a:t>Necessary </a:t>
          </a:r>
          <a:r>
            <a:rPr lang="en-US" sz="500" b="1" kern="1200" dirty="0">
              <a:latin typeface="Neue Haas Grotesk Text Pro"/>
            </a:rPr>
            <a:t>Libraries </a:t>
          </a:r>
          <a:r>
            <a:rPr lang="en-US" sz="500" kern="1200" dirty="0">
              <a:latin typeface="Neue Haas Grotesk Text Pro"/>
            </a:rPr>
            <a:t>are imported for Deep Learning Support</a:t>
          </a:r>
          <a:endParaRPr lang="en-US" sz="500" kern="1200" dirty="0"/>
        </a:p>
      </dsp:txBody>
      <dsp:txXfrm>
        <a:off x="3661807" y="1191982"/>
        <a:ext cx="837070" cy="490045"/>
      </dsp:txXfrm>
    </dsp:sp>
    <dsp:sp modelId="{88754428-92D3-4484-AD38-E212CFE8FFD1}">
      <dsp:nvSpPr>
        <dsp:cNvPr id="0" name=""/>
        <dsp:cNvSpPr/>
      </dsp:nvSpPr>
      <dsp:spPr>
        <a:xfrm rot="10800000">
          <a:off x="3386292" y="1329427"/>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3441469" y="1372458"/>
        <a:ext cx="128746" cy="129093"/>
      </dsp:txXfrm>
    </dsp:sp>
    <dsp:sp modelId="{37CE8FF7-3938-4B11-80CB-BBB98B8869AD}">
      <dsp:nvSpPr>
        <dsp:cNvPr id="0" name=""/>
        <dsp:cNvSpPr/>
      </dsp:nvSpPr>
      <dsp:spPr>
        <a:xfrm>
          <a:off x="2431973" y="1176736"/>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kern="1200" dirty="0">
              <a:latin typeface="Neue Haas Grotesk Text Pro"/>
            </a:rPr>
            <a:t>Neural Network </a:t>
          </a:r>
          <a:r>
            <a:rPr lang="en-US" sz="500" b="1" kern="1200" dirty="0">
              <a:latin typeface="Neue Haas Grotesk Text Pro"/>
            </a:rPr>
            <a:t>Model is initiated</a:t>
          </a:r>
          <a:endParaRPr lang="en-US" sz="500" b="1" kern="1200" dirty="0"/>
        </a:p>
      </dsp:txBody>
      <dsp:txXfrm>
        <a:off x="2447219" y="1191982"/>
        <a:ext cx="837070" cy="490045"/>
      </dsp:txXfrm>
    </dsp:sp>
    <dsp:sp modelId="{F97F135B-B2E6-43C5-852F-B38B2D6C3E1D}">
      <dsp:nvSpPr>
        <dsp:cNvPr id="0" name=""/>
        <dsp:cNvSpPr/>
      </dsp:nvSpPr>
      <dsp:spPr>
        <a:xfrm rot="10800000">
          <a:off x="2171704" y="1329427"/>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2226881" y="1372458"/>
        <a:ext cx="128746" cy="129093"/>
      </dsp:txXfrm>
    </dsp:sp>
    <dsp:sp modelId="{194DE312-A1D2-4784-A4C1-D03EB198A558}">
      <dsp:nvSpPr>
        <dsp:cNvPr id="0" name=""/>
        <dsp:cNvSpPr/>
      </dsp:nvSpPr>
      <dsp:spPr>
        <a:xfrm>
          <a:off x="1217386" y="1176736"/>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kern="1200" dirty="0">
              <a:latin typeface="Neue Haas Grotesk Text Pro"/>
            </a:rPr>
            <a:t>Correct </a:t>
          </a:r>
          <a:r>
            <a:rPr lang="en-US" sz="500" b="1" kern="1200" dirty="0">
              <a:latin typeface="Neue Haas Grotesk Text Pro"/>
            </a:rPr>
            <a:t>input &amp; neuron </a:t>
          </a:r>
          <a:r>
            <a:rPr lang="en-US" sz="500" kern="1200" dirty="0">
              <a:latin typeface="Neue Haas Grotesk Text Pro"/>
            </a:rPr>
            <a:t>values are given</a:t>
          </a:r>
          <a:endParaRPr lang="en-US" sz="500" kern="1200" dirty="0"/>
        </a:p>
      </dsp:txBody>
      <dsp:txXfrm>
        <a:off x="1232632" y="1191982"/>
        <a:ext cx="837070" cy="490045"/>
      </dsp:txXfrm>
    </dsp:sp>
    <dsp:sp modelId="{8EB75D92-3820-4273-AFEC-04E30AF55DF2}">
      <dsp:nvSpPr>
        <dsp:cNvPr id="0" name=""/>
        <dsp:cNvSpPr/>
      </dsp:nvSpPr>
      <dsp:spPr>
        <a:xfrm rot="10800000">
          <a:off x="957117" y="1329427"/>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1012294" y="1372458"/>
        <a:ext cx="128746" cy="129093"/>
      </dsp:txXfrm>
    </dsp:sp>
    <dsp:sp modelId="{9C9BA465-9106-4C7D-AE8D-963A8B449FB5}">
      <dsp:nvSpPr>
        <dsp:cNvPr id="0" name=""/>
        <dsp:cNvSpPr/>
      </dsp:nvSpPr>
      <dsp:spPr>
        <a:xfrm>
          <a:off x="2798" y="1176736"/>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b="1" kern="1200" dirty="0">
              <a:latin typeface="Neue Haas Grotesk Text Pro"/>
            </a:rPr>
            <a:t>Activation functions &amp; solvers </a:t>
          </a:r>
          <a:r>
            <a:rPr lang="en-US" sz="500" kern="1200" dirty="0">
              <a:latin typeface="Neue Haas Grotesk Text Pro"/>
            </a:rPr>
            <a:t>are chosen properly</a:t>
          </a:r>
        </a:p>
      </dsp:txBody>
      <dsp:txXfrm>
        <a:off x="18044" y="1191982"/>
        <a:ext cx="837070" cy="490045"/>
      </dsp:txXfrm>
    </dsp:sp>
    <dsp:sp modelId="{A0392E4A-204D-41EC-B805-5A2B813610FA}">
      <dsp:nvSpPr>
        <dsp:cNvPr id="0" name=""/>
        <dsp:cNvSpPr/>
      </dsp:nvSpPr>
      <dsp:spPr>
        <a:xfrm rot="5400000">
          <a:off x="344618" y="1758003"/>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5400000">
        <a:off x="372034" y="1773619"/>
        <a:ext cx="129093" cy="128746"/>
      </dsp:txXfrm>
    </dsp:sp>
    <dsp:sp modelId="{75EF9875-7E28-4A5C-916C-B4ECADB22219}">
      <dsp:nvSpPr>
        <dsp:cNvPr id="0" name=""/>
        <dsp:cNvSpPr/>
      </dsp:nvSpPr>
      <dsp:spPr>
        <a:xfrm>
          <a:off x="2798" y="2044298"/>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b="1" kern="1200" dirty="0">
              <a:latin typeface="Neue Haas Grotesk Text Pro"/>
            </a:rPr>
            <a:t>Model comparsions &amp; Hyperparameter tuning</a:t>
          </a:r>
        </a:p>
      </dsp:txBody>
      <dsp:txXfrm>
        <a:off x="18044" y="2059544"/>
        <a:ext cx="837070" cy="490045"/>
      </dsp:txXfrm>
    </dsp:sp>
    <dsp:sp modelId="{7C85AD6B-ADDA-4662-9AE6-BF15E9EB5812}">
      <dsp:nvSpPr>
        <dsp:cNvPr id="0" name=""/>
        <dsp:cNvSpPr/>
      </dsp:nvSpPr>
      <dsp:spPr>
        <a:xfrm>
          <a:off x="946706" y="2196989"/>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946706" y="2240020"/>
        <a:ext cx="128746" cy="129093"/>
      </dsp:txXfrm>
    </dsp:sp>
    <dsp:sp modelId="{AF97ACFE-C543-429F-8E7F-6C04BBC620BD}">
      <dsp:nvSpPr>
        <dsp:cNvPr id="0" name=""/>
        <dsp:cNvSpPr/>
      </dsp:nvSpPr>
      <dsp:spPr>
        <a:xfrm>
          <a:off x="1217386" y="2044298"/>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b="1" kern="1200" dirty="0">
              <a:latin typeface="Neue Haas Grotesk Text Pro"/>
            </a:rPr>
            <a:t>Cross-Validation</a:t>
          </a:r>
          <a:endParaRPr lang="en-US" sz="500" b="1" kern="1200" dirty="0"/>
        </a:p>
      </dsp:txBody>
      <dsp:txXfrm>
        <a:off x="1232632" y="2059544"/>
        <a:ext cx="837070" cy="490045"/>
      </dsp:txXfrm>
    </dsp:sp>
    <dsp:sp modelId="{8728609B-ABA8-4F23-AF6F-C8A157048211}">
      <dsp:nvSpPr>
        <dsp:cNvPr id="0" name=""/>
        <dsp:cNvSpPr/>
      </dsp:nvSpPr>
      <dsp:spPr>
        <a:xfrm>
          <a:off x="2161294" y="2196989"/>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161294" y="2240020"/>
        <a:ext cx="128746" cy="129093"/>
      </dsp:txXfrm>
    </dsp:sp>
    <dsp:sp modelId="{416D173E-6F9C-4E79-B875-A755068AB3C3}">
      <dsp:nvSpPr>
        <dsp:cNvPr id="0" name=""/>
        <dsp:cNvSpPr/>
      </dsp:nvSpPr>
      <dsp:spPr>
        <a:xfrm>
          <a:off x="2431973" y="2044298"/>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b="0" kern="1200" dirty="0">
              <a:latin typeface="Neue Haas Grotesk Text Pro"/>
            </a:rPr>
            <a:t>Integration into </a:t>
          </a:r>
          <a:r>
            <a:rPr lang="en-US" sz="500" b="1" kern="1200" dirty="0">
              <a:latin typeface="Neue Haas Grotesk Text Pro"/>
            </a:rPr>
            <a:t>Period-Tracking Application</a:t>
          </a:r>
        </a:p>
      </dsp:txBody>
      <dsp:txXfrm>
        <a:off x="2447219" y="2059544"/>
        <a:ext cx="837070" cy="490045"/>
      </dsp:txXfrm>
    </dsp:sp>
    <dsp:sp modelId="{404DE9D4-89D6-45A3-A69B-059D1BF64D9D}">
      <dsp:nvSpPr>
        <dsp:cNvPr id="0" name=""/>
        <dsp:cNvSpPr/>
      </dsp:nvSpPr>
      <dsp:spPr>
        <a:xfrm>
          <a:off x="3375881" y="2196989"/>
          <a:ext cx="183923" cy="215155"/>
        </a:xfrm>
        <a:prstGeom prst="rightArrow">
          <a:avLst>
            <a:gd name="adj1" fmla="val 60000"/>
            <a:gd name="adj2" fmla="val 50000"/>
          </a:avLst>
        </a:prstGeom>
        <a:gradFill rotWithShape="0">
          <a:gsLst>
            <a:gs pos="0">
              <a:schemeClr val="accent2">
                <a:tint val="60000"/>
                <a:hueOff val="0"/>
                <a:satOff val="0"/>
                <a:lumOff val="0"/>
                <a:alphaOff val="0"/>
                <a:tint val="100000"/>
                <a:shade val="100000"/>
                <a:satMod val="130000"/>
              </a:schemeClr>
            </a:gs>
            <a:gs pos="100000">
              <a:schemeClr val="accent2">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75881" y="2240020"/>
        <a:ext cx="128746" cy="129093"/>
      </dsp:txXfrm>
    </dsp:sp>
    <dsp:sp modelId="{49A2EC58-D632-47DB-B255-F04D8A29A249}">
      <dsp:nvSpPr>
        <dsp:cNvPr id="0" name=""/>
        <dsp:cNvSpPr/>
      </dsp:nvSpPr>
      <dsp:spPr>
        <a:xfrm>
          <a:off x="3646561" y="2044298"/>
          <a:ext cx="867562" cy="520537"/>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rtl="0">
            <a:lnSpc>
              <a:spcPct val="90000"/>
            </a:lnSpc>
            <a:spcBef>
              <a:spcPct val="0"/>
            </a:spcBef>
            <a:spcAft>
              <a:spcPct val="35000"/>
            </a:spcAft>
            <a:buNone/>
          </a:pPr>
          <a:r>
            <a:rPr lang="en-US" sz="500" b="0" kern="1200" dirty="0">
              <a:latin typeface="Neue Haas Grotesk Text Pro"/>
            </a:rPr>
            <a:t>Deployment on </a:t>
          </a:r>
          <a:r>
            <a:rPr lang="en-US" sz="500" b="1" kern="1200" dirty="0">
              <a:latin typeface="Neue Haas Grotesk Text Pro"/>
            </a:rPr>
            <a:t>Cloud </a:t>
          </a:r>
          <a:r>
            <a:rPr lang="en-US" sz="500" b="0" kern="1200" dirty="0">
              <a:latin typeface="Neue Haas Grotesk Text Pro"/>
            </a:rPr>
            <a:t>Architecture</a:t>
          </a:r>
        </a:p>
      </dsp:txBody>
      <dsp:txXfrm>
        <a:off x="3661807" y="2059544"/>
        <a:ext cx="837070" cy="490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55FCE-69E4-46DD-BCB4-0438A6CA4001}">
      <dsp:nvSpPr>
        <dsp:cNvPr id="0" name=""/>
        <dsp:cNvSpPr/>
      </dsp:nvSpPr>
      <dsp:spPr>
        <a:xfrm>
          <a:off x="0" y="1376680"/>
          <a:ext cx="5731510" cy="0"/>
        </a:xfrm>
        <a:prstGeom prst="line">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miter lim="800000"/>
          <a:tailEnd type="triangle" w="lg" len="lg"/>
        </a:ln>
        <a:effectLst/>
      </dsp:spPr>
      <dsp:style>
        <a:lnRef idx="2">
          <a:scrgbClr r="0" g="0" b="0"/>
        </a:lnRef>
        <a:fillRef idx="1">
          <a:scrgbClr r="0" g="0" b="0"/>
        </a:fillRef>
        <a:effectRef idx="0">
          <a:scrgbClr r="0" g="0" b="0"/>
        </a:effectRef>
        <a:fontRef idx="minor"/>
      </dsp:style>
    </dsp:sp>
    <dsp:sp modelId="{1E55864A-9BF0-465B-8D59-79C0E856F0E3}">
      <dsp:nvSpPr>
        <dsp:cNvPr id="0" name=""/>
        <dsp:cNvSpPr/>
      </dsp:nvSpPr>
      <dsp:spPr>
        <a:xfrm rot="8100000">
          <a:off x="40981" y="320141"/>
          <a:ext cx="196737" cy="196737"/>
        </a:xfrm>
        <a:prstGeom prst="teardrop">
          <a:avLst>
            <a:gd name="adj" fmla="val 115000"/>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B46652-FE55-4A7D-A280-93C141B36AC0}">
      <dsp:nvSpPr>
        <dsp:cNvPr id="0" name=""/>
        <dsp:cNvSpPr/>
      </dsp:nvSpPr>
      <dsp:spPr>
        <a:xfrm>
          <a:off x="62837" y="341997"/>
          <a:ext cx="153026" cy="153026"/>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C7D7F6B6-49A4-473B-8834-01E5C23E80DE}">
      <dsp:nvSpPr>
        <dsp:cNvPr id="0" name=""/>
        <dsp:cNvSpPr/>
      </dsp:nvSpPr>
      <dsp:spPr>
        <a:xfrm>
          <a:off x="278465" y="561685"/>
          <a:ext cx="1159378" cy="814994"/>
        </a:xfrm>
        <a:prstGeom prst="rect">
          <a:avLst/>
        </a:prstGeom>
        <a:noFill/>
        <a:ln>
          <a:noFill/>
        </a:ln>
        <a:effectLst/>
      </dsp:spPr>
      <dsp:style>
        <a:lnRef idx="0">
          <a:scrgbClr r="0" g="0" b="0"/>
        </a:lnRef>
        <a:fillRef idx="0">
          <a:scrgbClr r="0" g="0" b="0"/>
        </a:fillRef>
        <a:effectRef idx="0">
          <a:scrgbClr r="0" g="0" b="0"/>
        </a:effectRef>
        <a:fontRef idx="minor"/>
      </dsp:style>
    </dsp:sp>
    <dsp:sp modelId="{AE4473A9-F191-4F75-A4AB-9F8D389D2157}">
      <dsp:nvSpPr>
        <dsp:cNvPr id="0" name=""/>
        <dsp:cNvSpPr/>
      </dsp:nvSpPr>
      <dsp:spPr>
        <a:xfrm>
          <a:off x="278465" y="275335"/>
          <a:ext cx="1159378" cy="286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6200" bIns="0" numCol="1" spcCol="1270" anchor="ctr" anchorCtr="0">
          <a:noAutofit/>
        </a:bodyPr>
        <a:lstStyle/>
        <a:p>
          <a:pPr marL="0" lvl="0" indent="0" algn="l" defTabSz="533400">
            <a:lnSpc>
              <a:spcPct val="90000"/>
            </a:lnSpc>
            <a:spcBef>
              <a:spcPct val="0"/>
            </a:spcBef>
            <a:spcAft>
              <a:spcPct val="35000"/>
            </a:spcAft>
            <a:buNone/>
            <a:defRPr b="1"/>
          </a:pPr>
          <a:r>
            <a:rPr lang="en-US" sz="1200" b="0" kern="1200" dirty="0">
              <a:latin typeface="Cambria"/>
              <a:ea typeface="Cambria"/>
            </a:rPr>
            <a:t>Clear Problem Statement definition</a:t>
          </a:r>
        </a:p>
      </dsp:txBody>
      <dsp:txXfrm>
        <a:off x="278465" y="275335"/>
        <a:ext cx="1159378" cy="286349"/>
      </dsp:txXfrm>
    </dsp:sp>
    <dsp:sp modelId="{AB126EBE-BFFA-4176-B67D-72CBCF8D3C5C}">
      <dsp:nvSpPr>
        <dsp:cNvPr id="0" name=""/>
        <dsp:cNvSpPr/>
      </dsp:nvSpPr>
      <dsp:spPr>
        <a:xfrm>
          <a:off x="139350" y="561685"/>
          <a:ext cx="0" cy="814994"/>
        </a:xfrm>
        <a:prstGeom prst="line">
          <a:avLst/>
        </a:prstGeom>
        <a:noFill/>
        <a:ln w="12700" cap="flat" cmpd="sng" algn="ctr">
          <a:solidFill>
            <a:schemeClr val="accent2">
              <a:hueOff val="0"/>
              <a:satOff val="0"/>
              <a:lumOff val="0"/>
              <a:alphaOff val="0"/>
            </a:schemeClr>
          </a:solidFill>
          <a:prstDash val="dash"/>
          <a:miter lim="800000"/>
        </a:ln>
        <a:effectLst/>
      </dsp:spPr>
      <dsp:style>
        <a:lnRef idx="1">
          <a:scrgbClr r="0" g="0" b="0"/>
        </a:lnRef>
        <a:fillRef idx="0">
          <a:scrgbClr r="0" g="0" b="0"/>
        </a:fillRef>
        <a:effectRef idx="0">
          <a:scrgbClr r="0" g="0" b="0"/>
        </a:effectRef>
        <a:fontRef idx="minor"/>
      </dsp:style>
    </dsp:sp>
    <dsp:sp modelId="{FB6ACC68-977C-4E40-B923-CD5034ED0275}">
      <dsp:nvSpPr>
        <dsp:cNvPr id="0" name=""/>
        <dsp:cNvSpPr/>
      </dsp:nvSpPr>
      <dsp:spPr>
        <a:xfrm>
          <a:off x="118369" y="1350908"/>
          <a:ext cx="50081" cy="51542"/>
        </a:xfrm>
        <a:prstGeom prst="ellipse">
          <a:avLst/>
        </a:prstGeom>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5FE1C7-D864-4A87-B3DF-02F088EF8753}">
      <dsp:nvSpPr>
        <dsp:cNvPr id="0" name=""/>
        <dsp:cNvSpPr/>
      </dsp:nvSpPr>
      <dsp:spPr>
        <a:xfrm rot="18900000">
          <a:off x="756553" y="2236480"/>
          <a:ext cx="196737" cy="196737"/>
        </a:xfrm>
        <a:prstGeom prst="teardrop">
          <a:avLst>
            <a:gd name="adj" fmla="val 115000"/>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D01B39-255F-4147-9A26-3798ECDFF49C}">
      <dsp:nvSpPr>
        <dsp:cNvPr id="0" name=""/>
        <dsp:cNvSpPr/>
      </dsp:nvSpPr>
      <dsp:spPr>
        <a:xfrm>
          <a:off x="778409" y="2258336"/>
          <a:ext cx="153026" cy="153026"/>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4C5F439A-AE91-4AE2-8924-20BE8C2933E6}">
      <dsp:nvSpPr>
        <dsp:cNvPr id="0" name=""/>
        <dsp:cNvSpPr/>
      </dsp:nvSpPr>
      <dsp:spPr>
        <a:xfrm>
          <a:off x="994036" y="1376680"/>
          <a:ext cx="1159378" cy="814994"/>
        </a:xfrm>
        <a:prstGeom prst="rect">
          <a:avLst/>
        </a:prstGeom>
        <a:noFill/>
        <a:ln>
          <a:noFill/>
        </a:ln>
        <a:effectLst/>
      </dsp:spPr>
      <dsp:style>
        <a:lnRef idx="0">
          <a:scrgbClr r="0" g="0" b="0"/>
        </a:lnRef>
        <a:fillRef idx="0">
          <a:scrgbClr r="0" g="0" b="0"/>
        </a:fillRef>
        <a:effectRef idx="0">
          <a:scrgbClr r="0" g="0" b="0"/>
        </a:effectRef>
        <a:fontRef idx="minor"/>
      </dsp:style>
    </dsp:sp>
    <dsp:sp modelId="{3BFA7C2C-AFCE-4787-ACC0-9A832B1D4561}">
      <dsp:nvSpPr>
        <dsp:cNvPr id="0" name=""/>
        <dsp:cNvSpPr/>
      </dsp:nvSpPr>
      <dsp:spPr>
        <a:xfrm>
          <a:off x="994036" y="2191674"/>
          <a:ext cx="1159378" cy="286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6200" bIns="0" numCol="1" spcCol="1270" anchor="ctr" anchorCtr="0">
          <a:noAutofit/>
        </a:bodyPr>
        <a:lstStyle/>
        <a:p>
          <a:pPr marL="0" lvl="0" indent="0" algn="l" defTabSz="533400">
            <a:lnSpc>
              <a:spcPct val="90000"/>
            </a:lnSpc>
            <a:spcBef>
              <a:spcPct val="0"/>
            </a:spcBef>
            <a:spcAft>
              <a:spcPct val="35000"/>
            </a:spcAft>
            <a:buNone/>
            <a:defRPr b="1"/>
          </a:pPr>
          <a:r>
            <a:rPr lang="en-US" sz="1200" b="0" kern="1200" dirty="0">
              <a:latin typeface="Cambria"/>
              <a:ea typeface="Cambria"/>
            </a:rPr>
            <a:t>Thorough review of multiple related papers was done &amp; Base paper was identified.</a:t>
          </a:r>
        </a:p>
      </dsp:txBody>
      <dsp:txXfrm>
        <a:off x="994036" y="2191674"/>
        <a:ext cx="1159378" cy="286349"/>
      </dsp:txXfrm>
    </dsp:sp>
    <dsp:sp modelId="{19D4730B-B0DA-443E-919A-5D5072C78CCE}">
      <dsp:nvSpPr>
        <dsp:cNvPr id="0" name=""/>
        <dsp:cNvSpPr/>
      </dsp:nvSpPr>
      <dsp:spPr>
        <a:xfrm>
          <a:off x="854922" y="1376680"/>
          <a:ext cx="0" cy="814994"/>
        </a:xfrm>
        <a:prstGeom prst="line">
          <a:avLst/>
        </a:prstGeom>
        <a:noFill/>
        <a:ln w="12700" cap="flat" cmpd="sng" algn="ctr">
          <a:solidFill>
            <a:schemeClr val="accent2">
              <a:hueOff val="0"/>
              <a:satOff val="0"/>
              <a:lumOff val="0"/>
              <a:alphaOff val="0"/>
            </a:schemeClr>
          </a:solidFill>
          <a:prstDash val="dash"/>
          <a:miter lim="800000"/>
        </a:ln>
        <a:effectLst/>
      </dsp:spPr>
      <dsp:style>
        <a:lnRef idx="1">
          <a:scrgbClr r="0" g="0" b="0"/>
        </a:lnRef>
        <a:fillRef idx="0">
          <a:scrgbClr r="0" g="0" b="0"/>
        </a:fillRef>
        <a:effectRef idx="0">
          <a:scrgbClr r="0" g="0" b="0"/>
        </a:effectRef>
        <a:fontRef idx="minor"/>
      </dsp:style>
    </dsp:sp>
    <dsp:sp modelId="{1D4C7CCF-9755-4351-BCF9-A7A753DEC21E}">
      <dsp:nvSpPr>
        <dsp:cNvPr id="0" name=""/>
        <dsp:cNvSpPr/>
      </dsp:nvSpPr>
      <dsp:spPr>
        <a:xfrm>
          <a:off x="833941" y="1350908"/>
          <a:ext cx="50081" cy="51542"/>
        </a:xfrm>
        <a:prstGeom prst="ellipse">
          <a:avLst/>
        </a:prstGeom>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E544C0-2B64-4BB7-8CF8-18A04FF142AB}">
      <dsp:nvSpPr>
        <dsp:cNvPr id="0" name=""/>
        <dsp:cNvSpPr/>
      </dsp:nvSpPr>
      <dsp:spPr>
        <a:xfrm rot="8100000">
          <a:off x="1472125" y="320141"/>
          <a:ext cx="196737" cy="196737"/>
        </a:xfrm>
        <a:prstGeom prst="teardrop">
          <a:avLst>
            <a:gd name="adj" fmla="val 115000"/>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226351-7657-4C86-8505-5DEFA4CD181C}">
      <dsp:nvSpPr>
        <dsp:cNvPr id="0" name=""/>
        <dsp:cNvSpPr/>
      </dsp:nvSpPr>
      <dsp:spPr>
        <a:xfrm>
          <a:off x="1493980" y="341997"/>
          <a:ext cx="153026" cy="153026"/>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029EA25E-F2FD-4537-AA2B-DFC08A1CB3B2}">
      <dsp:nvSpPr>
        <dsp:cNvPr id="0" name=""/>
        <dsp:cNvSpPr/>
      </dsp:nvSpPr>
      <dsp:spPr>
        <a:xfrm>
          <a:off x="1709608" y="561685"/>
          <a:ext cx="1159378" cy="814994"/>
        </a:xfrm>
        <a:prstGeom prst="rect">
          <a:avLst/>
        </a:prstGeom>
        <a:noFill/>
        <a:ln>
          <a:noFill/>
        </a:ln>
        <a:effectLst/>
      </dsp:spPr>
      <dsp:style>
        <a:lnRef idx="0">
          <a:scrgbClr r="0" g="0" b="0"/>
        </a:lnRef>
        <a:fillRef idx="0">
          <a:scrgbClr r="0" g="0" b="0"/>
        </a:fillRef>
        <a:effectRef idx="0">
          <a:scrgbClr r="0" g="0" b="0"/>
        </a:effectRef>
        <a:fontRef idx="minor"/>
      </dsp:style>
    </dsp:sp>
    <dsp:sp modelId="{B38EEA70-EE5D-4ECA-8510-6DF36605CAAC}">
      <dsp:nvSpPr>
        <dsp:cNvPr id="0" name=""/>
        <dsp:cNvSpPr/>
      </dsp:nvSpPr>
      <dsp:spPr>
        <a:xfrm>
          <a:off x="1709608" y="275335"/>
          <a:ext cx="1159378" cy="286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6200" bIns="0" numCol="1" spcCol="1270" anchor="ctr" anchorCtr="0">
          <a:noAutofit/>
        </a:bodyPr>
        <a:lstStyle/>
        <a:p>
          <a:pPr marL="0" lvl="0" indent="0" algn="l" defTabSz="533400">
            <a:lnSpc>
              <a:spcPct val="90000"/>
            </a:lnSpc>
            <a:spcBef>
              <a:spcPct val="0"/>
            </a:spcBef>
            <a:spcAft>
              <a:spcPct val="35000"/>
            </a:spcAft>
            <a:buNone/>
            <a:defRPr b="1"/>
          </a:pPr>
          <a:r>
            <a:rPr lang="en-US" sz="1200" b="0" kern="1200" dirty="0">
              <a:latin typeface="Cambria"/>
              <a:ea typeface="Cambria"/>
            </a:rPr>
            <a:t>Collected medically-valid data from a public health repository that comprises numerous significant symptoms for migraines.</a:t>
          </a:r>
        </a:p>
      </dsp:txBody>
      <dsp:txXfrm>
        <a:off x="1709608" y="275335"/>
        <a:ext cx="1159378" cy="286349"/>
      </dsp:txXfrm>
    </dsp:sp>
    <dsp:sp modelId="{3D2B39BF-51EC-4DCA-92B5-47CDE726D5D4}">
      <dsp:nvSpPr>
        <dsp:cNvPr id="0" name=""/>
        <dsp:cNvSpPr/>
      </dsp:nvSpPr>
      <dsp:spPr>
        <a:xfrm>
          <a:off x="1570494" y="561685"/>
          <a:ext cx="0" cy="814994"/>
        </a:xfrm>
        <a:prstGeom prst="line">
          <a:avLst/>
        </a:prstGeom>
        <a:noFill/>
        <a:ln w="12700" cap="flat" cmpd="sng" algn="ctr">
          <a:solidFill>
            <a:schemeClr val="accent2">
              <a:hueOff val="0"/>
              <a:satOff val="0"/>
              <a:lumOff val="0"/>
              <a:alphaOff val="0"/>
            </a:schemeClr>
          </a:solidFill>
          <a:prstDash val="dash"/>
          <a:miter lim="800000"/>
        </a:ln>
        <a:effectLst/>
      </dsp:spPr>
      <dsp:style>
        <a:lnRef idx="1">
          <a:scrgbClr r="0" g="0" b="0"/>
        </a:lnRef>
        <a:fillRef idx="0">
          <a:scrgbClr r="0" g="0" b="0"/>
        </a:fillRef>
        <a:effectRef idx="0">
          <a:scrgbClr r="0" g="0" b="0"/>
        </a:effectRef>
        <a:fontRef idx="minor"/>
      </dsp:style>
    </dsp:sp>
    <dsp:sp modelId="{EB67F5C2-0689-4BDD-AC0D-29471EBBE184}">
      <dsp:nvSpPr>
        <dsp:cNvPr id="0" name=""/>
        <dsp:cNvSpPr/>
      </dsp:nvSpPr>
      <dsp:spPr>
        <a:xfrm>
          <a:off x="1549513" y="1350908"/>
          <a:ext cx="50081" cy="51542"/>
        </a:xfrm>
        <a:prstGeom prst="ellipse">
          <a:avLst/>
        </a:prstGeom>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6B0787-9920-42F8-8FCF-8C5BD57C57C4}">
      <dsp:nvSpPr>
        <dsp:cNvPr id="0" name=""/>
        <dsp:cNvSpPr/>
      </dsp:nvSpPr>
      <dsp:spPr>
        <a:xfrm rot="18900000">
          <a:off x="2187696" y="2236480"/>
          <a:ext cx="196737" cy="196737"/>
        </a:xfrm>
        <a:prstGeom prst="teardrop">
          <a:avLst>
            <a:gd name="adj" fmla="val 115000"/>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08B7DE-DC22-4C10-A3CC-B39147CA85C6}">
      <dsp:nvSpPr>
        <dsp:cNvPr id="0" name=""/>
        <dsp:cNvSpPr/>
      </dsp:nvSpPr>
      <dsp:spPr>
        <a:xfrm>
          <a:off x="2209552" y="2258336"/>
          <a:ext cx="153026" cy="153026"/>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CAFA656-849F-42ED-A3C4-0D2FC46BE3B2}">
      <dsp:nvSpPr>
        <dsp:cNvPr id="0" name=""/>
        <dsp:cNvSpPr/>
      </dsp:nvSpPr>
      <dsp:spPr>
        <a:xfrm>
          <a:off x="2425180" y="1376680"/>
          <a:ext cx="1159378" cy="814994"/>
        </a:xfrm>
        <a:prstGeom prst="rect">
          <a:avLst/>
        </a:prstGeom>
        <a:noFill/>
        <a:ln>
          <a:noFill/>
        </a:ln>
        <a:effectLst/>
      </dsp:spPr>
      <dsp:style>
        <a:lnRef idx="0">
          <a:scrgbClr r="0" g="0" b="0"/>
        </a:lnRef>
        <a:fillRef idx="0">
          <a:scrgbClr r="0" g="0" b="0"/>
        </a:fillRef>
        <a:effectRef idx="0">
          <a:scrgbClr r="0" g="0" b="0"/>
        </a:effectRef>
        <a:fontRef idx="minor"/>
      </dsp:style>
    </dsp:sp>
    <dsp:sp modelId="{05858FDC-2751-43BD-843D-833DF86D3DB1}">
      <dsp:nvSpPr>
        <dsp:cNvPr id="0" name=""/>
        <dsp:cNvSpPr/>
      </dsp:nvSpPr>
      <dsp:spPr>
        <a:xfrm>
          <a:off x="2425180" y="2191674"/>
          <a:ext cx="1159378" cy="286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6200" bIns="0" numCol="1" spcCol="1270" anchor="ctr" anchorCtr="0">
          <a:noAutofit/>
        </a:bodyPr>
        <a:lstStyle/>
        <a:p>
          <a:pPr marL="0" lvl="0" indent="0" algn="l" defTabSz="533400">
            <a:lnSpc>
              <a:spcPct val="90000"/>
            </a:lnSpc>
            <a:spcBef>
              <a:spcPct val="0"/>
            </a:spcBef>
            <a:spcAft>
              <a:spcPct val="35000"/>
            </a:spcAft>
            <a:buNone/>
            <a:defRPr b="1"/>
          </a:pPr>
          <a:r>
            <a:rPr lang="en-US" sz="1200" b="0" kern="1200" dirty="0">
              <a:latin typeface="Cambria"/>
              <a:ea typeface="Cambria"/>
            </a:rPr>
            <a:t>Designed a methodology architecture for implementing the system</a:t>
          </a:r>
        </a:p>
      </dsp:txBody>
      <dsp:txXfrm>
        <a:off x="2425180" y="2191674"/>
        <a:ext cx="1159378" cy="286349"/>
      </dsp:txXfrm>
    </dsp:sp>
    <dsp:sp modelId="{7E8F6256-442B-4220-B338-05D75D09A35C}">
      <dsp:nvSpPr>
        <dsp:cNvPr id="0" name=""/>
        <dsp:cNvSpPr/>
      </dsp:nvSpPr>
      <dsp:spPr>
        <a:xfrm>
          <a:off x="2286065" y="1376680"/>
          <a:ext cx="0" cy="814994"/>
        </a:xfrm>
        <a:prstGeom prst="line">
          <a:avLst/>
        </a:prstGeom>
        <a:noFill/>
        <a:ln w="12700" cap="flat" cmpd="sng" algn="ctr">
          <a:solidFill>
            <a:schemeClr val="accent2">
              <a:hueOff val="0"/>
              <a:satOff val="0"/>
              <a:lumOff val="0"/>
              <a:alphaOff val="0"/>
            </a:schemeClr>
          </a:solidFill>
          <a:prstDash val="dash"/>
          <a:miter lim="800000"/>
        </a:ln>
        <a:effectLst/>
      </dsp:spPr>
      <dsp:style>
        <a:lnRef idx="1">
          <a:scrgbClr r="0" g="0" b="0"/>
        </a:lnRef>
        <a:fillRef idx="0">
          <a:scrgbClr r="0" g="0" b="0"/>
        </a:fillRef>
        <a:effectRef idx="0">
          <a:scrgbClr r="0" g="0" b="0"/>
        </a:effectRef>
        <a:fontRef idx="minor"/>
      </dsp:style>
    </dsp:sp>
    <dsp:sp modelId="{28251BC7-57F5-4D64-ABCF-A05AFF399357}">
      <dsp:nvSpPr>
        <dsp:cNvPr id="0" name=""/>
        <dsp:cNvSpPr/>
      </dsp:nvSpPr>
      <dsp:spPr>
        <a:xfrm>
          <a:off x="2265085" y="1350908"/>
          <a:ext cx="50081" cy="51542"/>
        </a:xfrm>
        <a:prstGeom prst="ellipse">
          <a:avLst/>
        </a:prstGeom>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2FF16B-85BB-4826-BB74-34CA7E1E9693}">
      <dsp:nvSpPr>
        <dsp:cNvPr id="0" name=""/>
        <dsp:cNvSpPr/>
      </dsp:nvSpPr>
      <dsp:spPr>
        <a:xfrm rot="8100000">
          <a:off x="2903268" y="320141"/>
          <a:ext cx="196737" cy="196737"/>
        </a:xfrm>
        <a:prstGeom prst="teardrop">
          <a:avLst>
            <a:gd name="adj" fmla="val 115000"/>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59C24A-E9B0-4FEA-8EB1-9FFA99C7373D}">
      <dsp:nvSpPr>
        <dsp:cNvPr id="0" name=""/>
        <dsp:cNvSpPr/>
      </dsp:nvSpPr>
      <dsp:spPr>
        <a:xfrm>
          <a:off x="2925124" y="341997"/>
          <a:ext cx="153026" cy="153026"/>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A03CF57-2506-4E69-92CF-D6DB9CA5AD1C}">
      <dsp:nvSpPr>
        <dsp:cNvPr id="0" name=""/>
        <dsp:cNvSpPr/>
      </dsp:nvSpPr>
      <dsp:spPr>
        <a:xfrm>
          <a:off x="3140752" y="561685"/>
          <a:ext cx="1159378" cy="814994"/>
        </a:xfrm>
        <a:prstGeom prst="rect">
          <a:avLst/>
        </a:prstGeom>
        <a:noFill/>
        <a:ln>
          <a:noFill/>
        </a:ln>
        <a:effectLst/>
      </dsp:spPr>
      <dsp:style>
        <a:lnRef idx="0">
          <a:scrgbClr r="0" g="0" b="0"/>
        </a:lnRef>
        <a:fillRef idx="0">
          <a:scrgbClr r="0" g="0" b="0"/>
        </a:fillRef>
        <a:effectRef idx="0">
          <a:scrgbClr r="0" g="0" b="0"/>
        </a:effectRef>
        <a:fontRef idx="minor"/>
      </dsp:style>
    </dsp:sp>
    <dsp:sp modelId="{9FC8951F-C393-4453-ADCA-584E18754009}">
      <dsp:nvSpPr>
        <dsp:cNvPr id="0" name=""/>
        <dsp:cNvSpPr/>
      </dsp:nvSpPr>
      <dsp:spPr>
        <a:xfrm>
          <a:off x="3140752" y="275335"/>
          <a:ext cx="1159378" cy="286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6200" bIns="0" numCol="1" spcCol="1270" anchor="ctr" anchorCtr="0">
          <a:noAutofit/>
        </a:bodyPr>
        <a:lstStyle/>
        <a:p>
          <a:pPr marL="0" lvl="0" indent="0" algn="l" defTabSz="533400">
            <a:lnSpc>
              <a:spcPct val="90000"/>
            </a:lnSpc>
            <a:spcBef>
              <a:spcPct val="0"/>
            </a:spcBef>
            <a:spcAft>
              <a:spcPct val="35000"/>
            </a:spcAft>
            <a:buNone/>
            <a:defRPr b="1"/>
          </a:pPr>
          <a:r>
            <a:rPr lang="en-US" sz="1200" b="0" kern="1200" dirty="0">
              <a:latin typeface="Cambria"/>
              <a:ea typeface="Cambria"/>
            </a:rPr>
            <a:t>Symptom severities - Scaled, Encoded, Simplified through preprocessing</a:t>
          </a:r>
        </a:p>
      </dsp:txBody>
      <dsp:txXfrm>
        <a:off x="3140752" y="275335"/>
        <a:ext cx="1159378" cy="286349"/>
      </dsp:txXfrm>
    </dsp:sp>
    <dsp:sp modelId="{1D63F693-CCD8-4784-BAFC-382094138D9A}">
      <dsp:nvSpPr>
        <dsp:cNvPr id="0" name=""/>
        <dsp:cNvSpPr/>
      </dsp:nvSpPr>
      <dsp:spPr>
        <a:xfrm>
          <a:off x="3001637" y="561685"/>
          <a:ext cx="0" cy="814994"/>
        </a:xfrm>
        <a:prstGeom prst="line">
          <a:avLst/>
        </a:prstGeom>
        <a:noFill/>
        <a:ln w="12700" cap="flat" cmpd="sng" algn="ctr">
          <a:solidFill>
            <a:schemeClr val="accent2">
              <a:hueOff val="0"/>
              <a:satOff val="0"/>
              <a:lumOff val="0"/>
              <a:alphaOff val="0"/>
            </a:schemeClr>
          </a:solidFill>
          <a:prstDash val="dash"/>
          <a:miter lim="800000"/>
        </a:ln>
        <a:effectLst/>
      </dsp:spPr>
      <dsp:style>
        <a:lnRef idx="1">
          <a:scrgbClr r="0" g="0" b="0"/>
        </a:lnRef>
        <a:fillRef idx="0">
          <a:scrgbClr r="0" g="0" b="0"/>
        </a:fillRef>
        <a:effectRef idx="0">
          <a:scrgbClr r="0" g="0" b="0"/>
        </a:effectRef>
        <a:fontRef idx="minor"/>
      </dsp:style>
    </dsp:sp>
    <dsp:sp modelId="{2F29305A-E99D-4538-B9C0-AA1C4C0FE46E}">
      <dsp:nvSpPr>
        <dsp:cNvPr id="0" name=""/>
        <dsp:cNvSpPr/>
      </dsp:nvSpPr>
      <dsp:spPr>
        <a:xfrm>
          <a:off x="2980657" y="1350908"/>
          <a:ext cx="50081" cy="51542"/>
        </a:xfrm>
        <a:prstGeom prst="ellipse">
          <a:avLst/>
        </a:prstGeom>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BD21F1-16DF-4697-B7C4-52082A0F573C}">
      <dsp:nvSpPr>
        <dsp:cNvPr id="0" name=""/>
        <dsp:cNvSpPr/>
      </dsp:nvSpPr>
      <dsp:spPr>
        <a:xfrm rot="18900000">
          <a:off x="3618840" y="2236480"/>
          <a:ext cx="196737" cy="196737"/>
        </a:xfrm>
        <a:prstGeom prst="teardrop">
          <a:avLst>
            <a:gd name="adj" fmla="val 115000"/>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34C257-349C-4ED5-99E2-DA1B28169095}">
      <dsp:nvSpPr>
        <dsp:cNvPr id="0" name=""/>
        <dsp:cNvSpPr/>
      </dsp:nvSpPr>
      <dsp:spPr>
        <a:xfrm>
          <a:off x="3640696" y="2258336"/>
          <a:ext cx="153026" cy="153026"/>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933B8D61-5F14-4829-83C3-33185B52F7AF}">
      <dsp:nvSpPr>
        <dsp:cNvPr id="0" name=""/>
        <dsp:cNvSpPr/>
      </dsp:nvSpPr>
      <dsp:spPr>
        <a:xfrm>
          <a:off x="3856324" y="1376680"/>
          <a:ext cx="1159378" cy="814994"/>
        </a:xfrm>
        <a:prstGeom prst="rect">
          <a:avLst/>
        </a:prstGeom>
        <a:noFill/>
        <a:ln>
          <a:noFill/>
        </a:ln>
        <a:effectLst/>
      </dsp:spPr>
      <dsp:style>
        <a:lnRef idx="0">
          <a:scrgbClr r="0" g="0" b="0"/>
        </a:lnRef>
        <a:fillRef idx="0">
          <a:scrgbClr r="0" g="0" b="0"/>
        </a:fillRef>
        <a:effectRef idx="0">
          <a:scrgbClr r="0" g="0" b="0"/>
        </a:effectRef>
        <a:fontRef idx="minor"/>
      </dsp:style>
    </dsp:sp>
    <dsp:sp modelId="{8CD4F823-2173-4249-A455-897FABE4A221}">
      <dsp:nvSpPr>
        <dsp:cNvPr id="0" name=""/>
        <dsp:cNvSpPr/>
      </dsp:nvSpPr>
      <dsp:spPr>
        <a:xfrm>
          <a:off x="3856324" y="2191674"/>
          <a:ext cx="1159378" cy="286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6200" bIns="0" numCol="1" spcCol="1270" anchor="ctr" anchorCtr="0">
          <a:noAutofit/>
        </a:bodyPr>
        <a:lstStyle/>
        <a:p>
          <a:pPr marL="0" lvl="0" indent="0" algn="l" defTabSz="533400">
            <a:lnSpc>
              <a:spcPct val="90000"/>
            </a:lnSpc>
            <a:spcBef>
              <a:spcPct val="0"/>
            </a:spcBef>
            <a:spcAft>
              <a:spcPct val="35000"/>
            </a:spcAft>
            <a:buNone/>
            <a:defRPr b="1"/>
          </a:pPr>
          <a:r>
            <a:rPr lang="en-US" sz="1200" b="0" kern="1200" dirty="0">
              <a:latin typeface="Cambria"/>
              <a:ea typeface="Cambria"/>
            </a:rPr>
            <a:t>Comprehensive EDA performed using statistical visualizations &amp; comparing correlations of variables</a:t>
          </a:r>
        </a:p>
      </dsp:txBody>
      <dsp:txXfrm>
        <a:off x="3856324" y="2191674"/>
        <a:ext cx="1159378" cy="286349"/>
      </dsp:txXfrm>
    </dsp:sp>
    <dsp:sp modelId="{1CCE7F81-257B-4BC5-A914-E14F93E6C705}">
      <dsp:nvSpPr>
        <dsp:cNvPr id="0" name=""/>
        <dsp:cNvSpPr/>
      </dsp:nvSpPr>
      <dsp:spPr>
        <a:xfrm>
          <a:off x="3717209" y="1376680"/>
          <a:ext cx="0" cy="814994"/>
        </a:xfrm>
        <a:prstGeom prst="line">
          <a:avLst/>
        </a:prstGeom>
        <a:noFill/>
        <a:ln w="12700" cap="flat" cmpd="sng" algn="ctr">
          <a:solidFill>
            <a:schemeClr val="accent2">
              <a:hueOff val="0"/>
              <a:satOff val="0"/>
              <a:lumOff val="0"/>
              <a:alphaOff val="0"/>
            </a:schemeClr>
          </a:solidFill>
          <a:prstDash val="dash"/>
          <a:miter lim="800000"/>
        </a:ln>
        <a:effectLst/>
      </dsp:spPr>
      <dsp:style>
        <a:lnRef idx="1">
          <a:scrgbClr r="0" g="0" b="0"/>
        </a:lnRef>
        <a:fillRef idx="0">
          <a:scrgbClr r="0" g="0" b="0"/>
        </a:fillRef>
        <a:effectRef idx="0">
          <a:scrgbClr r="0" g="0" b="0"/>
        </a:effectRef>
        <a:fontRef idx="minor"/>
      </dsp:style>
    </dsp:sp>
    <dsp:sp modelId="{88D60FCF-9662-497F-8D46-D0A8EB1D35D1}">
      <dsp:nvSpPr>
        <dsp:cNvPr id="0" name=""/>
        <dsp:cNvSpPr/>
      </dsp:nvSpPr>
      <dsp:spPr>
        <a:xfrm>
          <a:off x="3696228" y="1350908"/>
          <a:ext cx="50081" cy="51542"/>
        </a:xfrm>
        <a:prstGeom prst="ellipse">
          <a:avLst/>
        </a:prstGeom>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6824D2-E8DD-41A0-9DB9-46BE89CCD866}">
      <dsp:nvSpPr>
        <dsp:cNvPr id="0" name=""/>
        <dsp:cNvSpPr/>
      </dsp:nvSpPr>
      <dsp:spPr>
        <a:xfrm rot="8100000">
          <a:off x="4334412" y="320141"/>
          <a:ext cx="196737" cy="196737"/>
        </a:xfrm>
        <a:prstGeom prst="teardrop">
          <a:avLst>
            <a:gd name="adj" fmla="val 115000"/>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6D31D7-F244-4104-9BC6-0A5DC201FD59}">
      <dsp:nvSpPr>
        <dsp:cNvPr id="0" name=""/>
        <dsp:cNvSpPr/>
      </dsp:nvSpPr>
      <dsp:spPr>
        <a:xfrm>
          <a:off x="4356268" y="341997"/>
          <a:ext cx="153026" cy="153026"/>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77CF344-35C8-4822-85BA-3EF742812110}">
      <dsp:nvSpPr>
        <dsp:cNvPr id="0" name=""/>
        <dsp:cNvSpPr/>
      </dsp:nvSpPr>
      <dsp:spPr>
        <a:xfrm>
          <a:off x="4571895" y="561685"/>
          <a:ext cx="1159378" cy="814994"/>
        </a:xfrm>
        <a:prstGeom prst="rect">
          <a:avLst/>
        </a:prstGeom>
        <a:noFill/>
        <a:ln>
          <a:noFill/>
        </a:ln>
        <a:effectLst/>
      </dsp:spPr>
      <dsp:style>
        <a:lnRef idx="0">
          <a:scrgbClr r="0" g="0" b="0"/>
        </a:lnRef>
        <a:fillRef idx="0">
          <a:scrgbClr r="0" g="0" b="0"/>
        </a:fillRef>
        <a:effectRef idx="0">
          <a:scrgbClr r="0" g="0" b="0"/>
        </a:effectRef>
        <a:fontRef idx="minor"/>
      </dsp:style>
    </dsp:sp>
    <dsp:sp modelId="{38D2307D-1093-4DB9-9DD4-90CDB37C5B94}">
      <dsp:nvSpPr>
        <dsp:cNvPr id="0" name=""/>
        <dsp:cNvSpPr/>
      </dsp:nvSpPr>
      <dsp:spPr>
        <a:xfrm>
          <a:off x="4571895" y="275335"/>
          <a:ext cx="1159378" cy="286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6200" bIns="0" numCol="1" spcCol="1270" anchor="ctr" anchorCtr="0">
          <a:noAutofit/>
        </a:bodyPr>
        <a:lstStyle/>
        <a:p>
          <a:pPr marL="0" lvl="0" indent="0" algn="l" defTabSz="533400" rtl="0">
            <a:lnSpc>
              <a:spcPct val="90000"/>
            </a:lnSpc>
            <a:spcBef>
              <a:spcPct val="0"/>
            </a:spcBef>
            <a:spcAft>
              <a:spcPct val="35000"/>
            </a:spcAft>
            <a:buNone/>
            <a:defRPr b="1"/>
          </a:pPr>
          <a:r>
            <a:rPr lang="en-US" sz="1200" b="0" kern="1200" dirty="0">
              <a:latin typeface="Cambria"/>
              <a:ea typeface="Cambria"/>
            </a:rPr>
            <a:t>Model building &amp; Comparision Stage (multiple algorithms being tested for accuracy - Like RFC, </a:t>
          </a:r>
          <a:r>
            <a:rPr lang="en-US" sz="1200" b="0" kern="1200" dirty="0" err="1">
              <a:latin typeface="Cambria"/>
              <a:ea typeface="Cambria"/>
            </a:rPr>
            <a:t>KerasClassifier</a:t>
          </a:r>
          <a:r>
            <a:rPr lang="en-US" sz="1200" b="0" kern="1200" dirty="0">
              <a:latin typeface="Cambria"/>
              <a:ea typeface="Cambria"/>
            </a:rPr>
            <a:t>, KNN, </a:t>
          </a:r>
          <a:r>
            <a:rPr lang="en-US" sz="1200" b="0" kern="1200" dirty="0" err="1">
              <a:latin typeface="Cambria"/>
              <a:ea typeface="Cambria"/>
            </a:rPr>
            <a:t>etc</a:t>
          </a:r>
          <a:r>
            <a:rPr lang="en-US" sz="1200" b="0" kern="1200" dirty="0">
              <a:latin typeface="Cambria"/>
              <a:ea typeface="Cambria"/>
            </a:rPr>
            <a:t>;</a:t>
          </a:r>
        </a:p>
      </dsp:txBody>
      <dsp:txXfrm>
        <a:off x="4571895" y="275335"/>
        <a:ext cx="1159378" cy="286349"/>
      </dsp:txXfrm>
    </dsp:sp>
    <dsp:sp modelId="{83D8F99F-CA40-42EE-BA9E-6A323BF851C3}">
      <dsp:nvSpPr>
        <dsp:cNvPr id="0" name=""/>
        <dsp:cNvSpPr/>
      </dsp:nvSpPr>
      <dsp:spPr>
        <a:xfrm>
          <a:off x="4432781" y="561685"/>
          <a:ext cx="0" cy="814994"/>
        </a:xfrm>
        <a:prstGeom prst="line">
          <a:avLst/>
        </a:prstGeom>
        <a:noFill/>
        <a:ln w="12700" cap="flat" cmpd="sng" algn="ctr">
          <a:solidFill>
            <a:schemeClr val="accent2">
              <a:hueOff val="0"/>
              <a:satOff val="0"/>
              <a:lumOff val="0"/>
              <a:alphaOff val="0"/>
            </a:schemeClr>
          </a:solidFill>
          <a:prstDash val="dash"/>
          <a:miter lim="800000"/>
        </a:ln>
        <a:effectLst/>
      </dsp:spPr>
      <dsp:style>
        <a:lnRef idx="1">
          <a:scrgbClr r="0" g="0" b="0"/>
        </a:lnRef>
        <a:fillRef idx="0">
          <a:scrgbClr r="0" g="0" b="0"/>
        </a:fillRef>
        <a:effectRef idx="0">
          <a:scrgbClr r="0" g="0" b="0"/>
        </a:effectRef>
        <a:fontRef idx="minor"/>
      </dsp:style>
    </dsp:sp>
    <dsp:sp modelId="{14FAC74C-E4A2-4241-B260-DCB4E166249B}">
      <dsp:nvSpPr>
        <dsp:cNvPr id="0" name=""/>
        <dsp:cNvSpPr/>
      </dsp:nvSpPr>
      <dsp:spPr>
        <a:xfrm>
          <a:off x="4411800" y="1350908"/>
          <a:ext cx="50081" cy="51542"/>
        </a:xfrm>
        <a:prstGeom prst="ellipse">
          <a:avLst/>
        </a:prstGeom>
        <a:solidFill>
          <a:schemeClr val="accent2">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7/3/layout/DropPinTimeline">
  <dgm:title val="Drop Pin Timeline"/>
  <dgm:desc val="Use to show a list of events in chronological order. An invisible box next to the pin contains the date and the description is immediately below. It can display a medium amount of text and medium length date format."/>
  <dgm:catLst>
    <dgm:cat type="timeline" pri="500"/>
    <dgm:cat type="process" pri="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
    <dgm:varLst>
      <dgm:chMax/>
      <dgm:chPref/>
      <dgm:animLvl val="lvl"/>
    </dgm:varLst>
    <dgm:alg type="composite"/>
    <dgm:shape xmlns:r="http://schemas.openxmlformats.org/officeDocument/2006/relationships" r:blip="">
      <dgm:adjLst/>
    </dgm:shape>
    <dgm:constrLst>
      <dgm:constr type="w" for="ch" forName="divider" refType="w"/>
      <dgm:constr type="h" for="ch" forName="divider"/>
      <dgm:constr type="ctrY" for="ch" forName="divider" refType="h" fact="0.5"/>
      <dgm:constr type="l" for="ch" forName="divider"/>
      <dgm:constr type="w" for="ch" forName="nodes" refType="w"/>
      <dgm:constr type="h" for="ch" forName="nodes" refType="h" fact="0.8"/>
      <dgm:constr type="ctrY" for="ch" forName="nodes" refType="h" fact="0.5"/>
    </dgm:constrLst>
    <dgm:layoutNode name="divider" styleLbl="fgAcc1">
      <dgm:alg type="sp"/>
      <dgm:choose name="ArrowShape">
        <dgm:if name="ArrowShapeLTR" func="var" arg="dir" op="equ" val="norm">
          <dgm:shape xmlns:r="http://schemas.openxmlformats.org/officeDocument/2006/relationships" type="line" r:blip="" zOrderOff="-1">
            <dgm:adjLst/>
            <dgm:extLst>
              <a:ext uri="{B698B0E9-8C71-41B9-8309-B3DCBF30829C}">
                <dgm1612:spPr xmlns:dgm1612="http://schemas.microsoft.com/office/drawing/2016/12/diagram">
                  <a:ln w="19050">
                    <a:solidFill>
                      <a:srgbClr val="000000"/>
                    </a:solidFill>
                    <a:tailEnd type="triangle" w="lg" len="lg"/>
                  </a:ln>
                </dgm1612:spPr>
              </a:ext>
            </dgm:extLst>
          </dgm:shape>
        </dgm:if>
        <dgm:else name="ArrowShapeRTL">
          <dgm:shape xmlns:r="http://schemas.openxmlformats.org/officeDocument/2006/relationships" type="line" r:blip="" zOrderOff="-1">
            <dgm:adjLst/>
            <dgm:extLst>
              <a:ext uri="{B698B0E9-8C71-41B9-8309-B3DCBF30829C}">
                <dgm1612:spPr xmlns:dgm1612="http://schemas.microsoft.com/office/drawing/2016/12/diagram">
                  <a:ln>
                    <a:solidFill>
                      <a:srgbClr val="000000"/>
                    </a:solidFill>
                    <a:headEnd type="triangle" w="lg" len="lg"/>
                  </a:ln>
                </dgm1612:spPr>
              </a:ext>
            </dgm:extLst>
          </dgm:shape>
        </dgm:else>
      </dgm:choose>
      <dgm:presOf/>
      <dgm:constrLst/>
      <dgm:ruleLst/>
    </dgm:layoutNode>
    <dgm:layoutNode name="nodes">
      <dgm:varLst>
        <dgm:chMax/>
        <dgm:chPref/>
        <dgm:animLvl val="lvl"/>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constrLst>
        <dgm:constr type="primFontSz" for="des" forName="L1TextContainer" val="20"/>
        <dgm:constr type="primFontSz" for="des" forName="L2TextContainer" refType="primFontSz" refFor="des" refForName="L1TextContainer" op="equ" fact="0.75"/>
        <dgm:constr type="w" for="ch" forName="composite" refType="w"/>
        <dgm:constr type="h" for="ch" forName="composite" refType="h"/>
        <dgm:constr type="w" for="ch" forName="spaceBetweenRectangles" refType="w" refFor="ch" refForName="composite" fact="-0.5"/>
        <dgm:constr type="w" for="ch" ptType="sibTrans" op="equ"/>
        <dgm:constr type="primFontSz" for="des" forName="L1TextContainer" op="equ"/>
        <dgm:constr type="primFontSz" for="des" forName="L2TextContainer" op="equ"/>
        <dgm:constr type="primFontSz" for="des" forName="L1TextContainer1" val="20"/>
        <dgm:constr type="primFontSz" for="des" forName="L2TextContainer1" refType="primFontSz" refFor="des" refForName="L1TextContainer1" op="equ" fact="0.75"/>
        <dgm:constr type="w" for="ch" forName="composite1" refType="w"/>
        <dgm:constr type="h" for="ch" forName="composite1" refType="h"/>
        <dgm:constr type="w" for="ch" forName="spaceBetweenRectangles1" refType="w" refFor="ch" refForName="composite1" fact="0.28"/>
        <dgm:constr type="primFontSz" for="des" forName="L1TextContainer1" op="equ"/>
        <dgm:constr type="primFontSz" for="des" forName="L2TextContainer1" op="equ"/>
      </dgm:constrLst>
      <dgm:choose name="LayoutBasedOnCountOfNodes">
        <dgm:if name="LessThanOrEqualToTwoNodes" axis="ch" ptType="node" func="cnt" op="lte" val="2">
          <dgm:forEach name="nodesForEach1" axis="ch" ptType="node">
            <dgm:layoutNode name="composite1">
              <dgm:alg type="composite"/>
              <dgm:shape xmlns:r="http://schemas.openxmlformats.org/officeDocument/2006/relationships" r:blip="">
                <dgm:adjLst/>
              </dgm:shape>
              <dgm:choose name="CaseForLayoutDirection1">
                <dgm:if name="CaseForLayoutDirectionLTR1" func="var" arg="dir" op="equ" val="norm">
                  <dgm:choose name="CaseForPlacingNodesAboveAndBelowDividerLTR1">
                    <dgm:if name="CaseForPlacingNodeAboveDividerLTR1" axis="self" ptType="node" func="posOdd" op="equ" val="1">
                      <dgm:constrLst>
                        <dgm:constr type="w" for="ch" forName="ConnectorPoint1" refType="h" refFor="ch" refForName="DropPinPlaceHolder1" fact="0.18"/>
                        <dgm:constr type="h" for="ch" forName="ConnectorPoint1" refType="h" refFor="ch" refForName="DropPinPlaceHolder1" fact="0.18"/>
                        <dgm:constr type="ctrX" for="ch" forName="ConnectorPoint1" refType="ctrX" refFor="ch" refForName="ConnectLine1"/>
                        <dgm:constr type="ctrY" for="ch" forName="ConnectorPoint1" refType="h" fact="0.5"/>
                        <dgm:constr type="w" for="ch" forName="DropPinPlaceHolder1" refType="h" fact="0.13"/>
                        <dgm:constr type="h" for="ch" forName="DropPinPlaceHolder1" refType="h" fact="0.13"/>
                        <dgm:constr type="t" for="ch" forName="DropPinPlaceHolder1" refType="h" fact="0"/>
                        <dgm:constr type="l" for="ch" forName="DropPinPlaceHolder1" refType="w" fact="0"/>
                        <dgm:constr type="w" for="ch" forName="L2TextContainer1" refType="w" fact="0.83"/>
                        <dgm:constr type="l" for="ch" forName="L2TextContainer1" refType="r" refFor="ch" refForName="DropPinPlaceHolder1"/>
                        <dgm:constr type="t" for="ch" forName="L2TextContainer1" refType="b" refFor="ch" refForName="DropPinPlaceHolder1"/>
                        <dgm:constr type="b" for="ch" forName="L2TextContainer1" refType="h" fact="0.5"/>
                        <dgm:constr type="w" for="ch" forName="L1TextContainer1" refType="w" fact="0.83"/>
                        <dgm:constr type="l" for="ch" forName="L1TextContainer1" refType="r" refFor="ch" refForName="DropPinPlaceHolder1"/>
                        <dgm:constr type="b" for="ch" forName="L1TextContainer1" refType="b" refFor="ch" refForName="DropPinPlaceHolder1"/>
                        <dgm:constr type="t" for="ch" forName="L1TextContainer1" refType="t" refFor="ch" refForName="DropPinPlaceHolder1"/>
                        <dgm:constr type="w" for="ch" forName="ConnectLine1"/>
                        <dgm:constr type="ctrX" for="ch" forName="ConnectLine1" refType="ctrX" refFor="ch" refForName="DropPinPlaceHolder1"/>
                        <dgm:constr type="b" for="ch" forName="ConnectLine1" refType="h" fact="0.5"/>
                        <dgm:constr type="t" for="ch" forName="ConnectLine1" refType="b" refFor="ch" refForName="DropPinPlaceHolder1"/>
                        <dgm:constr type="w" for="ch" forName="EmptyPlaceHolder1" refType="w"/>
                        <dgm:constr type="h" for="ch" forName="EmptyPlaceHolder1" refType="h" fact="0.5"/>
                        <dgm:constr type="t" for="ch" forName="EmptyPlaceHolder1" refType="h" fact="0.5"/>
                      </dgm:constrLst>
                    </dgm:if>
                    <dgm:else name="CaseForPlacingNodeBelowDividerLTR1">
                      <dgm:constrLst>
                        <dgm:constr type="w" for="ch" forName="ConnectorPoint1" refType="h" refFor="ch" refForName="DropPinPlaceHolder1" fact="0.18"/>
                        <dgm:constr type="h" for="ch" forName="ConnectorPoint1" refType="h" refFor="ch" refForName="DropPinPlaceHolder1" fact="0.18"/>
                        <dgm:constr type="ctrX" for="ch" forName="ConnectorPoint1" refType="ctrX" refFor="ch" refForName="ConnectLine1"/>
                        <dgm:constr type="ctrY" for="ch" forName="ConnectorPoint1" refType="h" fact="0.5"/>
                        <dgm:constr type="w" for="ch" forName="DropPinPlaceHolder1" refType="h" fact="0.13"/>
                        <dgm:constr type="h" for="ch" forName="DropPinPlaceHolder1" refType="h" fact="0.13"/>
                        <dgm:constr type="b" for="ch" forName="DropPinPlaceHolder1" refType="h"/>
                        <dgm:constr type="l" for="ch" forName="DropPinPlaceHolder1" refType="w" fact="0"/>
                        <dgm:constr type="w" for="ch" forName="L2TextContainer1" refType="w" fact="0.83"/>
                        <dgm:constr type="l" for="ch" forName="L2TextContainer1" refType="r" refFor="ch" refForName="DropPinPlaceHolder1"/>
                        <dgm:constr type="b" for="ch" forName="L2TextContainer1" refType="t" refFor="ch" refForName="DropPinPlaceHolder1"/>
                        <dgm:constr type="t" for="ch" forName="L2TextContainer1" refType="h" fact="0.5"/>
                        <dgm:constr type="w" for="ch" forName="L1TextContainer1" refType="w" fact="0.83"/>
                        <dgm:constr type="l" for="ch" forName="L1TextContainer1" refType="r" refFor="ch" refForName="DropPinPlaceHolder1"/>
                        <dgm:constr type="b" for="ch" forName="L1TextContainer1" refType="b" refFor="ch" refForName="DropPinPlaceHolder1"/>
                        <dgm:constr type="t" for="ch" forName="L1TextContainer1" refType="t" refFor="ch" refForName="DropPinPlaceHolder1"/>
                        <dgm:constr type="w" for="ch" forName="ConnectLine1"/>
                        <dgm:constr type="ctrX" for="ch" forName="ConnectLine1" refType="ctrX" refFor="ch" refForName="DropPinPlaceHolder1"/>
                        <dgm:constr type="t" for="ch" forName="ConnectLine1" refType="h" fact="0.5"/>
                        <dgm:constr type="b" for="ch" forName="ConnectLine1" refType="t" refFor="ch" refForName="DropPinPlaceHolder1"/>
                        <dgm:constr type="w" for="ch" forName="EmptyPlaceHolder1" refType="w"/>
                        <dgm:constr type="h" for="ch" forName="EmptyPlaceHolder1" refType="h" fact="0.5"/>
                        <dgm:constr type="t" for="ch" forName="EmptyPlaceHolder1" refType="h" fact="0"/>
                      </dgm:constrLst>
                    </dgm:else>
                  </dgm:choose>
                </dgm:if>
                <dgm:else name="CaseForLayoutDirectionRTL1">
                  <dgm:choose name="CaseForPlacingNodesAboveAndBelowDividerRTL1">
                    <dgm:if name="CaseForPlacingNodeAboveDividerRTL1" axis="self" ptType="node" func="posOdd" op="equ" val="1">
                      <dgm:constrLst>
                        <dgm:constr type="w" for="ch" forName="ConnectorPoint1" refType="h" refFor="ch" refForName="DropPinPlaceHolder1" fact="0.18"/>
                        <dgm:constr type="h" for="ch" forName="ConnectorPoint1" refType="h" refFor="ch" refForName="DropPinPlaceHolder1" fact="0.18"/>
                        <dgm:constr type="ctrX" for="ch" forName="ConnectorPoint1" refType="ctrX" refFor="ch" refForName="ConnectLine1"/>
                        <dgm:constr type="ctrY" for="ch" forName="ConnectorPoint1" refType="h" fact="0.5"/>
                        <dgm:constr type="w" for="ch" forName="DropPinPlaceHolder1" refType="h" fact="0.13"/>
                        <dgm:constr type="h" for="ch" forName="DropPinPlaceHolder1" refType="h" fact="0.13"/>
                        <dgm:constr type="t" for="ch" forName="DropPinPlaceHolder1" refType="h" fact="0"/>
                        <dgm:constr type="l" for="ch" forName="DropPinPlaceHolder1" refType="w" fact="0"/>
                        <dgm:constr type="w" for="ch" forName="L2TextContainer1" refType="w" fact="0.83"/>
                        <dgm:constr type="l" for="ch" forName="L2TextContainer1" refType="r" refFor="ch" refForName="DropPinPlaceHolder1"/>
                        <dgm:constr type="t" for="ch" forName="L2TextContainer1" refType="b" refFor="ch" refForName="DropPinPlaceHolder1"/>
                        <dgm:constr type="b" for="ch" forName="L2TextContainer1" refType="h" fact="0.5"/>
                        <dgm:constr type="w" for="ch" forName="L1TextContainer1" refType="w" fact="0.83"/>
                        <dgm:constr type="l" for="ch" forName="L1TextContainer1" refType="r" refFor="ch" refForName="DropPinPlaceHolder1"/>
                        <dgm:constr type="b" for="ch" forName="L1TextContainer1" refType="b" refFor="ch" refForName="DropPinPlaceHolder1"/>
                        <dgm:constr type="t" for="ch" forName="L1TextContainer1" refType="t" refFor="ch" refForName="DropPinPlaceHolder1"/>
                        <dgm:constr type="w" for="ch" forName="ConnectLine1"/>
                        <dgm:constr type="ctrX" for="ch" forName="ConnectLine1" refType="ctrX" refFor="ch" refForName="DropPinPlaceHolder1"/>
                        <dgm:constr type="b" for="ch" forName="ConnectLine1" refType="h" fact="0.5"/>
                        <dgm:constr type="t" for="ch" forName="ConnectLine1" refType="b" refFor="ch" refForName="DropPinPlaceHolder1"/>
                        <dgm:constr type="w" for="ch" forName="EmptyPlaceHolder1" refType="w"/>
                        <dgm:constr type="h" for="ch" forName="EmptyPlaceHolder1" refType="h" fact="0.5"/>
                        <dgm:constr type="t" for="ch" forName="EmptyPlaceHolder1" refType="h" fact="0.5"/>
                      </dgm:constrLst>
                    </dgm:if>
                    <dgm:else name="CaseForPlacingNodeBelowDividerRTL1">
                      <dgm:constrLst>
                        <dgm:constr type="w" for="ch" forName="ConnectorPoint1" refType="h" refFor="ch" refForName="DropPinPlaceHolder1" fact="0.18"/>
                        <dgm:constr type="h" for="ch" forName="ConnectorPoint1" refType="h" refFor="ch" refForName="DropPinPlaceHolder1" fact="0.18"/>
                        <dgm:constr type="ctrX" for="ch" forName="ConnectorPoint1" refType="ctrX" refFor="ch" refForName="ConnectLine1"/>
                        <dgm:constr type="ctrY" for="ch" forName="ConnectorPoint1" refType="h" fact="0.5"/>
                        <dgm:constr type="w" for="ch" forName="DropPinPlaceHolder1" refType="h" fact="0.13"/>
                        <dgm:constr type="h" for="ch" forName="DropPinPlaceHolder1" refType="h" fact="0.13"/>
                        <dgm:constr type="b" for="ch" forName="DropPinPlaceHolder1" refType="h"/>
                        <dgm:constr type="l" for="ch" forName="DropPinPlaceHolder1" refType="w" fact="0"/>
                        <dgm:constr type="w" for="ch" forName="L2TextContainer1" refType="w" fact="0.83"/>
                        <dgm:constr type="l" for="ch" forName="L2TextContainer1" refType="r" refFor="ch" refForName="DropPinPlaceHolder1"/>
                        <dgm:constr type="b" for="ch" forName="L2TextContainer1" refType="t" refFor="ch" refForName="DropPinPlaceHolder1"/>
                        <dgm:constr type="t" for="ch" forName="L2TextContainer1" refType="h" fact="0.5"/>
                        <dgm:constr type="w" for="ch" forName="L1TextContainer1" refType="w" fact="0.83"/>
                        <dgm:constr type="l" for="ch" forName="L1TextContainer1" refType="r" refFor="ch" refForName="DropPinPlaceHolder1"/>
                        <dgm:constr type="b" for="ch" forName="L1TextContainer1" refType="b" refFor="ch" refForName="DropPinPlaceHolder1"/>
                        <dgm:constr type="t" for="ch" forName="L1TextContainer1" refType="t" refFor="ch" refForName="DropPinPlaceHolder1"/>
                        <dgm:constr type="w" for="ch" forName="ConnectLine1"/>
                        <dgm:constr type="ctrX" for="ch" forName="ConnectLine1" refType="ctrX" refFor="ch" refForName="DropPinPlaceHolder1"/>
                        <dgm:constr type="t" for="ch" forName="ConnectLine1" refType="h" fact="0.5"/>
                        <dgm:constr type="b" for="ch" forName="ConnectLine1" refType="t" refFor="ch" refForName="DropPinPlaceHolder1"/>
                        <dgm:constr type="w" for="ch" forName="EmptyPlaceHolder1" refType="w"/>
                        <dgm:constr type="h" for="ch" forName="EmptyPlaceHolder1" refType="h" fact="0.5"/>
                        <dgm:constr type="t" for="ch" forName="EmptyPlaceHolder1" refType="h" fact="0"/>
                      </dgm:constrLst>
                    </dgm:else>
                  </dgm:choose>
                </dgm:else>
              </dgm:choose>
              <dgm:layoutNode name="ConnectorPoint1" styleLbl="lnNode1" moveWith="ConnectLine1">
                <dgm:alg type="sp"/>
                <dgm:shape xmlns:r="http://schemas.openxmlformats.org/officeDocument/2006/relationships" type="ellipse" r:blip="" zOrderOff="10">
                  <dgm:adjLst/>
                </dgm:shape>
                <dgm:presOf/>
                <dgm:constrLst>
                  <dgm:constr type="w" refType="h" op="equ"/>
                </dgm:constrLst>
              </dgm:layoutNode>
              <dgm:layoutNode name="DropPinPlaceHolder1">
                <dgm:alg type="composite"/>
                <dgm:shape xmlns:r="http://schemas.openxmlformats.org/officeDocument/2006/relationships" r:blip="">
                  <dgm:adjLst/>
                </dgm:shape>
                <dgm:constrLst>
                  <dgm:constr type="w" for="ch" forName="DropPin1" refType="w"/>
                  <dgm:constr type="h" for="ch" forName="DropPin1" refType="h"/>
                  <dgm:constr type="ctrX" for="ch" forName="DropPin1" refType="w" fact="0.5"/>
                  <dgm:constr type="ctrY" for="ch" forName="DropPin1" refType="h" fact="0.5"/>
                  <dgm:constr type="w" for="ch" forName="Ellipse1" refType="w" refFor="ch" refForName="DropPin1" fact="0.55"/>
                  <dgm:constr type="h" for="ch" forName="Ellipse1" refType="w" refFor="ch" refForName="DropPin1" fact="0.55"/>
                  <dgm:constr type="ctrX" for="ch" forName="Ellipse1" refType="ctrX" refFor="ch" refForName="DropPin1"/>
                  <dgm:constr type="ctrY" for="ch" forName="Ellipse1" refType="ctrY" refFor="ch" refForName="DropPin1"/>
                </dgm:constrLst>
                <dgm:layoutNode name="DropPin1" styleLbl="alignNode1">
                  <dgm:alg type="sp"/>
                  <dgm:choose name="CaseForPlacingTearDropAboveAndBelowDivider1">
                    <dgm:if name="CaseForPlacingTearDropAboveDivider1" axis="self" ptType="node" func="posOdd" op="equ" val="1">
                      <dgm:shape xmlns:r="http://schemas.openxmlformats.org/officeDocument/2006/relationships" rot="135" type="teardrop" r:blip="">
                        <dgm:adjLst>
                          <dgm:adj idx="1" val="1.15"/>
                        </dgm:adjLst>
                      </dgm:shape>
                    </dgm:if>
                    <dgm:else name="CaseForPlacingTearDropBelowDivider1">
                      <dgm:shape xmlns:r="http://schemas.openxmlformats.org/officeDocument/2006/relationships" rot="-45" type="teardrop" r:blip="">
                        <dgm:adjLst>
                          <dgm:adj idx="1" val="1.15"/>
                        </dgm:adjLst>
                      </dgm:shape>
                    </dgm:else>
                  </dgm:choose>
                  <dgm:presOf/>
                  <dgm:constrLst/>
                </dgm:layoutNode>
                <dgm:layoutNode name="Ellipse1" styleLbl="fgAcc1" moveWith="DropPin1">
                  <dgm:alg type="sp"/>
                  <dgm:shape xmlns:r="http://schemas.openxmlformats.org/officeDocument/2006/relationships" type="ellipse" r:blip="">
                    <dgm:adjLst/>
                    <dgm:extLst>
                      <a:ext uri="{B698B0E9-8C71-41B9-8309-B3DCBF30829C}">
                        <dgm1612:spPr xmlns:dgm1612="http://schemas.microsoft.com/office/drawing/2016/12/diagram">
                          <a:ln>
                            <a:noFill/>
                          </a:ln>
                        </dgm1612:spPr>
                      </a:ext>
                    </dgm:extLst>
                  </dgm:shape>
                  <dgm:presOf/>
                  <dgm:constrLst/>
                </dgm:layoutNode>
              </dgm:layoutNode>
              <dgm:layoutNode name="L2TextContainer1" styleLbl="revTx" moveWith="L1TextContainer">
                <dgm:varLst>
                  <dgm:bulletEnabled val="1"/>
                </dgm:varLst>
                <dgm:choose name="casesForTxtDirLogic1">
                  <dgm:if name="Name771" axis="self" ptType="node" func="posOdd" op="equ" val="1">
                    <dgm:alg type="tx">
                      <dgm:param type="txAnchorVert" val="t"/>
                      <dgm:param type="parTxLTRAlign" val="l"/>
                      <dgm:param type="parTxRTLAlign" val="l"/>
                      <dgm:param type="txAnchorVertCh" val="t"/>
                      <dgm:param type="shpTxRTLAlignCh" val="l"/>
                      <dgm:param type="shpTxLTRAlignCh" val="l"/>
                    </dgm:alg>
                    <dgm:constrLst>
                      <dgm:constr type="lMarg"/>
                      <dgm:constr type="rMarg"/>
                      <dgm:constr type="tMarg" refType="primFontSz" fact="0.5"/>
                      <dgm:constr type="bMarg" refType="primFontSz" fact="0.75"/>
                    </dgm:constrLst>
                  </dgm:if>
                  <dgm:else name="Name881">
                    <dgm:alg type="tx">
                      <dgm:param type="txAnchorVert" val="b"/>
                      <dgm:param type="parTxLTRAlign" val="l"/>
                      <dgm:param type="parTxRTLAlign" val="l"/>
                      <dgm:param type="txAnchorVertCh" val="b"/>
                      <dgm:param type="shpTxRTLAlignCh" val="l"/>
                      <dgm:param type="shpTxLTRAlignCh" val="l"/>
                    </dgm:alg>
                    <dgm:constrLst>
                      <dgm:constr type="lMarg"/>
                      <dgm:constr type="rMarg" refType="primFontSz" fact="0.5"/>
                      <dgm:constr type="tMarg" refType="primFontSz" fact="0.75"/>
                      <dgm:constr type="bMarg" refType="primFontSz" fact="0.5"/>
                    </dgm:constrLst>
                  </dgm:else>
                </dgm:choose>
                <dgm:shape xmlns:r="http://schemas.openxmlformats.org/officeDocument/2006/relationships" type="rect" r:blip="">
                  <dgm:adjLst/>
                </dgm:shape>
                <dgm:presOf axis="des" ptType="node"/>
                <dgm:ruleLst>
                  <dgm:rule type="primFontSz" val="11" fact="NaN" max="NaN"/>
                </dgm:ruleLst>
              </dgm:layoutNode>
              <dgm:layoutNode name="L1TextContainer1" styleLbl="revTx">
                <dgm:varLst>
                  <dgm:chMax val="1"/>
                  <dgm:chPref val="1"/>
                  <dgm:bulletEnabled val="1"/>
                </dgm:varLst>
                <dgm:alg type="tx">
                  <dgm:param type="txAnchorVert" val="mid"/>
                  <dgm:param type="parTxLTRAlign" val="l"/>
                  <dgm:param type="parTxRTLAlign" val="l"/>
                </dgm:alg>
                <dgm:shape xmlns:r="http://schemas.openxmlformats.org/officeDocument/2006/relationships" type="rect" r:blip="">
                  <dgm:adjLst/>
                </dgm:shape>
                <dgm:presOf axis="self"/>
                <dgm:constrLst>
                  <dgm:constr type="lMarg"/>
                  <dgm:constr type="rMarg" refType="primFontSz" fact="0.5"/>
                  <dgm:constr type="tMarg"/>
                  <dgm:constr type="bMarg"/>
                </dgm:constrLst>
                <dgm:ruleLst>
                  <dgm:rule type="primFontSz" val="13" fact="NaN" max="NaN"/>
                </dgm:ruleLst>
              </dgm:layoutNode>
              <dgm:layoutNode name="ConnectLine1" styleLbl="sibTrans1D1">
                <dgm:alg type="sp"/>
                <dgm:shape xmlns:r="http://schemas.openxmlformats.org/officeDocument/2006/relationships" type="line" r:blip="">
                  <dgm:adjLst/>
                  <dgm:extLst>
                    <a:ext uri="{B698B0E9-8C71-41B9-8309-B3DCBF30829C}">
                      <dgm1612:spPr xmlns:dgm1612="http://schemas.microsoft.com/office/drawing/2016/12/diagram">
                        <a:ln w="12700">
                          <a:prstDash val="dash"/>
                        </a:ln>
                      </dgm1612:spPr>
                    </a:ext>
                  </dgm:extLst>
                </dgm:shape>
                <dgm:presOf/>
                <dgm:constrLst/>
              </dgm:layoutNode>
              <dgm:layoutNode name="EmptyPlaceHolder1">
                <dgm:alg type="sp"/>
                <dgm:shape xmlns:r="http://schemas.openxmlformats.org/officeDocument/2006/relationships" r:blip="">
                  <dgm:adjLst/>
                </dgm:shape>
                <dgm:presOf/>
                <dgm:constrLst/>
              </dgm:layoutNode>
            </dgm:layoutNode>
            <dgm:forEach name="Name281" axis="followSib" ptType="sibTrans" cnt="1">
              <dgm:layoutNode name="spaceBetweenRectangles1">
                <dgm:alg type="sp"/>
                <dgm:shape xmlns:r="http://schemas.openxmlformats.org/officeDocument/2006/relationships" r:blip="">
                  <dgm:adjLst/>
                </dgm:shape>
                <dgm:presOf/>
                <dgm:constrLst/>
                <dgm:ruleLst/>
              </dgm:layoutNode>
            </dgm:forEach>
          </dgm:forEach>
        </dgm:if>
        <dgm:else name="MoreThanTwoNodes">
          <dgm:forEach name="nodesForEach" axis="ch" ptType="node">
            <dgm:layoutNode name="composite">
              <dgm:alg type="composite"/>
              <dgm:shape xmlns:r="http://schemas.openxmlformats.org/officeDocument/2006/relationships" r:blip="">
                <dgm:adjLst/>
              </dgm:shape>
              <dgm:choose name="CaseForLayoutDirection">
                <dgm:if name="CaseForLayoutDirectionLTR" func="var" arg="dir" op="equ" val="norm">
                  <dgm:choose name="CaseForPlacingNodesAboveAndBelowDividerLTR">
                    <dgm:if name="CaseForPlacingNodeAboveDividerLTR" axis="self" ptType="node" func="posOdd" op="equ" val="1">
                      <dgm:constrLst>
                        <dgm:constr type="w" for="ch" forName="ConnectorPoint" refType="h" refFor="ch" refForName="DropPinPlaceHolder" fact="0.18"/>
                        <dgm:constr type="h" for="ch" forName="ConnectorPoint" refType="h" refFor="ch" refForName="DropPinPlaceHolder" fact="0.18"/>
                        <dgm:constr type="ctrX" for="ch" forName="ConnectorPoint" refType="ctrX" refFor="ch" refForName="ConnectLine"/>
                        <dgm:constr type="ctrY" for="ch" forName="ConnectorPoint" refType="h" fact="0.5"/>
                        <dgm:constr type="w" for="ch" forName="DropPinPlaceHolder" refType="h" fact="0.13"/>
                        <dgm:constr type="h" for="ch" forName="DropPinPlaceHolder" refType="h" fact="0.13"/>
                        <dgm:constr type="t" for="ch" forName="DropPinPlaceHolder" refType="h" fact="0"/>
                        <dgm:constr type="l" for="ch" forName="DropPinPlaceHolder" refType="w" fact="0"/>
                        <dgm:constr type="w" for="ch" forName="L2TextContainer" refType="w" fact="0.83"/>
                        <dgm:constr type="l" for="ch" forName="L2TextContainer" refType="r" refFor="ch" refForName="DropPinPlaceHolder"/>
                        <dgm:constr type="t" for="ch" forName="L2TextContainer" refType="b" refFor="ch" refForName="DropPinPlaceHolder"/>
                        <dgm:constr type="b" for="ch" forName="L2TextContainer" refType="h" fact="0.5"/>
                        <dgm:constr type="w" for="ch" forName="L1TextContainer" refType="w" fact="0.83"/>
                        <dgm:constr type="l" for="ch" forName="L1TextContainer" refType="r" refFor="ch" refForName="DropPinPlaceHolder"/>
                        <dgm:constr type="b" for="ch" forName="L1TextContainer" refType="b" refFor="ch" refForName="DropPinPlaceHolder"/>
                        <dgm:constr type="t" for="ch" forName="L1TextContainer" refType="t" refFor="ch" refForName="DropPinPlaceHolder"/>
                        <dgm:constr type="w" for="ch" forName="ConnectLine"/>
                        <dgm:constr type="ctrX" for="ch" forName="ConnectLine" refType="ctrX" refFor="ch" refForName="DropPinPlaceHolder"/>
                        <dgm:constr type="b" for="ch" forName="ConnectLine" refType="h" fact="0.5"/>
                        <dgm:constr type="t" for="ch" forName="ConnectLine" refType="b" refFor="ch" refForName="DropPinPlaceHolder"/>
                        <dgm:constr type="w" for="ch" forName="EmptyPlaceHolder" refType="w"/>
                        <dgm:constr type="h" for="ch" forName="EmptyPlaceHolder" refType="h" fact="0.5"/>
                        <dgm:constr type="t" for="ch" forName="EmptyPlaceHolder" refType="h" fact="0.5"/>
                      </dgm:constrLst>
                    </dgm:if>
                    <dgm:else name="CaseForPlacingNodeBelowDividerLTR">
                      <dgm:constrLst>
                        <dgm:constr type="w" for="ch" forName="ConnectorPoint" refType="h" refFor="ch" refForName="DropPinPlaceHolder" fact="0.18"/>
                        <dgm:constr type="h" for="ch" forName="ConnectorPoint" refType="h" refFor="ch" refForName="DropPinPlaceHolder" fact="0.18"/>
                        <dgm:constr type="ctrX" for="ch" forName="ConnectorPoint" refType="ctrX" refFor="ch" refForName="ConnectLine"/>
                        <dgm:constr type="ctrY" for="ch" forName="ConnectorPoint" refType="h" fact="0.5"/>
                        <dgm:constr type="w" for="ch" forName="DropPinPlaceHolder" refType="h" fact="0.13"/>
                        <dgm:constr type="h" for="ch" forName="DropPinPlaceHolder" refType="h" fact="0.13"/>
                        <dgm:constr type="b" for="ch" forName="DropPinPlaceHolder" refType="h"/>
                        <dgm:constr type="l" for="ch" forName="DropPinPlaceHolder" refType="w" fact="0"/>
                        <dgm:constr type="w" for="ch" forName="L2TextContainer" refType="w" fact="0.83"/>
                        <dgm:constr type="l" for="ch" forName="L2TextContainer" refType="r" refFor="ch" refForName="DropPinPlaceHolder"/>
                        <dgm:constr type="b" for="ch" forName="L2TextContainer" refType="t" refFor="ch" refForName="DropPinPlaceHolder"/>
                        <dgm:constr type="t" for="ch" forName="L2TextContainer" refType="h" fact="0.5"/>
                        <dgm:constr type="w" for="ch" forName="L1TextContainer" refType="w" fact="0.83"/>
                        <dgm:constr type="l" for="ch" forName="L1TextContainer" refType="r" refFor="ch" refForName="DropPinPlaceHolder"/>
                        <dgm:constr type="b" for="ch" forName="L1TextContainer" refType="b" refFor="ch" refForName="DropPinPlaceHolder"/>
                        <dgm:constr type="t" for="ch" forName="L1TextContainer" refType="t" refFor="ch" refForName="DropPinPlaceHolder"/>
                        <dgm:constr type="w" for="ch" forName="ConnectLine"/>
                        <dgm:constr type="ctrX" for="ch" forName="ConnectLine" refType="ctrX" refFor="ch" refForName="DropPinPlaceHolder"/>
                        <dgm:constr type="t" for="ch" forName="ConnectLine" refType="h" fact="0.5"/>
                        <dgm:constr type="b" for="ch" forName="ConnectLine" refType="t" refFor="ch" refForName="DropPinPlaceHolder"/>
                        <dgm:constr type="w" for="ch" forName="EmptyPlaceHolder" refType="w"/>
                        <dgm:constr type="h" for="ch" forName="EmptyPlaceHolder" refType="h" fact="0.5"/>
                        <dgm:constr type="t" for="ch" forName="EmptyPlaceHolder" refType="h" fact="0"/>
                      </dgm:constrLst>
                    </dgm:else>
                  </dgm:choose>
                </dgm:if>
                <dgm:else name="CaseForLayoutDirectionRTL">
                  <dgm:choose name="CaseForPlacingNodesAboveAndBelowDividerRTL">
                    <dgm:if name="CaseForPlacingNodeAboveDividerRTL" axis="self" ptType="node" func="posOdd" op="equ" val="1">
                      <dgm:constrLst>
                        <dgm:constr type="w" for="ch" forName="ConnectorPoint" refType="h" refFor="ch" refForName="DropPinPlaceHolder" fact="0.18"/>
                        <dgm:constr type="h" for="ch" forName="ConnectorPoint" refType="h" refFor="ch" refForName="DropPinPlaceHolder" fact="0.18"/>
                        <dgm:constr type="ctrX" for="ch" forName="ConnectorPoint" refType="ctrX" refFor="ch" refForName="DropPinPlaceHolder"/>
                        <dgm:constr type="ctrY" for="ch" forName="ConnectorPoint" refType="h" fact="0.5"/>
                        <dgm:constr type="w" for="ch" forName="DropPinPlaceHolder" refType="h" fact="0.13"/>
                        <dgm:constr type="h" for="ch" forName="DropPinPlaceHolder" refType="h" fact="0.13"/>
                        <dgm:constr type="t" for="ch" forName="DropPinPlaceHolder" refType="h" fact="0"/>
                        <dgm:constr type="l" for="ch" forName="DropPinPlaceHolder" refType="w" fact="0"/>
                        <dgm:constr type="w" for="ch" forName="L2TextContainer" refType="w" fact="0.83"/>
                        <dgm:constr type="l" for="ch" forName="L2TextContainer" refType="r" refFor="ch" refForName="DropPinPlaceHolder"/>
                        <dgm:constr type="t" for="ch" forName="L2TextContainer" refType="b" refFor="ch" refForName="DropPinPlaceHolder"/>
                        <dgm:constr type="b" for="ch" forName="L2TextContainer" refType="h" fact="0.5"/>
                        <dgm:constr type="w" for="ch" forName="L1TextContainer" refType="w" fact="0.83"/>
                        <dgm:constr type="l" for="ch" forName="L1TextContainer" refType="r" refFor="ch" refForName="DropPinPlaceHolder"/>
                        <dgm:constr type="b" for="ch" forName="L1TextContainer" refType="b" refFor="ch" refForName="DropPinPlaceHolder"/>
                        <dgm:constr type="t" for="ch" forName="L1TextContainer" refType="t" refFor="ch" refForName="DropPinPlaceHolder"/>
                        <dgm:constr type="w" for="ch" forName="ConnectLine"/>
                        <dgm:constr type="ctrX" for="ch" forName="ConnectLine" refType="ctrX" refFor="ch" refForName="DropPinPlaceHolder"/>
                        <dgm:constr type="b" for="ch" forName="ConnectLine" refType="h" fact="0.5"/>
                        <dgm:constr type="t" for="ch" forName="ConnectLine" refType="b" refFor="ch" refForName="DropPinPlaceHolder"/>
                        <dgm:constr type="w" for="ch" forName="EmptyPlaceHolder" refType="w"/>
                        <dgm:constr type="h" for="ch" forName="EmptyPlaceHolder" refType="h" fact="0.5"/>
                        <dgm:constr type="t" for="ch" forName="EmptyPlaceHolder" refType="h" fact="0.5"/>
                      </dgm:constrLst>
                    </dgm:if>
                    <dgm:else name="CaseForPlacingNodeBelowDividerRTL">
                      <dgm:constrLst>
                        <dgm:constr type="w" for="ch" forName="ConnectorPoint" refType="h" refFor="ch" refForName="DropPinPlaceHolder" fact="0.18"/>
                        <dgm:constr type="h" for="ch" forName="ConnectorPoint" refType="h" refFor="ch" refForName="DropPinPlaceHolder" fact="0.18"/>
                        <dgm:constr type="ctrX" for="ch" forName="ConnectorPoint" refType="ctrX" refFor="ch" refForName="DropPinPlaceHolder"/>
                        <dgm:constr type="ctrY" for="ch" forName="ConnectorPoint" refType="h" fact="0.5"/>
                        <dgm:constr type="w" for="ch" forName="DropPinPlaceHolder" refType="h" fact="0.13"/>
                        <dgm:constr type="h" for="ch" forName="DropPinPlaceHolder" refType="h" fact="0.13"/>
                        <dgm:constr type="b" for="ch" forName="DropPinPlaceHolder" refType="h"/>
                        <dgm:constr type="l" for="ch" forName="DropPinPlaceHolder" refType="w" fact="0"/>
                        <dgm:constr type="w" for="ch" forName="L2TextContainer" refType="w" fact="0.83"/>
                        <dgm:constr type="l" for="ch" forName="L2TextContainer" refType="r" refFor="ch" refForName="DropPinPlaceHolder"/>
                        <dgm:constr type="b" for="ch" forName="L2TextContainer" refType="t" refFor="ch" refForName="DropPinPlaceHolder"/>
                        <dgm:constr type="t" for="ch" forName="L2TextContainer" refType="h" fact="0.5"/>
                        <dgm:constr type="w" for="ch" forName="L1TextContainer" refType="w" fact="0.83"/>
                        <dgm:constr type="l" for="ch" forName="L1TextContainer" refType="r" refFor="ch" refForName="DropPinPlaceHolder"/>
                        <dgm:constr type="b" for="ch" forName="L1TextContainer" refType="b" refFor="ch" refForName="DropPinPlaceHolder"/>
                        <dgm:constr type="t" for="ch" forName="L1TextContainer" refType="t" refFor="ch" refForName="DropPinPlaceHolder"/>
                        <dgm:constr type="w" for="ch" forName="ConnectLine"/>
                        <dgm:constr type="ctrX" for="ch" forName="ConnectLine" refType="ctrX" refFor="ch" refForName="DropPinPlaceHolder"/>
                        <dgm:constr type="t" for="ch" forName="ConnectLine" refType="h" fact="0.5"/>
                        <dgm:constr type="b" for="ch" forName="ConnectLine" refType="t" refFor="ch" refForName="DropPinPlaceHolder"/>
                        <dgm:constr type="w" for="ch" forName="EmptyPlaceHolder" refType="w"/>
                        <dgm:constr type="h" for="ch" forName="EmptyPlaceHolder" refType="h" fact="0.5"/>
                        <dgm:constr type="t" for="ch" forName="EmptyPlaceHolder" refType="h" fact="0"/>
                      </dgm:constrLst>
                    </dgm:else>
                  </dgm:choose>
                </dgm:else>
              </dgm:choose>
              <dgm:layoutNode name="ConnectorPoint" styleLbl="lnNode1" moveWith="ConnectLine">
                <dgm:alg type="sp"/>
                <dgm:shape xmlns:r="http://schemas.openxmlformats.org/officeDocument/2006/relationships" type="ellipse" r:blip="" zOrderOff="10">
                  <dgm:adjLst/>
                  <dgm:extLst>
                    <a:ext uri="{B698B0E9-8C71-41B9-8309-B3DCBF30829C}">
                      <dgm1612:spPr xmlns:dgm1612="http://schemas.microsoft.com/office/drawing/2016/12/diagram">
                        <a:ln w="6350"/>
                      </dgm1612:spPr>
                    </a:ext>
                  </dgm:extLst>
                </dgm:shape>
                <dgm:presOf/>
                <dgm:constrLst>
                  <dgm:constr type="w" refType="h" op="equ"/>
                </dgm:constrLst>
              </dgm:layoutNode>
              <dgm:layoutNode name="DropPinPlaceHolder">
                <dgm:alg type="composite"/>
                <dgm:shape xmlns:r="http://schemas.openxmlformats.org/officeDocument/2006/relationships" r:blip="">
                  <dgm:adjLst/>
                </dgm:shape>
                <dgm:constrLst>
                  <dgm:constr type="w" for="ch" forName="DropPin" refType="w"/>
                  <dgm:constr type="h" for="ch" forName="DropPin" refType="h"/>
                  <dgm:constr type="ctrX" for="ch" forName="DropPin" refType="w" fact="0.5"/>
                  <dgm:constr type="ctrY" for="ch" forName="DropPin" refType="h" fact="0.5"/>
                  <dgm:constr type="w" for="ch" forName="Ellipse" refType="w" refFor="ch" refForName="DropPin" fact="0.55"/>
                  <dgm:constr type="h" for="ch" forName="Ellipse" refType="w" refFor="ch" refForName="DropPin" fact="0.55"/>
                  <dgm:constr type="ctrX" for="ch" forName="Ellipse" refType="ctrX" refFor="ch" refForName="DropPin"/>
                  <dgm:constr type="ctrY" for="ch" forName="Ellipse" refType="ctrY" refFor="ch" refForName="DropPin"/>
                </dgm:constrLst>
                <dgm:layoutNode name="DropPin" styleLbl="alignNode1">
                  <dgm:alg type="sp"/>
                  <dgm:choose name="CaseForPlacingTearDropAboveAndBelowDivider">
                    <dgm:if name="CaseForPlacingTearDropAboveDivider" axis="self" ptType="node" func="posOdd" op="equ" val="1">
                      <dgm:shape xmlns:r="http://schemas.openxmlformats.org/officeDocument/2006/relationships" rot="135" type="teardrop" r:blip="">
                        <dgm:adjLst>
                          <dgm:adj idx="1" val="1.15"/>
                        </dgm:adjLst>
                      </dgm:shape>
                    </dgm:if>
                    <dgm:else name="CaseForPlacingTearDropBelowDivider">
                      <dgm:shape xmlns:r="http://schemas.openxmlformats.org/officeDocument/2006/relationships" rot="-45" type="teardrop" r:blip="">
                        <dgm:adjLst>
                          <dgm:adj idx="1" val="1.15"/>
                        </dgm:adjLst>
                      </dgm:shape>
                    </dgm:else>
                  </dgm:choose>
                  <dgm:presOf/>
                  <dgm:constrLst/>
                </dgm:layoutNode>
                <dgm:layoutNode name="Ellipse" styleLbl="fgAcc1" moveWith="DropPin">
                  <dgm:alg type="sp"/>
                  <dgm:shape xmlns:r="http://schemas.openxmlformats.org/officeDocument/2006/relationships" type="ellipse" r:blip="">
                    <dgm:adjLst/>
                    <dgm:extLst>
                      <a:ext uri="{B698B0E9-8C71-41B9-8309-B3DCBF30829C}">
                        <dgm1612:spPr xmlns:dgm1612="http://schemas.microsoft.com/office/drawing/2016/12/diagram">
                          <a:ln>
                            <a:noFill/>
                          </a:ln>
                        </dgm1612:spPr>
                      </a:ext>
                    </dgm:extLst>
                  </dgm:shape>
                  <dgm:presOf/>
                  <dgm:constrLst/>
                </dgm:layoutNode>
              </dgm:layoutNode>
              <dgm:layoutNode name="L2TextContainer" styleLbl="revTx" moveWith="L1TextContainer">
                <dgm:varLst>
                  <dgm:bulletEnabled val="1"/>
                </dgm:varLst>
                <dgm:choose name="casesForTxtDirLogic">
                  <dgm:if name="Name77" axis="self" ptType="node" func="posOdd" op="equ" val="1">
                    <dgm:alg type="tx">
                      <dgm:param type="txAnchorVert" val="t"/>
                      <dgm:param type="parTxLTRAlign" val="l"/>
                      <dgm:param type="parTxRTLAlign" val="l"/>
                      <dgm:param type="txAnchorVertCh" val="t"/>
                      <dgm:param type="shpTxRTLAlignCh" val="l"/>
                      <dgm:param type="shpTxLTRAlignCh" val="l"/>
                    </dgm:alg>
                    <dgm:constrLst>
                      <dgm:constr type="lMarg"/>
                      <dgm:constr type="rMarg" refType="primFontSz" fact="0.5"/>
                      <dgm:constr type="tMarg" refType="primFontSz" fact="0.5"/>
                      <dgm:constr type="bMarg" refType="primFontSz" fact="0.75"/>
                    </dgm:constrLst>
                  </dgm:if>
                  <dgm:else name="Name88">
                    <dgm:alg type="tx">
                      <dgm:param type="txAnchorVert" val="b"/>
                      <dgm:param type="parTxLTRAlign" val="l"/>
                      <dgm:param type="parTxRTLAlign" val="l"/>
                      <dgm:param type="txAnchorVertCh" val="b"/>
                      <dgm:param type="shpTxRTLAlignCh" val="l"/>
                      <dgm:param type="shpTxLTRAlignCh" val="l"/>
                    </dgm:alg>
                    <dgm:constrLst>
                      <dgm:constr type="lMarg"/>
                      <dgm:constr type="rMarg"/>
                      <dgm:constr type="tMarg" refType="primFontSz" fact="0.75"/>
                      <dgm:constr type="bMarg" refType="primFontSz" fact="0.5"/>
                    </dgm:constrLst>
                  </dgm:else>
                </dgm:choose>
                <dgm:shape xmlns:r="http://schemas.openxmlformats.org/officeDocument/2006/relationships" type="rect" r:blip="">
                  <dgm:adjLst/>
                </dgm:shape>
                <dgm:presOf axis="des" ptType="node"/>
                <dgm:ruleLst>
                  <dgm:rule type="primFontSz" val="11" fact="NaN" max="NaN"/>
                </dgm:ruleLst>
              </dgm:layoutNode>
              <dgm:layoutNode name="L1TextContainer" styleLbl="revTx">
                <dgm:varLst>
                  <dgm:chMax val="1"/>
                  <dgm:chPref val="1"/>
                  <dgm:bulletEnabled val="1"/>
                </dgm:varLst>
                <dgm:alg type="tx">
                  <dgm:param type="txAnchorVert" val="mid"/>
                  <dgm:param type="parTxLTRAlign" val="l"/>
                  <dgm:param type="parTxRTLAlign" val="l"/>
                </dgm:alg>
                <dgm:shape xmlns:r="http://schemas.openxmlformats.org/officeDocument/2006/relationships" type="rect" r:blip="">
                  <dgm:adjLst/>
                </dgm:shape>
                <dgm:presOf axis="self"/>
                <dgm:constrLst>
                  <dgm:constr type="lMarg"/>
                  <dgm:constr type="rMarg" refType="primFontSz" fact="0.5"/>
                  <dgm:constr type="tMarg"/>
                  <dgm:constr type="bMarg"/>
                </dgm:constrLst>
                <dgm:ruleLst>
                  <dgm:rule type="primFontSz" val="13" fact="NaN" max="NaN"/>
                </dgm:ruleLst>
              </dgm:layoutNode>
              <dgm:layoutNode name="ConnectLine" styleLbl="sibTrans1D1">
                <dgm:alg type="sp"/>
                <dgm:shape xmlns:r="http://schemas.openxmlformats.org/officeDocument/2006/relationships" type="line" r:blip="">
                  <dgm:adjLst/>
                  <dgm:extLst>
                    <a:ext uri="{B698B0E9-8C71-41B9-8309-B3DCBF30829C}">
                      <dgm1612:spPr xmlns:dgm1612="http://schemas.microsoft.com/office/drawing/2016/12/diagram">
                        <a:ln w="12700">
                          <a:prstDash val="dash"/>
                        </a:ln>
                      </dgm1612:spPr>
                    </a:ext>
                  </dgm:extLst>
                </dgm:shape>
                <dgm:presOf/>
                <dgm:constrLst/>
              </dgm:layoutNode>
              <dgm:layoutNode name="EmptyPlaceHolder">
                <dgm:alg type="sp"/>
                <dgm:shape xmlns:r="http://schemas.openxmlformats.org/officeDocument/2006/relationships" r:blip="">
                  <dgm:adjLst/>
                </dgm:shape>
                <dgm:presOf/>
                <dgm:constrLst/>
              </dgm:layoutNode>
            </dgm:layoutNode>
            <dgm:forEach name="Name28" axis="followSib" ptType="sibTrans" cnt="1">
              <dgm:layoutNode name="spaceBetweenRectangles">
                <dgm:alg type="sp"/>
                <dgm:shape xmlns:r="http://schemas.openxmlformats.org/officeDocument/2006/relationships" r:blip="">
                  <dgm:adjLst/>
                </dgm:shape>
                <dgm:presOf/>
                <dgm:constrLst/>
                <dgm:ruleLst/>
              </dgm:layoutNode>
            </dgm:forEach>
          </dgm:forEach>
        </dgm:else>
      </dgm:choose>
    </dgm:layoutNode>
  </dgm:layoutNode>
  <dgm:extLst>
    <a:ext uri="{68A01E43-0DF5-4B5B-8FA6-DAF915123BFB}">
      <dgm1612:lstStyle xmlns:dgm1612="http://schemas.microsoft.com/office/drawing/2016/12/diagram">
        <a:lvl1pPr>
          <a:defRPr b="1"/>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FB7DF-225B-457C-BFDE-CA798436C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Devikanniga Devarajan</dc:creator>
  <cp:lastModifiedBy>Pranav Polavarapu</cp:lastModifiedBy>
  <cp:revision>13</cp:revision>
  <dcterms:created xsi:type="dcterms:W3CDTF">2022-10-06T07:44:00Z</dcterms:created>
  <dcterms:modified xsi:type="dcterms:W3CDTF">2022-11-07T04:30:00Z</dcterms:modified>
</cp:coreProperties>
</file>