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749F" w14:textId="062AB443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PARTNERSHIP PROPOSAL</w:t>
      </w:r>
    </w:p>
    <w:p w14:paraId="2CDBB4C1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3B22469" w14:textId="3CB10085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</w:t>
      </w:r>
      <w:proofErr w:type="spellStart"/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HerBlock</w:t>
      </w:r>
      <w:proofErr w:type="spellEnd"/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— Blockchain Herb Traceability System</w:t>
      </w:r>
    </w:p>
    <w:p w14:paraId="7662058A" w14:textId="697CB6AB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297B7E5D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1AB7999" w14:textId="530EB518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Submitted to: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The Himalaya Wellness Company </w:t>
      </w:r>
    </w:p>
    <w:p w14:paraId="2A64A4D2" w14:textId="73BC7099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Submitted by: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R Sai Pranav, REVA University  </w:t>
      </w:r>
    </w:p>
    <w:p w14:paraId="7DF8051D" w14:textId="071BA8DE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Date: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February 2026    </w:t>
      </w:r>
    </w:p>
    <w:p w14:paraId="2EE91236" w14:textId="5F659F86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Document Type: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Executive Proposal for Pilot Partnership</w:t>
      </w:r>
    </w:p>
    <w:p w14:paraId="615ED978" w14:textId="552C7795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EC9BE84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6C9E9356" w14:textId="266286B1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1. BACKGROUND</w:t>
      </w:r>
    </w:p>
    <w:p w14:paraId="1A872BBA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4EA53E2F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The Research &amp; Development Department of The Himalaya Wellness Company has evaluated </w:t>
      </w:r>
      <w:proofErr w:type="spellStart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HerBlock</w:t>
      </w:r>
      <w:proofErr w:type="spellEnd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— a blockchain-based herb traceability platform. Following their review, the R&amp;D team has recommended proceeding to a structured pilot partnership and has arranged this submission to senior leadership for review and approval.</w:t>
      </w:r>
    </w:p>
    <w:p w14:paraId="344F7315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66FEB695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This document is submitted in response to that request.</w:t>
      </w:r>
    </w:p>
    <w:p w14:paraId="659D4845" w14:textId="69DA58CF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5DEA70F5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5FC4471" w14:textId="25464DAC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2. THE PROBLEM WE ARE SOLVING</w:t>
      </w:r>
    </w:p>
    <w:p w14:paraId="39DA69EF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B1EC939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The Indian herbal and Ayurvedic industry </w:t>
      </w:r>
      <w:proofErr w:type="gramStart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faces</w:t>
      </w:r>
      <w:proofErr w:type="gramEnd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a verified and growing crisis:</w:t>
      </w:r>
    </w:p>
    <w:p w14:paraId="371A498D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68488C2" w14:textId="36B57C90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- </w:t>
      </w: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30–40% of commercially traded herbs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are adulterated, substituted, or misrepresented in origin</w:t>
      </w:r>
    </w:p>
    <w:p w14:paraId="257F287C" w14:textId="412B00CC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- </w:t>
      </w: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₹2,000+ Crore in annual export rejections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due to inability to prove source authenticity</w:t>
      </w:r>
    </w:p>
    <w:p w14:paraId="1A40E4C2" w14:textId="5C6FFB70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- </w:t>
      </w: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EU and US regulators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are tightening requirements — GACP (Good Agricultural and Collection Practices) certification now demands GPS-verified origin records</w:t>
      </w:r>
    </w:p>
    <w:p w14:paraId="4694936F" w14:textId="13AE190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- </w:t>
      </w: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Consumer trust is eroding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— premium brands like Himalaya are increasingly vulnerable to reputational risk from contaminated supply chains they did not cause</w:t>
      </w:r>
    </w:p>
    <w:p w14:paraId="4CE8E290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1D4894F7" w14:textId="6C64F540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The core issue is not dishonesty at the manufacturing level — it is the </w:t>
      </w: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absence of a verifiable, tamper-proof record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from the point of collection to the point of production. Paper-based systems and centralized databases can be forged. The problem requires a fundamentally different architecture.</w:t>
      </w:r>
    </w:p>
    <w:p w14:paraId="04879BBB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616DF9CC" w14:textId="4B46BEB3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5314EF09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652303A2" w14:textId="516E5C84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3. OUR SOLUTION — HERBLOCK</w:t>
      </w:r>
    </w:p>
    <w:p w14:paraId="0B4F561D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7DA75E76" w14:textId="28F09433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proofErr w:type="spellStart"/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lastRenderedPageBreak/>
        <w:t>HerBlock</w:t>
      </w:r>
      <w:proofErr w:type="spellEnd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is a blockchain-based traceability platform purpose-built for the herbal and Ayurvedic supply chain.</w:t>
      </w:r>
    </w:p>
    <w:p w14:paraId="18DFE375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6025CC74" w14:textId="263ADC3A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How It Works (Plain Language)</w:t>
      </w:r>
    </w:p>
    <w:p w14:paraId="25216CE3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E5B05C7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1. A herb collector in the field opens the </w:t>
      </w:r>
      <w:proofErr w:type="spellStart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HerBlock</w:t>
      </w:r>
      <w:proofErr w:type="spellEnd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mobile app and initiates a collection record</w:t>
      </w:r>
    </w:p>
    <w:p w14:paraId="54F95771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2. The app captures GPS coordinates, timestamp, environmental conditions (temperature, humidity), a geo-tagged photograph, and the collector's identity</w:t>
      </w:r>
    </w:p>
    <w:p w14:paraId="7C9C7412" w14:textId="1171369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3. This data is submitted to the blockchain </w:t>
      </w: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where the smart contract itself validates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whether the GPS coordinates fall within an authorized collection zone</w:t>
      </w:r>
    </w:p>
    <w:p w14:paraId="191DD791" w14:textId="52DF3393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4. If the location is unauthorized, the blockchain </w:t>
      </w: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mathematically rejects the transaction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— it cannot be bypassed by any app-level manipulation</w:t>
      </w:r>
    </w:p>
    <w:p w14:paraId="28E3A746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5. If valid, an immutable, cryptographically signed record is created — permanently traceable from collector to consumer</w:t>
      </w:r>
    </w:p>
    <w:p w14:paraId="4094FADA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6. At every stage downstream (processing, testing, manufacturing, distribution), a new record is added — each linked to the previous, forming an unbreakable chain</w:t>
      </w:r>
    </w:p>
    <w:p w14:paraId="2E684F8B" w14:textId="2BEB8F8A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7. The final product carries a QR code — any consumer or regulator can scan it and see the </w:t>
      </w: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complete, verified journey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of that herb</w:t>
      </w:r>
    </w:p>
    <w:p w14:paraId="72C052DF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57382ADF" w14:textId="1491A59A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What Makes This Different</w:t>
      </w:r>
    </w:p>
    <w:p w14:paraId="0D50C26B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1"/>
        <w:gridCol w:w="4182"/>
      </w:tblGrid>
      <w:tr w:rsidR="000D47B8" w:rsidRPr="00F91B4C" w14:paraId="04A1B4AB" w14:textId="77777777" w:rsidTr="000D47B8">
        <w:trPr>
          <w:trHeight w:val="635"/>
        </w:trPr>
        <w:tc>
          <w:tcPr>
            <w:tcW w:w="4181" w:type="dxa"/>
          </w:tcPr>
          <w:p w14:paraId="588D6A69" w14:textId="77777777" w:rsidR="000D47B8" w:rsidRPr="00F91B4C" w:rsidRDefault="000D47B8" w:rsidP="00CF1E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Existing Approaches </w:t>
            </w:r>
          </w:p>
        </w:tc>
        <w:tc>
          <w:tcPr>
            <w:tcW w:w="4182" w:type="dxa"/>
          </w:tcPr>
          <w:p w14:paraId="443827CB" w14:textId="77777777" w:rsidR="000D47B8" w:rsidRPr="00F91B4C" w:rsidRDefault="000D47B8" w:rsidP="00CF1E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>HerBlock</w:t>
            </w:r>
            <w:proofErr w:type="spellEnd"/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</w:tr>
      <w:tr w:rsidR="000D47B8" w:rsidRPr="00F91B4C" w14:paraId="70E3D7C9" w14:textId="77777777" w:rsidTr="000D47B8">
        <w:trPr>
          <w:trHeight w:val="947"/>
        </w:trPr>
        <w:tc>
          <w:tcPr>
            <w:tcW w:w="4181" w:type="dxa"/>
          </w:tcPr>
          <w:p w14:paraId="7E09834F" w14:textId="77777777" w:rsidR="000D47B8" w:rsidRPr="00F91B4C" w:rsidRDefault="000D47B8" w:rsidP="00CF1E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Paper-based records (easily forged) </w:t>
            </w:r>
          </w:p>
        </w:tc>
        <w:tc>
          <w:tcPr>
            <w:tcW w:w="4182" w:type="dxa"/>
          </w:tcPr>
          <w:p w14:paraId="4DFF68BB" w14:textId="77777777" w:rsidR="000D47B8" w:rsidRPr="00F91B4C" w:rsidRDefault="000D47B8" w:rsidP="00CF1E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Blockchain-immutable, cannot be altered </w:t>
            </w:r>
          </w:p>
        </w:tc>
      </w:tr>
      <w:tr w:rsidR="000D47B8" w:rsidRPr="00F91B4C" w14:paraId="3BA798C1" w14:textId="77777777" w:rsidTr="000D47B8">
        <w:trPr>
          <w:trHeight w:val="947"/>
        </w:trPr>
        <w:tc>
          <w:tcPr>
            <w:tcW w:w="4181" w:type="dxa"/>
          </w:tcPr>
          <w:p w14:paraId="221AECE7" w14:textId="77777777" w:rsidR="000D47B8" w:rsidRPr="00F91B4C" w:rsidRDefault="000D47B8" w:rsidP="00CF1E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App validates GPS, then sends to database </w:t>
            </w:r>
          </w:p>
        </w:tc>
        <w:tc>
          <w:tcPr>
            <w:tcW w:w="4182" w:type="dxa"/>
          </w:tcPr>
          <w:p w14:paraId="7DFF2F42" w14:textId="77777777" w:rsidR="000D47B8" w:rsidRPr="00F91B4C" w:rsidRDefault="000D47B8" w:rsidP="00CF1E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Blockchain validates GPS inside consensus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</w:tr>
      <w:tr w:rsidR="000D47B8" w:rsidRPr="00F91B4C" w14:paraId="4C2BC2EF" w14:textId="77777777" w:rsidTr="000D47B8">
        <w:trPr>
          <w:trHeight w:val="947"/>
        </w:trPr>
        <w:tc>
          <w:tcPr>
            <w:tcW w:w="4181" w:type="dxa"/>
          </w:tcPr>
          <w:p w14:paraId="270E23F1" w14:textId="77777777" w:rsidR="000D47B8" w:rsidRPr="00F91B4C" w:rsidRDefault="000D47B8" w:rsidP="00CF1E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Centralized database (single point of failure) </w:t>
            </w:r>
          </w:p>
        </w:tc>
        <w:tc>
          <w:tcPr>
            <w:tcW w:w="4182" w:type="dxa"/>
          </w:tcPr>
          <w:p w14:paraId="6485A938" w14:textId="77777777" w:rsidR="000D47B8" w:rsidRPr="00F91B4C" w:rsidRDefault="000D47B8" w:rsidP="00CF1E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Distributed ledger (no single authority) </w:t>
            </w:r>
          </w:p>
        </w:tc>
      </w:tr>
      <w:tr w:rsidR="000D47B8" w:rsidRPr="00F91B4C" w14:paraId="547EBBEA" w14:textId="77777777" w:rsidTr="000D47B8">
        <w:trPr>
          <w:trHeight w:val="635"/>
        </w:trPr>
        <w:tc>
          <w:tcPr>
            <w:tcW w:w="4181" w:type="dxa"/>
          </w:tcPr>
          <w:p w14:paraId="0FC7DDE2" w14:textId="77777777" w:rsidR="000D47B8" w:rsidRPr="00F91B4C" w:rsidRDefault="000D47B8" w:rsidP="00CF1E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Trust the company's word </w:t>
            </w:r>
          </w:p>
        </w:tc>
        <w:tc>
          <w:tcPr>
            <w:tcW w:w="4182" w:type="dxa"/>
          </w:tcPr>
          <w:p w14:paraId="0197CF0B" w14:textId="77777777" w:rsidR="000D47B8" w:rsidRPr="00F91B4C" w:rsidRDefault="000D47B8" w:rsidP="00CF1E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Trust the mathematics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</w:tr>
      <w:tr w:rsidR="000D47B8" w:rsidRPr="00F91B4C" w14:paraId="248B78D9" w14:textId="77777777" w:rsidTr="000D47B8">
        <w:trPr>
          <w:trHeight w:val="635"/>
        </w:trPr>
        <w:tc>
          <w:tcPr>
            <w:tcW w:w="4181" w:type="dxa"/>
          </w:tcPr>
          <w:p w14:paraId="07B58AEB" w14:textId="77777777" w:rsidR="000D47B8" w:rsidRPr="00F91B4C" w:rsidRDefault="000D47B8" w:rsidP="00CF1E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Post-incident verification </w:t>
            </w:r>
          </w:p>
        </w:tc>
        <w:tc>
          <w:tcPr>
            <w:tcW w:w="4182" w:type="dxa"/>
          </w:tcPr>
          <w:p w14:paraId="5A9F09B3" w14:textId="77777777" w:rsidR="000D47B8" w:rsidRPr="00F91B4C" w:rsidRDefault="000D47B8" w:rsidP="00CF1E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Pre-consensus rejection of fraud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</w:tr>
    </w:tbl>
    <w:p w14:paraId="24057C3D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690A2505" w14:textId="53E8C61F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The key technical differentiator — validated by REVA University R&amp;D — is that geographic origin validation happens </w:t>
      </w: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at the consensus layer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, not at the application layer. This is a patented innovation (patent application filed with the Indian Patent Office, currently under examination).</w:t>
      </w:r>
    </w:p>
    <w:p w14:paraId="453B2C86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A27E640" w14:textId="12C05A3A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37B8E95C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4BDD4C88" w14:textId="0F22554A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4. PATENT STATUS</w:t>
      </w:r>
    </w:p>
    <w:p w14:paraId="03CDDCA5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30"/>
        <w:gridCol w:w="4231"/>
      </w:tblGrid>
      <w:tr w:rsidR="000D47B8" w:rsidRPr="00F91B4C" w14:paraId="1765DA0B" w14:textId="77777777" w:rsidTr="000D47B8">
        <w:trPr>
          <w:trHeight w:val="295"/>
        </w:trPr>
        <w:tc>
          <w:tcPr>
            <w:tcW w:w="4230" w:type="dxa"/>
          </w:tcPr>
          <w:p w14:paraId="5E258ADB" w14:textId="77777777" w:rsidR="000D47B8" w:rsidRPr="00F91B4C" w:rsidRDefault="000D47B8" w:rsidP="006948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Detail </w:t>
            </w:r>
          </w:p>
        </w:tc>
        <w:tc>
          <w:tcPr>
            <w:tcW w:w="4231" w:type="dxa"/>
          </w:tcPr>
          <w:p w14:paraId="614CECDE" w14:textId="77777777" w:rsidR="000D47B8" w:rsidRPr="00F91B4C" w:rsidRDefault="000D47B8" w:rsidP="006948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Status </w:t>
            </w:r>
          </w:p>
        </w:tc>
      </w:tr>
      <w:tr w:rsidR="000D47B8" w:rsidRPr="00F91B4C" w14:paraId="167801CB" w14:textId="77777777" w:rsidTr="000D47B8">
        <w:trPr>
          <w:trHeight w:val="602"/>
        </w:trPr>
        <w:tc>
          <w:tcPr>
            <w:tcW w:w="4230" w:type="dxa"/>
          </w:tcPr>
          <w:p w14:paraId="3510A727" w14:textId="77777777" w:rsidR="000D47B8" w:rsidRPr="00F91B4C" w:rsidRDefault="000D47B8" w:rsidP="006948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Application Filed With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231" w:type="dxa"/>
          </w:tcPr>
          <w:p w14:paraId="5AE96240" w14:textId="77777777" w:rsidR="000D47B8" w:rsidRPr="00F91B4C" w:rsidRDefault="000D47B8" w:rsidP="006948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Indian Patent Office (IPO) </w:t>
            </w:r>
          </w:p>
        </w:tc>
      </w:tr>
      <w:tr w:rsidR="000D47B8" w:rsidRPr="00F91B4C" w14:paraId="2C11B543" w14:textId="77777777" w:rsidTr="000D47B8">
        <w:trPr>
          <w:trHeight w:val="1204"/>
        </w:trPr>
        <w:tc>
          <w:tcPr>
            <w:tcW w:w="4230" w:type="dxa"/>
          </w:tcPr>
          <w:p w14:paraId="5E7FEF29" w14:textId="77777777" w:rsidR="000D47B8" w:rsidRPr="00F91B4C" w:rsidRDefault="000D47B8" w:rsidP="006948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Forms Filed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231" w:type="dxa"/>
          </w:tcPr>
          <w:p w14:paraId="6D06D34E" w14:textId="77777777" w:rsidR="000D47B8" w:rsidRPr="00F91B4C" w:rsidRDefault="000D47B8" w:rsidP="006948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Form 1, Form 2 (Complete Specification), Form 28 </w:t>
            </w:r>
          </w:p>
        </w:tc>
      </w:tr>
      <w:tr w:rsidR="000D47B8" w:rsidRPr="00F91B4C" w14:paraId="50E7D81E" w14:textId="77777777" w:rsidTr="000D47B8">
        <w:trPr>
          <w:trHeight w:val="591"/>
        </w:trPr>
        <w:tc>
          <w:tcPr>
            <w:tcW w:w="4230" w:type="dxa"/>
          </w:tcPr>
          <w:p w14:paraId="104041D3" w14:textId="77777777" w:rsidR="000D47B8" w:rsidRPr="00F91B4C" w:rsidRDefault="000D47B8" w:rsidP="006948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Applicant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231" w:type="dxa"/>
          </w:tcPr>
          <w:p w14:paraId="0C29FD4B" w14:textId="77777777" w:rsidR="000D47B8" w:rsidRPr="00F91B4C" w:rsidRDefault="000D47B8" w:rsidP="006948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R Sai Pranav, REVA University </w:t>
            </w:r>
          </w:p>
        </w:tc>
      </w:tr>
      <w:tr w:rsidR="000D47B8" w:rsidRPr="00F91B4C" w14:paraId="0E3EA495" w14:textId="77777777" w:rsidTr="000D47B8">
        <w:trPr>
          <w:trHeight w:val="306"/>
        </w:trPr>
        <w:tc>
          <w:tcPr>
            <w:tcW w:w="4230" w:type="dxa"/>
          </w:tcPr>
          <w:p w14:paraId="5F25D061" w14:textId="77777777" w:rsidR="000D47B8" w:rsidRPr="00F91B4C" w:rsidRDefault="000D47B8" w:rsidP="006948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Current Status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231" w:type="dxa"/>
          </w:tcPr>
          <w:p w14:paraId="48B7F7DF" w14:textId="77777777" w:rsidR="000D47B8" w:rsidRPr="00F91B4C" w:rsidRDefault="000D47B8" w:rsidP="006948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Under Examination </w:t>
            </w:r>
          </w:p>
        </w:tc>
      </w:tr>
      <w:tr w:rsidR="000D47B8" w:rsidRPr="00F91B4C" w14:paraId="16F58521" w14:textId="77777777" w:rsidTr="000D47B8">
        <w:trPr>
          <w:trHeight w:val="591"/>
        </w:trPr>
        <w:tc>
          <w:tcPr>
            <w:tcW w:w="4230" w:type="dxa"/>
          </w:tcPr>
          <w:p w14:paraId="7604A5A4" w14:textId="77777777" w:rsidR="000D47B8" w:rsidRPr="00F91B4C" w:rsidRDefault="000D47B8" w:rsidP="006948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Expected Grant Timeline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231" w:type="dxa"/>
          </w:tcPr>
          <w:p w14:paraId="2B536889" w14:textId="77777777" w:rsidR="000D47B8" w:rsidRPr="00F91B4C" w:rsidRDefault="000D47B8" w:rsidP="006948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12–18 months </w:t>
            </w:r>
          </w:p>
        </w:tc>
      </w:tr>
    </w:tbl>
    <w:p w14:paraId="5023EC7D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59CEDB55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D3458AC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The technology is filed under a patent application for:</w:t>
      </w:r>
    </w:p>
    <w:p w14:paraId="2C3A8020" w14:textId="1EDAD859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i/>
          <w:iCs/>
          <w:kern w:val="0"/>
          <w:sz w:val="26"/>
          <w:szCs w:val="26"/>
          <w:lang w:val="en-GB"/>
        </w:rPr>
        <w:t>"A Decentralized System for Spatial-Temporal Data Veracity in Distributed Ledger Environments with Hardware-Bound Cryptographic Validation and Edge-Level Anomaly Filtering."</w:t>
      </w:r>
    </w:p>
    <w:p w14:paraId="5B520398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7460D25B" w14:textId="1C464F13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4172DBBA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6E645359" w14:textId="2053FB64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5. PROPOSED PILOT PARTNERSHIP</w:t>
      </w:r>
    </w:p>
    <w:p w14:paraId="19DE62F0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386505B" w14:textId="2797CF1E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What We Are Proposing</w:t>
      </w:r>
    </w:p>
    <w:p w14:paraId="52C56B41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7AB07F4A" w14:textId="6D60F7C6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A </w:t>
      </w: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90-day structured pilot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— at no financial cost to Himalaya — to demonstrate </w:t>
      </w:r>
      <w:proofErr w:type="spellStart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HerBlock's</w:t>
      </w:r>
      <w:proofErr w:type="spellEnd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capabilities on a real Himalaya supply chain segment.</w:t>
      </w:r>
    </w:p>
    <w:p w14:paraId="6010428D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4DE1BD73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3E1BE364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4B177752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4246DB10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6AD6010C" w14:textId="6F08DEB8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Pilot Scope</w:t>
      </w:r>
    </w:p>
    <w:p w14:paraId="2EF323CB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6"/>
        <w:gridCol w:w="4148"/>
      </w:tblGrid>
      <w:tr w:rsidR="000D47B8" w:rsidRPr="00F91B4C" w14:paraId="7AA6E6E7" w14:textId="77777777" w:rsidTr="000D47B8">
        <w:trPr>
          <w:trHeight w:val="297"/>
        </w:trPr>
        <w:tc>
          <w:tcPr>
            <w:tcW w:w="4146" w:type="dxa"/>
          </w:tcPr>
          <w:p w14:paraId="0CE2FBE1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Parameter </w:t>
            </w:r>
          </w:p>
        </w:tc>
        <w:tc>
          <w:tcPr>
            <w:tcW w:w="4148" w:type="dxa"/>
          </w:tcPr>
          <w:p w14:paraId="7AE5A6A6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Detail </w:t>
            </w:r>
          </w:p>
        </w:tc>
      </w:tr>
      <w:tr w:rsidR="000D47B8" w:rsidRPr="00F91B4C" w14:paraId="4E4D580B" w14:textId="77777777" w:rsidTr="000D47B8">
        <w:trPr>
          <w:trHeight w:val="904"/>
        </w:trPr>
        <w:tc>
          <w:tcPr>
            <w:tcW w:w="4146" w:type="dxa"/>
          </w:tcPr>
          <w:p w14:paraId="2D7EFDDB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lastRenderedPageBreak/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Herb Species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148" w:type="dxa"/>
          </w:tcPr>
          <w:p w14:paraId="7BDD8077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Ashwagandha (</w:t>
            </w:r>
            <w:proofErr w:type="spellStart"/>
            <w:r w:rsidRPr="00F91B4C">
              <w:rPr>
                <w:rFonts w:ascii="Times New Roman" w:hAnsi="Times New Roman" w:cs="Times New Roman"/>
                <w:i/>
                <w:iCs/>
                <w:kern w:val="0"/>
                <w:sz w:val="26"/>
                <w:szCs w:val="26"/>
                <w:lang w:val="en-GB"/>
              </w:rPr>
              <w:t>Withania</w:t>
            </w:r>
            <w:proofErr w:type="spellEnd"/>
            <w:r w:rsidRPr="00F91B4C">
              <w:rPr>
                <w:rFonts w:ascii="Times New Roman" w:hAnsi="Times New Roman" w:cs="Times New Roman"/>
                <w:i/>
                <w:iCs/>
                <w:kern w:val="0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F91B4C">
              <w:rPr>
                <w:rFonts w:ascii="Times New Roman" w:hAnsi="Times New Roman" w:cs="Times New Roman"/>
                <w:i/>
                <w:iCs/>
                <w:kern w:val="0"/>
                <w:sz w:val="26"/>
                <w:szCs w:val="26"/>
                <w:lang w:val="en-GB"/>
              </w:rPr>
              <w:t>somnifera</w:t>
            </w:r>
            <w:proofErr w:type="spellEnd"/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) </w:t>
            </w:r>
          </w:p>
        </w:tc>
      </w:tr>
      <w:tr w:rsidR="000D47B8" w:rsidRPr="00F91B4C" w14:paraId="753FFD98" w14:textId="77777777" w:rsidTr="000D47B8">
        <w:trPr>
          <w:trHeight w:val="607"/>
        </w:trPr>
        <w:tc>
          <w:tcPr>
            <w:tcW w:w="4146" w:type="dxa"/>
          </w:tcPr>
          <w:p w14:paraId="539297B0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Collection Zone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148" w:type="dxa"/>
          </w:tcPr>
          <w:p w14:paraId="39D22436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Madhya Pradesh / Rajasthan (1 region) </w:t>
            </w:r>
          </w:p>
        </w:tc>
      </w:tr>
      <w:tr w:rsidR="000D47B8" w:rsidRPr="00F91B4C" w14:paraId="15B270E4" w14:textId="77777777" w:rsidTr="000D47B8">
        <w:trPr>
          <w:trHeight w:val="607"/>
        </w:trPr>
        <w:tc>
          <w:tcPr>
            <w:tcW w:w="4146" w:type="dxa"/>
          </w:tcPr>
          <w:p w14:paraId="5500A42D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Registered Collectors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148" w:type="dxa"/>
          </w:tcPr>
          <w:p w14:paraId="14A72BF7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10–20 individuals </w:t>
            </w:r>
          </w:p>
        </w:tc>
      </w:tr>
      <w:tr w:rsidR="000D47B8" w:rsidRPr="00F91B4C" w14:paraId="091A9694" w14:textId="77777777" w:rsidTr="000D47B8">
        <w:trPr>
          <w:trHeight w:val="904"/>
        </w:trPr>
        <w:tc>
          <w:tcPr>
            <w:tcW w:w="4146" w:type="dxa"/>
          </w:tcPr>
          <w:p w14:paraId="49B42BC7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Batches Tracked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148" w:type="dxa"/>
          </w:tcPr>
          <w:p w14:paraId="200054BA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5–10 collection-to-manufacturing batches </w:t>
            </w:r>
          </w:p>
        </w:tc>
      </w:tr>
      <w:tr w:rsidR="000D47B8" w:rsidRPr="00F91B4C" w14:paraId="1BFC4B5B" w14:textId="77777777" w:rsidTr="000D47B8">
        <w:trPr>
          <w:trHeight w:val="904"/>
        </w:trPr>
        <w:tc>
          <w:tcPr>
            <w:tcW w:w="4146" w:type="dxa"/>
          </w:tcPr>
          <w:p w14:paraId="547802B0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Product Output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148" w:type="dxa"/>
          </w:tcPr>
          <w:p w14:paraId="1B0BEF82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1 SKU with consumer-scannable QR code </w:t>
            </w:r>
          </w:p>
        </w:tc>
      </w:tr>
      <w:tr w:rsidR="000D47B8" w:rsidRPr="00F91B4C" w14:paraId="4E28151D" w14:textId="77777777" w:rsidTr="000D47B8">
        <w:trPr>
          <w:trHeight w:val="607"/>
        </w:trPr>
        <w:tc>
          <w:tcPr>
            <w:tcW w:w="4146" w:type="dxa"/>
          </w:tcPr>
          <w:p w14:paraId="0EBB7122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Duration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148" w:type="dxa"/>
          </w:tcPr>
          <w:p w14:paraId="47EFE291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90 days from </w:t>
            </w:r>
            <w:proofErr w:type="spellStart"/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>kickoff</w:t>
            </w:r>
            <w:proofErr w:type="spellEnd"/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</w:tr>
      <w:tr w:rsidR="000D47B8" w:rsidRPr="00F91B4C" w14:paraId="2EC29CB1" w14:textId="77777777" w:rsidTr="000D47B8">
        <w:trPr>
          <w:trHeight w:val="607"/>
        </w:trPr>
        <w:tc>
          <w:tcPr>
            <w:tcW w:w="4146" w:type="dxa"/>
          </w:tcPr>
          <w:p w14:paraId="1D8EFDBF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Cost to Himalaya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148" w:type="dxa"/>
          </w:tcPr>
          <w:p w14:paraId="11A95B30" w14:textId="77777777" w:rsidR="000D47B8" w:rsidRPr="00F91B4C" w:rsidRDefault="000D47B8" w:rsidP="00A52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Zero — pilot is fully subsidized </w:t>
            </w:r>
          </w:p>
        </w:tc>
      </w:tr>
    </w:tbl>
    <w:p w14:paraId="41E1586E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7D0A4807" w14:textId="22114D62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What Himalaya Provides</w:t>
      </w:r>
    </w:p>
    <w:p w14:paraId="0E7A2D1B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0212254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Access to 1 collection zone (introduction to 10–20 existing collectors)</w:t>
      </w:r>
    </w:p>
    <w:p w14:paraId="122EA8DD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Coordination with 1 internal point of contact (R&amp;D / supply chain team)</w:t>
      </w:r>
    </w:p>
    <w:p w14:paraId="2310F08B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Willingness to test the QR consumer-facing output</w:t>
      </w:r>
    </w:p>
    <w:p w14:paraId="5BE8C690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C166BF7" w14:textId="710172A5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What </w:t>
      </w:r>
      <w:proofErr w:type="spellStart"/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HerBlock</w:t>
      </w:r>
      <w:proofErr w:type="spellEnd"/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Delivers</w:t>
      </w:r>
    </w:p>
    <w:p w14:paraId="53389A8D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3D8DF96D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Full deployment of the traceability system for the pilot scope</w:t>
      </w:r>
    </w:p>
    <w:p w14:paraId="0AA69B26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Mobile app for collectors (iOS &amp; Android)</w:t>
      </w:r>
    </w:p>
    <w:p w14:paraId="349ABE66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Dashboard for Himalaya's internal team</w:t>
      </w:r>
    </w:p>
    <w:p w14:paraId="2F870E5F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QR code generation for final product</w:t>
      </w:r>
    </w:p>
    <w:p w14:paraId="6B3F18A4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Complete audit trail and pilot report at 90 days</w:t>
      </w:r>
    </w:p>
    <w:p w14:paraId="6EA14C61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EFD5BF3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2BD9E3FA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610BC1E3" w14:textId="66AA5F7C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6. WHAT HIMALAYA GAINS</w:t>
      </w:r>
    </w:p>
    <w:p w14:paraId="1B1A1A07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53653BFC" w14:textId="2F93D602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Immediate (From Pilot)</w:t>
      </w:r>
    </w:p>
    <w:p w14:paraId="6DBB0A49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4"/>
        <w:gridCol w:w="4166"/>
      </w:tblGrid>
      <w:tr w:rsidR="000D47B8" w:rsidRPr="00F91B4C" w14:paraId="2A99B878" w14:textId="77777777" w:rsidTr="000D47B8">
        <w:trPr>
          <w:trHeight w:val="303"/>
        </w:trPr>
        <w:tc>
          <w:tcPr>
            <w:tcW w:w="4164" w:type="dxa"/>
          </w:tcPr>
          <w:p w14:paraId="35FD21EC" w14:textId="77777777" w:rsidR="000D47B8" w:rsidRPr="00F91B4C" w:rsidRDefault="000D47B8" w:rsidP="004033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Benefit </w:t>
            </w:r>
          </w:p>
        </w:tc>
        <w:tc>
          <w:tcPr>
            <w:tcW w:w="4166" w:type="dxa"/>
          </w:tcPr>
          <w:p w14:paraId="4B0B1B19" w14:textId="77777777" w:rsidR="000D47B8" w:rsidRPr="00F91B4C" w:rsidRDefault="000D47B8" w:rsidP="004033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Explanation </w:t>
            </w:r>
          </w:p>
        </w:tc>
      </w:tr>
      <w:tr w:rsidR="000D47B8" w:rsidRPr="00F91B4C" w14:paraId="1AC330B0" w14:textId="77777777" w:rsidTr="000D47B8">
        <w:trPr>
          <w:trHeight w:val="1237"/>
        </w:trPr>
        <w:tc>
          <w:tcPr>
            <w:tcW w:w="4164" w:type="dxa"/>
          </w:tcPr>
          <w:p w14:paraId="3CE35640" w14:textId="77777777" w:rsidR="000D47B8" w:rsidRPr="00F91B4C" w:rsidRDefault="000D47B8" w:rsidP="004033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lastRenderedPageBreak/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Verified origin data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166" w:type="dxa"/>
          </w:tcPr>
          <w:p w14:paraId="7870B8E7" w14:textId="77777777" w:rsidR="000D47B8" w:rsidRPr="00F91B4C" w:rsidRDefault="000D47B8" w:rsidP="004033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GPS-confirmed collection records for every pilot batch </w:t>
            </w:r>
          </w:p>
        </w:tc>
      </w:tr>
      <w:tr w:rsidR="000D47B8" w:rsidRPr="00F91B4C" w14:paraId="6D226320" w14:textId="77777777" w:rsidTr="000D47B8">
        <w:trPr>
          <w:trHeight w:val="922"/>
        </w:trPr>
        <w:tc>
          <w:tcPr>
            <w:tcW w:w="4164" w:type="dxa"/>
          </w:tcPr>
          <w:p w14:paraId="33BA20B5" w14:textId="77777777" w:rsidR="000D47B8" w:rsidRPr="00F91B4C" w:rsidRDefault="000D47B8" w:rsidP="004033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Consumer QR traceability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166" w:type="dxa"/>
          </w:tcPr>
          <w:p w14:paraId="06857E3F" w14:textId="77777777" w:rsidR="000D47B8" w:rsidRPr="00F91B4C" w:rsidRDefault="000D47B8" w:rsidP="004033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First QR-scannable "trace to source" product in portfolio </w:t>
            </w:r>
          </w:p>
        </w:tc>
      </w:tr>
      <w:tr w:rsidR="000D47B8" w:rsidRPr="00F91B4C" w14:paraId="3F3E7225" w14:textId="77777777" w:rsidTr="000D47B8">
        <w:trPr>
          <w:trHeight w:val="618"/>
        </w:trPr>
        <w:tc>
          <w:tcPr>
            <w:tcW w:w="4164" w:type="dxa"/>
          </w:tcPr>
          <w:p w14:paraId="7FDFCA2E" w14:textId="77777777" w:rsidR="000D47B8" w:rsidRPr="00F91B4C" w:rsidRDefault="000D47B8" w:rsidP="004033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Pilot report &amp; data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166" w:type="dxa"/>
          </w:tcPr>
          <w:p w14:paraId="475C41BE" w14:textId="77777777" w:rsidR="000D47B8" w:rsidRPr="00F91B4C" w:rsidRDefault="000D47B8" w:rsidP="004033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Full documentation for internal use </w:t>
            </w:r>
          </w:p>
        </w:tc>
      </w:tr>
      <w:tr w:rsidR="000D47B8" w:rsidRPr="00F91B4C" w14:paraId="622D78C7" w14:textId="77777777" w:rsidTr="000D47B8">
        <w:trPr>
          <w:trHeight w:val="303"/>
        </w:trPr>
        <w:tc>
          <w:tcPr>
            <w:tcW w:w="4164" w:type="dxa"/>
          </w:tcPr>
          <w:p w14:paraId="7C184D46" w14:textId="77777777" w:rsidR="000D47B8" w:rsidRPr="00F91B4C" w:rsidRDefault="000D47B8" w:rsidP="004033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</w:p>
        </w:tc>
        <w:tc>
          <w:tcPr>
            <w:tcW w:w="4166" w:type="dxa"/>
          </w:tcPr>
          <w:p w14:paraId="4B596B18" w14:textId="77777777" w:rsidR="000D47B8" w:rsidRPr="00F91B4C" w:rsidRDefault="000D47B8" w:rsidP="004033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</w:p>
        </w:tc>
      </w:tr>
    </w:tbl>
    <w:p w14:paraId="2FF1F337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</w:pPr>
    </w:p>
    <w:p w14:paraId="69E3D4C1" w14:textId="569BBEC2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Strategic (Long-Term)</w:t>
      </w:r>
    </w:p>
    <w:p w14:paraId="6465D437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tbl>
      <w:tblPr>
        <w:tblStyle w:val="TableGrid"/>
        <w:tblW w:w="9972" w:type="dxa"/>
        <w:tblLook w:val="04A0" w:firstRow="1" w:lastRow="0" w:firstColumn="1" w:lastColumn="0" w:noHBand="0" w:noVBand="1"/>
      </w:tblPr>
      <w:tblGrid>
        <w:gridCol w:w="4985"/>
        <w:gridCol w:w="4987"/>
      </w:tblGrid>
      <w:tr w:rsidR="000D47B8" w:rsidRPr="00F91B4C" w14:paraId="72EB97B3" w14:textId="77777777" w:rsidTr="000D47B8">
        <w:trPr>
          <w:trHeight w:val="293"/>
        </w:trPr>
        <w:tc>
          <w:tcPr>
            <w:tcW w:w="4985" w:type="dxa"/>
          </w:tcPr>
          <w:p w14:paraId="497AD5C3" w14:textId="77777777" w:rsidR="000D47B8" w:rsidRPr="00F91B4C" w:rsidRDefault="000D47B8" w:rsidP="00FF19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Benefit </w:t>
            </w:r>
          </w:p>
        </w:tc>
        <w:tc>
          <w:tcPr>
            <w:tcW w:w="4987" w:type="dxa"/>
          </w:tcPr>
          <w:p w14:paraId="08676526" w14:textId="77777777" w:rsidR="000D47B8" w:rsidRPr="00F91B4C" w:rsidRDefault="000D47B8" w:rsidP="00FF19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Explanation </w:t>
            </w:r>
          </w:p>
        </w:tc>
      </w:tr>
      <w:tr w:rsidR="000D47B8" w:rsidRPr="00F91B4C" w14:paraId="462690D3" w14:textId="77777777" w:rsidTr="000D47B8">
        <w:trPr>
          <w:trHeight w:val="1492"/>
        </w:trPr>
        <w:tc>
          <w:tcPr>
            <w:tcW w:w="4985" w:type="dxa"/>
          </w:tcPr>
          <w:p w14:paraId="333197B5" w14:textId="77777777" w:rsidR="000D47B8" w:rsidRPr="00F91B4C" w:rsidRDefault="000D47B8" w:rsidP="00FF19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EU GACP Compliance Ready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987" w:type="dxa"/>
          </w:tcPr>
          <w:p w14:paraId="1095CD54" w14:textId="77777777" w:rsidR="000D47B8" w:rsidRPr="00F91B4C" w:rsidRDefault="000D47B8" w:rsidP="00FF19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Automated GPS + batch records meet EU export documentation requirements </w:t>
            </w:r>
          </w:p>
        </w:tc>
      </w:tr>
      <w:tr w:rsidR="000D47B8" w:rsidRPr="00F91B4C" w14:paraId="25E50056" w14:textId="77777777" w:rsidTr="000D47B8">
        <w:trPr>
          <w:trHeight w:val="1492"/>
        </w:trPr>
        <w:tc>
          <w:tcPr>
            <w:tcW w:w="4985" w:type="dxa"/>
          </w:tcPr>
          <w:p w14:paraId="0F3E6C01" w14:textId="77777777" w:rsidR="000D47B8" w:rsidRPr="00F91B4C" w:rsidRDefault="000D47B8" w:rsidP="00FF19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First-Mover Advantage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987" w:type="dxa"/>
          </w:tcPr>
          <w:p w14:paraId="68C20BCC" w14:textId="77777777" w:rsidR="000D47B8" w:rsidRPr="00F91B4C" w:rsidRDefault="000D47B8" w:rsidP="00FF19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Be the first major Ayurvedic brand with blockchain-verified supply chain </w:t>
            </w:r>
          </w:p>
        </w:tc>
      </w:tr>
      <w:tr w:rsidR="000D47B8" w:rsidRPr="00F91B4C" w14:paraId="6D85A4B7" w14:textId="77777777" w:rsidTr="000D47B8">
        <w:trPr>
          <w:trHeight w:val="1503"/>
        </w:trPr>
        <w:tc>
          <w:tcPr>
            <w:tcW w:w="4985" w:type="dxa"/>
          </w:tcPr>
          <w:p w14:paraId="13C3C8A7" w14:textId="77777777" w:rsidR="000D47B8" w:rsidRPr="00F91B4C" w:rsidRDefault="000D47B8" w:rsidP="00FF19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Preferred Partner Pricing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987" w:type="dxa"/>
          </w:tcPr>
          <w:p w14:paraId="58F57579" w14:textId="77777777" w:rsidR="000D47B8" w:rsidRPr="00F91B4C" w:rsidRDefault="000D47B8" w:rsidP="00FF19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Early partners receive </w:t>
            </w:r>
            <w:proofErr w:type="spellStart"/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>favorable</w:t>
            </w:r>
            <w:proofErr w:type="spellEnd"/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commercial terms when full system is deployed </w:t>
            </w:r>
          </w:p>
        </w:tc>
      </w:tr>
      <w:tr w:rsidR="000D47B8" w:rsidRPr="00F91B4C" w14:paraId="04A6EBAE" w14:textId="77777777" w:rsidTr="000D47B8">
        <w:trPr>
          <w:trHeight w:val="1187"/>
        </w:trPr>
        <w:tc>
          <w:tcPr>
            <w:tcW w:w="4985" w:type="dxa"/>
          </w:tcPr>
          <w:p w14:paraId="785F5F1A" w14:textId="77777777" w:rsidR="000D47B8" w:rsidRPr="00F91B4C" w:rsidRDefault="000D47B8" w:rsidP="00FF19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 xml:space="preserve">Fraud </w:t>
            </w:r>
            <w:proofErr w:type="spellStart"/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Defense</w:t>
            </w:r>
            <w:proofErr w:type="spellEnd"/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987" w:type="dxa"/>
          </w:tcPr>
          <w:p w14:paraId="7DD06B1E" w14:textId="77777777" w:rsidR="000D47B8" w:rsidRPr="00F91B4C" w:rsidRDefault="000D47B8" w:rsidP="00FF19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Documented, court-admissible proof of authentic sourcing </w:t>
            </w:r>
          </w:p>
        </w:tc>
      </w:tr>
      <w:tr w:rsidR="000D47B8" w:rsidRPr="00F91B4C" w14:paraId="5ABF8A64" w14:textId="77777777" w:rsidTr="000D47B8">
        <w:trPr>
          <w:trHeight w:val="1786"/>
        </w:trPr>
        <w:tc>
          <w:tcPr>
            <w:tcW w:w="4985" w:type="dxa"/>
          </w:tcPr>
          <w:p w14:paraId="7256B549" w14:textId="77777777" w:rsidR="000D47B8" w:rsidRPr="00F91B4C" w:rsidRDefault="000D47B8" w:rsidP="00FF19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Farmer Credibility Scores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987" w:type="dxa"/>
          </w:tcPr>
          <w:p w14:paraId="0375AECE" w14:textId="77777777" w:rsidR="000D47B8" w:rsidRPr="00F91B4C" w:rsidRDefault="000D47B8" w:rsidP="00FF19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Blockchain-recorded quality history creates accountable, incentivized collector network </w:t>
            </w:r>
          </w:p>
        </w:tc>
      </w:tr>
    </w:tbl>
    <w:p w14:paraId="3FFFA12E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256D9229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</w:pPr>
    </w:p>
    <w:p w14:paraId="0DE81530" w14:textId="77777777" w:rsidR="00800E83" w:rsidRPr="00F91B4C" w:rsidRDefault="000D47B8" w:rsidP="00800E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</w:t>
      </w:r>
      <w:proofErr w:type="spellStart"/>
      <w:r w:rsidR="00800E83"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HerBlock's</w:t>
      </w:r>
      <w:proofErr w:type="spellEnd"/>
      <w:r w:rsidR="00800E83"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architecture directly supports:</w:t>
      </w:r>
    </w:p>
    <w:p w14:paraId="05A6C2EB" w14:textId="77777777" w:rsidR="00800E83" w:rsidRPr="00F91B4C" w:rsidRDefault="00800E83" w:rsidP="00800E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1B819248" w14:textId="77777777" w:rsidR="00800E83" w:rsidRPr="00F91B4C" w:rsidRDefault="00800E83" w:rsidP="00800E8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AYUSH Ministry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 raw material traceability requirements (NMPB guidelines for ASU manufacturers)</w:t>
      </w:r>
    </w:p>
    <w:p w14:paraId="54D589D7" w14:textId="77777777" w:rsidR="00800E83" w:rsidRPr="00F91B4C" w:rsidRDefault="00800E83" w:rsidP="00800E8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FSSAI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 traceability documentation (applicable to Himalaya's nutraceutical and food-classified product lines)</w:t>
      </w:r>
    </w:p>
    <w:p w14:paraId="1F15EFB6" w14:textId="77777777" w:rsidR="00800E83" w:rsidRPr="00F91B4C" w:rsidRDefault="00800E83" w:rsidP="00800E8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EU Good Agricultural and Collection Practices (GACP)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 — GPS origin, batch records, collection conditions (EMA/HMPC guideline)</w:t>
      </w:r>
    </w:p>
    <w:p w14:paraId="2799D8E2" w14:textId="77777777" w:rsidR="00800E83" w:rsidRPr="00F91B4C" w:rsidRDefault="00800E83" w:rsidP="00800E8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WHO Guidelines on Good Agricultural and Collection Practices for Medicinal Plants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 — origin documentation, environmental conditions, collector identity</w:t>
      </w:r>
    </w:p>
    <w:p w14:paraId="54221FAE" w14:textId="77777777" w:rsidR="00800E83" w:rsidRPr="00F91B4C" w:rsidRDefault="00800E83" w:rsidP="00800E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12EF6FE5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6A45BDE" w14:textId="79B094E9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7. THE ASK — ONE LETTER OF INTENT</w:t>
      </w:r>
    </w:p>
    <w:p w14:paraId="6A65058C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4092CB03" w14:textId="3A5EA6A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We Are NOT Asking </w:t>
      </w:r>
      <w:proofErr w:type="gramStart"/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For</w:t>
      </w:r>
      <w:proofErr w:type="gramEnd"/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Money</w:t>
      </w:r>
    </w:p>
    <w:p w14:paraId="5A83154B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71D4CAF7" w14:textId="29A79D54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The only request from Himalaya at this stage is a </w:t>
      </w: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Letter of Intent (LOI)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— a non-binding document expressing interest in exploring the pilot partnership.</w:t>
      </w:r>
    </w:p>
    <w:p w14:paraId="0B7B5514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157B9099" w14:textId="27A4A491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Why an LOI?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4"/>
        <w:gridCol w:w="3686"/>
      </w:tblGrid>
      <w:tr w:rsidR="00800E83" w:rsidRPr="00F91B4C" w14:paraId="6C02F644" w14:textId="77777777" w:rsidTr="00800E83">
        <w:trPr>
          <w:trHeight w:val="289"/>
        </w:trPr>
        <w:tc>
          <w:tcPr>
            <w:tcW w:w="3684" w:type="dxa"/>
          </w:tcPr>
          <w:p w14:paraId="13B8C49C" w14:textId="77777777" w:rsidR="00800E83" w:rsidRPr="00F91B4C" w:rsidRDefault="00800E83" w:rsidP="00DD0C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Purpose </w:t>
            </w:r>
          </w:p>
        </w:tc>
        <w:tc>
          <w:tcPr>
            <w:tcW w:w="3686" w:type="dxa"/>
          </w:tcPr>
          <w:p w14:paraId="325B3EDC" w14:textId="77777777" w:rsidR="00800E83" w:rsidRPr="00F91B4C" w:rsidRDefault="00800E83" w:rsidP="00DD0C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Explanation </w:t>
            </w:r>
          </w:p>
        </w:tc>
      </w:tr>
      <w:tr w:rsidR="00800E83" w:rsidRPr="00F91B4C" w14:paraId="7E0637A0" w14:textId="77777777" w:rsidTr="00800E83">
        <w:trPr>
          <w:trHeight w:val="1769"/>
        </w:trPr>
        <w:tc>
          <w:tcPr>
            <w:tcW w:w="3684" w:type="dxa"/>
          </w:tcPr>
          <w:p w14:paraId="68BC0DE9" w14:textId="77777777" w:rsidR="00800E83" w:rsidRPr="00F91B4C" w:rsidRDefault="00800E83" w:rsidP="00DD0C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Investment facilitation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3686" w:type="dxa"/>
          </w:tcPr>
          <w:p w14:paraId="116E898D" w14:textId="77777777" w:rsidR="00800E83" w:rsidRPr="00F91B4C" w:rsidRDefault="00800E83" w:rsidP="00DD0C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Institutional investors and grants require enterprise-level validation before funding </w:t>
            </w:r>
          </w:p>
        </w:tc>
      </w:tr>
      <w:tr w:rsidR="00800E83" w:rsidRPr="00F91B4C" w14:paraId="32E1CD7A" w14:textId="77777777" w:rsidTr="00800E83">
        <w:trPr>
          <w:trHeight w:val="1168"/>
        </w:trPr>
        <w:tc>
          <w:tcPr>
            <w:tcW w:w="3684" w:type="dxa"/>
          </w:tcPr>
          <w:p w14:paraId="08AD176B" w14:textId="77777777" w:rsidR="00800E83" w:rsidRPr="00F91B4C" w:rsidRDefault="00800E83" w:rsidP="00DD0C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Development prioritization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3686" w:type="dxa"/>
          </w:tcPr>
          <w:p w14:paraId="7368249B" w14:textId="77777777" w:rsidR="00800E83" w:rsidRPr="00F91B4C" w:rsidRDefault="00800E83" w:rsidP="00DD0C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Allows us to build features specific to Himalaya's supply chain requirements </w:t>
            </w:r>
          </w:p>
        </w:tc>
      </w:tr>
      <w:tr w:rsidR="00800E83" w:rsidRPr="00F91B4C" w14:paraId="130C3860" w14:textId="77777777" w:rsidTr="00800E83">
        <w:trPr>
          <w:trHeight w:val="1468"/>
        </w:trPr>
        <w:tc>
          <w:tcPr>
            <w:tcW w:w="3684" w:type="dxa"/>
          </w:tcPr>
          <w:p w14:paraId="2CD25F6F" w14:textId="77777777" w:rsidR="00800E83" w:rsidRPr="00F91B4C" w:rsidRDefault="00800E83" w:rsidP="00DD0C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Pilot readiness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3686" w:type="dxa"/>
          </w:tcPr>
          <w:p w14:paraId="1DA3EAEF" w14:textId="77777777" w:rsidR="00800E83" w:rsidRPr="00F91B4C" w:rsidRDefault="00800E83" w:rsidP="00DD0C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Enables advance resource allocation so pilot begins immediately upon funding </w:t>
            </w:r>
          </w:p>
        </w:tc>
      </w:tr>
    </w:tbl>
    <w:p w14:paraId="2A61D8FC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6CE0581" w14:textId="5F9F7BAA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What the LOI Does NOT Commit Himalaya To</w:t>
      </w:r>
    </w:p>
    <w:p w14:paraId="28B5E40E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64FABDC8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No financial commitment</w:t>
      </w:r>
    </w:p>
    <w:p w14:paraId="024F938D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No binding agreement to proceed beyond pilot</w:t>
      </w:r>
    </w:p>
    <w:p w14:paraId="41DC3F4C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No exclusivity obligation</w:t>
      </w:r>
    </w:p>
    <w:p w14:paraId="39750D7F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No operational disruption</w:t>
      </w:r>
    </w:p>
    <w:p w14:paraId="5A93852C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2071677B" w14:textId="1820C9AC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After the Pilot — What Comes Next</w:t>
      </w:r>
    </w:p>
    <w:p w14:paraId="399B9A6C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217FF8AE" w14:textId="6D301B34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The LOI and pilot are intentionally kept simple. Once the pilot is complete and results are in hand, both parties will be in a far better position to discuss the </w:t>
      </w: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long-term </w:t>
      </w:r>
      <w:proofErr w:type="gramStart"/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relationship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</w:t>
      </w:r>
      <w:r w:rsidR="00800E83"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.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whether</w:t>
      </w:r>
      <w:proofErr w:type="gramEnd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that takes the form of a continued partnership, a licensing arrangement, a deeper integration into Himalaya's operations, or any structure that works best for both sides.</w:t>
      </w:r>
    </w:p>
    <w:p w14:paraId="4573DDB6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90D794B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The pilot exists precisely so Himalaya can evaluate the technology on real data before making any such decision. No commitment is required now beyond openness to explore.</w:t>
      </w:r>
    </w:p>
    <w:p w14:paraId="64F2F47B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4A5AFC97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1F98F829" w14:textId="74D76E85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8. TIMELINE TO PILOT</w:t>
      </w:r>
    </w:p>
    <w:p w14:paraId="4A75056D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65DF9D9" w14:textId="6ABF4489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38082D09" w14:textId="7EEBCB9F" w:rsidR="00715E49" w:rsidRPr="00F91B4C" w:rsidRDefault="00715E49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3235"/>
      </w:tblGrid>
      <w:tr w:rsidR="00715E49" w:rsidRPr="00F91B4C" w14:paraId="5CB038D8" w14:textId="77777777" w:rsidTr="00715E49">
        <w:trPr>
          <w:trHeight w:val="495"/>
        </w:trPr>
        <w:tc>
          <w:tcPr>
            <w:tcW w:w="3235" w:type="dxa"/>
          </w:tcPr>
          <w:p w14:paraId="388C1AEC" w14:textId="5E3F34B7" w:rsidR="00715E49" w:rsidRPr="00F91B4C" w:rsidRDefault="00715E49" w:rsidP="000D47B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Month 0   </w:t>
            </w:r>
          </w:p>
        </w:tc>
        <w:tc>
          <w:tcPr>
            <w:tcW w:w="3235" w:type="dxa"/>
          </w:tcPr>
          <w:p w14:paraId="71F19A0F" w14:textId="42349387" w:rsidR="00715E49" w:rsidRPr="00F91B4C" w:rsidRDefault="00715E49" w:rsidP="000D47B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>LOI Signed</w:t>
            </w:r>
          </w:p>
        </w:tc>
      </w:tr>
      <w:tr w:rsidR="00715E49" w:rsidRPr="00F91B4C" w14:paraId="37F22938" w14:textId="77777777" w:rsidTr="00715E49">
        <w:trPr>
          <w:trHeight w:val="515"/>
        </w:trPr>
        <w:tc>
          <w:tcPr>
            <w:tcW w:w="3235" w:type="dxa"/>
          </w:tcPr>
          <w:p w14:paraId="6F8198FF" w14:textId="1C1DE34C" w:rsidR="00715E49" w:rsidRPr="00F91B4C" w:rsidRDefault="00715E49" w:rsidP="000D47B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Month 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>1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3235" w:type="dxa"/>
          </w:tcPr>
          <w:p w14:paraId="59D7695E" w14:textId="244A233A" w:rsidR="00715E49" w:rsidRPr="00F91B4C" w:rsidRDefault="00715E49" w:rsidP="000D47B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proofErr w:type="spellStart"/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>Kickoff</w:t>
            </w:r>
            <w:proofErr w:type="spellEnd"/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Meeting + Collector Onboarding</w:t>
            </w:r>
          </w:p>
        </w:tc>
      </w:tr>
      <w:tr w:rsidR="00715E49" w:rsidRPr="00F91B4C" w14:paraId="3150E34A" w14:textId="77777777" w:rsidTr="00715E49">
        <w:trPr>
          <w:trHeight w:val="495"/>
        </w:trPr>
        <w:tc>
          <w:tcPr>
            <w:tcW w:w="3235" w:type="dxa"/>
          </w:tcPr>
          <w:p w14:paraId="60241CAA" w14:textId="37B9A35E" w:rsidR="00715E49" w:rsidRPr="00F91B4C" w:rsidRDefault="00715E49" w:rsidP="000D47B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Month 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>2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 </w:t>
            </w:r>
          </w:p>
        </w:tc>
        <w:tc>
          <w:tcPr>
            <w:tcW w:w="3235" w:type="dxa"/>
          </w:tcPr>
          <w:p w14:paraId="646C7EFF" w14:textId="37F33BBC" w:rsidR="00715E49" w:rsidRPr="00F91B4C" w:rsidRDefault="00715E49" w:rsidP="000D47B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>Live Data Collection Begins</w:t>
            </w:r>
          </w:p>
        </w:tc>
      </w:tr>
      <w:tr w:rsidR="00715E49" w:rsidRPr="00F91B4C" w14:paraId="26D84EA8" w14:textId="77777777" w:rsidTr="00715E49">
        <w:trPr>
          <w:trHeight w:val="495"/>
        </w:trPr>
        <w:tc>
          <w:tcPr>
            <w:tcW w:w="3235" w:type="dxa"/>
          </w:tcPr>
          <w:p w14:paraId="072C61E2" w14:textId="5AC1F54B" w:rsidR="00715E49" w:rsidRPr="00F91B4C" w:rsidRDefault="00715E49" w:rsidP="000D47B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Month 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>3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  </w:t>
            </w:r>
          </w:p>
        </w:tc>
        <w:tc>
          <w:tcPr>
            <w:tcW w:w="3235" w:type="dxa"/>
          </w:tcPr>
          <w:p w14:paraId="4CB3BFF7" w14:textId="78D198E8" w:rsidR="00715E49" w:rsidRPr="00F91B4C" w:rsidRDefault="00715E49" w:rsidP="000D47B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>Batch Processing + QR Output</w:t>
            </w:r>
          </w:p>
        </w:tc>
      </w:tr>
      <w:tr w:rsidR="00715E49" w:rsidRPr="00F91B4C" w14:paraId="07397493" w14:textId="77777777" w:rsidTr="00715E49">
        <w:trPr>
          <w:trHeight w:val="495"/>
        </w:trPr>
        <w:tc>
          <w:tcPr>
            <w:tcW w:w="3235" w:type="dxa"/>
          </w:tcPr>
          <w:p w14:paraId="534E5A66" w14:textId="4F7C2694" w:rsidR="00715E49" w:rsidRPr="00F91B4C" w:rsidRDefault="00715E49" w:rsidP="000D47B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Day 90    </w:t>
            </w:r>
          </w:p>
        </w:tc>
        <w:tc>
          <w:tcPr>
            <w:tcW w:w="3235" w:type="dxa"/>
          </w:tcPr>
          <w:p w14:paraId="7FEECCF3" w14:textId="4439F7FF" w:rsidR="00715E49" w:rsidRPr="00F91B4C" w:rsidRDefault="00715E49" w:rsidP="000D47B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>Pilot Report Delivered to Himalaya</w:t>
            </w:r>
          </w:p>
        </w:tc>
      </w:tr>
    </w:tbl>
    <w:p w14:paraId="3C65555C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16888CA8" w14:textId="151F2D04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From LOI to first verified batch on blockchain: </w:t>
      </w: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30 days.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 </w:t>
      </w:r>
    </w:p>
    <w:p w14:paraId="0F88C188" w14:textId="1358357E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From LOI to consumer-scannable QR product: </w:t>
      </w: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90 days.</w:t>
      </w:r>
    </w:p>
    <w:p w14:paraId="0C75303D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6C83F9F" w14:textId="705F87CF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7E056B44" w14:textId="77777777" w:rsidR="00800E83" w:rsidRPr="00F91B4C" w:rsidRDefault="00800E83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2BDF1EBD" w14:textId="77777777" w:rsidR="00800E83" w:rsidRPr="00F91B4C" w:rsidRDefault="00800E83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78EB799D" w14:textId="77777777" w:rsidR="00715E49" w:rsidRPr="00F91B4C" w:rsidRDefault="00715E49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70087AFB" w14:textId="77777777" w:rsidR="00715E49" w:rsidRPr="00F91B4C" w:rsidRDefault="00715E49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20148B27" w14:textId="77777777" w:rsidR="00800E83" w:rsidRPr="00F91B4C" w:rsidRDefault="00800E83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4B3D77B9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1026E08E" w14:textId="33DADEAB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9. RISK ASSESSMENT FOR HIMALAYA</w:t>
      </w:r>
    </w:p>
    <w:p w14:paraId="3E817417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4"/>
        <w:gridCol w:w="2744"/>
        <w:gridCol w:w="2744"/>
      </w:tblGrid>
      <w:tr w:rsidR="00800E83" w:rsidRPr="00F91B4C" w14:paraId="4F801725" w14:textId="77777777" w:rsidTr="00800E83">
        <w:trPr>
          <w:trHeight w:val="284"/>
        </w:trPr>
        <w:tc>
          <w:tcPr>
            <w:tcW w:w="2744" w:type="dxa"/>
          </w:tcPr>
          <w:p w14:paraId="2B1E82DB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Risk </w:t>
            </w:r>
          </w:p>
        </w:tc>
        <w:tc>
          <w:tcPr>
            <w:tcW w:w="2744" w:type="dxa"/>
          </w:tcPr>
          <w:p w14:paraId="4C8ED3DD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Likelihood </w:t>
            </w:r>
          </w:p>
        </w:tc>
        <w:tc>
          <w:tcPr>
            <w:tcW w:w="2744" w:type="dxa"/>
          </w:tcPr>
          <w:p w14:paraId="1E62A9FE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Mitigation </w:t>
            </w:r>
          </w:p>
        </w:tc>
      </w:tr>
      <w:tr w:rsidR="00800E83" w:rsidRPr="00F91B4C" w14:paraId="64D78D08" w14:textId="77777777" w:rsidTr="00800E83">
        <w:trPr>
          <w:trHeight w:val="865"/>
        </w:trPr>
        <w:tc>
          <w:tcPr>
            <w:tcW w:w="2744" w:type="dxa"/>
          </w:tcPr>
          <w:p w14:paraId="4975DC10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Financial exposure </w:t>
            </w:r>
          </w:p>
        </w:tc>
        <w:tc>
          <w:tcPr>
            <w:tcW w:w="2744" w:type="dxa"/>
          </w:tcPr>
          <w:p w14:paraId="4988256F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Zero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2744" w:type="dxa"/>
          </w:tcPr>
          <w:p w14:paraId="0710E214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No payment required at any stage </w:t>
            </w:r>
          </w:p>
        </w:tc>
      </w:tr>
      <w:tr w:rsidR="00800E83" w:rsidRPr="00F91B4C" w14:paraId="1BB081C3" w14:textId="77777777" w:rsidTr="00800E83">
        <w:trPr>
          <w:trHeight w:val="1161"/>
        </w:trPr>
        <w:tc>
          <w:tcPr>
            <w:tcW w:w="2744" w:type="dxa"/>
          </w:tcPr>
          <w:p w14:paraId="09D55161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lastRenderedPageBreak/>
              <w:t xml:space="preserve"> Operational disruption </w:t>
            </w:r>
          </w:p>
        </w:tc>
        <w:tc>
          <w:tcPr>
            <w:tcW w:w="2744" w:type="dxa"/>
          </w:tcPr>
          <w:p w14:paraId="579FAEBC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Very Low </w:t>
            </w:r>
          </w:p>
        </w:tc>
        <w:tc>
          <w:tcPr>
            <w:tcW w:w="2744" w:type="dxa"/>
          </w:tcPr>
          <w:p w14:paraId="23FF3A7D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Pilot runs parallel to existing operations </w:t>
            </w:r>
          </w:p>
        </w:tc>
      </w:tr>
      <w:tr w:rsidR="00800E83" w:rsidRPr="00F91B4C" w14:paraId="7B359B07" w14:textId="77777777" w:rsidTr="00800E83">
        <w:trPr>
          <w:trHeight w:val="865"/>
        </w:trPr>
        <w:tc>
          <w:tcPr>
            <w:tcW w:w="2744" w:type="dxa"/>
          </w:tcPr>
          <w:p w14:paraId="00F3FA29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Data confidentiality </w:t>
            </w:r>
          </w:p>
        </w:tc>
        <w:tc>
          <w:tcPr>
            <w:tcW w:w="2744" w:type="dxa"/>
          </w:tcPr>
          <w:p w14:paraId="2AD09578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Low </w:t>
            </w:r>
          </w:p>
        </w:tc>
        <w:tc>
          <w:tcPr>
            <w:tcW w:w="2744" w:type="dxa"/>
          </w:tcPr>
          <w:p w14:paraId="1F02D445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NDA in place; data on private blockchain </w:t>
            </w:r>
          </w:p>
        </w:tc>
      </w:tr>
      <w:tr w:rsidR="00800E83" w:rsidRPr="00F91B4C" w14:paraId="0D0C6593" w14:textId="77777777" w:rsidTr="00800E83">
        <w:trPr>
          <w:trHeight w:val="1161"/>
        </w:trPr>
        <w:tc>
          <w:tcPr>
            <w:tcW w:w="2744" w:type="dxa"/>
          </w:tcPr>
          <w:p w14:paraId="7C0A0F1D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Technology immaturity </w:t>
            </w:r>
          </w:p>
        </w:tc>
        <w:tc>
          <w:tcPr>
            <w:tcW w:w="2744" w:type="dxa"/>
          </w:tcPr>
          <w:p w14:paraId="28F2C884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Low </w:t>
            </w:r>
          </w:p>
        </w:tc>
        <w:tc>
          <w:tcPr>
            <w:tcW w:w="2744" w:type="dxa"/>
          </w:tcPr>
          <w:p w14:paraId="050348E6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Working prototype demonstrated to R&amp;D </w:t>
            </w:r>
          </w:p>
        </w:tc>
      </w:tr>
      <w:tr w:rsidR="00800E83" w:rsidRPr="00F91B4C" w14:paraId="7397AF84" w14:textId="77777777" w:rsidTr="00800E83">
        <w:trPr>
          <w:trHeight w:val="865"/>
        </w:trPr>
        <w:tc>
          <w:tcPr>
            <w:tcW w:w="2744" w:type="dxa"/>
          </w:tcPr>
          <w:p w14:paraId="620A2200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IP/legal entanglement </w:t>
            </w:r>
          </w:p>
        </w:tc>
        <w:tc>
          <w:tcPr>
            <w:tcW w:w="2744" w:type="dxa"/>
          </w:tcPr>
          <w:p w14:paraId="39C73710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Zero </w:t>
            </w:r>
          </w:p>
        </w:tc>
        <w:tc>
          <w:tcPr>
            <w:tcW w:w="2744" w:type="dxa"/>
          </w:tcPr>
          <w:p w14:paraId="2A982B38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LOI is non-binding; no IP transfer </w:t>
            </w:r>
          </w:p>
        </w:tc>
      </w:tr>
      <w:tr w:rsidR="00800E83" w:rsidRPr="00F91B4C" w14:paraId="2B92A51A" w14:textId="77777777" w:rsidTr="00800E83">
        <w:trPr>
          <w:trHeight w:val="284"/>
        </w:trPr>
        <w:tc>
          <w:tcPr>
            <w:tcW w:w="2744" w:type="dxa"/>
          </w:tcPr>
          <w:p w14:paraId="21281407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</w:p>
        </w:tc>
        <w:tc>
          <w:tcPr>
            <w:tcW w:w="2744" w:type="dxa"/>
          </w:tcPr>
          <w:p w14:paraId="19950EE3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</w:p>
        </w:tc>
        <w:tc>
          <w:tcPr>
            <w:tcW w:w="2744" w:type="dxa"/>
          </w:tcPr>
          <w:p w14:paraId="0668D2BD" w14:textId="77777777" w:rsidR="00800E83" w:rsidRPr="00F91B4C" w:rsidRDefault="00800E83" w:rsidP="007A10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</w:p>
        </w:tc>
      </w:tr>
    </w:tbl>
    <w:p w14:paraId="40397893" w14:textId="77777777" w:rsidR="00800E83" w:rsidRPr="00F91B4C" w:rsidRDefault="00800E83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</w:pPr>
    </w:p>
    <w:p w14:paraId="0FCE125B" w14:textId="7AB9AD4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The downside for Himalaya is zero. The upside is a potential industry-defining competitive advantage.</w:t>
      </w:r>
    </w:p>
    <w:p w14:paraId="6FA2D452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38DD9156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271D7519" w14:textId="1CC053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10. ABOUT THE INNOVATOR</w:t>
      </w:r>
    </w:p>
    <w:p w14:paraId="3022064B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2458264B" w14:textId="1610F2E0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R Sai Pranav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 </w:t>
      </w:r>
    </w:p>
    <w:p w14:paraId="64C1C3D1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proofErr w:type="spellStart"/>
      <w:proofErr w:type="gramStart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B.Tech</w:t>
      </w:r>
      <w:proofErr w:type="spellEnd"/>
      <w:proofErr w:type="gramEnd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Student, REVA University, Bengaluru  </w:t>
      </w:r>
    </w:p>
    <w:p w14:paraId="2F7D01B2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Patent Applicant — Indian Patent Office</w:t>
      </w:r>
    </w:p>
    <w:p w14:paraId="69B6CB13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249987B3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proofErr w:type="spellStart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HerBlock</w:t>
      </w:r>
      <w:proofErr w:type="spellEnd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was developed as a solution to a real problem identified during research into adulteration in the Indian herbal trade. The system has been built as a functional prototype with:</w:t>
      </w:r>
    </w:p>
    <w:p w14:paraId="30F791CE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Working blockchain network (Hyperledger Fabric 2.4)</w:t>
      </w:r>
    </w:p>
    <w:p w14:paraId="24A15305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Mobile app (React Native, iOS &amp; Android)</w:t>
      </w:r>
    </w:p>
    <w:p w14:paraId="5BFAAFB8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Web dashboard (React)</w:t>
      </w:r>
    </w:p>
    <w:p w14:paraId="3B341BEE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Backend API (Python/</w:t>
      </w:r>
      <w:proofErr w:type="spellStart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FastAPI</w:t>
      </w:r>
      <w:proofErr w:type="spellEnd"/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)</w:t>
      </w:r>
    </w:p>
    <w:p w14:paraId="59205D7D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>- Live demo environment</w:t>
      </w:r>
    </w:p>
    <w:p w14:paraId="49AF710E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6A910E75" w14:textId="661D44DC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59E49FAE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32CEB5BF" w14:textId="7BB4790B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11. NEXT STEPS</w:t>
      </w:r>
    </w:p>
    <w:p w14:paraId="3F1F2A91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437"/>
        <w:gridCol w:w="2996"/>
      </w:tblGrid>
      <w:tr w:rsidR="00715E49" w:rsidRPr="00F91B4C" w14:paraId="31877AB9" w14:textId="77777777" w:rsidTr="00715E49">
        <w:trPr>
          <w:trHeight w:val="300"/>
        </w:trPr>
        <w:tc>
          <w:tcPr>
            <w:tcW w:w="1555" w:type="dxa"/>
          </w:tcPr>
          <w:p w14:paraId="033A3964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Step </w:t>
            </w:r>
          </w:p>
        </w:tc>
        <w:tc>
          <w:tcPr>
            <w:tcW w:w="4437" w:type="dxa"/>
          </w:tcPr>
          <w:p w14:paraId="6BB86A45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Action </w:t>
            </w:r>
          </w:p>
        </w:tc>
        <w:tc>
          <w:tcPr>
            <w:tcW w:w="2996" w:type="dxa"/>
          </w:tcPr>
          <w:p w14:paraId="1CD1DB12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Who </w:t>
            </w:r>
          </w:p>
        </w:tc>
      </w:tr>
      <w:tr w:rsidR="00715E49" w:rsidRPr="00F91B4C" w14:paraId="1C015845" w14:textId="77777777" w:rsidTr="00715E49">
        <w:trPr>
          <w:trHeight w:val="613"/>
        </w:trPr>
        <w:tc>
          <w:tcPr>
            <w:tcW w:w="1555" w:type="dxa"/>
          </w:tcPr>
          <w:p w14:paraId="67F14C9A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1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437" w:type="dxa"/>
          </w:tcPr>
          <w:p w14:paraId="2F14A8BB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Review this proposal </w:t>
            </w:r>
          </w:p>
        </w:tc>
        <w:tc>
          <w:tcPr>
            <w:tcW w:w="2996" w:type="dxa"/>
          </w:tcPr>
          <w:p w14:paraId="4699E048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Himalaya Leadership </w:t>
            </w:r>
          </w:p>
        </w:tc>
      </w:tr>
      <w:tr w:rsidR="00715E49" w:rsidRPr="00F91B4C" w14:paraId="3D3D245E" w14:textId="77777777" w:rsidTr="00715E49">
        <w:trPr>
          <w:trHeight w:val="914"/>
        </w:trPr>
        <w:tc>
          <w:tcPr>
            <w:tcW w:w="1555" w:type="dxa"/>
          </w:tcPr>
          <w:p w14:paraId="05271073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lastRenderedPageBreak/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2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437" w:type="dxa"/>
          </w:tcPr>
          <w:p w14:paraId="46AECCBD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Raise any questions or concerns </w:t>
            </w:r>
          </w:p>
        </w:tc>
        <w:tc>
          <w:tcPr>
            <w:tcW w:w="2996" w:type="dxa"/>
          </w:tcPr>
          <w:p w14:paraId="3AF15B02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Both parties </w:t>
            </w:r>
          </w:p>
        </w:tc>
      </w:tr>
      <w:tr w:rsidR="00715E49" w:rsidRPr="00F91B4C" w14:paraId="4B1714FD" w14:textId="77777777" w:rsidTr="00715E49">
        <w:trPr>
          <w:trHeight w:val="914"/>
        </w:trPr>
        <w:tc>
          <w:tcPr>
            <w:tcW w:w="1555" w:type="dxa"/>
          </w:tcPr>
          <w:p w14:paraId="08ABCB58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3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437" w:type="dxa"/>
          </w:tcPr>
          <w:p w14:paraId="41A4A165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Sign Letter of Intent </w:t>
            </w:r>
          </w:p>
        </w:tc>
        <w:tc>
          <w:tcPr>
            <w:tcW w:w="2996" w:type="dxa"/>
          </w:tcPr>
          <w:p w14:paraId="63D082E5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Himalaya authorized signatory </w:t>
            </w:r>
          </w:p>
        </w:tc>
      </w:tr>
      <w:tr w:rsidR="00715E49" w:rsidRPr="00F91B4C" w14:paraId="269C9194" w14:textId="77777777" w:rsidTr="00715E49">
        <w:trPr>
          <w:trHeight w:val="613"/>
        </w:trPr>
        <w:tc>
          <w:tcPr>
            <w:tcW w:w="1555" w:type="dxa"/>
          </w:tcPr>
          <w:p w14:paraId="6FF667DA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4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437" w:type="dxa"/>
          </w:tcPr>
          <w:p w14:paraId="5AFB0337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Schedule pilot </w:t>
            </w:r>
            <w:proofErr w:type="spellStart"/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>kickoff</w:t>
            </w:r>
            <w:proofErr w:type="spellEnd"/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meeting </w:t>
            </w:r>
          </w:p>
        </w:tc>
        <w:tc>
          <w:tcPr>
            <w:tcW w:w="2996" w:type="dxa"/>
          </w:tcPr>
          <w:p w14:paraId="6AB739E8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Both parties </w:t>
            </w:r>
          </w:p>
        </w:tc>
      </w:tr>
      <w:tr w:rsidR="00715E49" w:rsidRPr="00F91B4C" w14:paraId="65774092" w14:textId="77777777" w:rsidTr="00715E49">
        <w:trPr>
          <w:trHeight w:val="613"/>
        </w:trPr>
        <w:tc>
          <w:tcPr>
            <w:tcW w:w="1555" w:type="dxa"/>
          </w:tcPr>
          <w:p w14:paraId="3BF488C1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5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437" w:type="dxa"/>
          </w:tcPr>
          <w:p w14:paraId="2F2F3393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Pilot runs (90 days) </w:t>
            </w:r>
          </w:p>
        </w:tc>
        <w:tc>
          <w:tcPr>
            <w:tcW w:w="2996" w:type="dxa"/>
          </w:tcPr>
          <w:p w14:paraId="40DA519D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>HerBlock</w:t>
            </w:r>
            <w:proofErr w:type="spellEnd"/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+ Himalaya R&amp;D </w:t>
            </w:r>
          </w:p>
        </w:tc>
      </w:tr>
      <w:tr w:rsidR="00715E49" w:rsidRPr="00F91B4C" w14:paraId="01546C59" w14:textId="77777777" w:rsidTr="00715E49">
        <w:trPr>
          <w:trHeight w:val="613"/>
        </w:trPr>
        <w:tc>
          <w:tcPr>
            <w:tcW w:w="1555" w:type="dxa"/>
          </w:tcPr>
          <w:p w14:paraId="179649E2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6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437" w:type="dxa"/>
          </w:tcPr>
          <w:p w14:paraId="7B9D10A8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Pilot results reviewed </w:t>
            </w:r>
          </w:p>
        </w:tc>
        <w:tc>
          <w:tcPr>
            <w:tcW w:w="2996" w:type="dxa"/>
          </w:tcPr>
          <w:p w14:paraId="5394E7A7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Both parties </w:t>
            </w:r>
          </w:p>
        </w:tc>
      </w:tr>
      <w:tr w:rsidR="00715E49" w:rsidRPr="00F91B4C" w14:paraId="56371A60" w14:textId="77777777" w:rsidTr="00715E49">
        <w:trPr>
          <w:trHeight w:val="1516"/>
        </w:trPr>
        <w:tc>
          <w:tcPr>
            <w:tcW w:w="1555" w:type="dxa"/>
          </w:tcPr>
          <w:p w14:paraId="42B4369E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  <w:r w:rsidRPr="00F91B4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</w:rPr>
              <w:t>7</w:t>
            </w: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4437" w:type="dxa"/>
          </w:tcPr>
          <w:p w14:paraId="16A0135F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Discuss long-term engagement based on outcomes </w:t>
            </w:r>
          </w:p>
        </w:tc>
        <w:tc>
          <w:tcPr>
            <w:tcW w:w="2996" w:type="dxa"/>
          </w:tcPr>
          <w:p w14:paraId="1613D5B7" w14:textId="77777777" w:rsidR="00715E49" w:rsidRPr="00F91B4C" w:rsidRDefault="00715E49" w:rsidP="008543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Both parties </w:t>
            </w:r>
          </w:p>
        </w:tc>
      </w:tr>
    </w:tbl>
    <w:p w14:paraId="0A41B581" w14:textId="2BB682F5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15DCDC99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55079F0A" w14:textId="3E66A40E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12. CONTACT</w:t>
      </w:r>
    </w:p>
    <w:p w14:paraId="206D2B16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171AA66A" w14:textId="48BA6EC2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R Sai Pranav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 </w:t>
      </w:r>
    </w:p>
    <w:p w14:paraId="746EE58E" w14:textId="54534388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Student Innovator &amp; </w:t>
      </w:r>
      <w:r w:rsidR="00800E83"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INTERN @ispirit </w:t>
      </w:r>
    </w:p>
    <w:p w14:paraId="5D696980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REVA University, Bengaluru  </w:t>
      </w:r>
    </w:p>
    <w:p w14:paraId="30014983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Apple Color Emoji" w:hAnsi="Apple Color Emoji" w:cs="Apple Color Emoji"/>
          <w:kern w:val="0"/>
          <w:sz w:val="26"/>
          <w:szCs w:val="26"/>
          <w:lang w:val="en-GB"/>
        </w:rPr>
        <w:t>📧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Rajasaipranav0@gmail.com</w:t>
      </w:r>
    </w:p>
    <w:p w14:paraId="3C6E03A7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638EE812" w14:textId="01511658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i/>
          <w:iCs/>
          <w:kern w:val="0"/>
          <w:sz w:val="26"/>
          <w:szCs w:val="26"/>
          <w:lang w:val="en-GB"/>
        </w:rPr>
        <w:t>Repository and technical documentation available upon NDA signature.</w:t>
      </w:r>
    </w:p>
    <w:p w14:paraId="7C69E289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6A131771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38D22757" w14:textId="77777777" w:rsidR="00715E49" w:rsidRPr="00F91B4C" w:rsidRDefault="00715E49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</w:pPr>
    </w:p>
    <w:p w14:paraId="2870382C" w14:textId="77777777" w:rsidR="00715E49" w:rsidRPr="00F91B4C" w:rsidRDefault="00715E49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</w:pPr>
    </w:p>
    <w:p w14:paraId="34EC7B88" w14:textId="77777777" w:rsidR="00715E49" w:rsidRPr="00F91B4C" w:rsidRDefault="00715E49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</w:pPr>
    </w:p>
    <w:p w14:paraId="4F3AFAFD" w14:textId="77777777" w:rsidR="00715E49" w:rsidRPr="00F91B4C" w:rsidRDefault="00715E49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</w:pPr>
    </w:p>
    <w:p w14:paraId="4BA635D6" w14:textId="77777777" w:rsidR="00715E49" w:rsidRPr="00F91B4C" w:rsidRDefault="00715E49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</w:pPr>
    </w:p>
    <w:p w14:paraId="4A0B6C68" w14:textId="77777777" w:rsidR="00715E49" w:rsidRPr="00F91B4C" w:rsidRDefault="00715E49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</w:pPr>
    </w:p>
    <w:p w14:paraId="79773FAF" w14:textId="426C2670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 xml:space="preserve"> ATTACHED DOCUMENTS</w:t>
      </w:r>
    </w:p>
    <w:p w14:paraId="6ED32384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3"/>
        <w:gridCol w:w="4355"/>
      </w:tblGrid>
      <w:tr w:rsidR="00715E49" w:rsidRPr="00F91B4C" w14:paraId="744C170E" w14:textId="77777777" w:rsidTr="00715E49">
        <w:tc>
          <w:tcPr>
            <w:tcW w:w="2053" w:type="dxa"/>
          </w:tcPr>
          <w:p w14:paraId="7C4477DE" w14:textId="77777777" w:rsidR="00715E49" w:rsidRPr="00F91B4C" w:rsidRDefault="00715E49" w:rsidP="00BB6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Document </w:t>
            </w:r>
          </w:p>
        </w:tc>
        <w:tc>
          <w:tcPr>
            <w:tcW w:w="3803" w:type="dxa"/>
          </w:tcPr>
          <w:p w14:paraId="69B77369" w14:textId="77777777" w:rsidR="00715E49" w:rsidRPr="00F91B4C" w:rsidRDefault="00715E49" w:rsidP="00BB6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File </w:t>
            </w:r>
          </w:p>
        </w:tc>
      </w:tr>
      <w:tr w:rsidR="00715E49" w:rsidRPr="00F91B4C" w14:paraId="4FA8DF69" w14:textId="77777777" w:rsidTr="00715E49">
        <w:tc>
          <w:tcPr>
            <w:tcW w:w="2053" w:type="dxa"/>
          </w:tcPr>
          <w:p w14:paraId="52D50EB3" w14:textId="77777777" w:rsidR="00715E49" w:rsidRPr="00F91B4C" w:rsidRDefault="00715E49" w:rsidP="00BB6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90-Day Pilot Proposal (Detailed) </w:t>
            </w:r>
          </w:p>
        </w:tc>
        <w:tc>
          <w:tcPr>
            <w:tcW w:w="3803" w:type="dxa"/>
          </w:tcPr>
          <w:p w14:paraId="52A1BE98" w14:textId="77777777" w:rsidR="00715E49" w:rsidRPr="00F91B4C" w:rsidRDefault="00715E49" w:rsidP="00BB6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`02_PILOT_PROPOSAL.md` </w:t>
            </w:r>
          </w:p>
        </w:tc>
      </w:tr>
      <w:tr w:rsidR="00715E49" w:rsidRPr="00F91B4C" w14:paraId="52DA2B00" w14:textId="77777777" w:rsidTr="00715E49">
        <w:tc>
          <w:tcPr>
            <w:tcW w:w="2053" w:type="dxa"/>
          </w:tcPr>
          <w:p w14:paraId="4CBBC3E8" w14:textId="77777777" w:rsidR="00715E49" w:rsidRPr="00F91B4C" w:rsidRDefault="00715E49" w:rsidP="00BB6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lastRenderedPageBreak/>
              <w:t xml:space="preserve"> Technical Overview </w:t>
            </w:r>
          </w:p>
        </w:tc>
        <w:tc>
          <w:tcPr>
            <w:tcW w:w="3803" w:type="dxa"/>
          </w:tcPr>
          <w:p w14:paraId="5A577EDC" w14:textId="77777777" w:rsidR="00715E49" w:rsidRPr="00F91B4C" w:rsidRDefault="00715E49" w:rsidP="00BB6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Available on request </w:t>
            </w:r>
          </w:p>
        </w:tc>
      </w:tr>
      <w:tr w:rsidR="00715E49" w:rsidRPr="00F91B4C" w14:paraId="64B72A06" w14:textId="77777777" w:rsidTr="00715E49">
        <w:tc>
          <w:tcPr>
            <w:tcW w:w="2053" w:type="dxa"/>
          </w:tcPr>
          <w:p w14:paraId="0AE7C3FB" w14:textId="77777777" w:rsidR="00715E49" w:rsidRPr="00F91B4C" w:rsidRDefault="00715E49" w:rsidP="00BB6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Case Studies (Industry) </w:t>
            </w:r>
          </w:p>
        </w:tc>
        <w:tc>
          <w:tcPr>
            <w:tcW w:w="3803" w:type="dxa"/>
          </w:tcPr>
          <w:p w14:paraId="7856208A" w14:textId="77777777" w:rsidR="00715E49" w:rsidRPr="00F91B4C" w:rsidRDefault="00715E49" w:rsidP="00BB6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`13_VERIFIED_CASE_STUDIES.md` </w:t>
            </w:r>
          </w:p>
        </w:tc>
      </w:tr>
      <w:tr w:rsidR="00715E49" w:rsidRPr="00F91B4C" w14:paraId="2253AC7C" w14:textId="77777777" w:rsidTr="00715E49">
        <w:tc>
          <w:tcPr>
            <w:tcW w:w="2053" w:type="dxa"/>
          </w:tcPr>
          <w:p w14:paraId="22D62C82" w14:textId="77777777" w:rsidR="00715E49" w:rsidRPr="00F91B4C" w:rsidRDefault="00715E49" w:rsidP="00BB6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NDA Template </w:t>
            </w:r>
          </w:p>
        </w:tc>
        <w:tc>
          <w:tcPr>
            <w:tcW w:w="3803" w:type="dxa"/>
          </w:tcPr>
          <w:p w14:paraId="0D76448E" w14:textId="77777777" w:rsidR="00715E49" w:rsidRPr="00F91B4C" w:rsidRDefault="00715E49" w:rsidP="00BB6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  <w:r w:rsidRPr="00F91B4C"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  <w:t xml:space="preserve"> `07_NDA_TEMPLATE.md` </w:t>
            </w:r>
          </w:p>
        </w:tc>
      </w:tr>
      <w:tr w:rsidR="00715E49" w:rsidRPr="00F91B4C" w14:paraId="41EF44A4" w14:textId="77777777" w:rsidTr="00715E49">
        <w:tc>
          <w:tcPr>
            <w:tcW w:w="2053" w:type="dxa"/>
          </w:tcPr>
          <w:p w14:paraId="283DD5F5" w14:textId="77777777" w:rsidR="00715E49" w:rsidRPr="00F91B4C" w:rsidRDefault="00715E49" w:rsidP="00BB6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</w:p>
        </w:tc>
        <w:tc>
          <w:tcPr>
            <w:tcW w:w="3803" w:type="dxa"/>
          </w:tcPr>
          <w:p w14:paraId="6745D85E" w14:textId="77777777" w:rsidR="00715E49" w:rsidRPr="00F91B4C" w:rsidRDefault="00715E49" w:rsidP="00BB6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6"/>
                <w:szCs w:val="26"/>
                <w:lang w:val="en-GB"/>
              </w:rPr>
            </w:pPr>
          </w:p>
        </w:tc>
      </w:tr>
    </w:tbl>
    <w:p w14:paraId="10F905CA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3C5FC956" w14:textId="1952A475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i/>
          <w:iCs/>
          <w:kern w:val="0"/>
          <w:sz w:val="26"/>
          <w:szCs w:val="26"/>
          <w:lang w:val="en-GB"/>
        </w:rPr>
        <w:t xml:space="preserve">Patent-Pending Technology | Made in India </w:t>
      </w:r>
      <w:r w:rsidRPr="00F91B4C">
        <w:rPr>
          <w:rFonts w:ascii="Apple Color Emoji" w:hAnsi="Apple Color Emoji" w:cs="Apple Color Emoji"/>
          <w:kern w:val="0"/>
          <w:sz w:val="26"/>
          <w:szCs w:val="26"/>
          <w:lang w:val="en-GB"/>
        </w:rPr>
        <w:t>🇮🇳</w:t>
      </w:r>
      <w:r w:rsidRPr="00F91B4C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 </w:t>
      </w:r>
    </w:p>
    <w:p w14:paraId="41BBAF80" w14:textId="127BCD23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F91B4C">
        <w:rPr>
          <w:rFonts w:ascii="Times New Roman" w:hAnsi="Times New Roman" w:cs="Times New Roman"/>
          <w:i/>
          <w:iCs/>
          <w:kern w:val="0"/>
          <w:sz w:val="26"/>
          <w:szCs w:val="26"/>
          <w:lang w:val="en-GB"/>
        </w:rPr>
        <w:t xml:space="preserve">Confidential — Submitted to Himalaya Wellness Company </w:t>
      </w:r>
    </w:p>
    <w:p w14:paraId="5848915F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72FDDB7A" w14:textId="77777777" w:rsidR="000D47B8" w:rsidRPr="00F91B4C" w:rsidRDefault="000D47B8" w:rsidP="000D4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24BA91B0" w14:textId="48AD7255" w:rsidR="00F47989" w:rsidRPr="00F91B4C" w:rsidRDefault="00F47989" w:rsidP="000D47B8">
      <w:pPr>
        <w:rPr>
          <w:rFonts w:ascii="Times New Roman" w:hAnsi="Times New Roman" w:cs="Times New Roman"/>
        </w:rPr>
      </w:pPr>
    </w:p>
    <w:sectPr w:rsidR="00F47989" w:rsidRPr="00F91B4C" w:rsidSect="000D47B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69A6214"/>
    <w:multiLevelType w:val="hybridMultilevel"/>
    <w:tmpl w:val="EF96D3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875918">
    <w:abstractNumId w:val="0"/>
  </w:num>
  <w:num w:numId="2" w16cid:durableId="1626738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F1"/>
    <w:rsid w:val="000D47B8"/>
    <w:rsid w:val="00162F55"/>
    <w:rsid w:val="001C7CCD"/>
    <w:rsid w:val="00335EFE"/>
    <w:rsid w:val="003B0565"/>
    <w:rsid w:val="004657AA"/>
    <w:rsid w:val="005939E4"/>
    <w:rsid w:val="005C5BED"/>
    <w:rsid w:val="006E0E9D"/>
    <w:rsid w:val="00715E49"/>
    <w:rsid w:val="00783041"/>
    <w:rsid w:val="007E672E"/>
    <w:rsid w:val="007F4EB0"/>
    <w:rsid w:val="00800E83"/>
    <w:rsid w:val="008E22D7"/>
    <w:rsid w:val="008E6C77"/>
    <w:rsid w:val="00961F11"/>
    <w:rsid w:val="009A395A"/>
    <w:rsid w:val="00AA0844"/>
    <w:rsid w:val="00AD7C94"/>
    <w:rsid w:val="00C753F1"/>
    <w:rsid w:val="00C94E8E"/>
    <w:rsid w:val="00F47989"/>
    <w:rsid w:val="00F9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7B574"/>
  <w15:chartTrackingRefBased/>
  <w15:docId w15:val="{C9F4C856-4E61-664A-9145-A6C5F298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3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0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A084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1384</Words>
  <Characters>8734</Characters>
  <Application>Microsoft Office Word</Application>
  <DocSecurity>0</DocSecurity>
  <Lines>436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SAI PRANAV</dc:creator>
  <cp:keywords/>
  <dc:description/>
  <cp:lastModifiedBy>R SAI PRANAV</cp:lastModifiedBy>
  <cp:revision>3</cp:revision>
  <dcterms:created xsi:type="dcterms:W3CDTF">2026-02-16T07:48:00Z</dcterms:created>
  <dcterms:modified xsi:type="dcterms:W3CDTF">2026-02-19T18:46:00Z</dcterms:modified>
</cp:coreProperties>
</file>