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1CA8" w14:textId="3E46B3AD" w:rsidR="0024399A" w:rsidRPr="00801A64" w:rsidRDefault="00F3421D" w:rsidP="00E729D9">
      <w:pPr>
        <w:pBdr>
          <w:top w:val="nil"/>
          <w:left w:val="nil"/>
          <w:bottom w:val="nil"/>
          <w:right w:val="nil"/>
          <w:between w:val="nil"/>
        </w:pBdr>
        <w:rPr>
          <w:b/>
          <w:sz w:val="8"/>
          <w:szCs w:val="8"/>
        </w:rPr>
      </w:pPr>
      <w:r w:rsidRPr="00F3421D">
        <w:rPr>
          <w:b/>
          <w:bCs/>
          <w:sz w:val="48"/>
          <w:szCs w:val="48"/>
        </w:rPr>
        <w:t>ADVANCED ATTENDANCE TRACKING THROUGH FACIAL RECOGNITION TECHNOLOGY</w:t>
      </w:r>
    </w:p>
    <w:tbl>
      <w:tblPr>
        <w:tblStyle w:val="a0"/>
        <w:tblW w:w="8642" w:type="dxa"/>
        <w:jc w:val="center"/>
        <w:tblLayout w:type="fixed"/>
        <w:tblLook w:val="0600" w:firstRow="0" w:lastRow="0" w:firstColumn="0" w:lastColumn="0" w:noHBand="1" w:noVBand="1"/>
      </w:tblPr>
      <w:tblGrid>
        <w:gridCol w:w="4390"/>
        <w:gridCol w:w="4252"/>
      </w:tblGrid>
      <w:tr w:rsidR="00386203" w14:paraId="0D55346B" w14:textId="77777777" w:rsidTr="00801A64">
        <w:trPr>
          <w:jc w:val="center"/>
        </w:trPr>
        <w:tc>
          <w:tcPr>
            <w:tcW w:w="4390" w:type="dxa"/>
            <w:shd w:val="clear" w:color="auto" w:fill="auto"/>
            <w:tcMar>
              <w:top w:w="100" w:type="dxa"/>
              <w:left w:w="100" w:type="dxa"/>
              <w:bottom w:w="100" w:type="dxa"/>
              <w:right w:w="100" w:type="dxa"/>
            </w:tcMar>
          </w:tcPr>
          <w:p w14:paraId="713F92B5" w14:textId="727F7DCC" w:rsidR="00952540" w:rsidRPr="00785E2F" w:rsidRDefault="00F3421D" w:rsidP="00E729D9">
            <w:pPr>
              <w:widowControl w:val="0"/>
              <w:pBdr>
                <w:top w:val="nil"/>
                <w:left w:val="nil"/>
                <w:bottom w:val="nil"/>
                <w:right w:val="nil"/>
                <w:between w:val="nil"/>
              </w:pBdr>
              <w:rPr>
                <w:bCs/>
                <w:sz w:val="16"/>
                <w:szCs w:val="16"/>
              </w:rPr>
            </w:pPr>
            <w:r>
              <w:rPr>
                <w:bCs/>
                <w:sz w:val="24"/>
                <w:szCs w:val="24"/>
              </w:rPr>
              <w:t>Pranav Sanjay Manapure</w:t>
            </w:r>
            <w:r w:rsidR="00952540" w:rsidRPr="00785E2F">
              <w:rPr>
                <w:sz w:val="16"/>
                <w:szCs w:val="16"/>
              </w:rPr>
              <w:t xml:space="preserve"> </w:t>
            </w:r>
          </w:p>
          <w:p w14:paraId="2EEC18F3" w14:textId="77777777" w:rsidR="00952540" w:rsidRPr="00EF1DD1" w:rsidRDefault="00952540" w:rsidP="00E729D9">
            <w:pPr>
              <w:widowControl w:val="0"/>
              <w:pBdr>
                <w:top w:val="nil"/>
                <w:left w:val="nil"/>
                <w:bottom w:val="nil"/>
                <w:right w:val="nil"/>
                <w:between w:val="nil"/>
              </w:pBdr>
            </w:pPr>
            <w:r w:rsidRPr="00EF1DD1">
              <w:t>Vellore Institute of Technology, Chennai</w:t>
            </w:r>
          </w:p>
          <w:p w14:paraId="2F909E9A" w14:textId="77777777" w:rsidR="00B12972" w:rsidRPr="00EF1DD1" w:rsidRDefault="00952540" w:rsidP="00E729D9">
            <w:pPr>
              <w:widowControl w:val="0"/>
              <w:pBdr>
                <w:top w:val="nil"/>
                <w:left w:val="nil"/>
                <w:bottom w:val="nil"/>
                <w:right w:val="nil"/>
                <w:between w:val="nil"/>
              </w:pBdr>
            </w:pPr>
            <w:r w:rsidRPr="00EF1DD1">
              <w:t xml:space="preserve">Tamil Nadu, India </w:t>
            </w:r>
          </w:p>
          <w:p w14:paraId="25E643DF" w14:textId="124EA2ED" w:rsidR="00386203" w:rsidRPr="00EF1DD1" w:rsidRDefault="00AC121D" w:rsidP="00E729D9">
            <w:pPr>
              <w:widowControl w:val="0"/>
              <w:pBdr>
                <w:top w:val="nil"/>
                <w:left w:val="nil"/>
                <w:bottom w:val="nil"/>
                <w:right w:val="nil"/>
                <w:between w:val="nil"/>
              </w:pBdr>
              <w:rPr>
                <w:bCs/>
              </w:rPr>
            </w:pPr>
            <w:hyperlink r:id="rId9" w:history="1">
              <w:r w:rsidR="00F3421D" w:rsidRPr="00EF1DD1">
                <w:rPr>
                  <w:rStyle w:val="Hyperlink"/>
                </w:rPr>
                <w:t>pranav.sanjay2023@vitstudent.ac.in</w:t>
              </w:r>
            </w:hyperlink>
            <w:r w:rsidR="005A7020" w:rsidRPr="00EF1DD1">
              <w:t xml:space="preserve"> </w:t>
            </w:r>
          </w:p>
        </w:tc>
        <w:tc>
          <w:tcPr>
            <w:tcW w:w="4252" w:type="dxa"/>
            <w:shd w:val="clear" w:color="auto" w:fill="auto"/>
            <w:tcMar>
              <w:top w:w="100" w:type="dxa"/>
              <w:left w:w="100" w:type="dxa"/>
              <w:bottom w:w="100" w:type="dxa"/>
              <w:right w:w="100" w:type="dxa"/>
            </w:tcMar>
          </w:tcPr>
          <w:p w14:paraId="370AE574" w14:textId="0CC5CAEF" w:rsidR="00F3421D" w:rsidRPr="00F3421D" w:rsidRDefault="00F3421D" w:rsidP="00E729D9">
            <w:pPr>
              <w:widowControl w:val="0"/>
              <w:pBdr>
                <w:top w:val="nil"/>
                <w:left w:val="nil"/>
                <w:bottom w:val="nil"/>
                <w:right w:val="nil"/>
                <w:between w:val="nil"/>
              </w:pBdr>
              <w:rPr>
                <w:bCs/>
                <w:sz w:val="24"/>
                <w:szCs w:val="24"/>
              </w:rPr>
            </w:pPr>
            <w:r w:rsidRPr="00F3421D">
              <w:rPr>
                <w:bCs/>
                <w:sz w:val="24"/>
                <w:szCs w:val="24"/>
              </w:rPr>
              <w:t>Dr. N. Prem Sankar</w:t>
            </w:r>
          </w:p>
          <w:p w14:paraId="19EB761F" w14:textId="7B34E38F" w:rsidR="005A7020" w:rsidRPr="00EF1DD1" w:rsidRDefault="005A7020" w:rsidP="00E729D9">
            <w:pPr>
              <w:widowControl w:val="0"/>
              <w:pBdr>
                <w:top w:val="nil"/>
                <w:left w:val="nil"/>
                <w:bottom w:val="nil"/>
                <w:right w:val="nil"/>
                <w:between w:val="nil"/>
              </w:pBdr>
            </w:pPr>
            <w:r w:rsidRPr="00EF1DD1">
              <w:t>Vellore Institute of Technology, Chennai</w:t>
            </w:r>
          </w:p>
          <w:p w14:paraId="62FAECF1" w14:textId="77777777" w:rsidR="00386203" w:rsidRPr="00EF1DD1" w:rsidRDefault="005A7020" w:rsidP="00E729D9">
            <w:pPr>
              <w:widowControl w:val="0"/>
              <w:pBdr>
                <w:top w:val="nil"/>
                <w:left w:val="nil"/>
                <w:bottom w:val="nil"/>
                <w:right w:val="nil"/>
                <w:between w:val="nil"/>
              </w:pBdr>
            </w:pPr>
            <w:r w:rsidRPr="00EF1DD1">
              <w:t>Tamil Nadu, India</w:t>
            </w:r>
          </w:p>
          <w:p w14:paraId="0DC67CC2" w14:textId="158115C1" w:rsidR="005A7020" w:rsidRPr="00AF0643" w:rsidRDefault="00AC121D" w:rsidP="00E729D9">
            <w:pPr>
              <w:widowControl w:val="0"/>
              <w:pBdr>
                <w:top w:val="nil"/>
                <w:left w:val="nil"/>
                <w:bottom w:val="nil"/>
                <w:right w:val="nil"/>
                <w:between w:val="nil"/>
              </w:pBdr>
              <w:rPr>
                <w:bCs/>
                <w:sz w:val="28"/>
                <w:szCs w:val="28"/>
              </w:rPr>
            </w:pPr>
            <w:hyperlink r:id="rId10" w:history="1">
              <w:r w:rsidR="0031421E" w:rsidRPr="00EF1DD1">
                <w:rPr>
                  <w:rStyle w:val="Hyperlink"/>
                </w:rPr>
                <w:t>premsankar.n@vit.ac.in</w:t>
              </w:r>
            </w:hyperlink>
            <w:r w:rsidR="005A7020" w:rsidRPr="00F3421D">
              <w:rPr>
                <w:rStyle w:val="Hyperlink"/>
                <w:sz w:val="18"/>
                <w:szCs w:val="18"/>
              </w:rPr>
              <w:t xml:space="preserve"> </w:t>
            </w:r>
          </w:p>
        </w:tc>
      </w:tr>
    </w:tbl>
    <w:p w14:paraId="3F9AF844" w14:textId="77777777" w:rsidR="00AB38BF" w:rsidRDefault="00AB38BF" w:rsidP="00E729D9">
      <w:pPr>
        <w:tabs>
          <w:tab w:val="center" w:pos="5060"/>
        </w:tabs>
        <w:jc w:val="both"/>
      </w:pPr>
    </w:p>
    <w:p w14:paraId="7F685530" w14:textId="4828FB4D" w:rsidR="0024399A" w:rsidRPr="00801A64" w:rsidRDefault="0024399A" w:rsidP="00E729D9">
      <w:pPr>
        <w:tabs>
          <w:tab w:val="center" w:pos="5060"/>
        </w:tabs>
        <w:jc w:val="both"/>
        <w:rPr>
          <w:sz w:val="16"/>
          <w:szCs w:val="16"/>
        </w:rPr>
        <w:sectPr w:rsidR="0024399A" w:rsidRPr="00801A64" w:rsidSect="000F7075">
          <w:footerReference w:type="first" r:id="rId11"/>
          <w:pgSz w:w="11906" w:h="16838"/>
          <w:pgMar w:top="540" w:right="893" w:bottom="1440" w:left="893" w:header="720" w:footer="720" w:gutter="0"/>
          <w:pgNumType w:start="1"/>
          <w:cols w:space="720"/>
          <w:titlePg/>
        </w:sectPr>
      </w:pPr>
    </w:p>
    <w:p w14:paraId="58B98B0A" w14:textId="77777777" w:rsidR="0031421E" w:rsidRDefault="0031421E" w:rsidP="00E729D9">
      <w:pPr>
        <w:pBdr>
          <w:top w:val="nil"/>
          <w:left w:val="nil"/>
          <w:bottom w:val="nil"/>
          <w:right w:val="nil"/>
          <w:between w:val="nil"/>
        </w:pBdr>
        <w:jc w:val="both"/>
        <w:rPr>
          <w:b/>
          <w:i/>
          <w:color w:val="000000"/>
          <w:sz w:val="28"/>
          <w:szCs w:val="28"/>
        </w:rPr>
      </w:pPr>
    </w:p>
    <w:p w14:paraId="15FA6877" w14:textId="77777777" w:rsidR="00EF1DD1" w:rsidRDefault="00EF1DD1" w:rsidP="00E729D9">
      <w:pPr>
        <w:pBdr>
          <w:top w:val="nil"/>
          <w:left w:val="nil"/>
          <w:bottom w:val="nil"/>
          <w:right w:val="nil"/>
          <w:between w:val="nil"/>
        </w:pBdr>
        <w:jc w:val="both"/>
        <w:rPr>
          <w:b/>
          <w:i/>
          <w:color w:val="000000"/>
          <w:sz w:val="28"/>
          <w:szCs w:val="28"/>
        </w:rPr>
        <w:sectPr w:rsidR="00EF1DD1" w:rsidSect="000F7075">
          <w:type w:val="continuous"/>
          <w:pgSz w:w="11906" w:h="16838"/>
          <w:pgMar w:top="1080" w:right="907" w:bottom="1440" w:left="907" w:header="720" w:footer="720" w:gutter="0"/>
          <w:cols w:space="720"/>
        </w:sectPr>
      </w:pPr>
    </w:p>
    <w:p w14:paraId="0149F706" w14:textId="42864F6F" w:rsidR="0031421E" w:rsidRDefault="00AE6350" w:rsidP="00E729D9">
      <w:pPr>
        <w:pBdr>
          <w:top w:val="nil"/>
          <w:left w:val="nil"/>
          <w:bottom w:val="nil"/>
          <w:right w:val="nil"/>
          <w:between w:val="nil"/>
        </w:pBdr>
        <w:jc w:val="both"/>
        <w:rPr>
          <w:b/>
          <w:bCs/>
          <w:color w:val="000000"/>
          <w:sz w:val="24"/>
          <w:szCs w:val="24"/>
        </w:rPr>
      </w:pPr>
      <w:r w:rsidRPr="001B465E">
        <w:rPr>
          <w:b/>
          <w:i/>
          <w:color w:val="000000"/>
          <w:sz w:val="28"/>
          <w:szCs w:val="28"/>
        </w:rPr>
        <w:t>Abstract</w:t>
      </w:r>
      <w:r w:rsidR="00F3421D">
        <w:rPr>
          <w:b/>
          <w:i/>
          <w:color w:val="000000"/>
          <w:sz w:val="28"/>
          <w:szCs w:val="28"/>
        </w:rPr>
        <w:t xml:space="preserve">- </w:t>
      </w:r>
      <w:r w:rsidR="00F3421D" w:rsidRPr="00F3421D">
        <w:rPr>
          <w:b/>
          <w:bCs/>
          <w:color w:val="000000"/>
          <w:sz w:val="24"/>
          <w:szCs w:val="24"/>
        </w:rPr>
        <w:t>Facial recognition technology is increasingly being integrated into smart attendance monitoring systems, enabling automatic identification and verification of individuals for attendance</w:t>
      </w:r>
    </w:p>
    <w:p w14:paraId="418D9AFD" w14:textId="76ED3C6B" w:rsidR="00F3421D" w:rsidRPr="00DA3819" w:rsidRDefault="00F3421D" w:rsidP="00E729D9">
      <w:pPr>
        <w:pBdr>
          <w:top w:val="nil"/>
          <w:left w:val="nil"/>
          <w:bottom w:val="nil"/>
          <w:right w:val="nil"/>
          <w:between w:val="nil"/>
        </w:pBdr>
        <w:jc w:val="both"/>
        <w:rPr>
          <w:b/>
          <w:iCs/>
          <w:color w:val="000000"/>
          <w:sz w:val="32"/>
          <w:szCs w:val="32"/>
        </w:rPr>
      </w:pPr>
      <w:r w:rsidRPr="00F3421D">
        <w:rPr>
          <w:b/>
          <w:bCs/>
          <w:color w:val="000000"/>
          <w:sz w:val="24"/>
          <w:szCs w:val="24"/>
        </w:rPr>
        <w:t>purposes. This modern approach offers several advantages over traditional methods, such as handwritten sign-in sheets or RFID cards. With this technology, students or employees simply need to walk in front of a camera to have their attendance recorded, eliminating the need to carry identification cards or electronic devices. Smart attendance systems can also be implemented using CCTV cameras, which require careful placement and optimization to capture clear and consistent images for accurate facial recognition. This is particularly beneficial in large organizations, as it can save time, reduce stress, enhance security, lower costs, and boost productivity. However, it is crucial to address privacy concerns and ensure that the technology is used ethically and responsibly. Facial recognition can identify individuals even in challenging conditions, such as low light or crowded areas. While these systems offer numerous benefits over traditional methods, it is important to implement them thoughtfully and accurately.</w:t>
      </w:r>
    </w:p>
    <w:p w14:paraId="2DEDC8EA" w14:textId="1EC0B4FC" w:rsidR="00FD14D9" w:rsidRPr="00633415" w:rsidRDefault="00AE6350" w:rsidP="00E729D9">
      <w:pPr>
        <w:pBdr>
          <w:top w:val="nil"/>
          <w:left w:val="nil"/>
          <w:bottom w:val="nil"/>
          <w:right w:val="nil"/>
          <w:between w:val="nil"/>
        </w:pBdr>
        <w:jc w:val="both"/>
        <w:rPr>
          <w:b/>
          <w:i/>
          <w:iCs/>
          <w:color w:val="000000"/>
          <w:sz w:val="24"/>
          <w:szCs w:val="24"/>
        </w:rPr>
      </w:pPr>
      <w:r w:rsidRPr="001B465E">
        <w:rPr>
          <w:b/>
          <w:i/>
          <w:color w:val="000000"/>
          <w:sz w:val="28"/>
          <w:szCs w:val="28"/>
        </w:rPr>
        <w:t>Keywords</w:t>
      </w:r>
      <w:r w:rsidR="00EF1DD1">
        <w:rPr>
          <w:b/>
          <w:i/>
          <w:color w:val="000000"/>
          <w:sz w:val="28"/>
          <w:szCs w:val="28"/>
        </w:rPr>
        <w:t xml:space="preserve">- </w:t>
      </w:r>
      <w:r w:rsidR="001611C5" w:rsidRPr="00EF1DD1">
        <w:rPr>
          <w:color w:val="000000"/>
          <w:sz w:val="24"/>
          <w:szCs w:val="24"/>
        </w:rPr>
        <w:t xml:space="preserve">Convolutional Neural Networks (CNN), </w:t>
      </w:r>
      <w:r w:rsidR="00EA1C47" w:rsidRPr="00EF1DD1">
        <w:rPr>
          <w:color w:val="000000"/>
          <w:sz w:val="24"/>
          <w:szCs w:val="24"/>
        </w:rPr>
        <w:t>Support Vector Machine (SVM), Face recognition (FR), Machine Learning (ML), Deep Learning (DL), Local Binary Pattern Histogram (LBPH), Principal Component Analysis (PCA) and Linear Discriminant Analysis (LDA)</w:t>
      </w:r>
      <w:r w:rsidR="00907B1D" w:rsidRPr="00EF1DD1">
        <w:rPr>
          <w:color w:val="000000"/>
          <w:sz w:val="24"/>
          <w:szCs w:val="24"/>
        </w:rPr>
        <w:t>.</w:t>
      </w:r>
    </w:p>
    <w:p w14:paraId="3B9CFA36" w14:textId="5D3AEA5A" w:rsidR="0031421E" w:rsidRDefault="0031421E" w:rsidP="00E729D9">
      <w:pPr>
        <w:jc w:val="both"/>
        <w:rPr>
          <w:color w:val="000000"/>
        </w:rPr>
      </w:pPr>
    </w:p>
    <w:p w14:paraId="35AF536A" w14:textId="4A2C375F" w:rsidR="00EF1DD1" w:rsidRPr="00785E2F" w:rsidRDefault="00EF1DD1" w:rsidP="00E729D9">
      <w:pPr>
        <w:pStyle w:val="Heading1"/>
        <w:spacing w:before="0" w:after="0"/>
        <w:rPr>
          <w:b/>
          <w:sz w:val="18"/>
          <w:szCs w:val="18"/>
        </w:rPr>
      </w:pPr>
      <w:r>
        <w:rPr>
          <w:b/>
          <w:sz w:val="24"/>
          <w:szCs w:val="24"/>
        </w:rPr>
        <w:t xml:space="preserve">I.  </w:t>
      </w:r>
      <w:r w:rsidRPr="00785E2F">
        <w:rPr>
          <w:b/>
          <w:sz w:val="24"/>
          <w:szCs w:val="24"/>
        </w:rPr>
        <w:t>Introduction</w:t>
      </w:r>
    </w:p>
    <w:p w14:paraId="221FE898" w14:textId="77777777" w:rsidR="00EF1DD1" w:rsidRPr="00EF1DD1" w:rsidRDefault="00EF1DD1" w:rsidP="00E729D9">
      <w:pPr>
        <w:jc w:val="both"/>
        <w:rPr>
          <w:color w:val="000000"/>
          <w:sz w:val="24"/>
          <w:szCs w:val="24"/>
        </w:rPr>
      </w:pPr>
      <w:r w:rsidRPr="00EF1DD1">
        <w:rPr>
          <w:color w:val="000000"/>
          <w:sz w:val="24"/>
          <w:szCs w:val="24"/>
        </w:rPr>
        <w:t xml:space="preserve">Facial recognition is one of the most advanced fields in artificial intelligence and computer vision, which has revolutionized the way we authenticate and identify individuals. This </w:t>
      </w:r>
      <w:r w:rsidRPr="00EF1DD1">
        <w:rPr>
          <w:color w:val="000000"/>
          <w:sz w:val="24"/>
          <w:szCs w:val="24"/>
        </w:rPr>
        <w:t>technology involves the accurate identification of individuals based on unique facial features, offering a promising method for attendance monitoring systems. The deployment of facial recognition in attendance monitoring systems has gained special attention due to its potential to address various important challenges present in traditional attendance systems.</w:t>
      </w:r>
    </w:p>
    <w:p w14:paraId="383D5DB5" w14:textId="00B77C37" w:rsidR="00EF1DD1" w:rsidRPr="00EF1DD1" w:rsidRDefault="00EF1DD1" w:rsidP="00E729D9">
      <w:pPr>
        <w:jc w:val="both"/>
        <w:rPr>
          <w:color w:val="000000"/>
          <w:sz w:val="24"/>
          <w:szCs w:val="24"/>
        </w:rPr>
      </w:pPr>
      <w:r w:rsidRPr="00EF1DD1">
        <w:rPr>
          <w:color w:val="000000"/>
          <w:sz w:val="24"/>
          <w:szCs w:val="24"/>
        </w:rPr>
        <w:t>Face recognition is a technology that uses computer algorithms and machine learning to identify and verify individuals by analyzing their facial features in images and videos. It mainly detects faces in the system, extracts unique characteristics, and compares them to known faces for tasks like authentication, security, access control, etc. It is also utilized in diverse domains, including law enforcement, customer service, and personalized marketing. It is also showcasing great potential to transform and develop various aspects of modern life and business operations.</w:t>
      </w:r>
    </w:p>
    <w:p w14:paraId="4830CB9B" w14:textId="1A24EC73" w:rsidR="0031421E" w:rsidRPr="00EF1DD1" w:rsidRDefault="00EF1DD1" w:rsidP="00E729D9">
      <w:pPr>
        <w:jc w:val="both"/>
        <w:rPr>
          <w:color w:val="000000"/>
          <w:sz w:val="24"/>
          <w:szCs w:val="24"/>
        </w:rPr>
      </w:pPr>
      <w:r w:rsidRPr="00EF1DD1">
        <w:rPr>
          <w:noProof/>
          <w:color w:val="000000"/>
          <w:sz w:val="24"/>
          <w:szCs w:val="24"/>
        </w:rPr>
        <w:drawing>
          <wp:anchor distT="0" distB="0" distL="114300" distR="114300" simplePos="0" relativeHeight="251658240" behindDoc="1" locked="0" layoutInCell="1" allowOverlap="1" wp14:anchorId="5E0BF8DB" wp14:editId="42614BB1">
            <wp:simplePos x="0" y="0"/>
            <wp:positionH relativeFrom="column">
              <wp:posOffset>350520</wp:posOffset>
            </wp:positionH>
            <wp:positionV relativeFrom="paragraph">
              <wp:posOffset>213995</wp:posOffset>
            </wp:positionV>
            <wp:extent cx="2255520" cy="2255520"/>
            <wp:effectExtent l="0" t="0" r="0" b="0"/>
            <wp:wrapTopAndBottom/>
            <wp:docPr id="1951138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pic:spPr>
                </pic:pic>
              </a:graphicData>
            </a:graphic>
          </wp:anchor>
        </w:drawing>
      </w:r>
    </w:p>
    <w:p w14:paraId="43A58943" w14:textId="6C699E7A" w:rsidR="00EF1DD1" w:rsidRPr="00EF1DD1" w:rsidRDefault="00EF1DD1" w:rsidP="00E729D9">
      <w:pPr>
        <w:jc w:val="both"/>
        <w:rPr>
          <w:color w:val="000000"/>
          <w:sz w:val="24"/>
          <w:szCs w:val="24"/>
        </w:rPr>
      </w:pPr>
    </w:p>
    <w:p w14:paraId="408FAE93" w14:textId="33A61568" w:rsidR="00EF1DD1" w:rsidRPr="00EF1DD1" w:rsidRDefault="00EF1DD1" w:rsidP="00E729D9">
      <w:pPr>
        <w:jc w:val="both"/>
        <w:rPr>
          <w:color w:val="000000"/>
          <w:sz w:val="24"/>
          <w:szCs w:val="24"/>
        </w:rPr>
      </w:pPr>
    </w:p>
    <w:p w14:paraId="63291212" w14:textId="1765B12A" w:rsidR="00EF1DD1" w:rsidRPr="00EF1DD1" w:rsidRDefault="00EF1DD1" w:rsidP="00E729D9">
      <w:pPr>
        <w:rPr>
          <w:color w:val="000000"/>
          <w:sz w:val="24"/>
          <w:szCs w:val="24"/>
        </w:rPr>
      </w:pPr>
      <w:proofErr w:type="gramStart"/>
      <w:r w:rsidRPr="00EF1DD1">
        <w:rPr>
          <w:color w:val="000000"/>
          <w:sz w:val="24"/>
          <w:szCs w:val="24"/>
        </w:rPr>
        <w:t>Figure(</w:t>
      </w:r>
      <w:proofErr w:type="gramEnd"/>
      <w:r>
        <w:rPr>
          <w:color w:val="000000"/>
          <w:sz w:val="24"/>
          <w:szCs w:val="24"/>
        </w:rPr>
        <w:t>1</w:t>
      </w:r>
      <w:r w:rsidRPr="00EF1DD1">
        <w:rPr>
          <w:color w:val="000000"/>
          <w:sz w:val="24"/>
          <w:szCs w:val="24"/>
        </w:rPr>
        <w:t>): Person is trying to detecting face of themselves for marking attendance in class</w:t>
      </w:r>
      <w:r>
        <w:rPr>
          <w:color w:val="000000"/>
          <w:sz w:val="24"/>
          <w:szCs w:val="24"/>
        </w:rPr>
        <w:t>.</w:t>
      </w:r>
    </w:p>
    <w:p w14:paraId="39A7201F" w14:textId="00E6C1A2" w:rsidR="00EF1DD1" w:rsidRPr="00EF1DD1" w:rsidRDefault="00DA3819" w:rsidP="00E729D9">
      <w:pPr>
        <w:jc w:val="both"/>
        <w:rPr>
          <w:color w:val="000000"/>
          <w:sz w:val="24"/>
          <w:szCs w:val="24"/>
        </w:rPr>
      </w:pPr>
      <w:r w:rsidRPr="00EF1DD1">
        <w:rPr>
          <w:noProof/>
          <w:color w:val="000000"/>
          <w:sz w:val="24"/>
          <w:szCs w:val="24"/>
        </w:rPr>
        <w:lastRenderedPageBreak/>
        <w:drawing>
          <wp:anchor distT="0" distB="0" distL="114300" distR="114300" simplePos="0" relativeHeight="251659264" behindDoc="0" locked="0" layoutInCell="1" allowOverlap="1" wp14:anchorId="7C419BCB" wp14:editId="76D0CC06">
            <wp:simplePos x="0" y="0"/>
            <wp:positionH relativeFrom="margin">
              <wp:posOffset>-127000</wp:posOffset>
            </wp:positionH>
            <wp:positionV relativeFrom="paragraph">
              <wp:posOffset>3130151</wp:posOffset>
            </wp:positionV>
            <wp:extent cx="3099435" cy="2045335"/>
            <wp:effectExtent l="0" t="0" r="5715" b="0"/>
            <wp:wrapTopAndBottom/>
            <wp:docPr id="1638637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435" cy="2045335"/>
                    </a:xfrm>
                    <a:prstGeom prst="rect">
                      <a:avLst/>
                    </a:prstGeom>
                    <a:noFill/>
                  </pic:spPr>
                </pic:pic>
              </a:graphicData>
            </a:graphic>
          </wp:anchor>
        </w:drawing>
      </w:r>
      <w:r w:rsidR="00EF1DD1" w:rsidRPr="00EF1DD1">
        <w:rPr>
          <w:color w:val="000000"/>
          <w:sz w:val="24"/>
          <w:szCs w:val="24"/>
        </w:rPr>
        <w:t>A smart attendance monitoring system based on facial recognition is a better solution for atomizing and optimizing the process of tracking and recording attendance. This can utilize facial algorithms to identify individuals in a given area. This system eliminates the need for traditional manual methods and increases accurate, efficient, and secure attendance management. It can be used in educational institutions, businesses, and other organizations to improve attendance monitoring and overall system operation efficiency. This system improves security and reduces the risk of attendance fraud by ensuring that individuals are physically present during the checking process, making it a reliable and better solution for attendance management.</w:t>
      </w:r>
    </w:p>
    <w:p w14:paraId="5B880819" w14:textId="4FD9274B" w:rsidR="00EF1DD1" w:rsidRPr="00EF1DD1" w:rsidRDefault="00EF1DD1" w:rsidP="00E729D9">
      <w:pPr>
        <w:jc w:val="both"/>
        <w:rPr>
          <w:color w:val="000000"/>
          <w:sz w:val="24"/>
          <w:szCs w:val="24"/>
        </w:rPr>
      </w:pPr>
    </w:p>
    <w:p w14:paraId="0CAB81D3" w14:textId="31115496" w:rsidR="00EF1DD1" w:rsidRDefault="00EF1DD1" w:rsidP="00E729D9">
      <w:pPr>
        <w:rPr>
          <w:color w:val="000000"/>
          <w:sz w:val="24"/>
          <w:szCs w:val="24"/>
        </w:rPr>
      </w:pPr>
      <w:proofErr w:type="gramStart"/>
      <w:r w:rsidRPr="00EF1DD1">
        <w:rPr>
          <w:color w:val="000000"/>
          <w:sz w:val="24"/>
          <w:szCs w:val="24"/>
        </w:rPr>
        <w:t>Figure(</w:t>
      </w:r>
      <w:proofErr w:type="gramEnd"/>
      <w:r>
        <w:rPr>
          <w:color w:val="000000"/>
          <w:sz w:val="24"/>
          <w:szCs w:val="24"/>
        </w:rPr>
        <w:t>2</w:t>
      </w:r>
      <w:r w:rsidRPr="00EF1DD1">
        <w:rPr>
          <w:color w:val="000000"/>
          <w:sz w:val="24"/>
          <w:szCs w:val="24"/>
        </w:rPr>
        <w:t>): Single Camera is detecting face of all students present in class for marking their attendance</w:t>
      </w:r>
    </w:p>
    <w:p w14:paraId="1B160BF8" w14:textId="77777777" w:rsidR="00EF1DD1" w:rsidRPr="00EF1DD1" w:rsidRDefault="00EF1DD1" w:rsidP="00E729D9">
      <w:pPr>
        <w:jc w:val="both"/>
        <w:rPr>
          <w:color w:val="000000"/>
          <w:sz w:val="24"/>
          <w:szCs w:val="24"/>
        </w:rPr>
      </w:pPr>
    </w:p>
    <w:p w14:paraId="2AA02DDB" w14:textId="55CA19E7" w:rsidR="00EF1DD1" w:rsidRDefault="00EF1DD1" w:rsidP="00E729D9">
      <w:pPr>
        <w:jc w:val="both"/>
        <w:rPr>
          <w:color w:val="000000"/>
          <w:sz w:val="24"/>
          <w:szCs w:val="24"/>
        </w:rPr>
      </w:pPr>
      <w:r w:rsidRPr="00EF1DD1">
        <w:rPr>
          <w:color w:val="000000"/>
          <w:sz w:val="24"/>
          <w:szCs w:val="24"/>
        </w:rPr>
        <w:t xml:space="preserve">This review delves into the current state of research on implementing facial recognition for attendance monitoring systems, particularly focusing on the utilization of </w:t>
      </w:r>
      <w:proofErr w:type="spellStart"/>
      <w:r w:rsidRPr="00EF1DD1">
        <w:rPr>
          <w:color w:val="000000"/>
          <w:sz w:val="24"/>
          <w:szCs w:val="24"/>
        </w:rPr>
        <w:t>Facenet</w:t>
      </w:r>
      <w:proofErr w:type="spellEnd"/>
      <w:r w:rsidRPr="00EF1DD1">
        <w:rPr>
          <w:color w:val="000000"/>
          <w:sz w:val="24"/>
          <w:szCs w:val="24"/>
        </w:rPr>
        <w:t xml:space="preserve"> and K-Nearest Neighbors (KNN) algorithms. Recent advancements in deep learning techniques like </w:t>
      </w:r>
      <w:proofErr w:type="spellStart"/>
      <w:r w:rsidRPr="00EF1DD1">
        <w:rPr>
          <w:color w:val="000000"/>
          <w:sz w:val="24"/>
          <w:szCs w:val="24"/>
        </w:rPr>
        <w:t>Facenet</w:t>
      </w:r>
      <w:proofErr w:type="spellEnd"/>
      <w:r w:rsidRPr="00EF1DD1">
        <w:rPr>
          <w:color w:val="000000"/>
          <w:sz w:val="24"/>
          <w:szCs w:val="24"/>
        </w:rPr>
        <w:t xml:space="preserve"> have opened doors for highly accurate facial recognition. This, coupled with the efficiency and contactless operation of KNN-based approaches, presents a compelling solution for attendance management.</w:t>
      </w:r>
    </w:p>
    <w:p w14:paraId="45508770" w14:textId="3D68A955" w:rsidR="00A27F02" w:rsidRDefault="00A27F02" w:rsidP="00E729D9">
      <w:pPr>
        <w:jc w:val="both"/>
        <w:rPr>
          <w:color w:val="000000"/>
          <w:sz w:val="24"/>
          <w:szCs w:val="24"/>
        </w:rPr>
      </w:pPr>
    </w:p>
    <w:p w14:paraId="7D0B2ED3" w14:textId="77777777" w:rsidR="0002239E" w:rsidRDefault="0002239E" w:rsidP="00E729D9">
      <w:pPr>
        <w:pStyle w:val="Heading1"/>
        <w:spacing w:before="0" w:after="0"/>
        <w:rPr>
          <w:b/>
          <w:sz w:val="24"/>
          <w:szCs w:val="24"/>
        </w:rPr>
      </w:pPr>
      <w:r>
        <w:rPr>
          <w:b/>
          <w:sz w:val="24"/>
          <w:szCs w:val="24"/>
        </w:rPr>
        <w:t xml:space="preserve">II.  </w:t>
      </w:r>
      <w:r w:rsidRPr="0002239E">
        <w:rPr>
          <w:b/>
          <w:sz w:val="24"/>
          <w:szCs w:val="24"/>
        </w:rPr>
        <w:t>Literature Work</w:t>
      </w:r>
    </w:p>
    <w:p w14:paraId="5A82E814" w14:textId="77777777" w:rsidR="0002239E" w:rsidRDefault="0002239E" w:rsidP="00E729D9">
      <w:pPr>
        <w:jc w:val="both"/>
        <w:rPr>
          <w:color w:val="000000"/>
          <w:sz w:val="24"/>
          <w:szCs w:val="24"/>
        </w:rPr>
      </w:pPr>
    </w:p>
    <w:p w14:paraId="6B0E4059" w14:textId="77777777" w:rsidR="0002239E" w:rsidRDefault="0002239E" w:rsidP="00E729D9">
      <w:pPr>
        <w:jc w:val="both"/>
        <w:rPr>
          <w:color w:val="000000"/>
          <w:sz w:val="24"/>
          <w:szCs w:val="24"/>
          <w:lang w:val="en-IN"/>
        </w:rPr>
      </w:pPr>
      <w:r w:rsidRPr="0002239E">
        <w:rPr>
          <w:color w:val="000000"/>
          <w:sz w:val="24"/>
          <w:szCs w:val="24"/>
          <w:lang w:val="en-IN"/>
        </w:rPr>
        <w:t xml:space="preserve">The literature review is categorized into three primary domains to explore the advancements and methodologies employed in facial </w:t>
      </w:r>
      <w:r w:rsidRPr="0002239E">
        <w:rPr>
          <w:color w:val="000000"/>
          <w:sz w:val="24"/>
          <w:szCs w:val="24"/>
          <w:lang w:val="en-IN"/>
        </w:rPr>
        <w:t xml:space="preserve">recognition for attendance systems: </w:t>
      </w:r>
      <w:r w:rsidRPr="0002239E">
        <w:rPr>
          <w:b/>
          <w:bCs/>
          <w:color w:val="000000"/>
          <w:sz w:val="24"/>
          <w:szCs w:val="24"/>
          <w:lang w:val="en-IN"/>
        </w:rPr>
        <w:t>Image Processing</w:t>
      </w:r>
      <w:r w:rsidRPr="0002239E">
        <w:rPr>
          <w:color w:val="000000"/>
          <w:sz w:val="24"/>
          <w:szCs w:val="24"/>
          <w:lang w:val="en-IN"/>
        </w:rPr>
        <w:t xml:space="preserve">, </w:t>
      </w:r>
      <w:r w:rsidRPr="0002239E">
        <w:rPr>
          <w:b/>
          <w:bCs/>
          <w:color w:val="000000"/>
          <w:sz w:val="24"/>
          <w:szCs w:val="24"/>
          <w:lang w:val="en-IN"/>
        </w:rPr>
        <w:t>Machine Learning</w:t>
      </w:r>
      <w:r w:rsidRPr="0002239E">
        <w:rPr>
          <w:color w:val="000000"/>
          <w:sz w:val="24"/>
          <w:szCs w:val="24"/>
          <w:lang w:val="en-IN"/>
        </w:rPr>
        <w:t xml:space="preserve">, and </w:t>
      </w:r>
      <w:r w:rsidRPr="0002239E">
        <w:rPr>
          <w:b/>
          <w:bCs/>
          <w:color w:val="000000"/>
          <w:sz w:val="24"/>
          <w:szCs w:val="24"/>
          <w:lang w:val="en-IN"/>
        </w:rPr>
        <w:t>Deep Learning</w:t>
      </w:r>
      <w:r w:rsidRPr="0002239E">
        <w:rPr>
          <w:color w:val="000000"/>
          <w:sz w:val="24"/>
          <w:szCs w:val="24"/>
          <w:lang w:val="en-IN"/>
        </w:rPr>
        <w:t>.</w:t>
      </w:r>
    </w:p>
    <w:p w14:paraId="1CC7848E" w14:textId="77777777" w:rsidR="0002239E" w:rsidRPr="0002239E" w:rsidRDefault="0002239E" w:rsidP="00E729D9">
      <w:pPr>
        <w:jc w:val="both"/>
        <w:rPr>
          <w:color w:val="000000"/>
          <w:sz w:val="24"/>
          <w:szCs w:val="24"/>
          <w:lang w:val="en-IN"/>
        </w:rPr>
      </w:pPr>
    </w:p>
    <w:p w14:paraId="2D34F68E" w14:textId="77777777" w:rsidR="0002239E" w:rsidRPr="0002239E" w:rsidRDefault="0002239E" w:rsidP="00E729D9">
      <w:pPr>
        <w:jc w:val="both"/>
        <w:rPr>
          <w:b/>
          <w:bCs/>
          <w:color w:val="000000"/>
          <w:sz w:val="24"/>
          <w:szCs w:val="24"/>
          <w:lang w:val="en-IN"/>
        </w:rPr>
      </w:pPr>
      <w:r>
        <w:rPr>
          <w:b/>
          <w:bCs/>
          <w:color w:val="000000"/>
          <w:sz w:val="24"/>
          <w:szCs w:val="24"/>
          <w:lang w:val="en-IN"/>
        </w:rPr>
        <w:t xml:space="preserve">A. </w:t>
      </w:r>
      <w:r w:rsidRPr="0002239E">
        <w:rPr>
          <w:b/>
          <w:bCs/>
          <w:color w:val="000000"/>
          <w:sz w:val="24"/>
          <w:szCs w:val="24"/>
          <w:lang w:val="en-IN"/>
        </w:rPr>
        <w:t>Image Processing</w:t>
      </w:r>
    </w:p>
    <w:p w14:paraId="63E37D8D" w14:textId="77777777" w:rsidR="0002239E" w:rsidRDefault="0002239E" w:rsidP="00E729D9">
      <w:pPr>
        <w:jc w:val="both"/>
        <w:rPr>
          <w:color w:val="000000"/>
          <w:sz w:val="24"/>
          <w:szCs w:val="24"/>
          <w:lang w:val="en-IN"/>
        </w:rPr>
      </w:pPr>
      <w:r w:rsidRPr="0002239E">
        <w:rPr>
          <w:color w:val="000000"/>
          <w:sz w:val="24"/>
          <w:szCs w:val="24"/>
          <w:lang w:val="en-IN"/>
        </w:rPr>
        <w:t xml:space="preserve">Image processing forms the foundation for </w:t>
      </w:r>
      <w:r w:rsidRPr="0002239E">
        <w:rPr>
          <w:color w:val="000000"/>
          <w:sz w:val="24"/>
          <w:szCs w:val="24"/>
        </w:rPr>
        <w:t>identifying</w:t>
      </w:r>
      <w:r w:rsidRPr="0002239E">
        <w:rPr>
          <w:color w:val="000000"/>
          <w:sz w:val="24"/>
          <w:szCs w:val="24"/>
          <w:lang w:val="en-IN"/>
        </w:rPr>
        <w:t xml:space="preserve"> and verifying facial regions within images, enabling precise facial recognition in attendance systems.</w:t>
      </w:r>
    </w:p>
    <w:p w14:paraId="29546D81" w14:textId="77777777" w:rsidR="0002239E" w:rsidRPr="0002239E" w:rsidRDefault="0002239E" w:rsidP="00E729D9">
      <w:pPr>
        <w:jc w:val="both"/>
        <w:rPr>
          <w:color w:val="000000"/>
          <w:sz w:val="24"/>
          <w:szCs w:val="24"/>
          <w:lang w:val="en-IN"/>
        </w:rPr>
      </w:pPr>
    </w:p>
    <w:p w14:paraId="26F9BB31" w14:textId="77777777" w:rsidR="0002239E" w:rsidRPr="0002239E" w:rsidRDefault="0002239E" w:rsidP="00E729D9">
      <w:pPr>
        <w:numPr>
          <w:ilvl w:val="0"/>
          <w:numId w:val="12"/>
        </w:numPr>
        <w:jc w:val="both"/>
        <w:rPr>
          <w:color w:val="000000"/>
          <w:sz w:val="24"/>
          <w:szCs w:val="24"/>
          <w:lang w:val="en-IN"/>
        </w:rPr>
      </w:pPr>
      <w:r w:rsidRPr="0002239E">
        <w:rPr>
          <w:b/>
          <w:bCs/>
          <w:color w:val="000000"/>
          <w:sz w:val="24"/>
          <w:szCs w:val="24"/>
          <w:lang w:val="en-IN"/>
        </w:rPr>
        <w:t>Student Attendance with Face Recognition (LBPH or CNN): Systematic Literature Review</w:t>
      </w:r>
      <w:r w:rsidRPr="0002239E">
        <w:rPr>
          <w:color w:val="000000"/>
          <w:sz w:val="24"/>
          <w:szCs w:val="24"/>
          <w:lang w:val="en-IN"/>
        </w:rPr>
        <w:br/>
      </w:r>
      <w:proofErr w:type="spellStart"/>
      <w:r w:rsidRPr="0002239E">
        <w:rPr>
          <w:color w:val="000000"/>
          <w:sz w:val="24"/>
          <w:szCs w:val="24"/>
          <w:lang w:val="en-IN"/>
        </w:rPr>
        <w:t>Budimana</w:t>
      </w:r>
      <w:proofErr w:type="spellEnd"/>
      <w:r w:rsidRPr="0002239E">
        <w:rPr>
          <w:color w:val="000000"/>
          <w:sz w:val="24"/>
          <w:szCs w:val="24"/>
          <w:lang w:val="en-IN"/>
        </w:rPr>
        <w:t xml:space="preserve"> et al. [1] conducted a comprehensive analysis of 30 research articles to evaluate the efficacy of the Local Binary Pattern Histogram (LBPH) and Convolutional Neural Network (CNN) algorithms in student attendance systems. Using the PRISMA methodology, the study highlighted factors affecting accuracy, such as camera quality and facial orientations. The results indicated that CNN generally outperforms LBPH in terms of recognition accuracy in surveillance scenarios.</w:t>
      </w:r>
    </w:p>
    <w:p w14:paraId="558F0BA9" w14:textId="77777777" w:rsidR="0002239E" w:rsidRPr="0002239E" w:rsidRDefault="0002239E" w:rsidP="00E729D9">
      <w:pPr>
        <w:numPr>
          <w:ilvl w:val="0"/>
          <w:numId w:val="12"/>
        </w:numPr>
        <w:jc w:val="both"/>
        <w:rPr>
          <w:color w:val="000000"/>
          <w:sz w:val="24"/>
          <w:szCs w:val="24"/>
          <w:lang w:val="en-IN"/>
        </w:rPr>
      </w:pPr>
      <w:r w:rsidRPr="0002239E">
        <w:rPr>
          <w:b/>
          <w:bCs/>
          <w:color w:val="000000"/>
          <w:sz w:val="24"/>
          <w:szCs w:val="24"/>
          <w:lang w:val="en-IN"/>
        </w:rPr>
        <w:t>Face Recognition in Attendance Systems: A Systematic Review</w:t>
      </w:r>
      <w:r w:rsidRPr="0002239E">
        <w:rPr>
          <w:color w:val="000000"/>
          <w:sz w:val="24"/>
          <w:szCs w:val="24"/>
          <w:lang w:val="en-IN"/>
        </w:rPr>
        <w:br/>
      </w:r>
      <w:proofErr w:type="spellStart"/>
      <w:r w:rsidRPr="0002239E">
        <w:rPr>
          <w:color w:val="000000"/>
          <w:sz w:val="24"/>
          <w:szCs w:val="24"/>
          <w:lang w:val="en-IN"/>
        </w:rPr>
        <w:t>Anshari</w:t>
      </w:r>
      <w:proofErr w:type="spellEnd"/>
      <w:r w:rsidRPr="0002239E">
        <w:rPr>
          <w:color w:val="000000"/>
          <w:sz w:val="24"/>
          <w:szCs w:val="24"/>
          <w:lang w:val="en-IN"/>
        </w:rPr>
        <w:t xml:space="preserve"> et al. [2] employed the </w:t>
      </w:r>
      <w:proofErr w:type="spellStart"/>
      <w:r w:rsidRPr="0002239E">
        <w:rPr>
          <w:color w:val="000000"/>
          <w:sz w:val="24"/>
          <w:szCs w:val="24"/>
          <w:lang w:val="en-IN"/>
        </w:rPr>
        <w:t>Kitchenham</w:t>
      </w:r>
      <w:proofErr w:type="spellEnd"/>
      <w:r w:rsidRPr="0002239E">
        <w:rPr>
          <w:color w:val="000000"/>
          <w:sz w:val="24"/>
          <w:szCs w:val="24"/>
          <w:lang w:val="en-IN"/>
        </w:rPr>
        <w:t xml:space="preserve"> method to systematically review facial recognition systems across organizational contexts. This study explored security measures and implementation success factors, emphasizing the importance of balancing security with usability.</w:t>
      </w:r>
    </w:p>
    <w:p w14:paraId="6BBF2975" w14:textId="77777777" w:rsidR="0002239E" w:rsidRPr="0002239E" w:rsidRDefault="0002239E" w:rsidP="00E729D9">
      <w:pPr>
        <w:numPr>
          <w:ilvl w:val="0"/>
          <w:numId w:val="12"/>
        </w:numPr>
        <w:jc w:val="both"/>
        <w:rPr>
          <w:color w:val="000000"/>
          <w:sz w:val="24"/>
          <w:szCs w:val="24"/>
          <w:lang w:val="en-IN"/>
        </w:rPr>
      </w:pPr>
      <w:r w:rsidRPr="0002239E">
        <w:rPr>
          <w:b/>
          <w:bCs/>
          <w:color w:val="000000"/>
          <w:sz w:val="24"/>
          <w:szCs w:val="24"/>
          <w:lang w:val="en-IN"/>
        </w:rPr>
        <w:t>Face Recognition-Based Attendance Management System</w:t>
      </w:r>
      <w:r w:rsidRPr="0002239E">
        <w:rPr>
          <w:color w:val="000000"/>
          <w:sz w:val="24"/>
          <w:szCs w:val="24"/>
          <w:lang w:val="en-IN"/>
        </w:rPr>
        <w:br/>
        <w:t xml:space="preserve">Smitha, Hegde, and Afshin [5] proposed an automated attendance system utilizing a </w:t>
      </w:r>
      <w:proofErr w:type="spellStart"/>
      <w:r w:rsidRPr="0002239E">
        <w:rPr>
          <w:color w:val="000000"/>
          <w:sz w:val="24"/>
          <w:szCs w:val="24"/>
          <w:lang w:val="en-IN"/>
        </w:rPr>
        <w:t>Haar</w:t>
      </w:r>
      <w:proofErr w:type="spellEnd"/>
      <w:r w:rsidRPr="0002239E">
        <w:rPr>
          <w:color w:val="000000"/>
          <w:sz w:val="24"/>
          <w:szCs w:val="24"/>
          <w:lang w:val="en-IN"/>
        </w:rPr>
        <w:t xml:space="preserve"> Cascade Classifier for face detection and LBPH for recognition. Their system efficiently records attendance, generates reports, and sends absentee notifications via email.</w:t>
      </w:r>
    </w:p>
    <w:p w14:paraId="1FA67042" w14:textId="77777777" w:rsidR="0002239E" w:rsidRPr="0002239E" w:rsidRDefault="0002239E" w:rsidP="00E729D9">
      <w:pPr>
        <w:numPr>
          <w:ilvl w:val="0"/>
          <w:numId w:val="12"/>
        </w:numPr>
        <w:jc w:val="both"/>
        <w:rPr>
          <w:color w:val="000000"/>
          <w:sz w:val="24"/>
          <w:szCs w:val="24"/>
          <w:lang w:val="en-IN"/>
        </w:rPr>
      </w:pPr>
      <w:r w:rsidRPr="0002239E">
        <w:rPr>
          <w:b/>
          <w:bCs/>
          <w:color w:val="000000"/>
          <w:sz w:val="24"/>
          <w:szCs w:val="24"/>
          <w:lang w:val="en-IN"/>
        </w:rPr>
        <w:t>Facial Recognition Attendance Monitoring Utilizing Deep Learning Techniques</w:t>
      </w:r>
      <w:r w:rsidRPr="0002239E">
        <w:rPr>
          <w:color w:val="000000"/>
          <w:sz w:val="24"/>
          <w:szCs w:val="24"/>
          <w:lang w:val="en-IN"/>
        </w:rPr>
        <w:br/>
        <w:t xml:space="preserve">Manjula et al. [9] combined Eigenfaces, </w:t>
      </w:r>
      <w:proofErr w:type="spellStart"/>
      <w:r w:rsidRPr="0002239E">
        <w:rPr>
          <w:color w:val="000000"/>
          <w:sz w:val="24"/>
          <w:szCs w:val="24"/>
          <w:lang w:val="en-IN"/>
        </w:rPr>
        <w:t>Fisherfaces</w:t>
      </w:r>
      <w:proofErr w:type="spellEnd"/>
      <w:r w:rsidRPr="0002239E">
        <w:rPr>
          <w:color w:val="000000"/>
          <w:sz w:val="24"/>
          <w:szCs w:val="24"/>
          <w:lang w:val="en-IN"/>
        </w:rPr>
        <w:t xml:space="preserve">, and LBPH approaches with </w:t>
      </w:r>
      <w:r w:rsidRPr="0002239E">
        <w:rPr>
          <w:color w:val="000000"/>
          <w:sz w:val="24"/>
          <w:szCs w:val="24"/>
          <w:lang w:val="en-IN"/>
        </w:rPr>
        <w:lastRenderedPageBreak/>
        <w:t>Euclidean distance metrics for enhanced facial feature extraction. This method delivers reliable real-time attendance tracking.</w:t>
      </w:r>
    </w:p>
    <w:p w14:paraId="4F2D461A" w14:textId="77777777" w:rsidR="0002239E" w:rsidRPr="0002239E" w:rsidRDefault="0002239E" w:rsidP="00E729D9">
      <w:pPr>
        <w:numPr>
          <w:ilvl w:val="0"/>
          <w:numId w:val="12"/>
        </w:numPr>
        <w:jc w:val="both"/>
        <w:rPr>
          <w:color w:val="000000"/>
          <w:sz w:val="24"/>
          <w:szCs w:val="24"/>
          <w:lang w:val="en-IN"/>
        </w:rPr>
      </w:pPr>
      <w:r w:rsidRPr="0002239E">
        <w:rPr>
          <w:b/>
          <w:bCs/>
          <w:color w:val="000000"/>
          <w:sz w:val="24"/>
          <w:szCs w:val="24"/>
          <w:lang w:val="en-IN"/>
        </w:rPr>
        <w:t>Case Study at MEDIU Using Viola-Jones for Face Detection</w:t>
      </w:r>
      <w:r w:rsidRPr="0002239E">
        <w:rPr>
          <w:color w:val="000000"/>
          <w:sz w:val="24"/>
          <w:szCs w:val="24"/>
          <w:lang w:val="en-IN"/>
        </w:rPr>
        <w:br/>
        <w:t xml:space="preserve">Huda and </w:t>
      </w:r>
      <w:proofErr w:type="spellStart"/>
      <w:r w:rsidRPr="0002239E">
        <w:rPr>
          <w:color w:val="000000"/>
          <w:sz w:val="24"/>
          <w:szCs w:val="24"/>
          <w:lang w:val="en-IN"/>
        </w:rPr>
        <w:t>Hilles</w:t>
      </w:r>
      <w:proofErr w:type="spellEnd"/>
      <w:r w:rsidRPr="0002239E">
        <w:rPr>
          <w:color w:val="000000"/>
          <w:sz w:val="24"/>
          <w:szCs w:val="24"/>
          <w:lang w:val="en-IN"/>
        </w:rPr>
        <w:t xml:space="preserve"> [4] developed an automated attendance system for Al-Madinah International University. Using the Viola-Jones algorithm and a tailored dataset (MEDUE-S-V-DB), the study achieved improved tracking accuracy in diverse facial attributes using video data.</w:t>
      </w:r>
      <w:r>
        <w:rPr>
          <w:color w:val="000000"/>
          <w:sz w:val="24"/>
          <w:szCs w:val="24"/>
          <w:lang w:val="en-IN"/>
        </w:rPr>
        <w:br/>
      </w:r>
    </w:p>
    <w:p w14:paraId="16E74125" w14:textId="77777777" w:rsidR="0002239E" w:rsidRDefault="0002239E" w:rsidP="00E729D9">
      <w:pPr>
        <w:jc w:val="both"/>
        <w:rPr>
          <w:b/>
          <w:bCs/>
          <w:color w:val="000000"/>
          <w:sz w:val="24"/>
          <w:szCs w:val="24"/>
          <w:lang w:val="en-IN"/>
        </w:rPr>
      </w:pPr>
      <w:r>
        <w:rPr>
          <w:b/>
          <w:bCs/>
          <w:color w:val="000000"/>
          <w:sz w:val="24"/>
          <w:szCs w:val="24"/>
          <w:lang w:val="en-IN"/>
        </w:rPr>
        <w:t xml:space="preserve">B. </w:t>
      </w:r>
      <w:r w:rsidRPr="0002239E">
        <w:rPr>
          <w:b/>
          <w:bCs/>
          <w:color w:val="000000"/>
          <w:sz w:val="24"/>
          <w:szCs w:val="24"/>
          <w:lang w:val="en-IN"/>
        </w:rPr>
        <w:t>Machine Learning</w:t>
      </w:r>
    </w:p>
    <w:p w14:paraId="40BAD8EC" w14:textId="77777777" w:rsidR="0002239E" w:rsidRPr="0002239E" w:rsidRDefault="0002239E" w:rsidP="00E729D9">
      <w:pPr>
        <w:jc w:val="both"/>
        <w:rPr>
          <w:b/>
          <w:bCs/>
          <w:color w:val="000000"/>
          <w:sz w:val="24"/>
          <w:szCs w:val="24"/>
          <w:lang w:val="en-IN"/>
        </w:rPr>
      </w:pPr>
    </w:p>
    <w:p w14:paraId="5B209D37" w14:textId="77777777" w:rsidR="0002239E" w:rsidRDefault="0002239E" w:rsidP="00E729D9">
      <w:pPr>
        <w:jc w:val="both"/>
        <w:rPr>
          <w:color w:val="000000"/>
          <w:sz w:val="24"/>
          <w:szCs w:val="24"/>
          <w:lang w:val="en-IN"/>
        </w:rPr>
      </w:pPr>
      <w:r w:rsidRPr="0002239E">
        <w:rPr>
          <w:color w:val="000000"/>
          <w:sz w:val="24"/>
          <w:szCs w:val="24"/>
          <w:lang w:val="en-IN"/>
        </w:rPr>
        <w:t>Machine learning algorithms enhance the efficiency of attendance systems by employing classifiers and decision trees for accurate recognition.</w:t>
      </w:r>
    </w:p>
    <w:p w14:paraId="0D3C2BC3" w14:textId="77777777" w:rsidR="0002239E" w:rsidRPr="0002239E" w:rsidRDefault="0002239E" w:rsidP="00E729D9">
      <w:pPr>
        <w:jc w:val="both"/>
        <w:rPr>
          <w:color w:val="000000"/>
          <w:sz w:val="24"/>
          <w:szCs w:val="24"/>
          <w:lang w:val="en-IN"/>
        </w:rPr>
      </w:pPr>
    </w:p>
    <w:p w14:paraId="58679714" w14:textId="77777777" w:rsidR="0002239E" w:rsidRPr="0002239E" w:rsidRDefault="0002239E" w:rsidP="00E729D9">
      <w:pPr>
        <w:numPr>
          <w:ilvl w:val="0"/>
          <w:numId w:val="13"/>
        </w:numPr>
        <w:jc w:val="both"/>
        <w:rPr>
          <w:color w:val="000000"/>
          <w:sz w:val="24"/>
          <w:szCs w:val="24"/>
          <w:lang w:val="en-IN"/>
        </w:rPr>
      </w:pPr>
      <w:r w:rsidRPr="0002239E">
        <w:rPr>
          <w:b/>
          <w:bCs/>
          <w:color w:val="000000"/>
          <w:sz w:val="24"/>
          <w:szCs w:val="24"/>
          <w:lang w:val="en-IN"/>
        </w:rPr>
        <w:t>Feature-Based Algorithms for Face Recognition in Attendance Systems</w:t>
      </w:r>
      <w:r w:rsidRPr="0002239E">
        <w:rPr>
          <w:color w:val="000000"/>
          <w:sz w:val="24"/>
          <w:szCs w:val="24"/>
          <w:lang w:val="en-IN"/>
        </w:rPr>
        <w:br/>
        <w:t>Gowda et al. [6] developed a model using decision tree and support vector machine classifiers to optimize facial feature classification. Deep metric learning was employed to refine the recognition process, enhancing both efficiency and accuracy.</w:t>
      </w:r>
    </w:p>
    <w:p w14:paraId="191BBFCC" w14:textId="77777777" w:rsidR="0002239E" w:rsidRDefault="0002239E" w:rsidP="00E729D9">
      <w:pPr>
        <w:numPr>
          <w:ilvl w:val="0"/>
          <w:numId w:val="13"/>
        </w:numPr>
        <w:jc w:val="both"/>
        <w:rPr>
          <w:color w:val="000000"/>
          <w:sz w:val="24"/>
          <w:szCs w:val="24"/>
          <w:lang w:val="en-IN"/>
        </w:rPr>
      </w:pPr>
      <w:r w:rsidRPr="0002239E">
        <w:rPr>
          <w:b/>
          <w:bCs/>
          <w:color w:val="000000"/>
          <w:sz w:val="24"/>
          <w:szCs w:val="24"/>
          <w:lang w:val="en-IN"/>
        </w:rPr>
        <w:t>A Smart Attendance System Based on Facial Recognition Using Deep Transfer Learning</w:t>
      </w:r>
      <w:r w:rsidRPr="0002239E">
        <w:rPr>
          <w:color w:val="000000"/>
          <w:sz w:val="24"/>
          <w:szCs w:val="24"/>
          <w:lang w:val="en-IN"/>
        </w:rPr>
        <w:br/>
      </w:r>
      <w:proofErr w:type="spellStart"/>
      <w:r w:rsidRPr="0002239E">
        <w:rPr>
          <w:color w:val="000000"/>
          <w:sz w:val="24"/>
          <w:szCs w:val="24"/>
          <w:lang w:val="en-IN"/>
        </w:rPr>
        <w:t>Alhanaeea</w:t>
      </w:r>
      <w:proofErr w:type="spellEnd"/>
      <w:r w:rsidRPr="0002239E">
        <w:rPr>
          <w:color w:val="000000"/>
          <w:sz w:val="24"/>
          <w:szCs w:val="24"/>
          <w:lang w:val="en-IN"/>
        </w:rPr>
        <w:t xml:space="preserve"> et al. [7] utilized transfer learning with pretrained networks such as </w:t>
      </w:r>
      <w:proofErr w:type="spellStart"/>
      <w:r w:rsidRPr="0002239E">
        <w:rPr>
          <w:color w:val="000000"/>
          <w:sz w:val="24"/>
          <w:szCs w:val="24"/>
          <w:lang w:val="en-IN"/>
        </w:rPr>
        <w:t>SqueezeNet</w:t>
      </w:r>
      <w:proofErr w:type="spellEnd"/>
      <w:r w:rsidRPr="0002239E">
        <w:rPr>
          <w:color w:val="000000"/>
          <w:sz w:val="24"/>
          <w:szCs w:val="24"/>
          <w:lang w:val="en-IN"/>
        </w:rPr>
        <w:t xml:space="preserve"> and </w:t>
      </w:r>
      <w:proofErr w:type="spellStart"/>
      <w:r w:rsidRPr="0002239E">
        <w:rPr>
          <w:color w:val="000000"/>
          <w:sz w:val="24"/>
          <w:szCs w:val="24"/>
          <w:lang w:val="en-IN"/>
        </w:rPr>
        <w:t>GoogleNet</w:t>
      </w:r>
      <w:proofErr w:type="spellEnd"/>
      <w:r w:rsidRPr="0002239E">
        <w:rPr>
          <w:color w:val="000000"/>
          <w:sz w:val="24"/>
          <w:szCs w:val="24"/>
          <w:lang w:val="en-IN"/>
        </w:rPr>
        <w:t>. Their study demonstrated the benefits of data augmentation and fine-tuning, resulting in a flexible model adaptable to new datasets.</w:t>
      </w:r>
    </w:p>
    <w:p w14:paraId="5899AD4E" w14:textId="77777777" w:rsidR="0002239E" w:rsidRPr="0002239E" w:rsidRDefault="0002239E" w:rsidP="00E729D9">
      <w:pPr>
        <w:ind w:left="720"/>
        <w:jc w:val="both"/>
        <w:rPr>
          <w:color w:val="000000"/>
          <w:sz w:val="24"/>
          <w:szCs w:val="24"/>
          <w:lang w:val="en-IN"/>
        </w:rPr>
      </w:pPr>
    </w:p>
    <w:p w14:paraId="1A9A6C05" w14:textId="77777777" w:rsidR="0002239E" w:rsidRDefault="0002239E" w:rsidP="00E729D9">
      <w:pPr>
        <w:jc w:val="both"/>
        <w:rPr>
          <w:b/>
          <w:bCs/>
          <w:color w:val="000000"/>
          <w:sz w:val="24"/>
          <w:szCs w:val="24"/>
          <w:lang w:val="en-IN"/>
        </w:rPr>
      </w:pPr>
      <w:r>
        <w:rPr>
          <w:b/>
          <w:bCs/>
          <w:color w:val="000000"/>
          <w:sz w:val="24"/>
          <w:szCs w:val="24"/>
          <w:lang w:val="en-IN"/>
        </w:rPr>
        <w:t xml:space="preserve">C. </w:t>
      </w:r>
      <w:r w:rsidRPr="0002239E">
        <w:rPr>
          <w:b/>
          <w:bCs/>
          <w:color w:val="000000"/>
          <w:sz w:val="24"/>
          <w:szCs w:val="24"/>
          <w:lang w:val="en-IN"/>
        </w:rPr>
        <w:t>Deep Learning</w:t>
      </w:r>
    </w:p>
    <w:p w14:paraId="312EB7C3" w14:textId="77777777" w:rsidR="0002239E" w:rsidRPr="0002239E" w:rsidRDefault="0002239E" w:rsidP="00E729D9">
      <w:pPr>
        <w:jc w:val="both"/>
        <w:rPr>
          <w:b/>
          <w:bCs/>
          <w:color w:val="000000"/>
          <w:sz w:val="24"/>
          <w:szCs w:val="24"/>
          <w:lang w:val="en-IN"/>
        </w:rPr>
      </w:pPr>
    </w:p>
    <w:p w14:paraId="684C734D" w14:textId="77777777" w:rsidR="0002239E" w:rsidRDefault="0002239E" w:rsidP="00E729D9">
      <w:pPr>
        <w:jc w:val="both"/>
        <w:rPr>
          <w:color w:val="000000"/>
          <w:sz w:val="24"/>
          <w:szCs w:val="24"/>
          <w:lang w:val="en-IN"/>
        </w:rPr>
      </w:pPr>
      <w:r w:rsidRPr="0002239E">
        <w:rPr>
          <w:color w:val="000000"/>
          <w:sz w:val="24"/>
          <w:szCs w:val="24"/>
          <w:lang w:val="en-IN"/>
        </w:rPr>
        <w:t xml:space="preserve">Deep learning has transformed facial recognition by leveraging advanced neural network architectures, such as CNN and </w:t>
      </w:r>
      <w:proofErr w:type="spellStart"/>
      <w:r w:rsidRPr="0002239E">
        <w:rPr>
          <w:color w:val="000000"/>
          <w:sz w:val="24"/>
          <w:szCs w:val="24"/>
          <w:lang w:val="en-IN"/>
        </w:rPr>
        <w:t>ResNet</w:t>
      </w:r>
      <w:proofErr w:type="spellEnd"/>
      <w:r w:rsidRPr="0002239E">
        <w:rPr>
          <w:color w:val="000000"/>
          <w:sz w:val="24"/>
          <w:szCs w:val="24"/>
          <w:lang w:val="en-IN"/>
        </w:rPr>
        <w:t>, to achieve high accuracy in real-world scenarios.</w:t>
      </w:r>
    </w:p>
    <w:p w14:paraId="57F04B68" w14:textId="77777777" w:rsidR="0002239E" w:rsidRPr="0002239E" w:rsidRDefault="0002239E" w:rsidP="00E729D9">
      <w:pPr>
        <w:jc w:val="both"/>
        <w:rPr>
          <w:color w:val="000000"/>
          <w:sz w:val="24"/>
          <w:szCs w:val="24"/>
          <w:lang w:val="en-IN"/>
        </w:rPr>
      </w:pPr>
    </w:p>
    <w:p w14:paraId="3889A6FA" w14:textId="77777777" w:rsidR="0002239E" w:rsidRPr="0002239E" w:rsidRDefault="0002239E" w:rsidP="00E729D9">
      <w:pPr>
        <w:numPr>
          <w:ilvl w:val="0"/>
          <w:numId w:val="14"/>
        </w:numPr>
        <w:jc w:val="both"/>
        <w:rPr>
          <w:color w:val="000000"/>
          <w:sz w:val="24"/>
          <w:szCs w:val="24"/>
          <w:lang w:val="en-IN"/>
        </w:rPr>
      </w:pPr>
      <w:r w:rsidRPr="0002239E">
        <w:rPr>
          <w:b/>
          <w:bCs/>
          <w:color w:val="000000"/>
          <w:sz w:val="24"/>
          <w:szCs w:val="24"/>
          <w:lang w:val="en-IN"/>
        </w:rPr>
        <w:t>Single Sample Face Recognition Using CNN</w:t>
      </w:r>
      <w:r w:rsidRPr="0002239E">
        <w:rPr>
          <w:color w:val="000000"/>
          <w:sz w:val="24"/>
          <w:szCs w:val="24"/>
          <w:lang w:val="en-IN"/>
        </w:rPr>
        <w:br/>
      </w:r>
      <w:proofErr w:type="spellStart"/>
      <w:r w:rsidRPr="0002239E">
        <w:rPr>
          <w:color w:val="000000"/>
          <w:sz w:val="24"/>
          <w:szCs w:val="24"/>
          <w:lang w:val="en-IN"/>
        </w:rPr>
        <w:t>Filippidou</w:t>
      </w:r>
      <w:proofErr w:type="spellEnd"/>
      <w:r w:rsidRPr="0002239E">
        <w:rPr>
          <w:color w:val="000000"/>
          <w:sz w:val="24"/>
          <w:szCs w:val="24"/>
          <w:lang w:val="en-IN"/>
        </w:rPr>
        <w:t xml:space="preserve"> and </w:t>
      </w:r>
      <w:proofErr w:type="spellStart"/>
      <w:r w:rsidRPr="0002239E">
        <w:rPr>
          <w:color w:val="000000"/>
          <w:sz w:val="24"/>
          <w:szCs w:val="24"/>
          <w:lang w:val="en-IN"/>
        </w:rPr>
        <w:t>Papakostas</w:t>
      </w:r>
      <w:proofErr w:type="spellEnd"/>
      <w:r w:rsidRPr="0002239E">
        <w:rPr>
          <w:color w:val="000000"/>
          <w:sz w:val="24"/>
          <w:szCs w:val="24"/>
          <w:lang w:val="en-IN"/>
        </w:rPr>
        <w:t xml:space="preserve"> [8] employed CNN models (MobileNetV2, ResNet50V2, DenseNet121, and InceptionV3) for single-sample face recognition. Their system achieved up to 100% accuracy in optimal conditions, supporting both in-person and online attendance.</w:t>
      </w:r>
    </w:p>
    <w:p w14:paraId="13D7A8A1" w14:textId="77777777" w:rsidR="0002239E" w:rsidRPr="0002239E" w:rsidRDefault="0002239E" w:rsidP="00E729D9">
      <w:pPr>
        <w:numPr>
          <w:ilvl w:val="0"/>
          <w:numId w:val="14"/>
        </w:numPr>
        <w:jc w:val="both"/>
        <w:rPr>
          <w:color w:val="000000"/>
          <w:sz w:val="24"/>
          <w:szCs w:val="24"/>
          <w:lang w:val="en-IN"/>
        </w:rPr>
      </w:pPr>
      <w:r w:rsidRPr="0002239E">
        <w:rPr>
          <w:b/>
          <w:bCs/>
          <w:color w:val="000000"/>
          <w:sz w:val="24"/>
          <w:szCs w:val="24"/>
          <w:lang w:val="en-IN"/>
        </w:rPr>
        <w:t>Face Recognition for Real-Time Classroom Attendance</w:t>
      </w:r>
      <w:r w:rsidRPr="0002239E">
        <w:rPr>
          <w:color w:val="000000"/>
          <w:sz w:val="24"/>
          <w:szCs w:val="24"/>
          <w:lang w:val="en-IN"/>
        </w:rPr>
        <w:br/>
        <w:t xml:space="preserve">Singh et al. [15] developed a real-time system integrating webcam feeds with </w:t>
      </w:r>
      <w:proofErr w:type="spellStart"/>
      <w:r w:rsidRPr="0002239E">
        <w:rPr>
          <w:color w:val="000000"/>
          <w:sz w:val="24"/>
          <w:szCs w:val="24"/>
          <w:lang w:val="en-IN"/>
        </w:rPr>
        <w:t>Haar</w:t>
      </w:r>
      <w:proofErr w:type="spellEnd"/>
      <w:r w:rsidRPr="0002239E">
        <w:rPr>
          <w:color w:val="000000"/>
          <w:sz w:val="24"/>
          <w:szCs w:val="24"/>
          <w:lang w:val="en-IN"/>
        </w:rPr>
        <w:t xml:space="preserve"> Cascade Classifier for face detection and LBPH for recognition. The system automates attendance tracking and records data in an Excel sheet.</w:t>
      </w:r>
    </w:p>
    <w:p w14:paraId="536CD9DD" w14:textId="77777777" w:rsidR="0002239E" w:rsidRPr="0002239E" w:rsidRDefault="0002239E" w:rsidP="00E729D9">
      <w:pPr>
        <w:numPr>
          <w:ilvl w:val="0"/>
          <w:numId w:val="14"/>
        </w:numPr>
        <w:jc w:val="both"/>
        <w:rPr>
          <w:color w:val="000000"/>
          <w:sz w:val="24"/>
          <w:szCs w:val="24"/>
          <w:lang w:val="en-IN"/>
        </w:rPr>
      </w:pPr>
      <w:r w:rsidRPr="0002239E">
        <w:rPr>
          <w:b/>
          <w:bCs/>
          <w:color w:val="000000"/>
          <w:sz w:val="24"/>
          <w:szCs w:val="24"/>
          <w:lang w:val="en-IN"/>
        </w:rPr>
        <w:t>Development of CNN-Based Automatic Class Attendance System</w:t>
      </w:r>
      <w:r w:rsidRPr="0002239E">
        <w:rPr>
          <w:color w:val="000000"/>
          <w:sz w:val="24"/>
          <w:szCs w:val="24"/>
          <w:lang w:val="en-IN"/>
        </w:rPr>
        <w:br/>
        <w:t>Chowdhury et al. [13] combined CNN and Histogram of Oriented Gradients (HOG) techniques to enhance recognition accuracy. The system automates attendance tracking, reducing manual intervention.</w:t>
      </w:r>
    </w:p>
    <w:p w14:paraId="11EEE807" w14:textId="77777777" w:rsidR="0002239E" w:rsidRPr="0002239E" w:rsidRDefault="0002239E" w:rsidP="00E729D9">
      <w:pPr>
        <w:numPr>
          <w:ilvl w:val="0"/>
          <w:numId w:val="14"/>
        </w:numPr>
        <w:jc w:val="both"/>
        <w:rPr>
          <w:color w:val="000000"/>
          <w:sz w:val="24"/>
          <w:szCs w:val="24"/>
          <w:lang w:val="en-IN"/>
        </w:rPr>
      </w:pPr>
      <w:r w:rsidRPr="0002239E">
        <w:rPr>
          <w:b/>
          <w:bCs/>
          <w:color w:val="000000"/>
          <w:sz w:val="24"/>
          <w:szCs w:val="24"/>
          <w:lang w:val="en-IN"/>
        </w:rPr>
        <w:t>Python-Based Automated Attendance System</w:t>
      </w:r>
      <w:r w:rsidRPr="0002239E">
        <w:rPr>
          <w:color w:val="000000"/>
          <w:sz w:val="24"/>
          <w:szCs w:val="24"/>
          <w:lang w:val="en-IN"/>
        </w:rPr>
        <w:br/>
        <w:t>Trivedi et al. [11] presented a Python-based attendance management system using Django and Flask frameworks with a MySQL backend. This approach enables administrators to manage data while providing web-based access to users.</w:t>
      </w:r>
    </w:p>
    <w:p w14:paraId="154807DF" w14:textId="77777777" w:rsidR="0002239E" w:rsidRPr="0002239E" w:rsidRDefault="0002239E" w:rsidP="00E729D9">
      <w:pPr>
        <w:numPr>
          <w:ilvl w:val="0"/>
          <w:numId w:val="14"/>
        </w:numPr>
        <w:jc w:val="both"/>
        <w:rPr>
          <w:color w:val="000000"/>
          <w:sz w:val="24"/>
          <w:szCs w:val="24"/>
          <w:lang w:val="en-IN"/>
        </w:rPr>
      </w:pPr>
      <w:r w:rsidRPr="0002239E">
        <w:rPr>
          <w:b/>
          <w:bCs/>
          <w:color w:val="000000"/>
          <w:sz w:val="24"/>
          <w:szCs w:val="24"/>
          <w:lang w:val="en-IN"/>
        </w:rPr>
        <w:t>Comprehensive Model Using CNN, VGG-19, and ResNet-50</w:t>
      </w:r>
      <w:r w:rsidRPr="0002239E">
        <w:rPr>
          <w:color w:val="000000"/>
          <w:sz w:val="24"/>
          <w:szCs w:val="24"/>
          <w:lang w:val="en-IN"/>
        </w:rPr>
        <w:br/>
        <w:t>Sah et al. [12] implemented a system leveraging Decision Tree, SVM, CNN, VGG-19, and ResNet-50 architectures. CNN achieved the highest accuracy of 96.82%, underscoring the robustness of deep learning in attendance systems.</w:t>
      </w:r>
    </w:p>
    <w:p w14:paraId="0762B9C0" w14:textId="77777777" w:rsidR="0002239E" w:rsidRDefault="0002239E" w:rsidP="00E729D9">
      <w:pPr>
        <w:jc w:val="both"/>
        <w:rPr>
          <w:color w:val="000000"/>
          <w:sz w:val="24"/>
          <w:szCs w:val="24"/>
        </w:rPr>
      </w:pPr>
    </w:p>
    <w:p w14:paraId="3CC544CD" w14:textId="091776BA" w:rsidR="0002239E" w:rsidRDefault="0002239E" w:rsidP="00E729D9">
      <w:pPr>
        <w:jc w:val="both"/>
        <w:rPr>
          <w:color w:val="000000"/>
          <w:sz w:val="24"/>
          <w:szCs w:val="24"/>
        </w:rPr>
        <w:sectPr w:rsidR="0002239E" w:rsidSect="00DA3819">
          <w:type w:val="continuous"/>
          <w:pgSz w:w="11906" w:h="16838"/>
          <w:pgMar w:top="1080" w:right="907" w:bottom="1440" w:left="907" w:header="720" w:footer="720" w:gutter="0"/>
          <w:cols w:num="2" w:space="720"/>
        </w:sectPr>
      </w:pPr>
    </w:p>
    <w:p w14:paraId="7334ECF4" w14:textId="721C2506" w:rsidR="00A27F02" w:rsidRDefault="00A27F02" w:rsidP="00E729D9">
      <w:pPr>
        <w:jc w:val="both"/>
        <w:rPr>
          <w:color w:val="000000"/>
          <w:sz w:val="24"/>
          <w:szCs w:val="24"/>
        </w:rPr>
      </w:pPr>
    </w:p>
    <w:p w14:paraId="725D8BF4" w14:textId="09CF0E20" w:rsidR="00A27F02" w:rsidRDefault="00A27F02" w:rsidP="00E729D9">
      <w:pPr>
        <w:jc w:val="both"/>
        <w:rPr>
          <w:color w:val="000000"/>
          <w:sz w:val="24"/>
          <w:szCs w:val="24"/>
        </w:rPr>
      </w:pPr>
    </w:p>
    <w:p w14:paraId="6EB5A2AF" w14:textId="739C93EC" w:rsidR="00797708" w:rsidRDefault="00797708" w:rsidP="00E729D9">
      <w:pPr>
        <w:jc w:val="both"/>
        <w:rPr>
          <w:color w:val="000000"/>
          <w:sz w:val="24"/>
          <w:szCs w:val="24"/>
        </w:rPr>
      </w:pPr>
    </w:p>
    <w:p w14:paraId="58E3B0B4" w14:textId="31FEDFDA" w:rsidR="0002239E" w:rsidRDefault="0002239E" w:rsidP="00E729D9">
      <w:pPr>
        <w:jc w:val="both"/>
        <w:rPr>
          <w:color w:val="000000"/>
          <w:sz w:val="24"/>
          <w:szCs w:val="24"/>
        </w:rPr>
      </w:pPr>
    </w:p>
    <w:p w14:paraId="19DE8EB5" w14:textId="77777777" w:rsidR="0002239E" w:rsidRDefault="0002239E" w:rsidP="00E729D9">
      <w:pPr>
        <w:jc w:val="both"/>
        <w:rPr>
          <w:color w:val="000000"/>
          <w:sz w:val="24"/>
          <w:szCs w:val="24"/>
        </w:rPr>
      </w:pPr>
    </w:p>
    <w:p w14:paraId="1D503D21" w14:textId="2A45D0CA" w:rsidR="00A27F02" w:rsidRDefault="00A27F02" w:rsidP="00E729D9">
      <w:pPr>
        <w:jc w:val="both"/>
        <w:rPr>
          <w:color w:val="000000"/>
          <w:sz w:val="24"/>
          <w:szCs w:val="24"/>
        </w:rPr>
      </w:pPr>
    </w:p>
    <w:p w14:paraId="52B80FDC" w14:textId="6ECC85D8" w:rsidR="00A27F02" w:rsidRDefault="00A27F02" w:rsidP="00E729D9">
      <w:pPr>
        <w:jc w:val="both"/>
        <w:rPr>
          <w:color w:val="000000"/>
          <w:sz w:val="24"/>
          <w:szCs w:val="24"/>
        </w:rPr>
      </w:pPr>
      <w:r w:rsidRPr="00A27F02">
        <w:rPr>
          <w:color w:val="000000"/>
          <w:sz w:val="24"/>
          <w:szCs w:val="24"/>
        </w:rPr>
        <w:t>INFERENCES OUT OF LITERATURE REVIEW</w:t>
      </w:r>
    </w:p>
    <w:p w14:paraId="48A59C43" w14:textId="14688E62" w:rsidR="00A27F02" w:rsidRDefault="00A27F02" w:rsidP="00E729D9">
      <w:pPr>
        <w:jc w:val="both"/>
        <w:rPr>
          <w:color w:val="000000"/>
          <w:sz w:val="24"/>
          <w:szCs w:val="24"/>
        </w:rPr>
      </w:pPr>
    </w:p>
    <w:tbl>
      <w:tblPr>
        <w:tblStyle w:val="TableGrid"/>
        <w:tblW w:w="10348" w:type="dxa"/>
        <w:tblInd w:w="-5" w:type="dxa"/>
        <w:tblLook w:val="04A0" w:firstRow="1" w:lastRow="0" w:firstColumn="1" w:lastColumn="0" w:noHBand="0" w:noVBand="1"/>
      </w:tblPr>
      <w:tblGrid>
        <w:gridCol w:w="567"/>
        <w:gridCol w:w="2415"/>
        <w:gridCol w:w="2268"/>
        <w:gridCol w:w="2688"/>
        <w:gridCol w:w="2410"/>
      </w:tblGrid>
      <w:tr w:rsidR="006760E7" w:rsidRPr="00F339AC" w14:paraId="6C8218FE" w14:textId="77777777" w:rsidTr="006760E7">
        <w:trPr>
          <w:trHeight w:val="504"/>
        </w:trPr>
        <w:tc>
          <w:tcPr>
            <w:tcW w:w="567" w:type="dxa"/>
            <w:tcBorders>
              <w:top w:val="single" w:sz="4" w:space="0" w:color="auto"/>
              <w:left w:val="single" w:sz="4" w:space="0" w:color="auto"/>
              <w:bottom w:val="single" w:sz="4" w:space="0" w:color="auto"/>
              <w:right w:val="single" w:sz="4" w:space="0" w:color="auto"/>
            </w:tcBorders>
            <w:noWrap/>
          </w:tcPr>
          <w:p w14:paraId="362F5DCC" w14:textId="70316949" w:rsidR="006760E7" w:rsidRPr="00F339AC" w:rsidRDefault="006760E7" w:rsidP="00E729D9">
            <w:pPr>
              <w:jc w:val="both"/>
              <w:rPr>
                <w:b/>
                <w:bCs/>
              </w:rPr>
            </w:pPr>
            <w:r w:rsidRPr="00F339AC">
              <w:rPr>
                <w:b/>
                <w:bCs/>
              </w:rPr>
              <w:t>Sr No.</w:t>
            </w:r>
          </w:p>
        </w:tc>
        <w:tc>
          <w:tcPr>
            <w:tcW w:w="2415" w:type="dxa"/>
            <w:tcBorders>
              <w:top w:val="single" w:sz="4" w:space="0" w:color="auto"/>
              <w:left w:val="single" w:sz="4" w:space="0" w:color="auto"/>
              <w:bottom w:val="single" w:sz="4" w:space="0" w:color="auto"/>
              <w:right w:val="single" w:sz="4" w:space="0" w:color="auto"/>
            </w:tcBorders>
            <w:noWrap/>
          </w:tcPr>
          <w:p w14:paraId="522E2FDA" w14:textId="32A0FB0C" w:rsidR="006760E7" w:rsidRPr="00F339AC" w:rsidRDefault="006760E7" w:rsidP="00E729D9">
            <w:pPr>
              <w:jc w:val="both"/>
              <w:rPr>
                <w:b/>
                <w:bCs/>
              </w:rPr>
            </w:pPr>
            <w:r w:rsidRPr="00F339AC">
              <w:rPr>
                <w:b/>
                <w:bCs/>
              </w:rPr>
              <w:t>Name Of Paper</w:t>
            </w:r>
          </w:p>
        </w:tc>
        <w:tc>
          <w:tcPr>
            <w:tcW w:w="2268" w:type="dxa"/>
            <w:tcBorders>
              <w:top w:val="single" w:sz="4" w:space="0" w:color="auto"/>
              <w:left w:val="single" w:sz="4" w:space="0" w:color="auto"/>
              <w:bottom w:val="single" w:sz="4" w:space="0" w:color="auto"/>
              <w:right w:val="single" w:sz="4" w:space="0" w:color="auto"/>
            </w:tcBorders>
            <w:noWrap/>
          </w:tcPr>
          <w:p w14:paraId="50EEA8BE" w14:textId="64CBD9FE" w:rsidR="006760E7" w:rsidRPr="00F339AC" w:rsidRDefault="006760E7" w:rsidP="00E729D9">
            <w:pPr>
              <w:jc w:val="both"/>
              <w:rPr>
                <w:b/>
                <w:bCs/>
              </w:rPr>
            </w:pPr>
            <w:r w:rsidRPr="00F339AC">
              <w:rPr>
                <w:b/>
                <w:bCs/>
              </w:rPr>
              <w:t>Algorithms Used</w:t>
            </w:r>
          </w:p>
        </w:tc>
        <w:tc>
          <w:tcPr>
            <w:tcW w:w="2688" w:type="dxa"/>
            <w:tcBorders>
              <w:top w:val="single" w:sz="4" w:space="0" w:color="auto"/>
              <w:left w:val="single" w:sz="4" w:space="0" w:color="auto"/>
              <w:bottom w:val="single" w:sz="4" w:space="0" w:color="auto"/>
              <w:right w:val="single" w:sz="4" w:space="0" w:color="auto"/>
            </w:tcBorders>
            <w:noWrap/>
          </w:tcPr>
          <w:p w14:paraId="6ECC6619" w14:textId="7B76CEEB" w:rsidR="006760E7" w:rsidRPr="00F339AC" w:rsidRDefault="006760E7" w:rsidP="00E729D9">
            <w:pPr>
              <w:jc w:val="both"/>
              <w:rPr>
                <w:b/>
                <w:bCs/>
              </w:rPr>
            </w:pPr>
            <w:r w:rsidRPr="00F339AC">
              <w:rPr>
                <w:b/>
                <w:bCs/>
              </w:rPr>
              <w:t>Advantage</w:t>
            </w:r>
          </w:p>
        </w:tc>
        <w:tc>
          <w:tcPr>
            <w:tcW w:w="2410" w:type="dxa"/>
            <w:tcBorders>
              <w:top w:val="single" w:sz="4" w:space="0" w:color="auto"/>
              <w:left w:val="single" w:sz="4" w:space="0" w:color="auto"/>
              <w:bottom w:val="single" w:sz="4" w:space="0" w:color="auto"/>
              <w:right w:val="single" w:sz="4" w:space="0" w:color="auto"/>
            </w:tcBorders>
            <w:noWrap/>
          </w:tcPr>
          <w:p w14:paraId="3275CE8F" w14:textId="17ED11EC" w:rsidR="006760E7" w:rsidRPr="00F339AC" w:rsidRDefault="006760E7" w:rsidP="00E729D9">
            <w:pPr>
              <w:jc w:val="both"/>
              <w:rPr>
                <w:b/>
                <w:bCs/>
              </w:rPr>
            </w:pPr>
            <w:r w:rsidRPr="00F339AC">
              <w:rPr>
                <w:b/>
                <w:bCs/>
              </w:rPr>
              <w:t>Disadvantage</w:t>
            </w:r>
          </w:p>
        </w:tc>
      </w:tr>
      <w:tr w:rsidR="006760E7" w:rsidRPr="00F339AC" w14:paraId="36BFB5D3" w14:textId="77777777" w:rsidTr="006760E7">
        <w:trPr>
          <w:trHeight w:val="892"/>
        </w:trPr>
        <w:tc>
          <w:tcPr>
            <w:tcW w:w="567" w:type="dxa"/>
            <w:tcBorders>
              <w:top w:val="single" w:sz="4" w:space="0" w:color="auto"/>
            </w:tcBorders>
            <w:noWrap/>
          </w:tcPr>
          <w:p w14:paraId="5605A855" w14:textId="7CD54AA5" w:rsidR="006760E7" w:rsidRPr="00F339AC" w:rsidRDefault="006760E7" w:rsidP="00E729D9">
            <w:pPr>
              <w:jc w:val="both"/>
            </w:pPr>
            <w:r>
              <w:t>[</w:t>
            </w:r>
            <w:r w:rsidRPr="00F339AC">
              <w:t>1</w:t>
            </w:r>
            <w:r>
              <w:t>]</w:t>
            </w:r>
          </w:p>
        </w:tc>
        <w:tc>
          <w:tcPr>
            <w:tcW w:w="2415" w:type="dxa"/>
            <w:tcBorders>
              <w:top w:val="single" w:sz="4" w:space="0" w:color="auto"/>
            </w:tcBorders>
          </w:tcPr>
          <w:p w14:paraId="321799A0" w14:textId="1D9D99D3" w:rsidR="006760E7" w:rsidRPr="00F339AC" w:rsidRDefault="006760E7" w:rsidP="00E729D9">
            <w:pPr>
              <w:jc w:val="both"/>
            </w:pPr>
            <w:r>
              <w:t>“</w:t>
            </w:r>
            <w:r w:rsidRPr="00F339AC">
              <w:t>Student attendance with face recognition (LBPH or CNN): Systematic literature review</w:t>
            </w:r>
            <w:r>
              <w:t>”</w:t>
            </w:r>
          </w:p>
        </w:tc>
        <w:tc>
          <w:tcPr>
            <w:tcW w:w="2268" w:type="dxa"/>
            <w:tcBorders>
              <w:top w:val="single" w:sz="4" w:space="0" w:color="auto"/>
            </w:tcBorders>
          </w:tcPr>
          <w:p w14:paraId="4E6D534F" w14:textId="4222ED1F" w:rsidR="006760E7" w:rsidRPr="00F339AC" w:rsidRDefault="006760E7" w:rsidP="00E729D9">
            <w:pPr>
              <w:jc w:val="both"/>
            </w:pPr>
            <w:proofErr w:type="spellStart"/>
            <w:r w:rsidRPr="00F339AC">
              <w:t>EigenFace</w:t>
            </w:r>
            <w:proofErr w:type="spellEnd"/>
            <w:r w:rsidRPr="00F339AC">
              <w:t xml:space="preserve">, </w:t>
            </w:r>
            <w:proofErr w:type="spellStart"/>
            <w:r w:rsidRPr="00F339AC">
              <w:t>FisherFace</w:t>
            </w:r>
            <w:proofErr w:type="spellEnd"/>
            <w:r w:rsidRPr="00F339AC">
              <w:t>, SVM, CNN, LBPH, MLP</w:t>
            </w:r>
          </w:p>
        </w:tc>
        <w:tc>
          <w:tcPr>
            <w:tcW w:w="2688" w:type="dxa"/>
            <w:tcBorders>
              <w:top w:val="single" w:sz="4" w:space="0" w:color="auto"/>
            </w:tcBorders>
          </w:tcPr>
          <w:p w14:paraId="5321E2C7" w14:textId="50EFA450" w:rsidR="006760E7" w:rsidRPr="00F339AC" w:rsidRDefault="006760E7" w:rsidP="00E729D9">
            <w:pPr>
              <w:jc w:val="both"/>
            </w:pPr>
            <w:r w:rsidRPr="00F339AC">
              <w:t>High Accuracy and Stability</w:t>
            </w:r>
          </w:p>
        </w:tc>
        <w:tc>
          <w:tcPr>
            <w:tcW w:w="2410" w:type="dxa"/>
            <w:tcBorders>
              <w:top w:val="single" w:sz="4" w:space="0" w:color="auto"/>
            </w:tcBorders>
          </w:tcPr>
          <w:p w14:paraId="5605C768" w14:textId="147F7A0A" w:rsidR="006760E7" w:rsidRPr="00F339AC" w:rsidRDefault="006760E7" w:rsidP="00E729D9">
            <w:pPr>
              <w:jc w:val="both"/>
            </w:pPr>
            <w:r w:rsidRPr="00F339AC">
              <w:t>Many datasets are required, Affect by external factors</w:t>
            </w:r>
          </w:p>
        </w:tc>
      </w:tr>
      <w:tr w:rsidR="006760E7" w:rsidRPr="00F339AC" w14:paraId="32E4B817" w14:textId="77777777" w:rsidTr="006760E7">
        <w:trPr>
          <w:trHeight w:val="1104"/>
        </w:trPr>
        <w:tc>
          <w:tcPr>
            <w:tcW w:w="567" w:type="dxa"/>
            <w:noWrap/>
          </w:tcPr>
          <w:p w14:paraId="73AF3FB5" w14:textId="79799776" w:rsidR="006760E7" w:rsidRPr="00F339AC" w:rsidRDefault="006760E7" w:rsidP="00E729D9">
            <w:pPr>
              <w:jc w:val="both"/>
            </w:pPr>
            <w:r>
              <w:t>[</w:t>
            </w:r>
            <w:r w:rsidRPr="00F339AC">
              <w:t>2</w:t>
            </w:r>
            <w:r>
              <w:t>]</w:t>
            </w:r>
          </w:p>
        </w:tc>
        <w:tc>
          <w:tcPr>
            <w:tcW w:w="2415" w:type="dxa"/>
          </w:tcPr>
          <w:p w14:paraId="252BFDB7" w14:textId="48B49529" w:rsidR="006760E7" w:rsidRPr="00F339AC" w:rsidRDefault="006760E7" w:rsidP="00E729D9">
            <w:pPr>
              <w:jc w:val="both"/>
            </w:pPr>
            <w:r>
              <w:t>“</w:t>
            </w:r>
            <w:r w:rsidRPr="00F339AC">
              <w:t>Face Recognition for Identification and Verification in Attendance System: A Systematic Review</w:t>
            </w:r>
            <w:r>
              <w:t>”</w:t>
            </w:r>
          </w:p>
        </w:tc>
        <w:tc>
          <w:tcPr>
            <w:tcW w:w="2268" w:type="dxa"/>
          </w:tcPr>
          <w:p w14:paraId="23B10BCE" w14:textId="52CB1325" w:rsidR="006760E7" w:rsidRPr="00F339AC" w:rsidRDefault="006760E7" w:rsidP="00E729D9">
            <w:pPr>
              <w:jc w:val="both"/>
            </w:pPr>
            <w:r w:rsidRPr="00F339AC">
              <w:t>This is review is literature surveys based on research questions. So, it was reviewed to get answer of questions</w:t>
            </w:r>
          </w:p>
        </w:tc>
        <w:tc>
          <w:tcPr>
            <w:tcW w:w="2688" w:type="dxa"/>
          </w:tcPr>
          <w:p w14:paraId="5A1EABC3" w14:textId="53AA56B2" w:rsidR="006760E7" w:rsidRPr="00F339AC" w:rsidRDefault="006760E7" w:rsidP="00E729D9">
            <w:pPr>
              <w:jc w:val="both"/>
            </w:pPr>
            <w:r w:rsidRPr="00F339AC">
              <w:t>Information Security, Training and Insurance factors</w:t>
            </w:r>
          </w:p>
        </w:tc>
        <w:tc>
          <w:tcPr>
            <w:tcW w:w="2410" w:type="dxa"/>
            <w:noWrap/>
          </w:tcPr>
          <w:p w14:paraId="65B02E15" w14:textId="48CCC5DA" w:rsidR="006760E7" w:rsidRPr="00F339AC" w:rsidRDefault="006760E7" w:rsidP="00E729D9">
            <w:pPr>
              <w:jc w:val="both"/>
            </w:pPr>
            <w:r w:rsidRPr="00F339AC">
              <w:t>Security Issues</w:t>
            </w:r>
          </w:p>
        </w:tc>
      </w:tr>
      <w:tr w:rsidR="006760E7" w:rsidRPr="00F339AC" w14:paraId="210EF043" w14:textId="77777777" w:rsidTr="006760E7">
        <w:trPr>
          <w:trHeight w:val="1787"/>
        </w:trPr>
        <w:tc>
          <w:tcPr>
            <w:tcW w:w="567" w:type="dxa"/>
            <w:noWrap/>
          </w:tcPr>
          <w:p w14:paraId="0B7729BE" w14:textId="72CF1834" w:rsidR="006760E7" w:rsidRPr="00F339AC" w:rsidRDefault="006760E7" w:rsidP="00E729D9">
            <w:pPr>
              <w:jc w:val="both"/>
            </w:pPr>
            <w:r>
              <w:t>[</w:t>
            </w:r>
            <w:r w:rsidRPr="00F339AC">
              <w:t>3</w:t>
            </w:r>
            <w:r>
              <w:t>]</w:t>
            </w:r>
          </w:p>
        </w:tc>
        <w:tc>
          <w:tcPr>
            <w:tcW w:w="2415" w:type="dxa"/>
          </w:tcPr>
          <w:p w14:paraId="75891A43" w14:textId="0DE08532" w:rsidR="006760E7" w:rsidRPr="00F339AC" w:rsidRDefault="006760E7" w:rsidP="00E729D9">
            <w:pPr>
              <w:jc w:val="both"/>
            </w:pPr>
            <w:r>
              <w:t>“</w:t>
            </w:r>
            <w:r w:rsidRPr="00F339AC">
              <w:t>Comparative Study of Feature-based Algorithms and Classifiers in Face Recognition for Automated Attendance System</w:t>
            </w:r>
            <w:r>
              <w:t>”</w:t>
            </w:r>
          </w:p>
        </w:tc>
        <w:tc>
          <w:tcPr>
            <w:tcW w:w="2268" w:type="dxa"/>
          </w:tcPr>
          <w:p w14:paraId="27C17E0B" w14:textId="79627DD7" w:rsidR="006760E7" w:rsidRPr="00F339AC" w:rsidRDefault="006760E7" w:rsidP="00E729D9">
            <w:pPr>
              <w:jc w:val="both"/>
            </w:pPr>
            <w:r w:rsidRPr="00F339AC">
              <w:t>PCA, LDA, Eigenface, Some geometrical model</w:t>
            </w:r>
          </w:p>
        </w:tc>
        <w:tc>
          <w:tcPr>
            <w:tcW w:w="2688" w:type="dxa"/>
          </w:tcPr>
          <w:p w14:paraId="450D2FA8" w14:textId="5282A787" w:rsidR="006760E7" w:rsidRPr="00F339AC" w:rsidRDefault="006760E7" w:rsidP="00E729D9">
            <w:pPr>
              <w:jc w:val="both"/>
            </w:pPr>
            <w:r w:rsidRPr="005767DA">
              <w:t>The recognition rates of PCA, LDA, and Hybrid Approach for a face angle with a left- or right-side face image in good light conditions are 68%, 75%, and 86%, respectively.</w:t>
            </w:r>
          </w:p>
        </w:tc>
        <w:tc>
          <w:tcPr>
            <w:tcW w:w="2410" w:type="dxa"/>
          </w:tcPr>
          <w:p w14:paraId="25EA1AB2" w14:textId="7961BAC9" w:rsidR="006760E7" w:rsidRPr="00F339AC" w:rsidRDefault="006760E7" w:rsidP="00E729D9">
            <w:pPr>
              <w:jc w:val="both"/>
            </w:pPr>
            <w:r w:rsidRPr="005767DA">
              <w:t>The identification rate drops by up to 10% in poor lighting conditions, such as when it is foggy or dark and faces are not visible.</w:t>
            </w:r>
          </w:p>
        </w:tc>
      </w:tr>
      <w:tr w:rsidR="006760E7" w:rsidRPr="00F339AC" w14:paraId="144C8BDB" w14:textId="77777777" w:rsidTr="006760E7">
        <w:trPr>
          <w:trHeight w:val="1134"/>
        </w:trPr>
        <w:tc>
          <w:tcPr>
            <w:tcW w:w="567" w:type="dxa"/>
            <w:noWrap/>
          </w:tcPr>
          <w:p w14:paraId="55240CC3" w14:textId="35479B92" w:rsidR="006760E7" w:rsidRPr="00F339AC" w:rsidRDefault="006760E7" w:rsidP="00E729D9">
            <w:pPr>
              <w:jc w:val="both"/>
            </w:pPr>
            <w:r>
              <w:t>[</w:t>
            </w:r>
            <w:r w:rsidRPr="00F339AC">
              <w:t>4</w:t>
            </w:r>
            <w:r>
              <w:t>]</w:t>
            </w:r>
          </w:p>
        </w:tc>
        <w:tc>
          <w:tcPr>
            <w:tcW w:w="2415" w:type="dxa"/>
          </w:tcPr>
          <w:p w14:paraId="630A672F" w14:textId="1727EEE8" w:rsidR="006760E7" w:rsidRPr="00F339AC" w:rsidRDefault="006760E7" w:rsidP="00E729D9">
            <w:pPr>
              <w:jc w:val="both"/>
            </w:pPr>
            <w:r>
              <w:t>“</w:t>
            </w:r>
            <w:r w:rsidRPr="00F339AC">
              <w:t>Efficient Real Time Attendance System Based on Face Detection Case Study “MEDIU Staff”</w:t>
            </w:r>
            <w:r>
              <w:t>”</w:t>
            </w:r>
          </w:p>
        </w:tc>
        <w:tc>
          <w:tcPr>
            <w:tcW w:w="2268" w:type="dxa"/>
          </w:tcPr>
          <w:p w14:paraId="212567D1" w14:textId="7204FCF7" w:rsidR="006760E7" w:rsidRPr="00F339AC" w:rsidRDefault="006760E7" w:rsidP="00E729D9">
            <w:pPr>
              <w:jc w:val="both"/>
            </w:pPr>
            <w:r w:rsidRPr="00F339AC">
              <w:t>Viola Jonas algorithms</w:t>
            </w:r>
          </w:p>
        </w:tc>
        <w:tc>
          <w:tcPr>
            <w:tcW w:w="2688" w:type="dxa"/>
          </w:tcPr>
          <w:p w14:paraId="330C8C6D" w14:textId="446982E5" w:rsidR="006760E7" w:rsidRPr="00F339AC" w:rsidRDefault="006760E7" w:rsidP="00E729D9">
            <w:pPr>
              <w:jc w:val="both"/>
            </w:pPr>
            <w:r w:rsidRPr="00F339AC">
              <w:t>It can be used in commercial life, law enforcement and security be used in commercial life, law enforcement and security</w:t>
            </w:r>
          </w:p>
        </w:tc>
        <w:tc>
          <w:tcPr>
            <w:tcW w:w="2410" w:type="dxa"/>
          </w:tcPr>
          <w:p w14:paraId="037400BA" w14:textId="1ECF6C13" w:rsidR="006760E7" w:rsidRPr="00F339AC" w:rsidRDefault="006760E7" w:rsidP="00E729D9">
            <w:pPr>
              <w:jc w:val="both"/>
            </w:pPr>
            <w:r w:rsidRPr="00F339AC">
              <w:t>Pose, illumination conditions, facial expressions,</w:t>
            </w:r>
            <w:r w:rsidRPr="00F339AC">
              <w:br/>
              <w:t xml:space="preserve">orientation, </w:t>
            </w:r>
            <w:proofErr w:type="spellStart"/>
            <w:r w:rsidRPr="00F339AC">
              <w:t>etc</w:t>
            </w:r>
            <w:proofErr w:type="spellEnd"/>
          </w:p>
        </w:tc>
      </w:tr>
      <w:tr w:rsidR="006760E7" w:rsidRPr="00F339AC" w14:paraId="2C3B1597" w14:textId="77777777" w:rsidTr="006760E7">
        <w:trPr>
          <w:trHeight w:val="589"/>
        </w:trPr>
        <w:tc>
          <w:tcPr>
            <w:tcW w:w="567" w:type="dxa"/>
            <w:noWrap/>
          </w:tcPr>
          <w:p w14:paraId="579E1172" w14:textId="1671E96D" w:rsidR="006760E7" w:rsidRPr="00F339AC" w:rsidRDefault="006760E7" w:rsidP="00E729D9">
            <w:pPr>
              <w:jc w:val="both"/>
            </w:pPr>
            <w:r>
              <w:t>[</w:t>
            </w:r>
            <w:r w:rsidRPr="00F339AC">
              <w:t>5</w:t>
            </w:r>
            <w:r>
              <w:t>]</w:t>
            </w:r>
          </w:p>
        </w:tc>
        <w:tc>
          <w:tcPr>
            <w:tcW w:w="2415" w:type="dxa"/>
          </w:tcPr>
          <w:p w14:paraId="661027CA" w14:textId="2B14A9E1" w:rsidR="006760E7" w:rsidRPr="00F339AC" w:rsidRDefault="006760E7" w:rsidP="00E729D9">
            <w:pPr>
              <w:jc w:val="both"/>
            </w:pPr>
            <w:r>
              <w:t>“</w:t>
            </w:r>
            <w:r w:rsidRPr="00F339AC">
              <w:t>Face Recognition based Attendance Management System</w:t>
            </w:r>
            <w:r>
              <w:t>”</w:t>
            </w:r>
          </w:p>
        </w:tc>
        <w:tc>
          <w:tcPr>
            <w:tcW w:w="2268" w:type="dxa"/>
          </w:tcPr>
          <w:p w14:paraId="14D3675F" w14:textId="52C5E7D1" w:rsidR="006760E7" w:rsidRPr="00F339AC" w:rsidRDefault="006760E7" w:rsidP="00E729D9">
            <w:pPr>
              <w:jc w:val="both"/>
            </w:pPr>
            <w:r w:rsidRPr="00F339AC">
              <w:t>Local Binary Pattern Histogram, Haar-Cascade Classifier</w:t>
            </w:r>
          </w:p>
        </w:tc>
        <w:tc>
          <w:tcPr>
            <w:tcW w:w="2688" w:type="dxa"/>
          </w:tcPr>
          <w:p w14:paraId="0D316C13" w14:textId="0D5B16EB" w:rsidR="006760E7" w:rsidRPr="00F339AC" w:rsidRDefault="006760E7" w:rsidP="00E729D9">
            <w:pPr>
              <w:jc w:val="both"/>
            </w:pPr>
            <w:r w:rsidRPr="00F339AC">
              <w:t>Mark attendance with ID no.</w:t>
            </w:r>
          </w:p>
        </w:tc>
        <w:tc>
          <w:tcPr>
            <w:tcW w:w="2410" w:type="dxa"/>
          </w:tcPr>
          <w:p w14:paraId="3C0BD019" w14:textId="7A8AEE9D" w:rsidR="006760E7" w:rsidRPr="00F339AC" w:rsidRDefault="006760E7" w:rsidP="00E729D9">
            <w:pPr>
              <w:jc w:val="both"/>
            </w:pPr>
            <w:r w:rsidRPr="00F339AC">
              <w:t>Need of Good UI</w:t>
            </w:r>
          </w:p>
        </w:tc>
      </w:tr>
      <w:tr w:rsidR="006760E7" w:rsidRPr="00F339AC" w14:paraId="59D86FA5" w14:textId="77777777" w:rsidTr="006760E7">
        <w:trPr>
          <w:trHeight w:val="1308"/>
        </w:trPr>
        <w:tc>
          <w:tcPr>
            <w:tcW w:w="567" w:type="dxa"/>
            <w:noWrap/>
          </w:tcPr>
          <w:p w14:paraId="71B818C5" w14:textId="3EF0F48C" w:rsidR="006760E7" w:rsidRPr="00F339AC" w:rsidRDefault="006760E7" w:rsidP="00E729D9">
            <w:pPr>
              <w:jc w:val="both"/>
            </w:pPr>
            <w:r>
              <w:t>[</w:t>
            </w:r>
            <w:r w:rsidRPr="00F339AC">
              <w:t>6</w:t>
            </w:r>
            <w:r>
              <w:t>]</w:t>
            </w:r>
          </w:p>
        </w:tc>
        <w:tc>
          <w:tcPr>
            <w:tcW w:w="2415" w:type="dxa"/>
          </w:tcPr>
          <w:p w14:paraId="3E9B3261" w14:textId="3CE26DE9" w:rsidR="006760E7" w:rsidRPr="00F339AC" w:rsidRDefault="006760E7" w:rsidP="00E729D9">
            <w:pPr>
              <w:jc w:val="both"/>
            </w:pPr>
            <w:r>
              <w:t>“</w:t>
            </w:r>
            <w:r w:rsidRPr="00F339AC">
              <w:t>Face Recognition based Attendance System</w:t>
            </w:r>
            <w:r>
              <w:t>”</w:t>
            </w:r>
          </w:p>
        </w:tc>
        <w:tc>
          <w:tcPr>
            <w:tcW w:w="2268" w:type="dxa"/>
          </w:tcPr>
          <w:p w14:paraId="62E893F8" w14:textId="559F4F52" w:rsidR="006760E7" w:rsidRPr="00F339AC" w:rsidRDefault="006760E7" w:rsidP="00E729D9">
            <w:pPr>
              <w:jc w:val="both"/>
            </w:pPr>
            <w:r w:rsidRPr="00F339AC">
              <w:t xml:space="preserve">Deep Metric Learning, Metric Loss, CNN, Hard Negative Mining, </w:t>
            </w:r>
            <w:proofErr w:type="spellStart"/>
            <w:r w:rsidRPr="00F339AC">
              <w:t>ResNet</w:t>
            </w:r>
            <w:proofErr w:type="spellEnd"/>
            <w:r w:rsidRPr="00F339AC">
              <w:t xml:space="preserve"> neural network</w:t>
            </w:r>
          </w:p>
        </w:tc>
        <w:tc>
          <w:tcPr>
            <w:tcW w:w="2688" w:type="dxa"/>
          </w:tcPr>
          <w:p w14:paraId="0F817E0B" w14:textId="5BB2E829" w:rsidR="006760E7" w:rsidRPr="00F339AC" w:rsidRDefault="006760E7" w:rsidP="00E729D9">
            <w:pPr>
              <w:jc w:val="both"/>
            </w:pPr>
            <w:r w:rsidRPr="005767DA">
              <w:t>This approach will respond faster and recognize more faces from a single frame with greater accuracy.</w:t>
            </w:r>
          </w:p>
        </w:tc>
        <w:tc>
          <w:tcPr>
            <w:tcW w:w="2410" w:type="dxa"/>
          </w:tcPr>
          <w:p w14:paraId="75CD2384" w14:textId="798151E5" w:rsidR="006760E7" w:rsidRPr="00F339AC" w:rsidRDefault="006760E7" w:rsidP="00E729D9">
            <w:pPr>
              <w:jc w:val="both"/>
            </w:pPr>
            <w:r w:rsidRPr="00F339AC">
              <w:t>Training of Dataset need more time</w:t>
            </w:r>
          </w:p>
        </w:tc>
      </w:tr>
      <w:tr w:rsidR="006760E7" w:rsidRPr="00F339AC" w14:paraId="43489341" w14:textId="77777777" w:rsidTr="006760E7">
        <w:trPr>
          <w:trHeight w:val="1689"/>
        </w:trPr>
        <w:tc>
          <w:tcPr>
            <w:tcW w:w="567" w:type="dxa"/>
            <w:noWrap/>
          </w:tcPr>
          <w:p w14:paraId="5F3FEDF9" w14:textId="712FB8B2" w:rsidR="006760E7" w:rsidRPr="00F339AC" w:rsidRDefault="006760E7" w:rsidP="00E729D9">
            <w:pPr>
              <w:jc w:val="both"/>
            </w:pPr>
            <w:r>
              <w:t>[</w:t>
            </w:r>
            <w:r w:rsidRPr="00F339AC">
              <w:t>7</w:t>
            </w:r>
            <w:r>
              <w:t>]</w:t>
            </w:r>
          </w:p>
        </w:tc>
        <w:tc>
          <w:tcPr>
            <w:tcW w:w="2415" w:type="dxa"/>
          </w:tcPr>
          <w:p w14:paraId="32994BEA" w14:textId="4ECD8444" w:rsidR="006760E7" w:rsidRPr="00F339AC" w:rsidRDefault="006760E7" w:rsidP="00E729D9">
            <w:pPr>
              <w:jc w:val="both"/>
            </w:pPr>
            <w:r>
              <w:t>“</w:t>
            </w:r>
            <w:r w:rsidRPr="00F339AC">
              <w:t>Face Recognition Smart Attendance System using Deep Transfer Learning</w:t>
            </w:r>
            <w:r>
              <w:t>”</w:t>
            </w:r>
          </w:p>
        </w:tc>
        <w:tc>
          <w:tcPr>
            <w:tcW w:w="2268" w:type="dxa"/>
          </w:tcPr>
          <w:p w14:paraId="3E021D69" w14:textId="3D580B6E" w:rsidR="006760E7" w:rsidRPr="00F339AC" w:rsidRDefault="006760E7" w:rsidP="00E729D9">
            <w:pPr>
              <w:jc w:val="both"/>
            </w:pPr>
            <w:proofErr w:type="spellStart"/>
            <w:r w:rsidRPr="00F339AC">
              <w:t>AlexNet</w:t>
            </w:r>
            <w:proofErr w:type="spellEnd"/>
            <w:r w:rsidRPr="00F339AC">
              <w:t xml:space="preserve">, </w:t>
            </w:r>
            <w:proofErr w:type="spellStart"/>
            <w:r w:rsidRPr="00F339AC">
              <w:t>GoogleNet</w:t>
            </w:r>
            <w:proofErr w:type="spellEnd"/>
            <w:r w:rsidRPr="00F339AC">
              <w:t xml:space="preserve">, </w:t>
            </w:r>
            <w:proofErr w:type="spellStart"/>
            <w:r w:rsidRPr="00F339AC">
              <w:t>SqueezeNet</w:t>
            </w:r>
            <w:proofErr w:type="spellEnd"/>
            <w:r w:rsidRPr="00F339AC">
              <w:t>, CNN</w:t>
            </w:r>
          </w:p>
        </w:tc>
        <w:tc>
          <w:tcPr>
            <w:tcW w:w="2688" w:type="dxa"/>
          </w:tcPr>
          <w:p w14:paraId="722F10F8" w14:textId="75BB55EC" w:rsidR="006760E7" w:rsidRPr="00F339AC" w:rsidRDefault="006760E7" w:rsidP="00E729D9">
            <w:pPr>
              <w:jc w:val="both"/>
            </w:pPr>
            <w:proofErr w:type="spellStart"/>
            <w:r w:rsidRPr="005767DA">
              <w:t>SqueezeNet</w:t>
            </w:r>
            <w:proofErr w:type="spellEnd"/>
            <w:r w:rsidRPr="005767DA">
              <w:t xml:space="preserve">, </w:t>
            </w:r>
            <w:proofErr w:type="spellStart"/>
            <w:r w:rsidRPr="005767DA">
              <w:t>GoogleNet</w:t>
            </w:r>
            <w:proofErr w:type="spellEnd"/>
            <w:r w:rsidRPr="005767DA">
              <w:t xml:space="preserve">, and </w:t>
            </w:r>
            <w:proofErr w:type="spellStart"/>
            <w:r w:rsidRPr="005767DA">
              <w:t>AlexNet</w:t>
            </w:r>
            <w:proofErr w:type="spellEnd"/>
            <w:r w:rsidRPr="005767DA">
              <w:t xml:space="preserve"> are the three networks that attained validation accuracy of 98.33%, 93.33%, and 100%, in that order.</w:t>
            </w:r>
          </w:p>
        </w:tc>
        <w:tc>
          <w:tcPr>
            <w:tcW w:w="2410" w:type="dxa"/>
            <w:noWrap/>
          </w:tcPr>
          <w:p w14:paraId="12AAF368" w14:textId="2EDC2C35" w:rsidR="006760E7" w:rsidRPr="00F339AC" w:rsidRDefault="006760E7" w:rsidP="00E729D9">
            <w:pPr>
              <w:jc w:val="both"/>
            </w:pPr>
            <w:r w:rsidRPr="00F339AC">
              <w:t>Using pretrained data</w:t>
            </w:r>
          </w:p>
        </w:tc>
      </w:tr>
      <w:tr w:rsidR="006760E7" w:rsidRPr="00F339AC" w14:paraId="78A6C4DE" w14:textId="77777777" w:rsidTr="006760E7">
        <w:trPr>
          <w:trHeight w:val="1547"/>
        </w:trPr>
        <w:tc>
          <w:tcPr>
            <w:tcW w:w="567" w:type="dxa"/>
            <w:noWrap/>
          </w:tcPr>
          <w:p w14:paraId="52460079" w14:textId="4F98AF44" w:rsidR="006760E7" w:rsidRPr="00F339AC" w:rsidRDefault="006760E7" w:rsidP="00E729D9">
            <w:pPr>
              <w:jc w:val="both"/>
            </w:pPr>
            <w:r>
              <w:t>[</w:t>
            </w:r>
            <w:r w:rsidRPr="00F339AC">
              <w:t>8</w:t>
            </w:r>
            <w:r>
              <w:t>]</w:t>
            </w:r>
          </w:p>
        </w:tc>
        <w:tc>
          <w:tcPr>
            <w:tcW w:w="2415" w:type="dxa"/>
          </w:tcPr>
          <w:p w14:paraId="628D1652" w14:textId="2F889E84" w:rsidR="006760E7" w:rsidRPr="00F339AC" w:rsidRDefault="006760E7" w:rsidP="00E729D9">
            <w:pPr>
              <w:jc w:val="both"/>
            </w:pPr>
            <w:r>
              <w:t>“</w:t>
            </w:r>
            <w:r w:rsidRPr="00F339AC">
              <w:t>Single Sample Face Recognition Using Convolutional Neural Networks for Automated Attendance Systems</w:t>
            </w:r>
            <w:r>
              <w:t>”</w:t>
            </w:r>
          </w:p>
        </w:tc>
        <w:tc>
          <w:tcPr>
            <w:tcW w:w="2268" w:type="dxa"/>
          </w:tcPr>
          <w:p w14:paraId="599E2500" w14:textId="27360D7D" w:rsidR="006760E7" w:rsidRPr="00F339AC" w:rsidRDefault="006760E7" w:rsidP="00E729D9">
            <w:pPr>
              <w:jc w:val="both"/>
            </w:pPr>
            <w:r w:rsidRPr="00F339AC">
              <w:t xml:space="preserve">CNN based object classifiers, </w:t>
            </w:r>
            <w:proofErr w:type="gramStart"/>
            <w:r w:rsidRPr="00F339AC">
              <w:t>i.e.</w:t>
            </w:r>
            <w:proofErr w:type="gramEnd"/>
            <w:r w:rsidRPr="00F339AC">
              <w:t xml:space="preserve"> MobileNetV2, ResNet50V2, DenseNet121, InceptionV3, and VGG16 CNNs</w:t>
            </w:r>
          </w:p>
        </w:tc>
        <w:tc>
          <w:tcPr>
            <w:tcW w:w="2688" w:type="dxa"/>
          </w:tcPr>
          <w:p w14:paraId="22FE4958" w14:textId="5FB03E96" w:rsidR="006760E7" w:rsidRPr="00F339AC" w:rsidRDefault="006760E7" w:rsidP="00E729D9">
            <w:pPr>
              <w:jc w:val="both"/>
            </w:pPr>
            <w:r w:rsidRPr="008E3189">
              <w:t>By enhancing the frontal views to increase the training data, high performance was attained.</w:t>
            </w:r>
          </w:p>
        </w:tc>
        <w:tc>
          <w:tcPr>
            <w:tcW w:w="2410" w:type="dxa"/>
          </w:tcPr>
          <w:p w14:paraId="10506E5E" w14:textId="075DF9F4" w:rsidR="006760E7" w:rsidRPr="00F339AC" w:rsidRDefault="006760E7" w:rsidP="00E729D9">
            <w:pPr>
              <w:jc w:val="both"/>
            </w:pPr>
            <w:r w:rsidRPr="00F339AC">
              <w:t>Implement</w:t>
            </w:r>
            <w:r>
              <w:t>ing</w:t>
            </w:r>
            <w:r w:rsidRPr="00F339AC">
              <w:t xml:space="preserve"> the model using maximum accuracy CNN</w:t>
            </w:r>
          </w:p>
        </w:tc>
      </w:tr>
      <w:tr w:rsidR="006760E7" w:rsidRPr="00F339AC" w14:paraId="02271D78" w14:textId="77777777" w:rsidTr="006760E7">
        <w:trPr>
          <w:trHeight w:val="1625"/>
        </w:trPr>
        <w:tc>
          <w:tcPr>
            <w:tcW w:w="567" w:type="dxa"/>
            <w:noWrap/>
          </w:tcPr>
          <w:p w14:paraId="30DB65BF" w14:textId="3B4AC9FA" w:rsidR="006760E7" w:rsidRPr="00F339AC" w:rsidRDefault="006760E7" w:rsidP="00E729D9">
            <w:pPr>
              <w:jc w:val="both"/>
            </w:pPr>
            <w:r>
              <w:t>[</w:t>
            </w:r>
            <w:r w:rsidRPr="00F339AC">
              <w:t>9</w:t>
            </w:r>
            <w:r>
              <w:t>]</w:t>
            </w:r>
          </w:p>
        </w:tc>
        <w:tc>
          <w:tcPr>
            <w:tcW w:w="2415" w:type="dxa"/>
          </w:tcPr>
          <w:p w14:paraId="6BDB15D8" w14:textId="3F334879" w:rsidR="006760E7" w:rsidRPr="00F339AC" w:rsidRDefault="006760E7" w:rsidP="00E729D9">
            <w:pPr>
              <w:jc w:val="both"/>
            </w:pPr>
            <w:r>
              <w:t>“</w:t>
            </w:r>
            <w:r w:rsidRPr="00F339AC">
              <w:t>Facial Recognition Attendance Monitoring System using Deep Learning Techniques</w:t>
            </w:r>
            <w:r>
              <w:t>”</w:t>
            </w:r>
          </w:p>
        </w:tc>
        <w:tc>
          <w:tcPr>
            <w:tcW w:w="2268" w:type="dxa"/>
          </w:tcPr>
          <w:p w14:paraId="4EE1E7EB" w14:textId="2D701CD4" w:rsidR="006760E7" w:rsidRPr="00F339AC" w:rsidRDefault="006760E7" w:rsidP="00E729D9">
            <w:pPr>
              <w:jc w:val="both"/>
            </w:pPr>
            <w:r w:rsidRPr="00F339AC">
              <w:t>Open CV, LBPH</w:t>
            </w:r>
            <w:r>
              <w:t xml:space="preserve"> </w:t>
            </w:r>
            <w:r w:rsidRPr="00F339AC">
              <w:t>(Local Binary Pattern Histogram), Haar Cascade, Eigen faces algorithm, Fisher faces algorithm, Euclidean Distance</w:t>
            </w:r>
          </w:p>
        </w:tc>
        <w:tc>
          <w:tcPr>
            <w:tcW w:w="2688" w:type="dxa"/>
            <w:noWrap/>
          </w:tcPr>
          <w:p w14:paraId="4B8B044D" w14:textId="410EC6CF" w:rsidR="006760E7" w:rsidRPr="00F339AC" w:rsidRDefault="006760E7" w:rsidP="00E729D9">
            <w:pPr>
              <w:jc w:val="both"/>
            </w:pPr>
            <w:r w:rsidRPr="00F339AC">
              <w:t>Highly efficient algorithm</w:t>
            </w:r>
          </w:p>
        </w:tc>
        <w:tc>
          <w:tcPr>
            <w:tcW w:w="2410" w:type="dxa"/>
          </w:tcPr>
          <w:p w14:paraId="2F30E753" w14:textId="6EEDCC36" w:rsidR="006760E7" w:rsidRPr="00F339AC" w:rsidRDefault="006760E7" w:rsidP="00E729D9">
            <w:pPr>
              <w:jc w:val="both"/>
            </w:pPr>
            <w:r w:rsidRPr="00F339AC">
              <w:t>Lighting conditions, no camera with an optimal resolution</w:t>
            </w:r>
          </w:p>
        </w:tc>
      </w:tr>
      <w:tr w:rsidR="006760E7" w:rsidRPr="00F339AC" w14:paraId="29BC12E0" w14:textId="77777777" w:rsidTr="006760E7">
        <w:trPr>
          <w:trHeight w:val="980"/>
        </w:trPr>
        <w:tc>
          <w:tcPr>
            <w:tcW w:w="567" w:type="dxa"/>
            <w:noWrap/>
          </w:tcPr>
          <w:p w14:paraId="31A22E8E" w14:textId="33C02BBA" w:rsidR="006760E7" w:rsidRPr="00F339AC" w:rsidRDefault="006760E7" w:rsidP="00E729D9">
            <w:pPr>
              <w:jc w:val="both"/>
            </w:pPr>
            <w:r>
              <w:lastRenderedPageBreak/>
              <w:t>[</w:t>
            </w:r>
            <w:r w:rsidRPr="00F339AC">
              <w:t>1</w:t>
            </w:r>
            <w:r>
              <w:t>0]</w:t>
            </w:r>
          </w:p>
        </w:tc>
        <w:tc>
          <w:tcPr>
            <w:tcW w:w="2415" w:type="dxa"/>
          </w:tcPr>
          <w:p w14:paraId="35E0CCA3" w14:textId="6E5A5F00" w:rsidR="006760E7" w:rsidRPr="00F339AC" w:rsidRDefault="006760E7" w:rsidP="00E729D9">
            <w:pPr>
              <w:jc w:val="both"/>
            </w:pPr>
            <w:r>
              <w:t>“</w:t>
            </w:r>
            <w:r w:rsidRPr="00F339AC">
              <w:t>Face Recognition Based Attendance Management System Using Machine Learning</w:t>
            </w:r>
            <w:r>
              <w:t>”</w:t>
            </w:r>
          </w:p>
        </w:tc>
        <w:tc>
          <w:tcPr>
            <w:tcW w:w="2268" w:type="dxa"/>
          </w:tcPr>
          <w:p w14:paraId="0C176BE6" w14:textId="1BFB7A70" w:rsidR="006760E7" w:rsidRPr="00F339AC" w:rsidRDefault="006760E7" w:rsidP="00E729D9">
            <w:pPr>
              <w:jc w:val="both"/>
            </w:pPr>
            <w:r w:rsidRPr="00F339AC">
              <w:t>Haar Cascade, Viola Jones Face Detection Algorithm, Ada-Boost</w:t>
            </w:r>
          </w:p>
        </w:tc>
        <w:tc>
          <w:tcPr>
            <w:tcW w:w="2688" w:type="dxa"/>
          </w:tcPr>
          <w:p w14:paraId="7993127E" w14:textId="1994E2D9" w:rsidR="006760E7" w:rsidRPr="00F339AC" w:rsidRDefault="006760E7" w:rsidP="00E729D9">
            <w:pPr>
              <w:jc w:val="both"/>
            </w:pPr>
            <w:r w:rsidRPr="00F339AC">
              <w:t>Obtained steady results around the 90% of accuracy, reaching a maximum of 95% and also use two different model</w:t>
            </w:r>
          </w:p>
        </w:tc>
        <w:tc>
          <w:tcPr>
            <w:tcW w:w="2410" w:type="dxa"/>
          </w:tcPr>
          <w:p w14:paraId="1A3977F8" w14:textId="7FCF4F3B" w:rsidR="006760E7" w:rsidRPr="00F339AC" w:rsidRDefault="006760E7" w:rsidP="00E729D9">
            <w:pPr>
              <w:jc w:val="both"/>
            </w:pPr>
            <w:r w:rsidRPr="00F339AC">
              <w:t>Dataset size</w:t>
            </w:r>
          </w:p>
        </w:tc>
      </w:tr>
      <w:tr w:rsidR="006760E7" w:rsidRPr="00F339AC" w14:paraId="5FBBEBFA" w14:textId="77777777" w:rsidTr="006760E7">
        <w:trPr>
          <w:trHeight w:val="980"/>
        </w:trPr>
        <w:tc>
          <w:tcPr>
            <w:tcW w:w="567" w:type="dxa"/>
            <w:noWrap/>
          </w:tcPr>
          <w:p w14:paraId="214B5300" w14:textId="4758B7E7" w:rsidR="006760E7" w:rsidRDefault="006760E7" w:rsidP="00E729D9">
            <w:pPr>
              <w:jc w:val="both"/>
            </w:pPr>
            <w:r>
              <w:t>[</w:t>
            </w:r>
            <w:r w:rsidRPr="00F339AC">
              <w:t>11</w:t>
            </w:r>
            <w:r>
              <w:t>]</w:t>
            </w:r>
          </w:p>
        </w:tc>
        <w:tc>
          <w:tcPr>
            <w:tcW w:w="2415" w:type="dxa"/>
          </w:tcPr>
          <w:p w14:paraId="61BBDFF2" w14:textId="3193E9D7" w:rsidR="006760E7" w:rsidRDefault="006760E7" w:rsidP="00E729D9">
            <w:pPr>
              <w:jc w:val="both"/>
            </w:pPr>
            <w:r>
              <w:t>“</w:t>
            </w:r>
            <w:r w:rsidRPr="00F339AC">
              <w:t>Face Recognition Based Automated Attendance Management System</w:t>
            </w:r>
            <w:r>
              <w:t>”</w:t>
            </w:r>
          </w:p>
        </w:tc>
        <w:tc>
          <w:tcPr>
            <w:tcW w:w="2268" w:type="dxa"/>
          </w:tcPr>
          <w:p w14:paraId="7F8B228C" w14:textId="127EBD8B" w:rsidR="006760E7" w:rsidRPr="00F339AC" w:rsidRDefault="006760E7" w:rsidP="00E729D9">
            <w:pPr>
              <w:jc w:val="both"/>
            </w:pPr>
            <w:r w:rsidRPr="00F339AC">
              <w:t>CNN, Haar Cascade, Open CV, LBPH</w:t>
            </w:r>
            <w:r>
              <w:t xml:space="preserve"> </w:t>
            </w:r>
            <w:r w:rsidRPr="00F339AC">
              <w:t>(Local Binary Pattern Histogram), Eigen faces algorithm, Fisher faces algorithm</w:t>
            </w:r>
          </w:p>
        </w:tc>
        <w:tc>
          <w:tcPr>
            <w:tcW w:w="2688" w:type="dxa"/>
          </w:tcPr>
          <w:p w14:paraId="17B95AAF" w14:textId="233A2835" w:rsidR="006760E7" w:rsidRPr="00F339AC" w:rsidRDefault="006760E7" w:rsidP="00E729D9">
            <w:pPr>
              <w:jc w:val="both"/>
            </w:pPr>
            <w:r w:rsidRPr="00F339AC">
              <w:t>Paperless Attendance</w:t>
            </w:r>
          </w:p>
        </w:tc>
        <w:tc>
          <w:tcPr>
            <w:tcW w:w="2410" w:type="dxa"/>
          </w:tcPr>
          <w:p w14:paraId="3CD8AEEF" w14:textId="09254143" w:rsidR="006760E7" w:rsidRPr="00F339AC" w:rsidRDefault="006760E7" w:rsidP="00E729D9">
            <w:pPr>
              <w:jc w:val="both"/>
            </w:pPr>
            <w:r w:rsidRPr="00F339AC">
              <w:t>High usability and security</w:t>
            </w:r>
          </w:p>
        </w:tc>
      </w:tr>
      <w:tr w:rsidR="006760E7" w:rsidRPr="00F339AC" w14:paraId="5AE8EA1B" w14:textId="77777777" w:rsidTr="006760E7">
        <w:trPr>
          <w:trHeight w:val="980"/>
        </w:trPr>
        <w:tc>
          <w:tcPr>
            <w:tcW w:w="567" w:type="dxa"/>
            <w:noWrap/>
          </w:tcPr>
          <w:p w14:paraId="45755108" w14:textId="3469FA75" w:rsidR="006760E7" w:rsidRDefault="006760E7" w:rsidP="00E729D9">
            <w:pPr>
              <w:jc w:val="both"/>
            </w:pPr>
            <w:r>
              <w:t>[</w:t>
            </w:r>
            <w:r w:rsidRPr="00F339AC">
              <w:t>12</w:t>
            </w:r>
            <w:r>
              <w:t>]</w:t>
            </w:r>
          </w:p>
        </w:tc>
        <w:tc>
          <w:tcPr>
            <w:tcW w:w="2415" w:type="dxa"/>
          </w:tcPr>
          <w:p w14:paraId="40B27A0C" w14:textId="60BA1C84" w:rsidR="006760E7" w:rsidRDefault="006760E7" w:rsidP="00E729D9">
            <w:pPr>
              <w:jc w:val="both"/>
            </w:pPr>
            <w:r>
              <w:t>“</w:t>
            </w:r>
            <w:r w:rsidRPr="00F339AC">
              <w:t>Student Attendance System Based on Face Recognition and Machine Learning</w:t>
            </w:r>
            <w:r>
              <w:t>”</w:t>
            </w:r>
          </w:p>
        </w:tc>
        <w:tc>
          <w:tcPr>
            <w:tcW w:w="2268" w:type="dxa"/>
          </w:tcPr>
          <w:p w14:paraId="1A00E58B" w14:textId="5EE4CEC4" w:rsidR="006760E7" w:rsidRPr="00F339AC" w:rsidRDefault="006760E7" w:rsidP="00E729D9">
            <w:pPr>
              <w:jc w:val="both"/>
            </w:pPr>
            <w:r w:rsidRPr="00F339AC">
              <w:t>Decision tree, Support Vector Machine, Convolutional Neural Network, VGG-19, ResNet-50</w:t>
            </w:r>
          </w:p>
        </w:tc>
        <w:tc>
          <w:tcPr>
            <w:tcW w:w="2688" w:type="dxa"/>
          </w:tcPr>
          <w:p w14:paraId="2F72CE67" w14:textId="0ADD14BE" w:rsidR="006760E7" w:rsidRPr="00F339AC" w:rsidRDefault="006760E7" w:rsidP="00E729D9">
            <w:pPr>
              <w:jc w:val="both"/>
            </w:pPr>
            <w:r w:rsidRPr="00F339AC">
              <w:t>CNN, VGG19, ResNet50 accuracy is above 90%</w:t>
            </w:r>
          </w:p>
        </w:tc>
        <w:tc>
          <w:tcPr>
            <w:tcW w:w="2410" w:type="dxa"/>
          </w:tcPr>
          <w:p w14:paraId="62651524" w14:textId="5E7160D6" w:rsidR="006760E7" w:rsidRPr="00F339AC" w:rsidRDefault="006760E7" w:rsidP="00E729D9">
            <w:pPr>
              <w:jc w:val="both"/>
            </w:pPr>
            <w:r w:rsidRPr="00F339AC">
              <w:t>SVM, Decision Tree accuracy is near 70%</w:t>
            </w:r>
          </w:p>
        </w:tc>
      </w:tr>
      <w:tr w:rsidR="006760E7" w:rsidRPr="00F339AC" w14:paraId="624DF28A" w14:textId="77777777" w:rsidTr="006760E7">
        <w:trPr>
          <w:trHeight w:val="980"/>
        </w:trPr>
        <w:tc>
          <w:tcPr>
            <w:tcW w:w="567" w:type="dxa"/>
            <w:noWrap/>
          </w:tcPr>
          <w:p w14:paraId="06DE2478" w14:textId="635E8AC5" w:rsidR="006760E7" w:rsidRDefault="006760E7" w:rsidP="00E729D9">
            <w:pPr>
              <w:jc w:val="both"/>
            </w:pPr>
            <w:r>
              <w:t>[</w:t>
            </w:r>
            <w:r w:rsidRPr="00F339AC">
              <w:t>13</w:t>
            </w:r>
            <w:r>
              <w:t>]</w:t>
            </w:r>
          </w:p>
        </w:tc>
        <w:tc>
          <w:tcPr>
            <w:tcW w:w="2415" w:type="dxa"/>
          </w:tcPr>
          <w:p w14:paraId="1329BAFB" w14:textId="3CFEA453" w:rsidR="006760E7" w:rsidRDefault="006760E7" w:rsidP="00E729D9">
            <w:pPr>
              <w:jc w:val="both"/>
            </w:pPr>
            <w:r>
              <w:t>“</w:t>
            </w:r>
            <w:r w:rsidRPr="00F339AC">
              <w:t>Development of an Automatic Class Attendance System using CNN-based Face Recognition</w:t>
            </w:r>
            <w:r>
              <w:t>”</w:t>
            </w:r>
          </w:p>
        </w:tc>
        <w:tc>
          <w:tcPr>
            <w:tcW w:w="2268" w:type="dxa"/>
          </w:tcPr>
          <w:p w14:paraId="42F6E92E" w14:textId="0FF2C831" w:rsidR="006760E7" w:rsidRPr="00F339AC" w:rsidRDefault="006760E7" w:rsidP="00E729D9">
            <w:pPr>
              <w:jc w:val="both"/>
            </w:pPr>
            <w:r w:rsidRPr="00F339AC">
              <w:t xml:space="preserve">CNN, Histogram of Oriented Gradient (HOG) method, </w:t>
            </w:r>
            <w:r>
              <w:t>t</w:t>
            </w:r>
            <w:r w:rsidRPr="008E3189">
              <w:t xml:space="preserve">he function </w:t>
            </w:r>
            <w:proofErr w:type="spellStart"/>
            <w:r w:rsidRPr="008E3189">
              <w:t>face_encodings</w:t>
            </w:r>
            <w:proofErr w:type="spellEnd"/>
            <w:r w:rsidRPr="008E3189">
              <w:t xml:space="preserve"> in the </w:t>
            </w:r>
            <w:proofErr w:type="spellStart"/>
            <w:r w:rsidRPr="008E3189">
              <w:t>face_recognition</w:t>
            </w:r>
            <w:proofErr w:type="spellEnd"/>
            <w:r w:rsidRPr="008E3189">
              <w:t xml:space="preserve"> library of </w:t>
            </w:r>
            <w:proofErr w:type="spellStart"/>
            <w:r w:rsidRPr="008E3189">
              <w:t>Tkinter</w:t>
            </w:r>
            <w:proofErr w:type="spellEnd"/>
          </w:p>
        </w:tc>
        <w:tc>
          <w:tcPr>
            <w:tcW w:w="2688" w:type="dxa"/>
          </w:tcPr>
          <w:p w14:paraId="155C53D1" w14:textId="6FF6B094" w:rsidR="006760E7" w:rsidRPr="00F339AC" w:rsidRDefault="006760E7" w:rsidP="00E729D9">
            <w:pPr>
              <w:jc w:val="both"/>
            </w:pPr>
            <w:r w:rsidRPr="00F339AC">
              <w:t>Maximum accuracy of about 92%</w:t>
            </w:r>
          </w:p>
        </w:tc>
        <w:tc>
          <w:tcPr>
            <w:tcW w:w="2410" w:type="dxa"/>
          </w:tcPr>
          <w:p w14:paraId="1208450E" w14:textId="65E1011E" w:rsidR="006760E7" w:rsidRPr="00F339AC" w:rsidRDefault="006760E7" w:rsidP="00E729D9">
            <w:pPr>
              <w:jc w:val="both"/>
            </w:pPr>
            <w:r w:rsidRPr="00F339AC">
              <w:t>Need Many Images of each one person</w:t>
            </w:r>
          </w:p>
        </w:tc>
      </w:tr>
      <w:tr w:rsidR="006760E7" w:rsidRPr="00F339AC" w14:paraId="0AC7CF34" w14:textId="77777777" w:rsidTr="006760E7">
        <w:trPr>
          <w:trHeight w:val="980"/>
        </w:trPr>
        <w:tc>
          <w:tcPr>
            <w:tcW w:w="567" w:type="dxa"/>
            <w:noWrap/>
          </w:tcPr>
          <w:p w14:paraId="2F97FFD0" w14:textId="2E64A8D3" w:rsidR="006760E7" w:rsidRDefault="006760E7" w:rsidP="00E729D9">
            <w:pPr>
              <w:jc w:val="both"/>
            </w:pPr>
            <w:r>
              <w:t>[</w:t>
            </w:r>
            <w:r w:rsidRPr="00F339AC">
              <w:t>14</w:t>
            </w:r>
            <w:r>
              <w:t>]</w:t>
            </w:r>
          </w:p>
        </w:tc>
        <w:tc>
          <w:tcPr>
            <w:tcW w:w="2415" w:type="dxa"/>
          </w:tcPr>
          <w:p w14:paraId="753D9BAA" w14:textId="66AD8390" w:rsidR="006760E7" w:rsidRDefault="006760E7" w:rsidP="00E729D9">
            <w:pPr>
              <w:jc w:val="both"/>
            </w:pPr>
            <w:r>
              <w:t>“</w:t>
            </w:r>
            <w:r w:rsidRPr="00F339AC">
              <w:t>Face Recognition Based Attendance System</w:t>
            </w:r>
            <w:r>
              <w:t>”</w:t>
            </w:r>
          </w:p>
        </w:tc>
        <w:tc>
          <w:tcPr>
            <w:tcW w:w="2268" w:type="dxa"/>
          </w:tcPr>
          <w:p w14:paraId="5789B614" w14:textId="299D0E25" w:rsidR="006760E7" w:rsidRPr="00F339AC" w:rsidRDefault="006760E7" w:rsidP="00E729D9">
            <w:pPr>
              <w:jc w:val="both"/>
            </w:pPr>
            <w:r w:rsidRPr="00F339AC">
              <w:t>CNN (Convolution Neural Network)</w:t>
            </w:r>
          </w:p>
        </w:tc>
        <w:tc>
          <w:tcPr>
            <w:tcW w:w="2688" w:type="dxa"/>
          </w:tcPr>
          <w:p w14:paraId="591AF7B4" w14:textId="09346B53" w:rsidR="006760E7" w:rsidRPr="00F339AC" w:rsidRDefault="006760E7" w:rsidP="00E729D9">
            <w:pPr>
              <w:jc w:val="both"/>
            </w:pPr>
            <w:r w:rsidRPr="00F339AC">
              <w:t>Accuracy, high-precision speed</w:t>
            </w:r>
          </w:p>
        </w:tc>
        <w:tc>
          <w:tcPr>
            <w:tcW w:w="2410" w:type="dxa"/>
          </w:tcPr>
          <w:p w14:paraId="7A9D9771" w14:textId="3B060660" w:rsidR="006760E7" w:rsidRPr="00F339AC" w:rsidRDefault="006760E7" w:rsidP="00E729D9">
            <w:pPr>
              <w:jc w:val="both"/>
            </w:pPr>
            <w:r w:rsidRPr="00F339AC">
              <w:t>Poor lighting condition</w:t>
            </w:r>
          </w:p>
        </w:tc>
      </w:tr>
      <w:tr w:rsidR="006760E7" w:rsidRPr="00F339AC" w14:paraId="4EF65F48" w14:textId="77777777" w:rsidTr="006760E7">
        <w:trPr>
          <w:trHeight w:val="980"/>
        </w:trPr>
        <w:tc>
          <w:tcPr>
            <w:tcW w:w="567" w:type="dxa"/>
            <w:noWrap/>
          </w:tcPr>
          <w:p w14:paraId="088AF1E6" w14:textId="5CB22904" w:rsidR="006760E7" w:rsidRDefault="006760E7" w:rsidP="00E729D9">
            <w:pPr>
              <w:jc w:val="both"/>
            </w:pPr>
            <w:r>
              <w:t>[</w:t>
            </w:r>
            <w:r w:rsidRPr="00F339AC">
              <w:t>15</w:t>
            </w:r>
            <w:r>
              <w:t>]</w:t>
            </w:r>
          </w:p>
        </w:tc>
        <w:tc>
          <w:tcPr>
            <w:tcW w:w="2415" w:type="dxa"/>
          </w:tcPr>
          <w:p w14:paraId="556EB123" w14:textId="39DC72D1" w:rsidR="006760E7" w:rsidRDefault="006760E7" w:rsidP="00E729D9">
            <w:pPr>
              <w:jc w:val="both"/>
            </w:pPr>
            <w:r>
              <w:t>“</w:t>
            </w:r>
            <w:r w:rsidRPr="00F339AC">
              <w:t>Face Recognition Based Attendance System</w:t>
            </w:r>
            <w:r>
              <w:t>”</w:t>
            </w:r>
          </w:p>
        </w:tc>
        <w:tc>
          <w:tcPr>
            <w:tcW w:w="2268" w:type="dxa"/>
          </w:tcPr>
          <w:p w14:paraId="128E687B" w14:textId="592D9923" w:rsidR="006760E7" w:rsidRPr="00F339AC" w:rsidRDefault="006760E7" w:rsidP="00E729D9">
            <w:pPr>
              <w:jc w:val="both"/>
            </w:pPr>
            <w:r w:rsidRPr="00F339AC">
              <w:t>Haar-Cascade Classifier, OpenCV, Local Binary Pattern Histogram</w:t>
            </w:r>
          </w:p>
        </w:tc>
        <w:tc>
          <w:tcPr>
            <w:tcW w:w="2688" w:type="dxa"/>
          </w:tcPr>
          <w:p w14:paraId="7C4AE536" w14:textId="4558AC0E" w:rsidR="006760E7" w:rsidRPr="00F339AC" w:rsidRDefault="006760E7" w:rsidP="00E729D9">
            <w:pPr>
              <w:jc w:val="both"/>
            </w:pPr>
            <w:r w:rsidRPr="00F339AC">
              <w:t>Mark attendance with ID no.</w:t>
            </w:r>
          </w:p>
        </w:tc>
        <w:tc>
          <w:tcPr>
            <w:tcW w:w="2410" w:type="dxa"/>
          </w:tcPr>
          <w:p w14:paraId="6048411A" w14:textId="75CD74D7" w:rsidR="006760E7" w:rsidRPr="00F339AC" w:rsidRDefault="006760E7" w:rsidP="00E729D9">
            <w:pPr>
              <w:jc w:val="both"/>
            </w:pPr>
            <w:r w:rsidRPr="00F339AC">
              <w:t>Need of Good UI</w:t>
            </w:r>
          </w:p>
        </w:tc>
      </w:tr>
    </w:tbl>
    <w:p w14:paraId="53EFDFD7" w14:textId="77777777" w:rsidR="0084109A" w:rsidRDefault="0084109A" w:rsidP="00E729D9">
      <w:pPr>
        <w:jc w:val="both"/>
        <w:rPr>
          <w:color w:val="000000"/>
          <w:sz w:val="24"/>
          <w:szCs w:val="24"/>
        </w:rPr>
        <w:sectPr w:rsidR="0084109A" w:rsidSect="00A27F02">
          <w:type w:val="continuous"/>
          <w:pgSz w:w="11906" w:h="16838"/>
          <w:pgMar w:top="1080" w:right="907" w:bottom="1440" w:left="907" w:header="720" w:footer="720" w:gutter="0"/>
          <w:cols w:space="720"/>
        </w:sectPr>
      </w:pPr>
    </w:p>
    <w:p w14:paraId="346B0E34" w14:textId="77777777" w:rsidR="0084109A" w:rsidRPr="0084109A" w:rsidRDefault="0084109A" w:rsidP="00E729D9">
      <w:pPr>
        <w:pStyle w:val="Heading1"/>
        <w:spacing w:before="0" w:after="0"/>
        <w:rPr>
          <w:rFonts w:eastAsia="Arial"/>
          <w:b/>
          <w:sz w:val="32"/>
          <w:szCs w:val="32"/>
        </w:rPr>
      </w:pPr>
      <w:r w:rsidRPr="0084109A">
        <w:rPr>
          <w:rFonts w:eastAsia="Arial"/>
          <w:b/>
          <w:sz w:val="32"/>
          <w:szCs w:val="32"/>
        </w:rPr>
        <w:t>Research Gap</w:t>
      </w:r>
    </w:p>
    <w:p w14:paraId="0A0CA53B" w14:textId="6CB1A59D" w:rsidR="0084109A" w:rsidRPr="0084109A" w:rsidRDefault="0084109A" w:rsidP="00E729D9">
      <w:pPr>
        <w:jc w:val="both"/>
        <w:rPr>
          <w:rFonts w:eastAsia="Arial"/>
          <w:sz w:val="24"/>
          <w:szCs w:val="24"/>
        </w:rPr>
      </w:pPr>
      <w:r w:rsidRPr="0084109A">
        <w:rPr>
          <w:rFonts w:eastAsia="Arial"/>
          <w:sz w:val="24"/>
          <w:szCs w:val="24"/>
        </w:rPr>
        <w:t xml:space="preserve">Through a comprehensive review of existing literature on facial </w:t>
      </w:r>
      <w:r w:rsidR="0002239E" w:rsidRPr="0084109A">
        <w:rPr>
          <w:rFonts w:eastAsia="Arial"/>
          <w:sz w:val="24"/>
          <w:szCs w:val="24"/>
        </w:rPr>
        <w:t>recognition-based</w:t>
      </w:r>
      <w:r w:rsidRPr="0084109A">
        <w:rPr>
          <w:rFonts w:eastAsia="Arial"/>
          <w:sz w:val="24"/>
          <w:szCs w:val="24"/>
        </w:rPr>
        <w:t xml:space="preserve"> attendance monitoring systems, several critical research gaps have come to the forefront. Challenges include the arduous implementation of facial recognition in low-resolution images and videos, where </w:t>
      </w:r>
      <w:proofErr w:type="spellStart"/>
      <w:r w:rsidRPr="0084109A">
        <w:rPr>
          <w:rFonts w:eastAsia="Arial"/>
          <w:sz w:val="24"/>
          <w:szCs w:val="24"/>
        </w:rPr>
        <w:t>pixelation</w:t>
      </w:r>
      <w:proofErr w:type="spellEnd"/>
      <w:r w:rsidRPr="0084109A">
        <w:rPr>
          <w:rFonts w:eastAsia="Arial"/>
          <w:sz w:val="24"/>
          <w:szCs w:val="24"/>
        </w:rPr>
        <w:t xml:space="preserve"> and reduced image quality hinder reliable identification. The complex calculations involved make the process time-consuming, necessitating the development of more efficient algorithms or hardware acceleration solutions. Additionally, the difficulty of implementation in crowded environments, where multiple faces intersect, poses a formidable challenge. The predominant reliance on 2D recognition techniques limits the technology's effectiveness in 3D settings. Recognizing individuals from various angles remains problematic, and the impact of varying lighting conditions on recognition accuracy requires further exploration. Addressing these research gaps is paramount to advancing the field, driving innovation, and ultimately </w:t>
      </w:r>
      <w:r w:rsidRPr="0084109A">
        <w:rPr>
          <w:rFonts w:eastAsia="Arial"/>
          <w:sz w:val="24"/>
          <w:szCs w:val="24"/>
        </w:rPr>
        <w:t>enhancing the accuracy and applicability of facial recognition in attendance monitoring systems.</w:t>
      </w:r>
    </w:p>
    <w:p w14:paraId="63D0F8FF" w14:textId="77777777" w:rsidR="0084109A" w:rsidRDefault="0084109A" w:rsidP="00E729D9">
      <w:pPr>
        <w:rPr>
          <w:b/>
          <w:smallCaps/>
          <w:sz w:val="32"/>
          <w:szCs w:val="32"/>
        </w:rPr>
      </w:pPr>
    </w:p>
    <w:p w14:paraId="78D42852" w14:textId="170CDEED" w:rsidR="0084109A" w:rsidRPr="0084109A" w:rsidRDefault="0084109A" w:rsidP="00E729D9">
      <w:pPr>
        <w:rPr>
          <w:b/>
          <w:smallCaps/>
          <w:sz w:val="36"/>
          <w:szCs w:val="36"/>
        </w:rPr>
      </w:pPr>
      <w:r w:rsidRPr="0084109A">
        <w:rPr>
          <w:b/>
          <w:smallCaps/>
          <w:sz w:val="32"/>
          <w:szCs w:val="32"/>
        </w:rPr>
        <w:t>Objective</w:t>
      </w:r>
    </w:p>
    <w:p w14:paraId="7E1BC9AC" w14:textId="77777777" w:rsidR="0084109A" w:rsidRPr="0084109A" w:rsidRDefault="0084109A" w:rsidP="00E729D9">
      <w:pPr>
        <w:jc w:val="both"/>
        <w:rPr>
          <w:rFonts w:eastAsia="Arial"/>
          <w:sz w:val="24"/>
          <w:szCs w:val="24"/>
        </w:rPr>
      </w:pPr>
      <w:r w:rsidRPr="0084109A">
        <w:rPr>
          <w:rFonts w:eastAsia="Arial"/>
          <w:sz w:val="24"/>
          <w:szCs w:val="24"/>
        </w:rPr>
        <w:t>The primary objectives include achieving marginal accuracy in identifying individuals within low-resolution images or videos, across various angles, and under different lighting conditions. Additionally, the focus extends to performing recognition on moving faces, particularly in real-time surveillance footage. Another key aim is to address the challenge of reducing the power consumption of face recognition systems, thereby enhancing their efficiency and applicability in diverse settings. These goals collectively contribute to advancing the capabilities of facial recognition technology, enabling more robust and versatile solutions for identity verification and surveillance applications.</w:t>
      </w:r>
    </w:p>
    <w:p w14:paraId="372746CE" w14:textId="77777777" w:rsidR="0084109A" w:rsidRDefault="0084109A" w:rsidP="00E729D9">
      <w:pPr>
        <w:jc w:val="both"/>
        <w:rPr>
          <w:color w:val="000000"/>
          <w:sz w:val="24"/>
          <w:szCs w:val="24"/>
        </w:rPr>
      </w:pPr>
    </w:p>
    <w:p w14:paraId="7C1834D5" w14:textId="77777777" w:rsidR="0002239E" w:rsidRDefault="0002239E" w:rsidP="00E729D9">
      <w:pPr>
        <w:rPr>
          <w:b/>
          <w:smallCaps/>
          <w:sz w:val="32"/>
          <w:szCs w:val="32"/>
        </w:rPr>
      </w:pPr>
    </w:p>
    <w:p w14:paraId="3F0055C6" w14:textId="77777777" w:rsidR="0002239E" w:rsidRDefault="0002239E" w:rsidP="00E729D9">
      <w:pPr>
        <w:rPr>
          <w:b/>
          <w:smallCaps/>
          <w:sz w:val="32"/>
          <w:szCs w:val="32"/>
        </w:rPr>
      </w:pPr>
    </w:p>
    <w:p w14:paraId="6805A044" w14:textId="77777777" w:rsidR="0002239E" w:rsidRDefault="0002239E" w:rsidP="00E729D9">
      <w:pPr>
        <w:rPr>
          <w:b/>
          <w:smallCaps/>
          <w:sz w:val="32"/>
          <w:szCs w:val="32"/>
        </w:rPr>
      </w:pPr>
    </w:p>
    <w:p w14:paraId="39E07050" w14:textId="62CB88F3" w:rsidR="0084109A" w:rsidRDefault="00E729D9" w:rsidP="00E729D9">
      <w:pPr>
        <w:rPr>
          <w:b/>
          <w:smallCaps/>
          <w:sz w:val="24"/>
          <w:szCs w:val="24"/>
        </w:rPr>
      </w:pPr>
      <w:r>
        <w:rPr>
          <w:b/>
          <w:smallCaps/>
          <w:sz w:val="24"/>
          <w:szCs w:val="24"/>
        </w:rPr>
        <w:lastRenderedPageBreak/>
        <w:t xml:space="preserve">III. </w:t>
      </w:r>
      <w:r w:rsidR="0084109A" w:rsidRPr="00E729D9">
        <w:rPr>
          <w:b/>
          <w:smallCaps/>
          <w:sz w:val="24"/>
          <w:szCs w:val="24"/>
        </w:rPr>
        <w:t>Methodology</w:t>
      </w:r>
    </w:p>
    <w:p w14:paraId="7BE79F85" w14:textId="77777777" w:rsidR="00E729D9" w:rsidRPr="00E729D9" w:rsidRDefault="00E729D9" w:rsidP="00E729D9">
      <w:pPr>
        <w:rPr>
          <w:b/>
          <w:smallCaps/>
          <w:sz w:val="28"/>
          <w:szCs w:val="28"/>
        </w:rPr>
      </w:pPr>
    </w:p>
    <w:p w14:paraId="72417D02" w14:textId="77777777" w:rsidR="0084109A" w:rsidRPr="0084109A" w:rsidRDefault="0084109A" w:rsidP="00E729D9">
      <w:pPr>
        <w:pStyle w:val="ListParagraph"/>
        <w:numPr>
          <w:ilvl w:val="0"/>
          <w:numId w:val="10"/>
        </w:numPr>
        <w:jc w:val="both"/>
        <w:rPr>
          <w:rFonts w:eastAsia="Arial"/>
          <w:sz w:val="24"/>
          <w:szCs w:val="24"/>
        </w:rPr>
      </w:pPr>
      <w:r w:rsidRPr="0084109A">
        <w:rPr>
          <w:rFonts w:eastAsia="Arial"/>
          <w:sz w:val="24"/>
          <w:szCs w:val="24"/>
        </w:rPr>
        <w:t>FaceNet Model:</w:t>
      </w:r>
    </w:p>
    <w:p w14:paraId="5565AEA9"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 xml:space="preserve">Google researchers Florian </w:t>
      </w:r>
      <w:proofErr w:type="spellStart"/>
      <w:r w:rsidRPr="0084109A">
        <w:rPr>
          <w:rFonts w:eastAsia="Arial"/>
          <w:sz w:val="24"/>
          <w:szCs w:val="24"/>
        </w:rPr>
        <w:t>Schroff</w:t>
      </w:r>
      <w:proofErr w:type="spellEnd"/>
      <w:r w:rsidRPr="0084109A">
        <w:rPr>
          <w:rFonts w:eastAsia="Arial"/>
          <w:sz w:val="24"/>
          <w:szCs w:val="24"/>
        </w:rPr>
        <w:t xml:space="preserve">, Dmitry </w:t>
      </w:r>
      <w:proofErr w:type="spellStart"/>
      <w:r w:rsidRPr="0084109A">
        <w:rPr>
          <w:rFonts w:eastAsia="Arial"/>
          <w:sz w:val="24"/>
          <w:szCs w:val="24"/>
        </w:rPr>
        <w:t>Kalenichenko</w:t>
      </w:r>
      <w:proofErr w:type="spellEnd"/>
      <w:r w:rsidRPr="0084109A">
        <w:rPr>
          <w:rFonts w:eastAsia="Arial"/>
          <w:sz w:val="24"/>
          <w:szCs w:val="24"/>
        </w:rPr>
        <w:t>, and James Philbin introduced FaceNet in 2015, a facial recognition system that uses deep learning to create a unique 128-point identifier for each face. This innovative system efficiently compares faces by measuring the distance between their identifiers in a special mathematical space.</w:t>
      </w:r>
    </w:p>
    <w:p w14:paraId="2F18295D" w14:textId="77777777" w:rsidR="0084109A" w:rsidRPr="0084109A" w:rsidRDefault="0084109A" w:rsidP="00E729D9">
      <w:pPr>
        <w:jc w:val="both"/>
        <w:rPr>
          <w:rFonts w:eastAsia="Arial"/>
          <w:sz w:val="24"/>
          <w:szCs w:val="24"/>
        </w:rPr>
      </w:pPr>
    </w:p>
    <w:p w14:paraId="4CF79D9D" w14:textId="77777777" w:rsidR="0084109A" w:rsidRPr="0084109A" w:rsidRDefault="0084109A" w:rsidP="00E729D9">
      <w:pPr>
        <w:pStyle w:val="ListParagraph"/>
        <w:numPr>
          <w:ilvl w:val="0"/>
          <w:numId w:val="10"/>
        </w:numPr>
        <w:jc w:val="both"/>
        <w:rPr>
          <w:rFonts w:eastAsia="Arial"/>
          <w:sz w:val="24"/>
          <w:szCs w:val="24"/>
        </w:rPr>
      </w:pPr>
      <w:r w:rsidRPr="0084109A">
        <w:rPr>
          <w:rFonts w:eastAsia="Arial"/>
          <w:sz w:val="24"/>
          <w:szCs w:val="24"/>
        </w:rPr>
        <w:t>KNN:</w:t>
      </w:r>
    </w:p>
    <w:p w14:paraId="52667F27" w14:textId="594A0F3B" w:rsidR="0084109A" w:rsidRPr="0084109A" w:rsidRDefault="00E729D9" w:rsidP="00E729D9">
      <w:pPr>
        <w:pStyle w:val="ListParagraph"/>
        <w:ind w:left="360"/>
        <w:jc w:val="both"/>
        <w:rPr>
          <w:rFonts w:eastAsia="Arial"/>
          <w:sz w:val="24"/>
          <w:szCs w:val="24"/>
        </w:rPr>
      </w:pPr>
      <w:r w:rsidRPr="0084109A">
        <w:rPr>
          <w:noProof/>
          <w:sz w:val="24"/>
          <w:szCs w:val="24"/>
        </w:rPr>
        <w:drawing>
          <wp:anchor distT="0" distB="0" distL="114300" distR="114300" simplePos="0" relativeHeight="251660288" behindDoc="0" locked="0" layoutInCell="1" allowOverlap="1" wp14:anchorId="10C35D18" wp14:editId="0CEE0312">
            <wp:simplePos x="0" y="0"/>
            <wp:positionH relativeFrom="column">
              <wp:posOffset>401778</wp:posOffset>
            </wp:positionH>
            <wp:positionV relativeFrom="paragraph">
              <wp:posOffset>1705772</wp:posOffset>
            </wp:positionV>
            <wp:extent cx="2286000" cy="2000250"/>
            <wp:effectExtent l="0" t="0" r="0" b="0"/>
            <wp:wrapTopAndBottom/>
            <wp:docPr id="1565294493" name="Picture 2" descr="K Nearest Neighbours — Introduction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 Nearest Neighbours — Introduction to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anchor>
        </w:drawing>
      </w:r>
      <w:r w:rsidR="0084109A" w:rsidRPr="0084109A">
        <w:rPr>
          <w:rFonts w:eastAsia="Arial"/>
          <w:sz w:val="24"/>
          <w:szCs w:val="24"/>
        </w:rPr>
        <w:t>k-NN is a type of classification where the function is only approximated locally and all computation is deferred until function evaluation. Since this algorithm relies on distance for classification, if the features represent different physical units or come in vastly different scales then normalizing the training data can improve its accuracy dramatically.</w:t>
      </w:r>
    </w:p>
    <w:p w14:paraId="7F9B643A" w14:textId="77777777" w:rsidR="00E729D9" w:rsidRPr="0084109A" w:rsidRDefault="00E729D9" w:rsidP="00E729D9">
      <w:pPr>
        <w:rPr>
          <w:rFonts w:eastAsia="Arial"/>
        </w:rPr>
      </w:pPr>
      <w:r w:rsidRPr="0084109A">
        <w:rPr>
          <w:noProof/>
        </w:rPr>
        <w:t>Figure(</w:t>
      </w:r>
      <w:r>
        <w:rPr>
          <w:noProof/>
        </w:rPr>
        <w:t>3</w:t>
      </w:r>
      <w:r w:rsidRPr="0084109A">
        <w:rPr>
          <w:noProof/>
        </w:rPr>
        <w:t>)</w:t>
      </w:r>
    </w:p>
    <w:p w14:paraId="22430173" w14:textId="77777777" w:rsidR="00E729D9" w:rsidRDefault="00E729D9" w:rsidP="00E729D9">
      <w:pPr>
        <w:pStyle w:val="ListParagraph"/>
        <w:ind w:left="360"/>
        <w:jc w:val="both"/>
        <w:rPr>
          <w:rFonts w:eastAsia="Arial"/>
          <w:sz w:val="24"/>
          <w:szCs w:val="24"/>
        </w:rPr>
      </w:pPr>
    </w:p>
    <w:p w14:paraId="4128E352" w14:textId="248876D1" w:rsidR="0084109A" w:rsidRPr="0084109A" w:rsidRDefault="0084109A" w:rsidP="00E729D9">
      <w:pPr>
        <w:pStyle w:val="ListParagraph"/>
        <w:ind w:left="360"/>
        <w:jc w:val="both"/>
        <w:rPr>
          <w:rFonts w:eastAsia="Arial"/>
          <w:sz w:val="24"/>
          <w:szCs w:val="24"/>
        </w:rPr>
      </w:pPr>
      <w:r w:rsidRPr="0084109A">
        <w:rPr>
          <w:rFonts w:eastAsia="Arial"/>
          <w:sz w:val="24"/>
          <w:szCs w:val="24"/>
        </w:rPr>
        <w:t>The neighbors are taken from a set of objects for which the class (for k-NN classification) or the object property value (for k-NN regression) is known. This can be thought of as the training set for the algorithm, though no explicit training step is required.</w:t>
      </w:r>
    </w:p>
    <w:p w14:paraId="58A586B2" w14:textId="45FB6B24" w:rsidR="0084109A" w:rsidRPr="0084109A" w:rsidRDefault="0084109A" w:rsidP="00E729D9">
      <w:pPr>
        <w:rPr>
          <w:rFonts w:eastAsia="Arial"/>
          <w:sz w:val="24"/>
          <w:szCs w:val="24"/>
        </w:rPr>
      </w:pPr>
    </w:p>
    <w:p w14:paraId="612D468F" w14:textId="77777777" w:rsidR="0084109A" w:rsidRPr="0084109A" w:rsidRDefault="0084109A" w:rsidP="00E729D9">
      <w:pPr>
        <w:rPr>
          <w:rFonts w:eastAsia="Arial"/>
          <w:sz w:val="24"/>
          <w:szCs w:val="24"/>
        </w:rPr>
      </w:pPr>
    </w:p>
    <w:p w14:paraId="039EB2D0" w14:textId="77777777" w:rsidR="0084109A" w:rsidRPr="0084109A" w:rsidRDefault="0084109A" w:rsidP="00E729D9">
      <w:pPr>
        <w:jc w:val="both"/>
        <w:rPr>
          <w:rFonts w:eastAsia="Arial"/>
          <w:sz w:val="24"/>
          <w:szCs w:val="24"/>
        </w:rPr>
      </w:pPr>
    </w:p>
    <w:p w14:paraId="587CF9B2" w14:textId="77777777" w:rsidR="00E729D9" w:rsidRDefault="00E729D9" w:rsidP="00E729D9">
      <w:pPr>
        <w:pStyle w:val="Heading1"/>
        <w:spacing w:before="0" w:after="0"/>
        <w:rPr>
          <w:rFonts w:eastAsia="Arial"/>
          <w:b/>
          <w:sz w:val="24"/>
          <w:szCs w:val="24"/>
        </w:rPr>
      </w:pPr>
    </w:p>
    <w:p w14:paraId="4C66D2F1" w14:textId="669A8EB6" w:rsidR="0084109A" w:rsidRPr="0084109A" w:rsidRDefault="0084109A" w:rsidP="00E729D9">
      <w:pPr>
        <w:jc w:val="both"/>
        <w:rPr>
          <w:rFonts w:eastAsia="Arial"/>
          <w:sz w:val="24"/>
          <w:szCs w:val="24"/>
        </w:rPr>
      </w:pPr>
      <w:r w:rsidRPr="0084109A">
        <w:rPr>
          <w:rFonts w:eastAsia="Arial"/>
          <w:noProof/>
          <w:sz w:val="24"/>
          <w:szCs w:val="24"/>
        </w:rPr>
        <w:drawing>
          <wp:inline distT="0" distB="0" distL="0" distR="0" wp14:anchorId="2482C342" wp14:editId="29E2528A">
            <wp:extent cx="3434584" cy="1587873"/>
            <wp:effectExtent l="0" t="0" r="0" b="0"/>
            <wp:docPr id="63425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584" cy="1587873"/>
                    </a:xfrm>
                    <a:prstGeom prst="rect">
                      <a:avLst/>
                    </a:prstGeom>
                    <a:noFill/>
                    <a:ln>
                      <a:noFill/>
                    </a:ln>
                  </pic:spPr>
                </pic:pic>
              </a:graphicData>
            </a:graphic>
          </wp:inline>
        </w:drawing>
      </w:r>
    </w:p>
    <w:p w14:paraId="1FB748E3" w14:textId="53A234D3" w:rsidR="0084109A" w:rsidRDefault="0084109A" w:rsidP="00E729D9">
      <w:pPr>
        <w:rPr>
          <w:noProof/>
        </w:rPr>
      </w:pPr>
      <w:r w:rsidRPr="0084109A">
        <w:rPr>
          <w:noProof/>
        </w:rPr>
        <w:t>Figure(</w:t>
      </w:r>
      <w:r w:rsidR="00DA3819">
        <w:rPr>
          <w:noProof/>
        </w:rPr>
        <w:t>4</w:t>
      </w:r>
      <w:r w:rsidRPr="0084109A">
        <w:rPr>
          <w:noProof/>
        </w:rPr>
        <w:t>)</w:t>
      </w:r>
      <w:r w:rsidR="00E729D9">
        <w:rPr>
          <w:noProof/>
        </w:rPr>
        <w:t xml:space="preserve"> :</w:t>
      </w:r>
      <w:r w:rsidR="00E729D9" w:rsidRPr="00E729D9">
        <w:t xml:space="preserve"> </w:t>
      </w:r>
      <w:r w:rsidR="00E729D9">
        <w:t>P</w:t>
      </w:r>
      <w:r w:rsidR="00E729D9">
        <w:rPr>
          <w:noProof/>
        </w:rPr>
        <w:t xml:space="preserve">roposed System </w:t>
      </w:r>
    </w:p>
    <w:p w14:paraId="20C14380" w14:textId="77777777" w:rsidR="00E729D9" w:rsidRPr="0084109A" w:rsidRDefault="00E729D9" w:rsidP="00E729D9">
      <w:pPr>
        <w:rPr>
          <w:rFonts w:eastAsia="Arial"/>
        </w:rPr>
      </w:pPr>
    </w:p>
    <w:p w14:paraId="5573DE11" w14:textId="77777777" w:rsidR="0084109A" w:rsidRPr="0084109A" w:rsidRDefault="0084109A" w:rsidP="00E729D9">
      <w:pPr>
        <w:pStyle w:val="ListParagraph"/>
        <w:numPr>
          <w:ilvl w:val="0"/>
          <w:numId w:val="11"/>
        </w:numPr>
        <w:jc w:val="both"/>
        <w:rPr>
          <w:rFonts w:eastAsia="Arial"/>
        </w:rPr>
      </w:pPr>
      <w:r w:rsidRPr="0084109A">
        <w:rPr>
          <w:rFonts w:eastAsia="Arial"/>
          <w:sz w:val="24"/>
          <w:szCs w:val="24"/>
        </w:rPr>
        <w:t>Data Collection:</w:t>
      </w:r>
    </w:p>
    <w:p w14:paraId="591B1574"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The system begins by gathering data from two sources: Kaggle and GitHub. This data likely consists of images containing faces.</w:t>
      </w:r>
    </w:p>
    <w:p w14:paraId="7F12F6D4"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Data Preprocessing:</w:t>
      </w:r>
    </w:p>
    <w:p w14:paraId="15940E3E" w14:textId="57AB6DA7" w:rsidR="0084109A" w:rsidRPr="0084109A" w:rsidRDefault="0084109A" w:rsidP="00E729D9">
      <w:pPr>
        <w:pStyle w:val="ListParagraph"/>
        <w:ind w:left="360"/>
        <w:jc w:val="both"/>
        <w:rPr>
          <w:rFonts w:eastAsia="Arial"/>
          <w:sz w:val="24"/>
          <w:szCs w:val="24"/>
        </w:rPr>
      </w:pPr>
      <w:r w:rsidRPr="0084109A">
        <w:rPr>
          <w:rFonts w:eastAsia="Arial"/>
          <w:sz w:val="24"/>
          <w:szCs w:val="24"/>
        </w:rPr>
        <w:t>Once collected, the data goes through a preprocessing stage. This stage may involve cleaning the data, removing irrelevant information, and formatting it for use in the system.</w:t>
      </w:r>
    </w:p>
    <w:p w14:paraId="6BF3114D"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Feature Extraction:</w:t>
      </w:r>
    </w:p>
    <w:p w14:paraId="66EB9A53"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 xml:space="preserve">After preprocessing, the system extracts </w:t>
      </w:r>
      <w:proofErr w:type="gramStart"/>
      <w:r w:rsidRPr="0084109A">
        <w:rPr>
          <w:rFonts w:eastAsia="Arial"/>
          <w:sz w:val="24"/>
          <w:szCs w:val="24"/>
        </w:rPr>
        <w:t>features</w:t>
      </w:r>
      <w:proofErr w:type="gramEnd"/>
      <w:r w:rsidRPr="0084109A">
        <w:rPr>
          <w:rFonts w:eastAsia="Arial"/>
          <w:sz w:val="24"/>
          <w:szCs w:val="24"/>
        </w:rPr>
        <w:t xml:space="preserve"> from the facial images. Facial recognition systems typically work by identifying specific features in faces, such as the distance between the eyes or the shape of the jawline. In the proposed system, a model called </w:t>
      </w:r>
      <w:proofErr w:type="spellStart"/>
      <w:r w:rsidRPr="0084109A">
        <w:rPr>
          <w:rFonts w:eastAsia="Arial"/>
          <w:sz w:val="24"/>
          <w:szCs w:val="24"/>
        </w:rPr>
        <w:t>Facenet</w:t>
      </w:r>
      <w:proofErr w:type="spellEnd"/>
      <w:r w:rsidRPr="0084109A">
        <w:rPr>
          <w:rFonts w:eastAsia="Arial"/>
          <w:sz w:val="24"/>
          <w:szCs w:val="24"/>
        </w:rPr>
        <w:t xml:space="preserve"> is used for feature extraction.</w:t>
      </w:r>
    </w:p>
    <w:p w14:paraId="778C5CF5"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Model Building:</w:t>
      </w:r>
    </w:p>
    <w:p w14:paraId="5ED7180A"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Once features are extracted, a model is built using a KNN algorithm to identify faces in images. The system likely trains the model on a dataset of labeled images, where each image has been identified as containing a face or not containing a face.</w:t>
      </w:r>
    </w:p>
    <w:p w14:paraId="7CC22D57"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Marking Attendance:</w:t>
      </w:r>
    </w:p>
    <w:p w14:paraId="40527085"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The system is now ready to mark attendance. When a new image is presented to the system, it first goes through a process to determine if a human face is present in the image.</w:t>
      </w:r>
    </w:p>
    <w:p w14:paraId="35B3795B"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Known Face?</w:t>
      </w:r>
    </w:p>
    <w:p w14:paraId="41436622"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If a face is detected, the system then tries to determine if the face is a known student. It accomplishes this by comparing the extracted features from the new image to the features of faces in the trained model.</w:t>
      </w:r>
    </w:p>
    <w:p w14:paraId="51B20A88"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If there is a match, the system recognizes the student and marks their attendance.</w:t>
      </w:r>
    </w:p>
    <w:p w14:paraId="364AD7A0"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If there is no match, the system concludes the face is an unknown student.</w:t>
      </w:r>
    </w:p>
    <w:p w14:paraId="703EF541"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lastRenderedPageBreak/>
        <w:t>New Student</w:t>
      </w:r>
    </w:p>
    <w:p w14:paraId="3A53C08A"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In the case of an unknown student, the system prompts the user to add the new student's information. The system likely captures an image of the student's face at this point.</w:t>
      </w:r>
    </w:p>
    <w:p w14:paraId="3A0E46C6"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Once the new student's information is added, the system uses the deployed model to train the student's facial data into the system.</w:t>
      </w:r>
    </w:p>
    <w:p w14:paraId="50BDEF33" w14:textId="77777777" w:rsidR="0084109A" w:rsidRPr="0084109A" w:rsidRDefault="0084109A" w:rsidP="00E729D9">
      <w:pPr>
        <w:pStyle w:val="ListParagraph"/>
        <w:numPr>
          <w:ilvl w:val="0"/>
          <w:numId w:val="11"/>
        </w:numPr>
        <w:jc w:val="both"/>
        <w:rPr>
          <w:rFonts w:eastAsia="Arial"/>
          <w:sz w:val="24"/>
          <w:szCs w:val="24"/>
        </w:rPr>
      </w:pPr>
      <w:r w:rsidRPr="0084109A">
        <w:rPr>
          <w:rFonts w:eastAsia="Arial"/>
          <w:sz w:val="24"/>
          <w:szCs w:val="24"/>
        </w:rPr>
        <w:t>Deployment</w:t>
      </w:r>
    </w:p>
    <w:p w14:paraId="218E4621" w14:textId="77777777" w:rsidR="0084109A" w:rsidRPr="0084109A" w:rsidRDefault="0084109A" w:rsidP="00E729D9">
      <w:pPr>
        <w:pStyle w:val="ListParagraph"/>
        <w:ind w:left="360"/>
        <w:jc w:val="both"/>
        <w:rPr>
          <w:rFonts w:eastAsia="Arial"/>
          <w:sz w:val="24"/>
          <w:szCs w:val="24"/>
        </w:rPr>
      </w:pPr>
      <w:r w:rsidRPr="0084109A">
        <w:rPr>
          <w:rFonts w:eastAsia="Arial"/>
          <w:sz w:val="24"/>
          <w:szCs w:val="24"/>
        </w:rPr>
        <w:t xml:space="preserve">Finally, the system is deployed, likely meaning it is integrated into an application designed to monitor attendance. </w:t>
      </w:r>
    </w:p>
    <w:p w14:paraId="6A252838" w14:textId="77777777" w:rsidR="0084109A" w:rsidRPr="0084109A" w:rsidRDefault="0084109A" w:rsidP="00E729D9">
      <w:pPr>
        <w:jc w:val="both"/>
        <w:rPr>
          <w:rFonts w:eastAsia="Arial"/>
          <w:sz w:val="24"/>
          <w:szCs w:val="24"/>
        </w:rPr>
      </w:pPr>
      <w:r w:rsidRPr="0084109A">
        <w:rPr>
          <w:rFonts w:eastAsia="Arial"/>
          <w:sz w:val="24"/>
          <w:szCs w:val="24"/>
        </w:rPr>
        <w:t>Overall, this proposed system diagram outlines a facial recognition system designed to automate the process of marking student attendance.</w:t>
      </w:r>
    </w:p>
    <w:p w14:paraId="1B9E77A2" w14:textId="29605566" w:rsidR="00A27F02" w:rsidRDefault="00A27F02" w:rsidP="00E729D9">
      <w:pPr>
        <w:jc w:val="both"/>
        <w:rPr>
          <w:color w:val="000000"/>
          <w:sz w:val="24"/>
          <w:szCs w:val="24"/>
        </w:rPr>
      </w:pPr>
    </w:p>
    <w:p w14:paraId="6FB8F1D5" w14:textId="13B4779A" w:rsidR="00A27F02" w:rsidRDefault="00A27F02" w:rsidP="00E729D9">
      <w:pPr>
        <w:jc w:val="both"/>
        <w:rPr>
          <w:color w:val="000000"/>
          <w:sz w:val="24"/>
          <w:szCs w:val="24"/>
        </w:rPr>
      </w:pPr>
    </w:p>
    <w:p w14:paraId="0D5D026D" w14:textId="27E54FFA" w:rsidR="00E729D9" w:rsidRDefault="00E729D9" w:rsidP="00E729D9">
      <w:pPr>
        <w:pStyle w:val="Heading1"/>
        <w:spacing w:before="0" w:after="0"/>
        <w:rPr>
          <w:color w:val="000000"/>
          <w:sz w:val="24"/>
          <w:szCs w:val="24"/>
        </w:rPr>
      </w:pPr>
      <w:r>
        <w:rPr>
          <w:b/>
          <w:sz w:val="24"/>
          <w:szCs w:val="24"/>
        </w:rPr>
        <w:t xml:space="preserve">IV. </w:t>
      </w:r>
      <w:r w:rsidRPr="00E729D9">
        <w:rPr>
          <w:b/>
          <w:sz w:val="24"/>
          <w:szCs w:val="24"/>
        </w:rPr>
        <w:t>Results</w:t>
      </w:r>
    </w:p>
    <w:p w14:paraId="31F80A6B" w14:textId="655D906F" w:rsidR="00E729D9" w:rsidRDefault="00E729D9" w:rsidP="00E729D9">
      <w:pPr>
        <w:jc w:val="both"/>
        <w:rPr>
          <w:color w:val="000000"/>
          <w:sz w:val="24"/>
          <w:szCs w:val="24"/>
        </w:rPr>
      </w:pPr>
    </w:p>
    <w:p w14:paraId="517ADED2" w14:textId="21FD066B" w:rsidR="00AB3D1E" w:rsidRPr="009B58B1" w:rsidRDefault="0056783A" w:rsidP="00FF1325">
      <w:pPr>
        <w:jc w:val="both"/>
        <w:rPr>
          <w:sz w:val="24"/>
          <w:szCs w:val="24"/>
        </w:rPr>
      </w:pPr>
      <w:r w:rsidRPr="009B58B1">
        <w:rPr>
          <w:sz w:val="24"/>
          <w:szCs w:val="24"/>
        </w:rPr>
        <w:t>This section presents the outcomes of the proposed model, focusing on metrics such as training, validation, and test accuracies, as well as visualizations to interpret the performance and embedding distributions.</w:t>
      </w:r>
    </w:p>
    <w:p w14:paraId="02EC07CC" w14:textId="33F3D72E" w:rsidR="0056783A" w:rsidRPr="009B58B1" w:rsidRDefault="0056783A" w:rsidP="00FF1325">
      <w:pPr>
        <w:jc w:val="both"/>
        <w:rPr>
          <w:sz w:val="24"/>
          <w:szCs w:val="24"/>
        </w:rPr>
      </w:pPr>
    </w:p>
    <w:p w14:paraId="2C92D0CA" w14:textId="072264FB" w:rsidR="0056783A" w:rsidRPr="009B58B1" w:rsidRDefault="0056783A" w:rsidP="00FF1325">
      <w:pPr>
        <w:jc w:val="both"/>
        <w:rPr>
          <w:sz w:val="24"/>
          <w:szCs w:val="24"/>
        </w:rPr>
      </w:pPr>
      <w:r w:rsidRPr="009B58B1">
        <w:rPr>
          <w:sz w:val="24"/>
          <w:szCs w:val="24"/>
        </w:rPr>
        <w:t xml:space="preserve">A. </w:t>
      </w:r>
      <w:r w:rsidRPr="009B58B1">
        <w:rPr>
          <w:sz w:val="24"/>
          <w:szCs w:val="24"/>
        </w:rPr>
        <w:t>Average Accuracy Across Iterations</w:t>
      </w:r>
    </w:p>
    <w:p w14:paraId="4D88A782" w14:textId="42F55542" w:rsidR="0056783A" w:rsidRPr="009B58B1" w:rsidRDefault="0056783A" w:rsidP="00FF1325">
      <w:pPr>
        <w:jc w:val="both"/>
        <w:rPr>
          <w:sz w:val="24"/>
          <w:szCs w:val="24"/>
        </w:rPr>
      </w:pPr>
      <w:r w:rsidRPr="009B58B1">
        <w:rPr>
          <w:sz w:val="24"/>
          <w:szCs w:val="24"/>
        </w:rPr>
        <w:t>The performance of the proposed model is analyzed by computing average accuracies over every 100 iterations for training, validation, and test datasets. This approach helps observe the stability and consistency of the model over time.</w:t>
      </w:r>
    </w:p>
    <w:p w14:paraId="58D496B9" w14:textId="0460D74C" w:rsidR="0056783A" w:rsidRPr="009B58B1" w:rsidRDefault="0056783A" w:rsidP="00FF1325">
      <w:pPr>
        <w:jc w:val="both"/>
        <w:rPr>
          <w:color w:val="000000"/>
          <w:sz w:val="24"/>
          <w:szCs w:val="24"/>
        </w:rPr>
      </w:pPr>
      <w:r w:rsidRPr="009B58B1">
        <w:rPr>
          <w:sz w:val="24"/>
          <w:szCs w:val="24"/>
        </w:rPr>
        <w:t>Table</w:t>
      </w:r>
      <w:r w:rsidRPr="009B58B1">
        <w:rPr>
          <w:sz w:val="24"/>
          <w:szCs w:val="24"/>
        </w:rPr>
        <w:t xml:space="preserve"> </w:t>
      </w:r>
      <w:r w:rsidRPr="009B58B1">
        <w:rPr>
          <w:sz w:val="24"/>
          <w:szCs w:val="24"/>
        </w:rPr>
        <w:t>shows the average accuracies for every 100 iterations for the training, validation, and test datasets.</w:t>
      </w:r>
    </w:p>
    <w:p w14:paraId="5FCCDAA0" w14:textId="2504A87D" w:rsidR="00AB3D1E" w:rsidRPr="009B58B1" w:rsidRDefault="00AB3D1E" w:rsidP="00FF1325">
      <w:pPr>
        <w:jc w:val="both"/>
        <w:rPr>
          <w:color w:val="000000"/>
          <w:sz w:val="24"/>
          <w:szCs w:val="24"/>
        </w:rPr>
      </w:pPr>
    </w:p>
    <w:p w14:paraId="0A711D9D" w14:textId="3692C062" w:rsidR="00AB3D1E" w:rsidRPr="009B58B1" w:rsidRDefault="009B58B1" w:rsidP="00FF1325">
      <w:pPr>
        <w:jc w:val="both"/>
        <w:rPr>
          <w:color w:val="000000"/>
          <w:sz w:val="24"/>
          <w:szCs w:val="24"/>
          <w:u w:val="single"/>
        </w:rPr>
      </w:pPr>
      <w:r w:rsidRPr="009B58B1">
        <w:rPr>
          <w:color w:val="000000"/>
          <w:sz w:val="24"/>
          <w:szCs w:val="24"/>
        </w:rPr>
        <w:drawing>
          <wp:inline distT="0" distB="0" distL="0" distR="0" wp14:anchorId="36EB2EFE" wp14:editId="7D47355A">
            <wp:extent cx="2671630" cy="2934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0289" cy="2944098"/>
                    </a:xfrm>
                    <a:prstGeom prst="rect">
                      <a:avLst/>
                    </a:prstGeom>
                  </pic:spPr>
                </pic:pic>
              </a:graphicData>
            </a:graphic>
          </wp:inline>
        </w:drawing>
      </w:r>
    </w:p>
    <w:p w14:paraId="027FE15B" w14:textId="77777777" w:rsidR="0056783A" w:rsidRPr="009B58B1" w:rsidRDefault="0056783A" w:rsidP="00FF1325">
      <w:pPr>
        <w:jc w:val="both"/>
        <w:rPr>
          <w:color w:val="000000"/>
          <w:sz w:val="24"/>
          <w:szCs w:val="24"/>
          <w:u w:val="single"/>
        </w:rPr>
      </w:pPr>
    </w:p>
    <w:p w14:paraId="2E4C9F37" w14:textId="4D49D102" w:rsidR="00AB3D1E" w:rsidRPr="009B58B1" w:rsidRDefault="009B58B1" w:rsidP="00FF1325">
      <w:pPr>
        <w:jc w:val="both"/>
        <w:rPr>
          <w:color w:val="000000"/>
          <w:sz w:val="24"/>
          <w:szCs w:val="24"/>
        </w:rPr>
      </w:pPr>
      <w:r w:rsidRPr="009B58B1">
        <w:rPr>
          <w:color w:val="000000"/>
          <w:sz w:val="24"/>
          <w:szCs w:val="24"/>
        </w:rPr>
        <w:drawing>
          <wp:inline distT="0" distB="0" distL="0" distR="0" wp14:anchorId="23E41AE9" wp14:editId="5156DB04">
            <wp:extent cx="2724996" cy="30515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847" cy="3061456"/>
                    </a:xfrm>
                    <a:prstGeom prst="rect">
                      <a:avLst/>
                    </a:prstGeom>
                  </pic:spPr>
                </pic:pic>
              </a:graphicData>
            </a:graphic>
          </wp:inline>
        </w:drawing>
      </w:r>
    </w:p>
    <w:p w14:paraId="72309259" w14:textId="4C6B59A4" w:rsidR="0056783A" w:rsidRPr="009B58B1" w:rsidRDefault="0056783A" w:rsidP="00FF1325">
      <w:pPr>
        <w:jc w:val="both"/>
        <w:rPr>
          <w:color w:val="000000"/>
          <w:sz w:val="24"/>
          <w:szCs w:val="24"/>
        </w:rPr>
      </w:pPr>
    </w:p>
    <w:p w14:paraId="4D5AC56A" w14:textId="2E544F5F" w:rsidR="0056783A" w:rsidRPr="009B58B1" w:rsidRDefault="0056783A" w:rsidP="00FF1325">
      <w:pPr>
        <w:jc w:val="both"/>
        <w:rPr>
          <w:color w:val="000000"/>
          <w:sz w:val="24"/>
          <w:szCs w:val="24"/>
        </w:rPr>
      </w:pPr>
    </w:p>
    <w:p w14:paraId="7375BD82" w14:textId="50C1E699" w:rsidR="0056783A" w:rsidRPr="009B58B1" w:rsidRDefault="0056783A" w:rsidP="00FF1325">
      <w:pPr>
        <w:jc w:val="both"/>
        <w:rPr>
          <w:sz w:val="24"/>
          <w:szCs w:val="24"/>
        </w:rPr>
      </w:pPr>
      <w:r w:rsidRPr="009B58B1">
        <w:rPr>
          <w:sz w:val="24"/>
          <w:szCs w:val="24"/>
        </w:rPr>
        <w:t>A line plot visualizing the average accuracy trends across iterations is shown in</w:t>
      </w:r>
      <w:r w:rsidRPr="009B58B1">
        <w:rPr>
          <w:sz w:val="24"/>
          <w:szCs w:val="24"/>
        </w:rPr>
        <w:t xml:space="preserve"> Figure (5).</w:t>
      </w:r>
    </w:p>
    <w:p w14:paraId="39B861B6" w14:textId="77777777" w:rsidR="0056783A" w:rsidRPr="009B58B1" w:rsidRDefault="0056783A" w:rsidP="00FF1325">
      <w:pPr>
        <w:jc w:val="both"/>
        <w:rPr>
          <w:sz w:val="24"/>
          <w:szCs w:val="24"/>
        </w:rPr>
      </w:pPr>
    </w:p>
    <w:p w14:paraId="27A1BBB9" w14:textId="71894CB2" w:rsidR="0056783A" w:rsidRPr="009B58B1" w:rsidRDefault="0056783A" w:rsidP="00FF1325">
      <w:pPr>
        <w:jc w:val="both"/>
        <w:rPr>
          <w:color w:val="000000"/>
          <w:sz w:val="24"/>
          <w:szCs w:val="24"/>
        </w:rPr>
      </w:pPr>
      <w:r w:rsidRPr="009B58B1">
        <w:rPr>
          <w:noProof/>
          <w:sz w:val="24"/>
          <w:szCs w:val="24"/>
        </w:rPr>
        <w:drawing>
          <wp:inline distT="0" distB="0" distL="0" distR="0" wp14:anchorId="7E898153" wp14:editId="4E849E83">
            <wp:extent cx="3192248" cy="204145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091" cy="2046466"/>
                    </a:xfrm>
                    <a:prstGeom prst="rect">
                      <a:avLst/>
                    </a:prstGeom>
                    <a:noFill/>
                    <a:ln>
                      <a:noFill/>
                    </a:ln>
                  </pic:spPr>
                </pic:pic>
              </a:graphicData>
            </a:graphic>
          </wp:inline>
        </w:drawing>
      </w:r>
    </w:p>
    <w:p w14:paraId="3B5030BD" w14:textId="61EE8953" w:rsidR="0056783A" w:rsidRPr="009B58B1" w:rsidRDefault="0056783A" w:rsidP="00FF1325">
      <w:pPr>
        <w:jc w:val="both"/>
        <w:rPr>
          <w:color w:val="000000"/>
          <w:sz w:val="24"/>
          <w:szCs w:val="24"/>
        </w:rPr>
      </w:pPr>
    </w:p>
    <w:p w14:paraId="1717222D" w14:textId="11D04D42" w:rsidR="0056783A" w:rsidRPr="009B58B1" w:rsidRDefault="0056783A" w:rsidP="00FF1325">
      <w:pPr>
        <w:jc w:val="both"/>
        <w:rPr>
          <w:sz w:val="24"/>
          <w:szCs w:val="24"/>
        </w:rPr>
      </w:pPr>
      <w:r w:rsidRPr="009B58B1">
        <w:rPr>
          <w:sz w:val="24"/>
          <w:szCs w:val="24"/>
        </w:rPr>
        <w:t xml:space="preserve">Figure </w:t>
      </w:r>
      <w:r w:rsidRPr="009B58B1">
        <w:rPr>
          <w:sz w:val="24"/>
          <w:szCs w:val="24"/>
        </w:rPr>
        <w:t>(</w:t>
      </w:r>
      <w:r w:rsidR="009B58B1" w:rsidRPr="009B58B1">
        <w:rPr>
          <w:sz w:val="24"/>
          <w:szCs w:val="24"/>
        </w:rPr>
        <w:t>5</w:t>
      </w:r>
      <w:r w:rsidRPr="009B58B1">
        <w:rPr>
          <w:sz w:val="24"/>
          <w:szCs w:val="24"/>
        </w:rPr>
        <w:t>)</w:t>
      </w:r>
      <w:r w:rsidRPr="009B58B1">
        <w:rPr>
          <w:sz w:val="24"/>
          <w:szCs w:val="24"/>
        </w:rPr>
        <w:t>:</w:t>
      </w:r>
      <w:r w:rsidR="009B58B1" w:rsidRPr="009B58B1">
        <w:rPr>
          <w:sz w:val="24"/>
          <w:szCs w:val="24"/>
        </w:rPr>
        <w:t xml:space="preserve"> </w:t>
      </w:r>
      <w:r w:rsidRPr="009B58B1">
        <w:rPr>
          <w:sz w:val="24"/>
          <w:szCs w:val="24"/>
        </w:rPr>
        <w:t xml:space="preserve"> Line plot of average accuracy trends</w:t>
      </w:r>
    </w:p>
    <w:p w14:paraId="7F309BEA" w14:textId="06DA5008" w:rsidR="009B58B1" w:rsidRPr="009B58B1" w:rsidRDefault="009B58B1" w:rsidP="00FF1325">
      <w:pPr>
        <w:jc w:val="both"/>
        <w:rPr>
          <w:sz w:val="24"/>
          <w:szCs w:val="24"/>
        </w:rPr>
      </w:pPr>
    </w:p>
    <w:p w14:paraId="003CE54D" w14:textId="3BFC8871" w:rsidR="009B58B1" w:rsidRPr="009B58B1" w:rsidRDefault="009B58B1" w:rsidP="00FF1325">
      <w:pPr>
        <w:jc w:val="both"/>
        <w:rPr>
          <w:sz w:val="24"/>
          <w:szCs w:val="24"/>
        </w:rPr>
      </w:pPr>
      <w:r w:rsidRPr="009B58B1">
        <w:rPr>
          <w:sz w:val="24"/>
          <w:szCs w:val="24"/>
        </w:rPr>
        <w:t>B: F</w:t>
      </w:r>
      <w:r w:rsidRPr="009B58B1">
        <w:rPr>
          <w:sz w:val="24"/>
          <w:szCs w:val="24"/>
        </w:rPr>
        <w:t>ace Embedding Distribution Visualization</w:t>
      </w:r>
    </w:p>
    <w:p w14:paraId="620B1C82" w14:textId="3C8B8C47" w:rsidR="009B58B1" w:rsidRPr="009B58B1" w:rsidRDefault="009B58B1" w:rsidP="00FF1325">
      <w:pPr>
        <w:jc w:val="both"/>
        <w:rPr>
          <w:sz w:val="24"/>
          <w:szCs w:val="24"/>
        </w:rPr>
      </w:pPr>
      <w:r w:rsidRPr="009B58B1">
        <w:rPr>
          <w:sz w:val="24"/>
          <w:szCs w:val="24"/>
        </w:rPr>
        <w:t xml:space="preserve">To explore the distribution of face embeddings generated by the model, </w:t>
      </w:r>
      <w:r w:rsidRPr="009B58B1">
        <w:rPr>
          <w:rStyle w:val="Strong"/>
          <w:sz w:val="24"/>
          <w:szCs w:val="24"/>
        </w:rPr>
        <w:t>t-SNE (t-Distributed Stochastic Neighbor Embedding)</w:t>
      </w:r>
      <w:r w:rsidRPr="009B58B1">
        <w:rPr>
          <w:sz w:val="24"/>
          <w:szCs w:val="24"/>
        </w:rPr>
        <w:t xml:space="preserve"> was employed for dimensionality reduction, mapping high-dimensional embeddings to a 2D space.</w:t>
      </w:r>
    </w:p>
    <w:p w14:paraId="509164DF" w14:textId="01C407AD" w:rsidR="009B58B1" w:rsidRPr="009B58B1" w:rsidRDefault="009B58B1" w:rsidP="00FF1325">
      <w:pPr>
        <w:jc w:val="both"/>
        <w:rPr>
          <w:color w:val="000000"/>
          <w:sz w:val="24"/>
          <w:szCs w:val="24"/>
        </w:rPr>
      </w:pPr>
      <w:r w:rsidRPr="009B58B1">
        <w:rPr>
          <w:sz w:val="24"/>
          <w:szCs w:val="24"/>
        </w:rPr>
        <w:t>The t-SNE scatter plot (Figure 6) shows distinct clusters, highlighting the model's ability to differentiate between classes.</w:t>
      </w:r>
    </w:p>
    <w:p w14:paraId="5FA7BBD0" w14:textId="586737D6" w:rsidR="0056783A" w:rsidRPr="009B58B1" w:rsidRDefault="0056783A" w:rsidP="00FF1325">
      <w:pPr>
        <w:jc w:val="both"/>
        <w:rPr>
          <w:color w:val="000000"/>
          <w:sz w:val="24"/>
          <w:szCs w:val="24"/>
        </w:rPr>
      </w:pPr>
    </w:p>
    <w:p w14:paraId="0AD5EB3C" w14:textId="1506F6A4" w:rsidR="009B58B1" w:rsidRPr="009B58B1" w:rsidRDefault="009B58B1" w:rsidP="00FF1325">
      <w:pPr>
        <w:jc w:val="both"/>
        <w:rPr>
          <w:color w:val="000000"/>
          <w:sz w:val="24"/>
          <w:szCs w:val="24"/>
        </w:rPr>
      </w:pPr>
      <w:r w:rsidRPr="009B58B1">
        <w:rPr>
          <w:noProof/>
          <w:sz w:val="24"/>
          <w:szCs w:val="24"/>
        </w:rPr>
        <w:lastRenderedPageBreak/>
        <w:drawing>
          <wp:inline distT="0" distB="0" distL="0" distR="0" wp14:anchorId="4730ADD2" wp14:editId="3899CBA7">
            <wp:extent cx="2975610" cy="2314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5610" cy="2314019"/>
                    </a:xfrm>
                    <a:prstGeom prst="rect">
                      <a:avLst/>
                    </a:prstGeom>
                    <a:noFill/>
                    <a:ln>
                      <a:noFill/>
                    </a:ln>
                  </pic:spPr>
                </pic:pic>
              </a:graphicData>
            </a:graphic>
          </wp:inline>
        </w:drawing>
      </w:r>
    </w:p>
    <w:p w14:paraId="6DADB661" w14:textId="0574CA6A" w:rsidR="009B58B1" w:rsidRPr="009B58B1" w:rsidRDefault="009B58B1" w:rsidP="00FF1325">
      <w:pPr>
        <w:jc w:val="both"/>
        <w:rPr>
          <w:sz w:val="24"/>
          <w:szCs w:val="24"/>
        </w:rPr>
      </w:pPr>
      <w:r w:rsidRPr="009B58B1">
        <w:rPr>
          <w:sz w:val="24"/>
          <w:szCs w:val="24"/>
        </w:rPr>
        <w:t>Figure 6: Scatter plot of face embeddings using t-SNE</w:t>
      </w:r>
    </w:p>
    <w:p w14:paraId="6C85F86E" w14:textId="6A988F71" w:rsidR="009B58B1" w:rsidRPr="009B58B1" w:rsidRDefault="009B58B1" w:rsidP="00FF1325">
      <w:pPr>
        <w:jc w:val="both"/>
        <w:rPr>
          <w:sz w:val="24"/>
          <w:szCs w:val="24"/>
        </w:rPr>
      </w:pPr>
    </w:p>
    <w:p w14:paraId="79C3C913" w14:textId="66FAA887" w:rsidR="009B58B1" w:rsidRPr="009B58B1" w:rsidRDefault="009B58B1" w:rsidP="00FF1325">
      <w:pPr>
        <w:jc w:val="both"/>
        <w:rPr>
          <w:sz w:val="24"/>
          <w:szCs w:val="24"/>
        </w:rPr>
      </w:pPr>
      <w:r w:rsidRPr="009B58B1">
        <w:rPr>
          <w:sz w:val="24"/>
          <w:szCs w:val="24"/>
        </w:rPr>
        <w:t xml:space="preserve">C: </w:t>
      </w:r>
      <w:r w:rsidRPr="009B58B1">
        <w:rPr>
          <w:sz w:val="24"/>
          <w:szCs w:val="24"/>
        </w:rPr>
        <w:t>3D Representation of Accuracy Relations</w:t>
      </w:r>
    </w:p>
    <w:p w14:paraId="392035C2" w14:textId="5103F784" w:rsidR="009B58B1" w:rsidRPr="009B58B1" w:rsidRDefault="009B58B1" w:rsidP="00FF1325">
      <w:pPr>
        <w:jc w:val="both"/>
        <w:rPr>
          <w:sz w:val="24"/>
          <w:szCs w:val="24"/>
        </w:rPr>
      </w:pPr>
      <w:r w:rsidRPr="009B58B1">
        <w:rPr>
          <w:sz w:val="24"/>
          <w:szCs w:val="24"/>
        </w:rPr>
        <w:t>To analyze the relationship between training, validation, and test accuracies for the first iteration, a 3D scatter plot was generated. This visualization allows for a comprehensive view of the model's performance metrics cohesively.</w:t>
      </w:r>
    </w:p>
    <w:p w14:paraId="3826E305" w14:textId="2860F7E2" w:rsidR="009B58B1" w:rsidRPr="009B58B1" w:rsidRDefault="009B58B1" w:rsidP="00FF1325">
      <w:pPr>
        <w:pStyle w:val="NormalWeb"/>
        <w:jc w:val="both"/>
      </w:pPr>
      <w:proofErr w:type="gramStart"/>
      <w:r w:rsidRPr="009B58B1">
        <w:t>Figure</w:t>
      </w:r>
      <w:r w:rsidRPr="009B58B1">
        <w:t>(</w:t>
      </w:r>
      <w:proofErr w:type="gramEnd"/>
      <w:r w:rsidRPr="009B58B1">
        <w:t>7)</w:t>
      </w:r>
      <w:r w:rsidRPr="009B58B1">
        <w:t xml:space="preserve"> presents a 3D scatter plot that visually compares the accuracies of the first iteration. This representation offers insights into the model's inter-metric relationships.</w:t>
      </w:r>
    </w:p>
    <w:p w14:paraId="15D9E1DC" w14:textId="3786DC26" w:rsidR="009B58B1" w:rsidRPr="009B58B1" w:rsidRDefault="009B58B1" w:rsidP="00FF1325">
      <w:pPr>
        <w:pStyle w:val="NormalWeb"/>
        <w:jc w:val="both"/>
      </w:pPr>
      <w:r w:rsidRPr="009B58B1">
        <w:rPr>
          <w:noProof/>
        </w:rPr>
        <w:drawing>
          <wp:inline distT="0" distB="0" distL="0" distR="0" wp14:anchorId="1D69784C" wp14:editId="4ED535CC">
            <wp:extent cx="2975610" cy="302348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5610" cy="3023482"/>
                    </a:xfrm>
                    <a:prstGeom prst="rect">
                      <a:avLst/>
                    </a:prstGeom>
                    <a:noFill/>
                    <a:ln>
                      <a:noFill/>
                    </a:ln>
                  </pic:spPr>
                </pic:pic>
              </a:graphicData>
            </a:graphic>
          </wp:inline>
        </w:drawing>
      </w:r>
    </w:p>
    <w:p w14:paraId="46E01779" w14:textId="17F33F64" w:rsidR="009B58B1" w:rsidRDefault="009B58B1" w:rsidP="00FF1325">
      <w:pPr>
        <w:pStyle w:val="NormalWeb"/>
        <w:jc w:val="both"/>
        <w:rPr>
          <w:lang w:val="en-US"/>
        </w:rPr>
      </w:pPr>
      <w:proofErr w:type="gramStart"/>
      <w:r w:rsidRPr="009B58B1">
        <w:rPr>
          <w:lang w:val="en-US"/>
        </w:rPr>
        <w:t>Figure</w:t>
      </w:r>
      <w:r w:rsidRPr="009B58B1">
        <w:rPr>
          <w:lang w:val="en-US"/>
        </w:rPr>
        <w:t>(</w:t>
      </w:r>
      <w:proofErr w:type="gramEnd"/>
      <w:r w:rsidRPr="009B58B1">
        <w:rPr>
          <w:lang w:val="en-US"/>
        </w:rPr>
        <w:t>7)</w:t>
      </w:r>
      <w:r w:rsidRPr="009B58B1">
        <w:rPr>
          <w:lang w:val="en-US"/>
        </w:rPr>
        <w:t>: 3D scatter plot of accuracy relations</w:t>
      </w:r>
    </w:p>
    <w:p w14:paraId="69D3A8AE" w14:textId="77FB14BE" w:rsidR="001416FD" w:rsidRDefault="001416FD" w:rsidP="00FF1325">
      <w:pPr>
        <w:pStyle w:val="NormalWeb"/>
        <w:jc w:val="both"/>
        <w:rPr>
          <w:lang w:val="en-US"/>
        </w:rPr>
      </w:pPr>
    </w:p>
    <w:p w14:paraId="7B1C6642" w14:textId="77777777" w:rsidR="00FF1325" w:rsidRDefault="00FF1325" w:rsidP="00FF1325">
      <w:pPr>
        <w:pStyle w:val="NormalWeb"/>
        <w:jc w:val="both"/>
        <w:rPr>
          <w:lang w:val="en-US"/>
        </w:rPr>
      </w:pPr>
    </w:p>
    <w:p w14:paraId="7657AEB0" w14:textId="3BD525EA" w:rsidR="001416FD" w:rsidRDefault="001416FD" w:rsidP="00FF1325">
      <w:pPr>
        <w:pStyle w:val="NormalWeb"/>
        <w:jc w:val="both"/>
        <w:rPr>
          <w:lang w:val="en-US"/>
        </w:rPr>
      </w:pPr>
      <w:r>
        <w:rPr>
          <w:lang w:val="en-US"/>
        </w:rPr>
        <w:t xml:space="preserve">D: </w:t>
      </w:r>
      <w:r w:rsidRPr="001416FD">
        <w:rPr>
          <w:lang w:val="en-US"/>
        </w:rPr>
        <w:t>IMPLICATIONS OF THE APPLICATION</w:t>
      </w:r>
    </w:p>
    <w:p w14:paraId="6FCF252B" w14:textId="3C4AFC05" w:rsidR="001416FD" w:rsidRDefault="001416FD" w:rsidP="00FF1325">
      <w:pPr>
        <w:pStyle w:val="NormalWeb"/>
        <w:jc w:val="both"/>
      </w:pPr>
      <w:r>
        <w:t>This section discusses the practical implications of implementing the proposed system using Firebase Database and Firebase Storage for data storage and management. These tools enable efficient record keeping and storage of associated images, ensuring scalability and security for real-world applications.</w:t>
      </w:r>
    </w:p>
    <w:p w14:paraId="23B32775" w14:textId="1565DC40" w:rsidR="001416FD" w:rsidRDefault="001416FD" w:rsidP="00FF1325">
      <w:pPr>
        <w:pStyle w:val="NormalWeb"/>
        <w:jc w:val="both"/>
      </w:pPr>
      <w:r>
        <w:t>Firebase Database</w:t>
      </w:r>
      <w:r>
        <w:t>:</w:t>
      </w:r>
    </w:p>
    <w:p w14:paraId="71E4DEC5" w14:textId="77777777"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t>Firebase Database is used to store records such as user information, attendance logs, and metadata for the application. Its real-time synchronization capabilities ensure that data updates are reflected instantaneously across all connected devices.</w:t>
      </w:r>
    </w:p>
    <w:p w14:paraId="74432ADE" w14:textId="77777777" w:rsidR="001416FD" w:rsidRPr="001416FD" w:rsidRDefault="001416FD" w:rsidP="00FF1325">
      <w:pPr>
        <w:spacing w:before="100" w:beforeAutospacing="1" w:after="100" w:afterAutospacing="1"/>
        <w:jc w:val="both"/>
        <w:rPr>
          <w:sz w:val="24"/>
          <w:szCs w:val="24"/>
          <w:lang w:val="en-IN"/>
        </w:rPr>
      </w:pPr>
      <w:r w:rsidRPr="001416FD">
        <w:rPr>
          <w:b/>
          <w:bCs/>
          <w:sz w:val="24"/>
          <w:szCs w:val="24"/>
          <w:lang w:val="en-IN"/>
        </w:rPr>
        <w:t>Key Features:</w:t>
      </w:r>
    </w:p>
    <w:p w14:paraId="4FD077DD" w14:textId="77777777" w:rsidR="001416FD" w:rsidRPr="001416FD" w:rsidRDefault="001416FD" w:rsidP="00FF1325">
      <w:pPr>
        <w:numPr>
          <w:ilvl w:val="0"/>
          <w:numId w:val="15"/>
        </w:numPr>
        <w:spacing w:before="100" w:beforeAutospacing="1" w:after="100" w:afterAutospacing="1"/>
        <w:jc w:val="both"/>
        <w:rPr>
          <w:sz w:val="24"/>
          <w:szCs w:val="24"/>
          <w:lang w:val="en-IN"/>
        </w:rPr>
      </w:pPr>
      <w:r w:rsidRPr="001416FD">
        <w:rPr>
          <w:sz w:val="24"/>
          <w:szCs w:val="24"/>
          <w:lang w:val="en-IN"/>
        </w:rPr>
        <w:t>Real-time data synchronization.</w:t>
      </w:r>
    </w:p>
    <w:p w14:paraId="0B9344D0" w14:textId="77777777" w:rsidR="001416FD" w:rsidRPr="001416FD" w:rsidRDefault="001416FD" w:rsidP="00FF1325">
      <w:pPr>
        <w:numPr>
          <w:ilvl w:val="0"/>
          <w:numId w:val="15"/>
        </w:numPr>
        <w:spacing w:before="100" w:beforeAutospacing="1" w:after="100" w:afterAutospacing="1"/>
        <w:jc w:val="both"/>
        <w:rPr>
          <w:sz w:val="24"/>
          <w:szCs w:val="24"/>
          <w:lang w:val="en-IN"/>
        </w:rPr>
      </w:pPr>
      <w:r w:rsidRPr="001416FD">
        <w:rPr>
          <w:sz w:val="24"/>
          <w:szCs w:val="24"/>
          <w:lang w:val="en-IN"/>
        </w:rPr>
        <w:t>Secure and scalable architecture.</w:t>
      </w:r>
    </w:p>
    <w:p w14:paraId="718D08E3" w14:textId="77777777" w:rsidR="00FF1325" w:rsidRDefault="001416FD" w:rsidP="00FF1325">
      <w:pPr>
        <w:numPr>
          <w:ilvl w:val="0"/>
          <w:numId w:val="15"/>
        </w:numPr>
        <w:spacing w:before="100" w:beforeAutospacing="1" w:after="100" w:afterAutospacing="1"/>
        <w:jc w:val="both"/>
        <w:rPr>
          <w:sz w:val="24"/>
          <w:szCs w:val="24"/>
          <w:lang w:val="en-IN"/>
        </w:rPr>
      </w:pPr>
      <w:r w:rsidRPr="001416FD">
        <w:rPr>
          <w:sz w:val="24"/>
          <w:szCs w:val="24"/>
          <w:lang w:val="en-IN"/>
        </w:rPr>
        <w:t>Simplified integration with front-end frameworks.</w:t>
      </w:r>
    </w:p>
    <w:p w14:paraId="264B8EAE" w14:textId="0996998A" w:rsidR="001416FD" w:rsidRPr="00FF1325" w:rsidRDefault="001416FD" w:rsidP="00FF1325">
      <w:pPr>
        <w:spacing w:before="100" w:beforeAutospacing="1" w:after="100" w:afterAutospacing="1"/>
        <w:jc w:val="both"/>
        <w:rPr>
          <w:sz w:val="24"/>
          <w:szCs w:val="24"/>
          <w:lang w:val="en-IN"/>
        </w:rPr>
      </w:pPr>
      <w:r w:rsidRPr="001416FD">
        <w:rPr>
          <w:sz w:val="24"/>
          <w:szCs w:val="24"/>
          <w:lang w:val="en-IN"/>
        </w:rPr>
        <w:br/>
        <w:t>Include a relevant image of the Firebase Database structure or workflow diagram here.</w:t>
      </w:r>
    </w:p>
    <w:p w14:paraId="490196C3" w14:textId="43CA5408" w:rsidR="001416FD" w:rsidRDefault="001416FD" w:rsidP="00FF1325">
      <w:pPr>
        <w:spacing w:before="100" w:beforeAutospacing="1" w:after="100" w:afterAutospacing="1"/>
        <w:jc w:val="both"/>
        <w:rPr>
          <w:b/>
          <w:bCs/>
          <w:sz w:val="24"/>
          <w:szCs w:val="24"/>
          <w:lang w:val="en-IN"/>
        </w:rPr>
      </w:pPr>
      <w:r w:rsidRPr="00254E09">
        <w:rPr>
          <w:noProof/>
          <w:sz w:val="24"/>
          <w:szCs w:val="36"/>
        </w:rPr>
        <w:drawing>
          <wp:inline distT="0" distB="0" distL="0" distR="0" wp14:anchorId="440683C8" wp14:editId="07634BA3">
            <wp:extent cx="3412462" cy="16055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324"/>
                    <a:stretch/>
                  </pic:blipFill>
                  <pic:spPr bwMode="auto">
                    <a:xfrm>
                      <a:off x="0" y="0"/>
                      <a:ext cx="3420699" cy="1609392"/>
                    </a:xfrm>
                    <a:prstGeom prst="rect">
                      <a:avLst/>
                    </a:prstGeom>
                    <a:ln>
                      <a:noFill/>
                    </a:ln>
                    <a:extLst>
                      <a:ext uri="{53640926-AAD7-44D8-BBD7-CCE9431645EC}">
                        <a14:shadowObscured xmlns:a14="http://schemas.microsoft.com/office/drawing/2010/main"/>
                      </a:ext>
                    </a:extLst>
                  </pic:spPr>
                </pic:pic>
              </a:graphicData>
            </a:graphic>
          </wp:inline>
        </w:drawing>
      </w:r>
      <w:r w:rsidRPr="001416FD">
        <w:rPr>
          <w:sz w:val="24"/>
          <w:szCs w:val="24"/>
          <w:lang w:val="en-IN"/>
        </w:rPr>
        <w:br/>
      </w:r>
    </w:p>
    <w:p w14:paraId="06EFEF33" w14:textId="02BFA631"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t xml:space="preserve">Figure </w:t>
      </w:r>
      <w:r w:rsidRPr="001416FD">
        <w:rPr>
          <w:sz w:val="24"/>
          <w:szCs w:val="24"/>
          <w:lang w:val="en-IN"/>
        </w:rPr>
        <w:t>(8)</w:t>
      </w:r>
      <w:r w:rsidRPr="001416FD">
        <w:rPr>
          <w:sz w:val="24"/>
          <w:szCs w:val="24"/>
          <w:lang w:val="en-IN"/>
        </w:rPr>
        <w:t>: Firebase Database Workflow</w:t>
      </w:r>
    </w:p>
    <w:p w14:paraId="0D57644B" w14:textId="1DBAF58B" w:rsidR="001416FD" w:rsidRDefault="001416FD" w:rsidP="00FF1325">
      <w:pPr>
        <w:spacing w:before="100" w:beforeAutospacing="1" w:after="100" w:afterAutospacing="1"/>
        <w:jc w:val="both"/>
        <w:rPr>
          <w:sz w:val="24"/>
          <w:szCs w:val="24"/>
          <w:lang w:val="en-IN"/>
        </w:rPr>
      </w:pPr>
    </w:p>
    <w:p w14:paraId="286A9C28" w14:textId="168DB569" w:rsidR="001416FD" w:rsidRDefault="001416FD" w:rsidP="00FF1325">
      <w:pPr>
        <w:spacing w:before="100" w:beforeAutospacing="1" w:after="100" w:afterAutospacing="1"/>
        <w:jc w:val="both"/>
      </w:pPr>
      <w:r>
        <w:t>Firebase Storage</w:t>
      </w:r>
      <w:r>
        <w:t>:</w:t>
      </w:r>
    </w:p>
    <w:p w14:paraId="4F78AD7C" w14:textId="77777777"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t xml:space="preserve">Firebase Storage is used to store image data, including facial photographs and processed embeddings, enabling seamless retrieval and use during recognition tasks. It ensures data security </w:t>
      </w:r>
      <w:r w:rsidRPr="001416FD">
        <w:rPr>
          <w:sz w:val="24"/>
          <w:szCs w:val="24"/>
          <w:lang w:val="en-IN"/>
        </w:rPr>
        <w:lastRenderedPageBreak/>
        <w:t>through advanced encryption and is designed to handle large-scale storage needs.</w:t>
      </w:r>
    </w:p>
    <w:p w14:paraId="63A44F27" w14:textId="77777777" w:rsidR="001416FD" w:rsidRPr="001416FD" w:rsidRDefault="001416FD" w:rsidP="00FF1325">
      <w:pPr>
        <w:spacing w:before="100" w:beforeAutospacing="1" w:after="100" w:afterAutospacing="1"/>
        <w:jc w:val="both"/>
        <w:rPr>
          <w:sz w:val="24"/>
          <w:szCs w:val="24"/>
          <w:lang w:val="en-IN"/>
        </w:rPr>
      </w:pPr>
      <w:r w:rsidRPr="001416FD">
        <w:rPr>
          <w:b/>
          <w:bCs/>
          <w:sz w:val="24"/>
          <w:szCs w:val="24"/>
          <w:lang w:val="en-IN"/>
        </w:rPr>
        <w:t>Key Features:</w:t>
      </w:r>
    </w:p>
    <w:p w14:paraId="317D7498" w14:textId="77777777" w:rsidR="001416FD" w:rsidRPr="001416FD" w:rsidRDefault="001416FD" w:rsidP="00FF1325">
      <w:pPr>
        <w:numPr>
          <w:ilvl w:val="0"/>
          <w:numId w:val="16"/>
        </w:numPr>
        <w:spacing w:before="100" w:beforeAutospacing="1" w:after="100" w:afterAutospacing="1"/>
        <w:jc w:val="both"/>
        <w:rPr>
          <w:sz w:val="24"/>
          <w:szCs w:val="24"/>
          <w:lang w:val="en-IN"/>
        </w:rPr>
      </w:pPr>
      <w:r w:rsidRPr="001416FD">
        <w:rPr>
          <w:sz w:val="24"/>
          <w:szCs w:val="24"/>
          <w:lang w:val="en-IN"/>
        </w:rPr>
        <w:t>High scalability for storing image and binary data.</w:t>
      </w:r>
    </w:p>
    <w:p w14:paraId="34EEB480" w14:textId="77777777" w:rsidR="001416FD" w:rsidRPr="001416FD" w:rsidRDefault="001416FD" w:rsidP="00FF1325">
      <w:pPr>
        <w:numPr>
          <w:ilvl w:val="0"/>
          <w:numId w:val="16"/>
        </w:numPr>
        <w:spacing w:before="100" w:beforeAutospacing="1" w:after="100" w:afterAutospacing="1"/>
        <w:jc w:val="both"/>
        <w:rPr>
          <w:sz w:val="24"/>
          <w:szCs w:val="24"/>
          <w:lang w:val="en-IN"/>
        </w:rPr>
      </w:pPr>
      <w:r w:rsidRPr="001416FD">
        <w:rPr>
          <w:sz w:val="24"/>
          <w:szCs w:val="24"/>
          <w:lang w:val="en-IN"/>
        </w:rPr>
        <w:t>Robust security protocols, including authentication and access control.</w:t>
      </w:r>
    </w:p>
    <w:p w14:paraId="5FB19CB1" w14:textId="77777777" w:rsidR="00FF1325" w:rsidRDefault="001416FD" w:rsidP="00FF1325">
      <w:pPr>
        <w:numPr>
          <w:ilvl w:val="0"/>
          <w:numId w:val="16"/>
        </w:numPr>
        <w:spacing w:before="100" w:beforeAutospacing="1" w:after="100" w:afterAutospacing="1"/>
        <w:jc w:val="both"/>
        <w:rPr>
          <w:sz w:val="24"/>
          <w:szCs w:val="24"/>
          <w:lang w:val="en-IN"/>
        </w:rPr>
      </w:pPr>
      <w:r w:rsidRPr="001416FD">
        <w:rPr>
          <w:sz w:val="24"/>
          <w:szCs w:val="24"/>
          <w:lang w:val="en-IN"/>
        </w:rPr>
        <w:t>Easy integration with Firebase Database for combined functionality.</w:t>
      </w:r>
    </w:p>
    <w:p w14:paraId="44735A0A" w14:textId="16B60384" w:rsidR="001416FD" w:rsidRPr="00FF1325" w:rsidRDefault="001416FD" w:rsidP="00FF1325">
      <w:pPr>
        <w:spacing w:before="100" w:beforeAutospacing="1" w:after="100" w:afterAutospacing="1"/>
        <w:jc w:val="both"/>
        <w:rPr>
          <w:sz w:val="24"/>
          <w:szCs w:val="24"/>
          <w:lang w:val="en-IN"/>
        </w:rPr>
      </w:pPr>
      <w:r w:rsidRPr="001416FD">
        <w:rPr>
          <w:sz w:val="24"/>
          <w:szCs w:val="24"/>
          <w:lang w:val="en-IN"/>
        </w:rPr>
        <w:br/>
        <w:t>Include a relevant image of the Firebase Storage structure or workflow diagram here.</w:t>
      </w:r>
    </w:p>
    <w:p w14:paraId="45AF4C2F" w14:textId="77777777" w:rsidR="001416FD" w:rsidRDefault="001416FD" w:rsidP="00FF1325">
      <w:pPr>
        <w:spacing w:before="100" w:beforeAutospacing="1" w:after="100" w:afterAutospacing="1"/>
        <w:jc w:val="both"/>
        <w:rPr>
          <w:b/>
          <w:bCs/>
          <w:sz w:val="24"/>
          <w:szCs w:val="24"/>
          <w:lang w:val="en-IN"/>
        </w:rPr>
      </w:pPr>
      <w:r w:rsidRPr="00254E09">
        <w:rPr>
          <w:noProof/>
          <w:sz w:val="24"/>
          <w:szCs w:val="36"/>
        </w:rPr>
        <w:drawing>
          <wp:inline distT="0" distB="0" distL="0" distR="0" wp14:anchorId="00A25903" wp14:editId="09AA5978">
            <wp:extent cx="3244809" cy="12971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062" cy="1298473"/>
                    </a:xfrm>
                    <a:prstGeom prst="rect">
                      <a:avLst/>
                    </a:prstGeom>
                  </pic:spPr>
                </pic:pic>
              </a:graphicData>
            </a:graphic>
          </wp:inline>
        </w:drawing>
      </w:r>
      <w:r w:rsidRPr="001416FD">
        <w:rPr>
          <w:sz w:val="24"/>
          <w:szCs w:val="24"/>
          <w:lang w:val="en-IN"/>
        </w:rPr>
        <w:br/>
      </w:r>
    </w:p>
    <w:p w14:paraId="4B30EED0" w14:textId="67370B09"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t>Figure 7.2 here: Firebase Storage Workflow</w:t>
      </w:r>
    </w:p>
    <w:p w14:paraId="04D1ED06" w14:textId="5CED77DC" w:rsidR="001416FD" w:rsidRPr="00FF1325" w:rsidRDefault="001416FD" w:rsidP="00FF1325">
      <w:pPr>
        <w:spacing w:before="100" w:beforeAutospacing="1" w:after="100" w:afterAutospacing="1"/>
        <w:jc w:val="both"/>
        <w:rPr>
          <w:sz w:val="24"/>
          <w:szCs w:val="24"/>
        </w:rPr>
      </w:pPr>
      <w:r w:rsidRPr="00FF1325">
        <w:rPr>
          <w:sz w:val="24"/>
          <w:szCs w:val="24"/>
          <w:lang w:val="en-IN"/>
        </w:rPr>
        <w:br/>
      </w:r>
      <w:r w:rsidRPr="00FF1325">
        <w:rPr>
          <w:sz w:val="24"/>
          <w:szCs w:val="24"/>
        </w:rPr>
        <w:t>Real-Time Attendance Tracking</w:t>
      </w:r>
      <w:r w:rsidRPr="00FF1325">
        <w:rPr>
          <w:sz w:val="24"/>
          <w:szCs w:val="24"/>
        </w:rPr>
        <w:t>:</w:t>
      </w:r>
    </w:p>
    <w:p w14:paraId="3D9683C9" w14:textId="77777777"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t>The system utilizes facial recognition algorithms to capture, identify, and log attendance instantly. It integrates seamlessly with Firebase Database and Storage to update records in real time. The application is designed with a user-friendly interface to ensure smooth operation.</w:t>
      </w:r>
    </w:p>
    <w:p w14:paraId="524A8BE3" w14:textId="77777777" w:rsidR="001416FD" w:rsidRPr="001416FD" w:rsidRDefault="001416FD" w:rsidP="00FF1325">
      <w:pPr>
        <w:spacing w:before="100" w:beforeAutospacing="1" w:after="100" w:afterAutospacing="1"/>
        <w:jc w:val="both"/>
        <w:rPr>
          <w:sz w:val="24"/>
          <w:szCs w:val="24"/>
          <w:lang w:val="en-IN"/>
        </w:rPr>
      </w:pPr>
      <w:r w:rsidRPr="001416FD">
        <w:rPr>
          <w:b/>
          <w:bCs/>
          <w:sz w:val="24"/>
          <w:szCs w:val="24"/>
          <w:lang w:val="en-IN"/>
        </w:rPr>
        <w:t>Key Features:</w:t>
      </w:r>
    </w:p>
    <w:p w14:paraId="10E56374" w14:textId="77777777" w:rsidR="001416FD" w:rsidRPr="001416FD" w:rsidRDefault="001416FD" w:rsidP="00FF1325">
      <w:pPr>
        <w:numPr>
          <w:ilvl w:val="0"/>
          <w:numId w:val="17"/>
        </w:numPr>
        <w:spacing w:before="100" w:beforeAutospacing="1" w:after="100" w:afterAutospacing="1"/>
        <w:jc w:val="both"/>
        <w:rPr>
          <w:sz w:val="24"/>
          <w:szCs w:val="24"/>
          <w:lang w:val="en-IN"/>
        </w:rPr>
      </w:pPr>
      <w:r w:rsidRPr="001416FD">
        <w:rPr>
          <w:sz w:val="24"/>
          <w:szCs w:val="24"/>
          <w:lang w:val="en-IN"/>
        </w:rPr>
        <w:t>Real-time face detection and recognition.</w:t>
      </w:r>
    </w:p>
    <w:p w14:paraId="4B250067" w14:textId="77777777" w:rsidR="001416FD" w:rsidRPr="001416FD" w:rsidRDefault="001416FD" w:rsidP="00FF1325">
      <w:pPr>
        <w:numPr>
          <w:ilvl w:val="0"/>
          <w:numId w:val="17"/>
        </w:numPr>
        <w:spacing w:before="100" w:beforeAutospacing="1" w:after="100" w:afterAutospacing="1"/>
        <w:jc w:val="both"/>
        <w:rPr>
          <w:sz w:val="24"/>
          <w:szCs w:val="24"/>
          <w:lang w:val="en-IN"/>
        </w:rPr>
      </w:pPr>
      <w:r w:rsidRPr="001416FD">
        <w:rPr>
          <w:sz w:val="24"/>
          <w:szCs w:val="24"/>
          <w:lang w:val="en-IN"/>
        </w:rPr>
        <w:t>Instant attendance logging in the database.</w:t>
      </w:r>
    </w:p>
    <w:p w14:paraId="658D5026" w14:textId="77777777" w:rsidR="001416FD" w:rsidRPr="001416FD" w:rsidRDefault="001416FD" w:rsidP="00FF1325">
      <w:pPr>
        <w:numPr>
          <w:ilvl w:val="0"/>
          <w:numId w:val="17"/>
        </w:numPr>
        <w:spacing w:before="100" w:beforeAutospacing="1" w:after="100" w:afterAutospacing="1"/>
        <w:jc w:val="both"/>
        <w:rPr>
          <w:sz w:val="24"/>
          <w:szCs w:val="24"/>
          <w:lang w:val="en-IN"/>
        </w:rPr>
      </w:pPr>
      <w:r w:rsidRPr="001416FD">
        <w:rPr>
          <w:sz w:val="24"/>
          <w:szCs w:val="24"/>
          <w:lang w:val="en-IN"/>
        </w:rPr>
        <w:t>Live updates visible to the user.</w:t>
      </w:r>
    </w:p>
    <w:p w14:paraId="2958907E" w14:textId="77777777" w:rsidR="001416FD" w:rsidRPr="00FF1325" w:rsidRDefault="001416FD" w:rsidP="00FF1325">
      <w:pPr>
        <w:spacing w:before="100" w:beforeAutospacing="1" w:after="100" w:afterAutospacing="1"/>
        <w:jc w:val="both"/>
        <w:rPr>
          <w:sz w:val="24"/>
          <w:szCs w:val="24"/>
          <w:lang w:val="en-IN"/>
        </w:rPr>
      </w:pPr>
      <w:r w:rsidRPr="001416FD">
        <w:rPr>
          <w:sz w:val="24"/>
          <w:szCs w:val="24"/>
          <w:lang w:val="en-IN"/>
        </w:rPr>
        <w:br/>
        <w:t>Include the application screenshot here to provide a clear representation of the interface and its functionality.</w:t>
      </w:r>
    </w:p>
    <w:p w14:paraId="752774DD" w14:textId="77777777" w:rsidR="001416FD" w:rsidRPr="00FF1325" w:rsidRDefault="001416FD" w:rsidP="00FF1325">
      <w:pPr>
        <w:spacing w:before="100" w:beforeAutospacing="1" w:after="100" w:afterAutospacing="1"/>
        <w:jc w:val="both"/>
        <w:rPr>
          <w:b/>
          <w:bCs/>
          <w:sz w:val="24"/>
          <w:szCs w:val="24"/>
          <w:lang w:val="en-IN"/>
        </w:rPr>
      </w:pPr>
      <w:r w:rsidRPr="00FF1325">
        <w:rPr>
          <w:noProof/>
          <w:sz w:val="24"/>
          <w:szCs w:val="24"/>
        </w:rPr>
        <w:drawing>
          <wp:inline distT="0" distB="0" distL="0" distR="0" wp14:anchorId="6911F373" wp14:editId="1FE7D500">
            <wp:extent cx="2975610" cy="178318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93" r="5491"/>
                    <a:stretch/>
                  </pic:blipFill>
                  <pic:spPr bwMode="auto">
                    <a:xfrm>
                      <a:off x="0" y="0"/>
                      <a:ext cx="2975610" cy="1783187"/>
                    </a:xfrm>
                    <a:prstGeom prst="rect">
                      <a:avLst/>
                    </a:prstGeom>
                    <a:ln>
                      <a:noFill/>
                    </a:ln>
                    <a:extLst>
                      <a:ext uri="{53640926-AAD7-44D8-BBD7-CCE9431645EC}">
                        <a14:shadowObscured xmlns:a14="http://schemas.microsoft.com/office/drawing/2010/main"/>
                      </a:ext>
                    </a:extLst>
                  </pic:spPr>
                </pic:pic>
              </a:graphicData>
            </a:graphic>
          </wp:inline>
        </w:drawing>
      </w:r>
    </w:p>
    <w:p w14:paraId="57DE53EA" w14:textId="77777777" w:rsidR="001416FD" w:rsidRPr="00FF1325" w:rsidRDefault="001416FD" w:rsidP="00FF1325">
      <w:pPr>
        <w:spacing w:before="100" w:beforeAutospacing="1" w:after="100" w:afterAutospacing="1"/>
        <w:jc w:val="both"/>
        <w:rPr>
          <w:b/>
          <w:bCs/>
          <w:sz w:val="24"/>
          <w:szCs w:val="24"/>
          <w:lang w:val="en-IN"/>
        </w:rPr>
      </w:pPr>
      <w:r w:rsidRPr="00FF1325">
        <w:rPr>
          <w:noProof/>
          <w:sz w:val="24"/>
          <w:szCs w:val="24"/>
        </w:rPr>
        <w:drawing>
          <wp:inline distT="0" distB="0" distL="0" distR="0" wp14:anchorId="1E88FA1D" wp14:editId="708303BA">
            <wp:extent cx="2975610" cy="178995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7" r="5664"/>
                    <a:stretch/>
                  </pic:blipFill>
                  <pic:spPr bwMode="auto">
                    <a:xfrm>
                      <a:off x="0" y="0"/>
                      <a:ext cx="2975610" cy="1789952"/>
                    </a:xfrm>
                    <a:prstGeom prst="rect">
                      <a:avLst/>
                    </a:prstGeom>
                    <a:ln>
                      <a:noFill/>
                    </a:ln>
                    <a:extLst>
                      <a:ext uri="{53640926-AAD7-44D8-BBD7-CCE9431645EC}">
                        <a14:shadowObscured xmlns:a14="http://schemas.microsoft.com/office/drawing/2010/main"/>
                      </a:ext>
                    </a:extLst>
                  </pic:spPr>
                </pic:pic>
              </a:graphicData>
            </a:graphic>
          </wp:inline>
        </w:drawing>
      </w:r>
    </w:p>
    <w:p w14:paraId="7948AEBF" w14:textId="6D32FB44" w:rsidR="001416FD" w:rsidRPr="001416FD" w:rsidRDefault="001416FD" w:rsidP="00FF1325">
      <w:pPr>
        <w:spacing w:before="100" w:beforeAutospacing="1" w:after="100" w:afterAutospacing="1"/>
        <w:jc w:val="both"/>
        <w:rPr>
          <w:sz w:val="24"/>
          <w:szCs w:val="24"/>
          <w:lang w:val="en-IN"/>
        </w:rPr>
      </w:pPr>
      <w:r w:rsidRPr="001416FD">
        <w:rPr>
          <w:sz w:val="24"/>
          <w:szCs w:val="24"/>
          <w:lang w:val="en-IN"/>
        </w:rPr>
        <w:br/>
        <w:t xml:space="preserve">Figure </w:t>
      </w:r>
      <w:r w:rsidRPr="00FF1325">
        <w:rPr>
          <w:sz w:val="24"/>
          <w:szCs w:val="24"/>
          <w:lang w:val="en-IN"/>
        </w:rPr>
        <w:t>(9)</w:t>
      </w:r>
      <w:r w:rsidRPr="001416FD">
        <w:rPr>
          <w:sz w:val="24"/>
          <w:szCs w:val="24"/>
          <w:lang w:val="en-IN"/>
        </w:rPr>
        <w:t>: Screenshot of Real-Time Attendance Tracking</w:t>
      </w:r>
    </w:p>
    <w:p w14:paraId="520A309B" w14:textId="77777777" w:rsidR="009B58B1" w:rsidRDefault="009B58B1" w:rsidP="00E729D9">
      <w:pPr>
        <w:pStyle w:val="Heading1"/>
        <w:spacing w:before="0" w:after="0"/>
        <w:rPr>
          <w:b/>
          <w:sz w:val="24"/>
          <w:szCs w:val="24"/>
        </w:rPr>
      </w:pPr>
    </w:p>
    <w:p w14:paraId="4D1348E8" w14:textId="0C1D1062" w:rsidR="00B41F48" w:rsidRDefault="00E729D9" w:rsidP="00E729D9">
      <w:pPr>
        <w:pStyle w:val="Heading1"/>
        <w:spacing w:before="0" w:after="0"/>
        <w:rPr>
          <w:b/>
          <w:sz w:val="24"/>
          <w:szCs w:val="24"/>
        </w:rPr>
      </w:pPr>
      <w:r>
        <w:rPr>
          <w:b/>
          <w:sz w:val="24"/>
          <w:szCs w:val="24"/>
        </w:rPr>
        <w:t xml:space="preserve">V. </w:t>
      </w:r>
      <w:r w:rsidR="00B41F48" w:rsidRPr="00B41F48">
        <w:rPr>
          <w:b/>
          <w:sz w:val="24"/>
          <w:szCs w:val="24"/>
        </w:rPr>
        <w:t>Discussion</w:t>
      </w:r>
    </w:p>
    <w:p w14:paraId="5FB29BC4" w14:textId="77777777" w:rsidR="00683234" w:rsidRPr="00683234" w:rsidRDefault="00683234" w:rsidP="00683234"/>
    <w:p w14:paraId="77E0CAB0" w14:textId="77777777" w:rsidR="00B41F48" w:rsidRPr="00B41F48" w:rsidRDefault="00B41F48" w:rsidP="00E729D9">
      <w:pPr>
        <w:jc w:val="both"/>
        <w:rPr>
          <w:rFonts w:eastAsia="Arial"/>
          <w:sz w:val="24"/>
          <w:szCs w:val="24"/>
        </w:rPr>
      </w:pPr>
      <w:r w:rsidRPr="00B41F48">
        <w:rPr>
          <w:rFonts w:eastAsia="Arial"/>
          <w:sz w:val="24"/>
          <w:szCs w:val="24"/>
        </w:rPr>
        <w:t>The project's primary goal was to achieve high accuracy in identifying individuals in challenging conditions. Additionally, we aimed to enable facial recognition on moving faces, particularly in real-time surveillance scenarios. Another important objective was to minimize the power consumption of face recognition systems to enhance their efficiency and suitability for various environments. By achieving an impressive accuracy rate of 97%, our project demonstrates significant progress in meeting these objectives. This success signifies advancements in facial recognition technology, paving the way for more reliable solutions in identity verification and surveillance applications.</w:t>
      </w:r>
    </w:p>
    <w:p w14:paraId="05CCBD0C" w14:textId="77777777" w:rsidR="00B41F48" w:rsidRPr="00B41F48" w:rsidRDefault="00B41F48" w:rsidP="00E729D9">
      <w:pPr>
        <w:jc w:val="both"/>
        <w:rPr>
          <w:rFonts w:eastAsia="Arial"/>
          <w:sz w:val="24"/>
          <w:szCs w:val="24"/>
        </w:rPr>
      </w:pPr>
    </w:p>
    <w:p w14:paraId="1A7D399F" w14:textId="620E8AAA" w:rsidR="00B41F48" w:rsidRDefault="00E729D9" w:rsidP="00E729D9">
      <w:pPr>
        <w:pStyle w:val="Heading1"/>
        <w:spacing w:before="0" w:after="0"/>
        <w:rPr>
          <w:b/>
          <w:sz w:val="24"/>
          <w:szCs w:val="24"/>
        </w:rPr>
      </w:pPr>
      <w:r>
        <w:rPr>
          <w:b/>
          <w:sz w:val="24"/>
          <w:szCs w:val="24"/>
        </w:rPr>
        <w:t xml:space="preserve">VI. </w:t>
      </w:r>
      <w:r w:rsidR="00B41F48" w:rsidRPr="00B41F48">
        <w:rPr>
          <w:b/>
          <w:sz w:val="24"/>
          <w:szCs w:val="24"/>
        </w:rPr>
        <w:t>Conclusion</w:t>
      </w:r>
    </w:p>
    <w:p w14:paraId="62EA7B24" w14:textId="77777777" w:rsidR="00683234" w:rsidRPr="00683234" w:rsidRDefault="00683234" w:rsidP="00683234"/>
    <w:p w14:paraId="51184E72" w14:textId="77777777" w:rsidR="00B41F48" w:rsidRPr="00B41F48" w:rsidRDefault="00B41F48" w:rsidP="00E729D9">
      <w:pPr>
        <w:jc w:val="both"/>
        <w:rPr>
          <w:sz w:val="24"/>
          <w:szCs w:val="24"/>
        </w:rPr>
      </w:pPr>
      <w:r w:rsidRPr="00B41F48">
        <w:rPr>
          <w:sz w:val="24"/>
          <w:szCs w:val="24"/>
        </w:rPr>
        <w:t xml:space="preserve">After carefully studying various ways to make facial recognition technology work better, we found that there were some important gaps in </w:t>
      </w:r>
      <w:r w:rsidRPr="00B41F48">
        <w:rPr>
          <w:sz w:val="24"/>
          <w:szCs w:val="24"/>
        </w:rPr>
        <w:lastRenderedPageBreak/>
        <w:t>how these methods were being used. To fill these gaps and improve facial recognition systems, we came up with a new approach. This approach brings together different techniques like FaceNet for building the main part of the system, KNN for checking how well it works, Haar Cascade for spotting faces, and Flask for making it easy to use. Our project using these methods achieved an accuracy rate of 97.76%, which is good. It shows that we're making progress in creating facial recognition systems that can be very useful in many situations.</w:t>
      </w:r>
    </w:p>
    <w:p w14:paraId="2C864268" w14:textId="77777777" w:rsidR="00B41F48" w:rsidRPr="00B41F48" w:rsidRDefault="00B41F48" w:rsidP="00E729D9">
      <w:pPr>
        <w:jc w:val="both"/>
        <w:rPr>
          <w:sz w:val="24"/>
          <w:szCs w:val="24"/>
        </w:rPr>
      </w:pPr>
    </w:p>
    <w:p w14:paraId="35AE6533" w14:textId="333F4CF1" w:rsidR="00B41F48" w:rsidRPr="00B41F48" w:rsidRDefault="00E729D9" w:rsidP="00E729D9">
      <w:pPr>
        <w:pStyle w:val="Heading5"/>
        <w:spacing w:before="0" w:after="0"/>
        <w:rPr>
          <w:b/>
          <w:sz w:val="24"/>
          <w:szCs w:val="24"/>
        </w:rPr>
      </w:pPr>
      <w:r>
        <w:rPr>
          <w:b/>
          <w:sz w:val="24"/>
          <w:szCs w:val="24"/>
        </w:rPr>
        <w:t xml:space="preserve">VII. </w:t>
      </w:r>
      <w:r w:rsidR="00B41F48" w:rsidRPr="00B41F48">
        <w:rPr>
          <w:b/>
          <w:sz w:val="24"/>
          <w:szCs w:val="24"/>
        </w:rPr>
        <w:t>Future Scope</w:t>
      </w:r>
    </w:p>
    <w:p w14:paraId="7E6D320F" w14:textId="77777777" w:rsidR="00B41F48" w:rsidRPr="00B41F48" w:rsidRDefault="00B41F48" w:rsidP="00E729D9">
      <w:pPr>
        <w:jc w:val="both"/>
        <w:rPr>
          <w:sz w:val="24"/>
          <w:szCs w:val="24"/>
        </w:rPr>
      </w:pPr>
      <w:r w:rsidRPr="00B41F48">
        <w:rPr>
          <w:sz w:val="24"/>
          <w:szCs w:val="24"/>
        </w:rPr>
        <w:t xml:space="preserve">The future scope for this project is vast and promising. With its high accuracy rate and robust performance, the system can be scaled up for large-scale implementation, addressing the challenge of adding one student at a time. By leveraging CCTV infrastructure, facial recognition technology can be seamlessly integrated into existing surveillance systems, enhancing security measures and streamlining attendance monitoring processes in various settings such as schools, universities, and workplaces. Additionally, the project lays the groundwork for further advancements in facial recognition technology, opening up possibilities for broader applications beyond attendance monitoring, including access control, personalized services, and targeted advertising. Overall, the project's success paves the way for widespread adoption and continued innovation in the field of facial </w:t>
      </w:r>
      <w:proofErr w:type="gramStart"/>
      <w:r w:rsidRPr="00B41F48">
        <w:rPr>
          <w:sz w:val="24"/>
          <w:szCs w:val="24"/>
        </w:rPr>
        <w:t>recognition based</w:t>
      </w:r>
      <w:proofErr w:type="gramEnd"/>
      <w:r w:rsidRPr="00B41F48">
        <w:rPr>
          <w:sz w:val="24"/>
          <w:szCs w:val="24"/>
        </w:rPr>
        <w:t xml:space="preserve"> solutions.</w:t>
      </w:r>
    </w:p>
    <w:p w14:paraId="68D4F6F7" w14:textId="77777777" w:rsidR="00B41F48" w:rsidRDefault="00B41F48" w:rsidP="00E729D9">
      <w:pPr>
        <w:jc w:val="both"/>
        <w:rPr>
          <w:color w:val="000000"/>
          <w:sz w:val="24"/>
          <w:szCs w:val="24"/>
        </w:rPr>
      </w:pPr>
    </w:p>
    <w:p w14:paraId="2EEF3442" w14:textId="41BFB3ED" w:rsidR="00B41F48" w:rsidRDefault="00B41F48" w:rsidP="00E729D9">
      <w:pPr>
        <w:spacing w:before="81"/>
        <w:ind w:left="1599" w:right="725"/>
        <w:rPr>
          <w:b/>
          <w:smallCaps/>
          <w:sz w:val="24"/>
          <w:szCs w:val="24"/>
        </w:rPr>
      </w:pPr>
      <w:r w:rsidRPr="0061189E">
        <w:rPr>
          <w:b/>
          <w:smallCaps/>
          <w:sz w:val="24"/>
          <w:szCs w:val="24"/>
        </w:rPr>
        <w:t>REFERENCES</w:t>
      </w:r>
    </w:p>
    <w:p w14:paraId="726655A6" w14:textId="77777777" w:rsidR="00683234" w:rsidRPr="00B41F48" w:rsidRDefault="00683234" w:rsidP="00E729D9">
      <w:pPr>
        <w:spacing w:before="81"/>
        <w:ind w:left="1599" w:right="725"/>
        <w:rPr>
          <w:b/>
          <w:bCs/>
          <w:sz w:val="32"/>
        </w:rPr>
      </w:pPr>
    </w:p>
    <w:p w14:paraId="11910206" w14:textId="790A7D26" w:rsidR="00B41F48" w:rsidRPr="00B41F48"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Andre </w:t>
      </w:r>
      <w:proofErr w:type="spellStart"/>
      <w:r w:rsidRPr="00EB6A64">
        <w:rPr>
          <w:color w:val="000000"/>
          <w:szCs w:val="24"/>
        </w:rPr>
        <w:t>Budiman</w:t>
      </w:r>
      <w:r>
        <w:rPr>
          <w:color w:val="000000"/>
          <w:szCs w:val="24"/>
        </w:rPr>
        <w:t>a</w:t>
      </w:r>
      <w:proofErr w:type="spellEnd"/>
      <w:r w:rsidRPr="00EB6A64">
        <w:rPr>
          <w:color w:val="000000"/>
          <w:szCs w:val="24"/>
        </w:rPr>
        <w:t xml:space="preserve">, Fabian, Ricky </w:t>
      </w:r>
      <w:proofErr w:type="spellStart"/>
      <w:r w:rsidRPr="00EB6A64">
        <w:rPr>
          <w:color w:val="000000"/>
          <w:szCs w:val="24"/>
        </w:rPr>
        <w:t>Aryatama</w:t>
      </w:r>
      <w:proofErr w:type="spellEnd"/>
      <w:r w:rsidRPr="00EB6A64">
        <w:rPr>
          <w:color w:val="000000"/>
          <w:szCs w:val="24"/>
        </w:rPr>
        <w:t xml:space="preserve"> </w:t>
      </w:r>
      <w:proofErr w:type="spellStart"/>
      <w:r w:rsidRPr="00EB6A64">
        <w:rPr>
          <w:color w:val="000000"/>
          <w:szCs w:val="24"/>
        </w:rPr>
        <w:t>Yaputera</w:t>
      </w:r>
      <w:proofErr w:type="spellEnd"/>
      <w:r w:rsidRPr="00EB6A64">
        <w:rPr>
          <w:color w:val="000000"/>
          <w:szCs w:val="24"/>
        </w:rPr>
        <w:t xml:space="preserve">, Said </w:t>
      </w:r>
      <w:proofErr w:type="spellStart"/>
      <w:r w:rsidRPr="00EB6A64">
        <w:rPr>
          <w:color w:val="000000"/>
          <w:szCs w:val="24"/>
        </w:rPr>
        <w:t>Achmad</w:t>
      </w:r>
      <w:proofErr w:type="spellEnd"/>
      <w:r w:rsidRPr="00EB6A64">
        <w:rPr>
          <w:color w:val="000000"/>
          <w:szCs w:val="24"/>
        </w:rPr>
        <w:t>, Aditya Kurniawan, “</w:t>
      </w:r>
      <w:bookmarkStart w:id="0" w:name="_Hlk149166476"/>
      <w:r w:rsidRPr="00EB6A64">
        <w:rPr>
          <w:color w:val="000000"/>
          <w:szCs w:val="24"/>
        </w:rPr>
        <w:t>Student attendance with face recognition (LBPH or CNN): Systematic literature review</w:t>
      </w:r>
      <w:bookmarkEnd w:id="0"/>
      <w:r w:rsidRPr="00EB6A64">
        <w:rPr>
          <w:color w:val="000000"/>
          <w:szCs w:val="24"/>
        </w:rPr>
        <w:t>”, International Conference on Computer Science and Computational Intelligence, 2022</w:t>
      </w:r>
    </w:p>
    <w:p w14:paraId="03075A2E"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Ahmad </w:t>
      </w:r>
      <w:proofErr w:type="spellStart"/>
      <w:r w:rsidRPr="00EB6A64">
        <w:rPr>
          <w:color w:val="000000"/>
          <w:szCs w:val="24"/>
        </w:rPr>
        <w:t>Anshari</w:t>
      </w:r>
      <w:proofErr w:type="spellEnd"/>
      <w:r w:rsidRPr="00EB6A64">
        <w:rPr>
          <w:color w:val="000000"/>
          <w:szCs w:val="24"/>
        </w:rPr>
        <w:t xml:space="preserve">, </w:t>
      </w:r>
      <w:proofErr w:type="spellStart"/>
      <w:r w:rsidRPr="00EB6A64">
        <w:rPr>
          <w:color w:val="000000"/>
          <w:szCs w:val="24"/>
        </w:rPr>
        <w:t>Sulistyo</w:t>
      </w:r>
      <w:proofErr w:type="spellEnd"/>
      <w:r w:rsidRPr="00EB6A64">
        <w:rPr>
          <w:color w:val="000000"/>
          <w:szCs w:val="24"/>
        </w:rPr>
        <w:t xml:space="preserve"> Aris </w:t>
      </w:r>
      <w:proofErr w:type="spellStart"/>
      <w:r w:rsidRPr="00EB6A64">
        <w:rPr>
          <w:color w:val="000000"/>
          <w:szCs w:val="24"/>
        </w:rPr>
        <w:t>Hirtranusi</w:t>
      </w:r>
      <w:proofErr w:type="spellEnd"/>
      <w:r w:rsidRPr="00EB6A64">
        <w:rPr>
          <w:color w:val="000000"/>
          <w:szCs w:val="24"/>
        </w:rPr>
        <w:t xml:space="preserve">, Dana Indra </w:t>
      </w:r>
      <w:proofErr w:type="spellStart"/>
      <w:r w:rsidRPr="00EB6A64">
        <w:rPr>
          <w:color w:val="000000"/>
          <w:szCs w:val="24"/>
        </w:rPr>
        <w:t>Sensuse</w:t>
      </w:r>
      <w:proofErr w:type="spellEnd"/>
      <w:r w:rsidRPr="00EB6A64">
        <w:rPr>
          <w:color w:val="000000"/>
          <w:szCs w:val="24"/>
        </w:rPr>
        <w:t xml:space="preserve">, </w:t>
      </w:r>
      <w:proofErr w:type="spellStart"/>
      <w:r w:rsidRPr="00EB6A64">
        <w:rPr>
          <w:color w:val="000000"/>
          <w:szCs w:val="24"/>
        </w:rPr>
        <w:t>Kautsarina</w:t>
      </w:r>
      <w:proofErr w:type="spellEnd"/>
      <w:r w:rsidRPr="00EB6A64">
        <w:rPr>
          <w:color w:val="000000"/>
          <w:szCs w:val="24"/>
        </w:rPr>
        <w:t xml:space="preserve">, Ryan Randy </w:t>
      </w:r>
      <w:proofErr w:type="spellStart"/>
      <w:r w:rsidRPr="00EB6A64">
        <w:rPr>
          <w:color w:val="000000"/>
          <w:szCs w:val="24"/>
        </w:rPr>
        <w:t>Suryono</w:t>
      </w:r>
      <w:proofErr w:type="spellEnd"/>
      <w:r w:rsidRPr="00EB6A64">
        <w:rPr>
          <w:color w:val="000000"/>
          <w:szCs w:val="24"/>
        </w:rPr>
        <w:t>, “</w:t>
      </w:r>
      <w:bookmarkStart w:id="1" w:name="_Hlk149166414"/>
      <w:r w:rsidRPr="00EB6A64">
        <w:rPr>
          <w:color w:val="000000"/>
          <w:szCs w:val="24"/>
        </w:rPr>
        <w:t>Face Recognition for Identification and Verification in Attendance System: A Systematic Review</w:t>
      </w:r>
      <w:bookmarkEnd w:id="1"/>
      <w:r w:rsidRPr="00EB6A64">
        <w:rPr>
          <w:color w:val="000000"/>
          <w:szCs w:val="24"/>
        </w:rPr>
        <w:t>”, IEEE International Conference on Communication, Networks and Satellite (</w:t>
      </w:r>
      <w:proofErr w:type="spellStart"/>
      <w:r w:rsidRPr="00EB6A64">
        <w:rPr>
          <w:color w:val="000000"/>
          <w:szCs w:val="24"/>
        </w:rPr>
        <w:t>Comnetsat</w:t>
      </w:r>
      <w:proofErr w:type="spellEnd"/>
      <w:r w:rsidRPr="00EB6A64">
        <w:rPr>
          <w:color w:val="000000"/>
          <w:szCs w:val="24"/>
        </w:rPr>
        <w:t>), 2021</w:t>
      </w:r>
    </w:p>
    <w:p w14:paraId="4B9E4045"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Ms. Sarika Ashok </w:t>
      </w:r>
      <w:proofErr w:type="spellStart"/>
      <w:r w:rsidRPr="00EB6A64">
        <w:rPr>
          <w:color w:val="000000"/>
          <w:szCs w:val="24"/>
        </w:rPr>
        <w:t>Sovitkar</w:t>
      </w:r>
      <w:proofErr w:type="spellEnd"/>
      <w:r w:rsidRPr="00EB6A64">
        <w:rPr>
          <w:color w:val="000000"/>
          <w:szCs w:val="24"/>
        </w:rPr>
        <w:t xml:space="preserve">, Dr. Seema S. </w:t>
      </w:r>
      <w:proofErr w:type="spellStart"/>
      <w:r w:rsidRPr="00EB6A64">
        <w:rPr>
          <w:color w:val="000000"/>
          <w:szCs w:val="24"/>
        </w:rPr>
        <w:t>Kawathekar</w:t>
      </w:r>
      <w:proofErr w:type="spellEnd"/>
      <w:r w:rsidRPr="00EB6A64">
        <w:rPr>
          <w:color w:val="000000"/>
          <w:szCs w:val="24"/>
        </w:rPr>
        <w:t>, “</w:t>
      </w:r>
      <w:bookmarkStart w:id="2" w:name="_Hlk149167230"/>
      <w:r w:rsidRPr="00EB6A64">
        <w:rPr>
          <w:color w:val="000000"/>
          <w:szCs w:val="24"/>
        </w:rPr>
        <w:t>Comparative Study of Feature-based Algorithms and Classifiers in Face Recognition for Automated Attendance System</w:t>
      </w:r>
      <w:bookmarkEnd w:id="2"/>
      <w:r w:rsidRPr="00EB6A64">
        <w:rPr>
          <w:color w:val="000000"/>
          <w:szCs w:val="24"/>
        </w:rPr>
        <w:t xml:space="preserve">”, International Conference on </w:t>
      </w:r>
      <w:r w:rsidRPr="00EB6A64">
        <w:rPr>
          <w:color w:val="000000"/>
          <w:szCs w:val="24"/>
        </w:rPr>
        <w:t>Innovative Mechanisms for Industry Applications, 2020</w:t>
      </w:r>
    </w:p>
    <w:p w14:paraId="5913DC41"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proofErr w:type="spellStart"/>
      <w:proofErr w:type="gramStart"/>
      <w:r w:rsidRPr="00EB6A64">
        <w:rPr>
          <w:color w:val="000000"/>
          <w:szCs w:val="24"/>
        </w:rPr>
        <w:t>HUDA.H.Mady</w:t>
      </w:r>
      <w:proofErr w:type="spellEnd"/>
      <w:proofErr w:type="gramEnd"/>
      <w:r w:rsidRPr="00EB6A64">
        <w:rPr>
          <w:color w:val="000000"/>
          <w:szCs w:val="24"/>
        </w:rPr>
        <w:t xml:space="preserve">, </w:t>
      </w:r>
      <w:proofErr w:type="spellStart"/>
      <w:r w:rsidRPr="00EB6A64">
        <w:rPr>
          <w:color w:val="000000"/>
          <w:szCs w:val="24"/>
        </w:rPr>
        <w:t>Shadi</w:t>
      </w:r>
      <w:proofErr w:type="spellEnd"/>
      <w:r w:rsidRPr="00EB6A64">
        <w:rPr>
          <w:color w:val="000000"/>
          <w:szCs w:val="24"/>
        </w:rPr>
        <w:t xml:space="preserve"> M.S. </w:t>
      </w:r>
      <w:proofErr w:type="spellStart"/>
      <w:r w:rsidRPr="00EB6A64">
        <w:rPr>
          <w:color w:val="000000"/>
          <w:szCs w:val="24"/>
        </w:rPr>
        <w:t>Hilles</w:t>
      </w:r>
      <w:proofErr w:type="spellEnd"/>
      <w:r w:rsidRPr="00EB6A64">
        <w:rPr>
          <w:color w:val="000000"/>
          <w:szCs w:val="24"/>
        </w:rPr>
        <w:t>, “</w:t>
      </w:r>
      <w:bookmarkStart w:id="3" w:name="_Hlk149167448"/>
      <w:r w:rsidRPr="00EB6A64">
        <w:rPr>
          <w:color w:val="000000"/>
          <w:szCs w:val="24"/>
        </w:rPr>
        <w:t xml:space="preserve">Efficient Real Time Attendance System Based on Face Detection Case Study “MEDIU Staff””, </w:t>
      </w:r>
      <w:bookmarkEnd w:id="3"/>
      <w:r w:rsidRPr="00EB6A64">
        <w:rPr>
          <w:color w:val="000000"/>
          <w:szCs w:val="24"/>
        </w:rPr>
        <w:t>International Journal of Contemporary Computer Research, 2017</w:t>
      </w:r>
    </w:p>
    <w:p w14:paraId="0A5C2F58"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Smitha, Pavithra S Hegde, Afshin, “</w:t>
      </w:r>
      <w:bookmarkStart w:id="4" w:name="_Hlk149248752"/>
      <w:r w:rsidRPr="00EB6A64">
        <w:rPr>
          <w:color w:val="000000"/>
          <w:szCs w:val="24"/>
        </w:rPr>
        <w:t>Face Recognition based Attendance Management System</w:t>
      </w:r>
      <w:bookmarkEnd w:id="4"/>
      <w:r w:rsidRPr="00EB6A64">
        <w:rPr>
          <w:color w:val="000000"/>
          <w:szCs w:val="24"/>
        </w:rPr>
        <w:t>”, International Journal of Engineering Research &amp; Technology, 2020</w:t>
      </w:r>
    </w:p>
    <w:p w14:paraId="0D90ECC8" w14:textId="77777777" w:rsidR="00B41F48" w:rsidRDefault="00B41F48" w:rsidP="00E729D9">
      <w:pPr>
        <w:pBdr>
          <w:top w:val="nil"/>
          <w:left w:val="nil"/>
          <w:bottom w:val="nil"/>
          <w:right w:val="nil"/>
          <w:between w:val="nil"/>
        </w:pBdr>
        <w:spacing w:after="50"/>
        <w:ind w:left="360"/>
        <w:jc w:val="both"/>
        <w:rPr>
          <w:color w:val="000000"/>
          <w:szCs w:val="24"/>
        </w:rPr>
      </w:pPr>
    </w:p>
    <w:p w14:paraId="0BD875C6"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Dhanush Gowda H.L, K Vishal, </w:t>
      </w:r>
      <w:proofErr w:type="spellStart"/>
      <w:r w:rsidRPr="00EB6A64">
        <w:rPr>
          <w:color w:val="000000"/>
          <w:szCs w:val="24"/>
        </w:rPr>
        <w:t>Keertiraj</w:t>
      </w:r>
      <w:proofErr w:type="spellEnd"/>
      <w:r w:rsidRPr="00EB6A64">
        <w:rPr>
          <w:color w:val="000000"/>
          <w:szCs w:val="24"/>
        </w:rPr>
        <w:t xml:space="preserve"> B. R, Neha Kumari Dubey, Pooja M. R., “Face Recognition based Attendance System”, International Journal of Engineering Research &amp; Technology, 2020</w:t>
      </w:r>
    </w:p>
    <w:p w14:paraId="290CB1AC"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proofErr w:type="spellStart"/>
      <w:r w:rsidRPr="00EB6A64">
        <w:rPr>
          <w:color w:val="000000"/>
          <w:szCs w:val="24"/>
        </w:rPr>
        <w:t>Khawla</w:t>
      </w:r>
      <w:proofErr w:type="spellEnd"/>
      <w:r w:rsidRPr="00EB6A64">
        <w:rPr>
          <w:color w:val="000000"/>
          <w:szCs w:val="24"/>
        </w:rPr>
        <w:t xml:space="preserve"> </w:t>
      </w:r>
      <w:proofErr w:type="spellStart"/>
      <w:r w:rsidRPr="00EB6A64">
        <w:rPr>
          <w:color w:val="000000"/>
          <w:szCs w:val="24"/>
        </w:rPr>
        <w:t>Alhanaeea</w:t>
      </w:r>
      <w:proofErr w:type="spellEnd"/>
      <w:r w:rsidRPr="00EB6A64">
        <w:rPr>
          <w:color w:val="000000"/>
          <w:szCs w:val="24"/>
        </w:rPr>
        <w:t xml:space="preserve">, </w:t>
      </w:r>
      <w:proofErr w:type="spellStart"/>
      <w:r w:rsidRPr="00EB6A64">
        <w:rPr>
          <w:color w:val="000000"/>
          <w:szCs w:val="24"/>
        </w:rPr>
        <w:t>Mitha</w:t>
      </w:r>
      <w:proofErr w:type="spellEnd"/>
      <w:r w:rsidRPr="00EB6A64">
        <w:rPr>
          <w:color w:val="000000"/>
          <w:szCs w:val="24"/>
        </w:rPr>
        <w:t xml:space="preserve"> </w:t>
      </w:r>
      <w:proofErr w:type="spellStart"/>
      <w:r w:rsidRPr="00EB6A64">
        <w:rPr>
          <w:color w:val="000000"/>
          <w:szCs w:val="24"/>
        </w:rPr>
        <w:t>Alhammadia</w:t>
      </w:r>
      <w:proofErr w:type="spellEnd"/>
      <w:r w:rsidRPr="00EB6A64">
        <w:rPr>
          <w:color w:val="000000"/>
          <w:szCs w:val="24"/>
        </w:rPr>
        <w:t xml:space="preserve">, Nahla </w:t>
      </w:r>
      <w:proofErr w:type="spellStart"/>
      <w:r w:rsidRPr="00EB6A64">
        <w:rPr>
          <w:color w:val="000000"/>
          <w:szCs w:val="24"/>
        </w:rPr>
        <w:t>Almenhalia</w:t>
      </w:r>
      <w:proofErr w:type="spellEnd"/>
      <w:r w:rsidRPr="00EB6A64">
        <w:rPr>
          <w:color w:val="000000"/>
          <w:szCs w:val="24"/>
        </w:rPr>
        <w:t xml:space="preserve">, </w:t>
      </w:r>
      <w:proofErr w:type="spellStart"/>
      <w:r w:rsidRPr="00EB6A64">
        <w:rPr>
          <w:color w:val="000000"/>
          <w:szCs w:val="24"/>
        </w:rPr>
        <w:t>Maad</w:t>
      </w:r>
      <w:proofErr w:type="spellEnd"/>
      <w:r w:rsidRPr="00EB6A64">
        <w:rPr>
          <w:color w:val="000000"/>
          <w:szCs w:val="24"/>
        </w:rPr>
        <w:t xml:space="preserve"> </w:t>
      </w:r>
      <w:proofErr w:type="spellStart"/>
      <w:r w:rsidRPr="00EB6A64">
        <w:rPr>
          <w:color w:val="000000"/>
          <w:szCs w:val="24"/>
        </w:rPr>
        <w:t>Shatnawia</w:t>
      </w:r>
      <w:proofErr w:type="spellEnd"/>
      <w:r w:rsidRPr="00EB6A64">
        <w:rPr>
          <w:color w:val="000000"/>
          <w:szCs w:val="24"/>
        </w:rPr>
        <w:t>, “Face Recognition Smart Attendance System using Deep Transfer Learning”, International Conference on Knowledge-Based and Intelligent Information &amp; Engineering Systems, 2021</w:t>
      </w:r>
    </w:p>
    <w:p w14:paraId="59801D9D"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proofErr w:type="spellStart"/>
      <w:r w:rsidRPr="00EB6A64">
        <w:rPr>
          <w:color w:val="000000"/>
          <w:szCs w:val="24"/>
        </w:rPr>
        <w:t>Foteini</w:t>
      </w:r>
      <w:proofErr w:type="spellEnd"/>
      <w:r w:rsidRPr="00EB6A64">
        <w:rPr>
          <w:color w:val="000000"/>
          <w:szCs w:val="24"/>
        </w:rPr>
        <w:t xml:space="preserve"> P. </w:t>
      </w:r>
      <w:proofErr w:type="spellStart"/>
      <w:r w:rsidRPr="00EB6A64">
        <w:rPr>
          <w:color w:val="000000"/>
          <w:szCs w:val="24"/>
        </w:rPr>
        <w:t>Filippidou</w:t>
      </w:r>
      <w:proofErr w:type="spellEnd"/>
      <w:r w:rsidRPr="00EB6A64">
        <w:rPr>
          <w:color w:val="000000"/>
          <w:szCs w:val="24"/>
        </w:rPr>
        <w:t xml:space="preserve"> and George A. </w:t>
      </w:r>
      <w:proofErr w:type="spellStart"/>
      <w:r w:rsidRPr="00EB6A64">
        <w:rPr>
          <w:color w:val="000000"/>
          <w:szCs w:val="24"/>
        </w:rPr>
        <w:t>Papakostas</w:t>
      </w:r>
      <w:proofErr w:type="spellEnd"/>
      <w:r w:rsidRPr="00EB6A64">
        <w:rPr>
          <w:color w:val="000000"/>
          <w:szCs w:val="24"/>
        </w:rPr>
        <w:t>, “Single Sample Face Recognition Using Convolutional Neural Networks for Automated Attendance Systems”, IEEE Xplore, 2020</w:t>
      </w:r>
    </w:p>
    <w:p w14:paraId="5AFB6FAD"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Dr A Manjula, D. Kalpana, Sanjay </w:t>
      </w:r>
      <w:proofErr w:type="spellStart"/>
      <w:r w:rsidRPr="00EB6A64">
        <w:rPr>
          <w:color w:val="000000"/>
          <w:szCs w:val="24"/>
        </w:rPr>
        <w:t>Guguloth</w:t>
      </w:r>
      <w:proofErr w:type="spellEnd"/>
      <w:r w:rsidRPr="00EB6A64">
        <w:rPr>
          <w:color w:val="000000"/>
          <w:szCs w:val="24"/>
        </w:rPr>
        <w:t>, “</w:t>
      </w:r>
      <w:bookmarkStart w:id="5" w:name="_Hlk149248905"/>
      <w:r w:rsidRPr="00EB6A64">
        <w:rPr>
          <w:color w:val="000000"/>
          <w:szCs w:val="24"/>
        </w:rPr>
        <w:t>Facial Recognition Attendance Monitoring System using Deep Learning Techniques</w:t>
      </w:r>
      <w:bookmarkEnd w:id="5"/>
      <w:r w:rsidRPr="00EB6A64">
        <w:rPr>
          <w:color w:val="000000"/>
          <w:szCs w:val="24"/>
        </w:rPr>
        <w:t xml:space="preserve">”, International Journal </w:t>
      </w:r>
      <w:proofErr w:type="gramStart"/>
      <w:r w:rsidRPr="00EB6A64">
        <w:rPr>
          <w:color w:val="000000"/>
          <w:szCs w:val="24"/>
        </w:rPr>
        <w:t>For</w:t>
      </w:r>
      <w:proofErr w:type="gramEnd"/>
      <w:r w:rsidRPr="00EB6A64">
        <w:rPr>
          <w:color w:val="000000"/>
          <w:szCs w:val="24"/>
        </w:rPr>
        <w:t xml:space="preserve"> Innovative Engineering and Management Research, 2023</w:t>
      </w:r>
    </w:p>
    <w:p w14:paraId="1CDE5104"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Anju V Das, Anjana </w:t>
      </w:r>
      <w:proofErr w:type="spellStart"/>
      <w:r w:rsidRPr="00EB6A64">
        <w:rPr>
          <w:color w:val="000000"/>
          <w:szCs w:val="24"/>
        </w:rPr>
        <w:t>Shyju</w:t>
      </w:r>
      <w:proofErr w:type="spellEnd"/>
      <w:r w:rsidRPr="00EB6A64">
        <w:rPr>
          <w:color w:val="000000"/>
          <w:szCs w:val="24"/>
        </w:rPr>
        <w:t>, and Thomas Varghese and Nisha Mohan P M, “</w:t>
      </w:r>
      <w:bookmarkStart w:id="6" w:name="_Hlk149249181"/>
      <w:r w:rsidRPr="00EB6A64">
        <w:rPr>
          <w:color w:val="000000"/>
          <w:szCs w:val="24"/>
        </w:rPr>
        <w:t>Face Recognition Based Attendance Management System Using Machine Learning</w:t>
      </w:r>
      <w:bookmarkEnd w:id="6"/>
      <w:r w:rsidRPr="00EB6A64">
        <w:rPr>
          <w:color w:val="000000"/>
          <w:szCs w:val="24"/>
        </w:rPr>
        <w:t xml:space="preserve">”, International Journal </w:t>
      </w:r>
      <w:proofErr w:type="gramStart"/>
      <w:r w:rsidRPr="00EB6A64">
        <w:rPr>
          <w:color w:val="000000"/>
          <w:szCs w:val="24"/>
        </w:rPr>
        <w:t>Of</w:t>
      </w:r>
      <w:proofErr w:type="gramEnd"/>
      <w:r w:rsidRPr="00EB6A64">
        <w:rPr>
          <w:color w:val="000000"/>
          <w:szCs w:val="24"/>
        </w:rPr>
        <w:t xml:space="preserve"> Innovative Research In Technology, 2019 </w:t>
      </w:r>
    </w:p>
    <w:p w14:paraId="23F26DC6"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Aparna Trivedi, Chandan Mani Tripathi, Dr. Yusuf </w:t>
      </w:r>
      <w:proofErr w:type="spellStart"/>
      <w:r w:rsidRPr="00EB6A64">
        <w:rPr>
          <w:color w:val="000000"/>
          <w:szCs w:val="24"/>
        </w:rPr>
        <w:t>Perwej</w:t>
      </w:r>
      <w:proofErr w:type="spellEnd"/>
      <w:r w:rsidRPr="00EB6A64">
        <w:rPr>
          <w:color w:val="000000"/>
          <w:szCs w:val="24"/>
        </w:rPr>
        <w:t xml:space="preserve">, Ashish Kumar Srivastava, Neha </w:t>
      </w:r>
      <w:proofErr w:type="spellStart"/>
      <w:r w:rsidRPr="00EB6A64">
        <w:rPr>
          <w:color w:val="000000"/>
          <w:szCs w:val="24"/>
        </w:rPr>
        <w:t>Kulshrestha</w:t>
      </w:r>
      <w:proofErr w:type="spellEnd"/>
      <w:r w:rsidRPr="00EB6A64">
        <w:rPr>
          <w:color w:val="000000"/>
          <w:szCs w:val="24"/>
        </w:rPr>
        <w:t>, “</w:t>
      </w:r>
      <w:bookmarkStart w:id="7" w:name="_Hlk149249430"/>
      <w:r w:rsidRPr="00EB6A64">
        <w:rPr>
          <w:color w:val="000000"/>
          <w:szCs w:val="24"/>
        </w:rPr>
        <w:t>Face Recognition Based Automated Attendance Management System</w:t>
      </w:r>
      <w:bookmarkEnd w:id="7"/>
      <w:r w:rsidRPr="00EB6A64">
        <w:rPr>
          <w:color w:val="000000"/>
          <w:szCs w:val="24"/>
        </w:rPr>
        <w:t>”, International Journal of Scientific Research in Science and Technology, 2022</w:t>
      </w:r>
    </w:p>
    <w:p w14:paraId="4B8AF285"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Praveen K. Sah, Mamata </w:t>
      </w:r>
      <w:proofErr w:type="spellStart"/>
      <w:r w:rsidRPr="00EB6A64">
        <w:rPr>
          <w:color w:val="000000"/>
          <w:szCs w:val="24"/>
        </w:rPr>
        <w:t>Garanayak</w:t>
      </w:r>
      <w:proofErr w:type="spellEnd"/>
      <w:r w:rsidRPr="00EB6A64">
        <w:rPr>
          <w:color w:val="000000"/>
          <w:szCs w:val="24"/>
        </w:rPr>
        <w:t xml:space="preserve">, Sujata Chakravarty, </w:t>
      </w:r>
      <w:proofErr w:type="spellStart"/>
      <w:r w:rsidRPr="00EB6A64">
        <w:rPr>
          <w:color w:val="000000"/>
          <w:szCs w:val="24"/>
        </w:rPr>
        <w:t>Bijay</w:t>
      </w:r>
      <w:proofErr w:type="spellEnd"/>
      <w:r w:rsidRPr="00EB6A64">
        <w:rPr>
          <w:color w:val="000000"/>
          <w:szCs w:val="24"/>
        </w:rPr>
        <w:t xml:space="preserve"> K. </w:t>
      </w:r>
      <w:proofErr w:type="spellStart"/>
      <w:r w:rsidRPr="00EB6A64">
        <w:rPr>
          <w:color w:val="000000"/>
          <w:szCs w:val="24"/>
        </w:rPr>
        <w:t>Paikaray</w:t>
      </w:r>
      <w:proofErr w:type="spellEnd"/>
      <w:r w:rsidRPr="00EB6A64">
        <w:rPr>
          <w:color w:val="000000"/>
          <w:szCs w:val="24"/>
        </w:rPr>
        <w:t xml:space="preserve">, Rakesh Sharma and </w:t>
      </w:r>
      <w:proofErr w:type="spellStart"/>
      <w:r w:rsidRPr="00EB6A64">
        <w:rPr>
          <w:color w:val="000000"/>
          <w:szCs w:val="24"/>
        </w:rPr>
        <w:t>Suneeta</w:t>
      </w:r>
      <w:proofErr w:type="spellEnd"/>
      <w:r w:rsidRPr="00EB6A64">
        <w:rPr>
          <w:color w:val="000000"/>
          <w:szCs w:val="24"/>
        </w:rPr>
        <w:t xml:space="preserve"> </w:t>
      </w:r>
      <w:proofErr w:type="spellStart"/>
      <w:r w:rsidRPr="00EB6A64">
        <w:rPr>
          <w:color w:val="000000"/>
          <w:szCs w:val="24"/>
        </w:rPr>
        <w:t>Satpathy</w:t>
      </w:r>
      <w:proofErr w:type="spellEnd"/>
      <w:r w:rsidRPr="00EB6A64">
        <w:rPr>
          <w:color w:val="000000"/>
          <w:szCs w:val="24"/>
        </w:rPr>
        <w:t>, “Student Attendance System Based on Face Recognition and Machine Learning”, Advances in Computation Intelligence, 2022</w:t>
      </w:r>
    </w:p>
    <w:p w14:paraId="47D7A9E8"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proofErr w:type="spellStart"/>
      <w:r w:rsidRPr="00EB6A64">
        <w:rPr>
          <w:color w:val="000000"/>
          <w:szCs w:val="24"/>
        </w:rPr>
        <w:t>Soumitra</w:t>
      </w:r>
      <w:proofErr w:type="spellEnd"/>
      <w:r w:rsidRPr="00EB6A64">
        <w:rPr>
          <w:color w:val="000000"/>
          <w:szCs w:val="24"/>
        </w:rPr>
        <w:t xml:space="preserve"> Chowdhury, </w:t>
      </w:r>
      <w:proofErr w:type="spellStart"/>
      <w:r w:rsidRPr="00EB6A64">
        <w:rPr>
          <w:color w:val="000000"/>
          <w:szCs w:val="24"/>
        </w:rPr>
        <w:t>Sudipta</w:t>
      </w:r>
      <w:proofErr w:type="spellEnd"/>
      <w:r w:rsidRPr="00EB6A64">
        <w:rPr>
          <w:color w:val="000000"/>
          <w:szCs w:val="24"/>
        </w:rPr>
        <w:t xml:space="preserve"> Nath, </w:t>
      </w:r>
      <w:proofErr w:type="spellStart"/>
      <w:r w:rsidRPr="00EB6A64">
        <w:rPr>
          <w:color w:val="000000"/>
          <w:szCs w:val="24"/>
        </w:rPr>
        <w:t>Ashim</w:t>
      </w:r>
      <w:proofErr w:type="spellEnd"/>
      <w:r w:rsidRPr="00EB6A64">
        <w:rPr>
          <w:color w:val="000000"/>
          <w:szCs w:val="24"/>
        </w:rPr>
        <w:t xml:space="preserve"> Dey and </w:t>
      </w:r>
      <w:proofErr w:type="spellStart"/>
      <w:r w:rsidRPr="00EB6A64">
        <w:rPr>
          <w:color w:val="000000"/>
          <w:szCs w:val="24"/>
        </w:rPr>
        <w:t>Annesha</w:t>
      </w:r>
      <w:proofErr w:type="spellEnd"/>
      <w:r w:rsidRPr="00EB6A64">
        <w:rPr>
          <w:color w:val="000000"/>
          <w:szCs w:val="24"/>
        </w:rPr>
        <w:t xml:space="preserve"> Das, “</w:t>
      </w:r>
      <w:bookmarkStart w:id="8" w:name="_Hlk149249740"/>
      <w:r w:rsidRPr="00EB6A64">
        <w:rPr>
          <w:color w:val="000000"/>
          <w:szCs w:val="24"/>
        </w:rPr>
        <w:t>Development of an Automatic Class Attendance System using CNN-based Face Recognition</w:t>
      </w:r>
      <w:bookmarkEnd w:id="8"/>
      <w:r w:rsidRPr="00EB6A64">
        <w:rPr>
          <w:color w:val="000000"/>
          <w:szCs w:val="24"/>
        </w:rPr>
        <w:t>”, Emerging Technology in Computing, Communication and Electronics, 2020</w:t>
      </w:r>
    </w:p>
    <w:p w14:paraId="46856FEE"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Nandhini R, </w:t>
      </w:r>
      <w:proofErr w:type="spellStart"/>
      <w:r w:rsidRPr="00EB6A64">
        <w:rPr>
          <w:color w:val="000000"/>
          <w:szCs w:val="24"/>
        </w:rPr>
        <w:t>Duraimurugan</w:t>
      </w:r>
      <w:proofErr w:type="spellEnd"/>
      <w:r w:rsidRPr="00EB6A64">
        <w:rPr>
          <w:color w:val="000000"/>
          <w:szCs w:val="24"/>
        </w:rPr>
        <w:t xml:space="preserve"> N, S. P. </w:t>
      </w:r>
      <w:proofErr w:type="spellStart"/>
      <w:r w:rsidRPr="00EB6A64">
        <w:rPr>
          <w:color w:val="000000"/>
          <w:szCs w:val="24"/>
        </w:rPr>
        <w:t>Chokkalingam</w:t>
      </w:r>
      <w:proofErr w:type="spellEnd"/>
      <w:r w:rsidRPr="00EB6A64">
        <w:rPr>
          <w:color w:val="000000"/>
          <w:szCs w:val="24"/>
        </w:rPr>
        <w:t>, “Face Recognition Based Attendance System”, International Journal of Engineering and Advanced Technology, 2019</w:t>
      </w:r>
    </w:p>
    <w:p w14:paraId="6269323F" w14:textId="77777777" w:rsidR="00B41F48" w:rsidRPr="00EB6A64" w:rsidRDefault="00B41F48" w:rsidP="00E729D9">
      <w:pPr>
        <w:numPr>
          <w:ilvl w:val="0"/>
          <w:numId w:val="7"/>
        </w:numPr>
        <w:pBdr>
          <w:top w:val="nil"/>
          <w:left w:val="nil"/>
          <w:bottom w:val="nil"/>
          <w:right w:val="nil"/>
          <w:between w:val="nil"/>
        </w:pBdr>
        <w:spacing w:after="50"/>
        <w:jc w:val="both"/>
        <w:rPr>
          <w:color w:val="000000"/>
          <w:szCs w:val="24"/>
        </w:rPr>
      </w:pPr>
      <w:r w:rsidRPr="00EB6A64">
        <w:rPr>
          <w:color w:val="000000"/>
          <w:szCs w:val="24"/>
        </w:rPr>
        <w:t xml:space="preserve">Anuj Singh, Nikhil Rawat, </w:t>
      </w:r>
      <w:proofErr w:type="spellStart"/>
      <w:r w:rsidRPr="00EB6A64">
        <w:rPr>
          <w:color w:val="000000"/>
          <w:szCs w:val="24"/>
        </w:rPr>
        <w:t>Rajan</w:t>
      </w:r>
      <w:proofErr w:type="spellEnd"/>
      <w:r w:rsidRPr="00EB6A64">
        <w:rPr>
          <w:color w:val="000000"/>
          <w:szCs w:val="24"/>
        </w:rPr>
        <w:t xml:space="preserve"> </w:t>
      </w:r>
      <w:proofErr w:type="spellStart"/>
      <w:r w:rsidRPr="00EB6A64">
        <w:rPr>
          <w:color w:val="000000"/>
          <w:szCs w:val="24"/>
        </w:rPr>
        <w:t>Kesri</w:t>
      </w:r>
      <w:proofErr w:type="spellEnd"/>
      <w:r w:rsidRPr="00EB6A64">
        <w:rPr>
          <w:color w:val="000000"/>
          <w:szCs w:val="24"/>
        </w:rPr>
        <w:t>, “</w:t>
      </w:r>
      <w:bookmarkStart w:id="9" w:name="_Hlk149249948"/>
      <w:r w:rsidRPr="00EB6A64">
        <w:rPr>
          <w:color w:val="000000"/>
          <w:szCs w:val="24"/>
        </w:rPr>
        <w:t>Face Recognition Based Attendance System</w:t>
      </w:r>
      <w:bookmarkEnd w:id="9"/>
      <w:r w:rsidRPr="00EB6A64">
        <w:rPr>
          <w:color w:val="000000"/>
          <w:szCs w:val="24"/>
        </w:rPr>
        <w:t xml:space="preserve">”, International Journal for Multidisciplinary Research, </w:t>
      </w:r>
    </w:p>
    <w:p w14:paraId="5040496E" w14:textId="77777777" w:rsidR="00A27F02" w:rsidRDefault="00A27F02" w:rsidP="00E729D9">
      <w:pPr>
        <w:jc w:val="both"/>
      </w:pPr>
    </w:p>
    <w:sectPr w:rsidR="00A27F02" w:rsidSect="0084109A">
      <w:type w:val="continuous"/>
      <w:pgSz w:w="11906" w:h="16838"/>
      <w:pgMar w:top="1080" w:right="907" w:bottom="1440" w:left="907"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398F" w14:textId="77777777" w:rsidR="00AC121D" w:rsidRDefault="00AC121D">
      <w:r>
        <w:separator/>
      </w:r>
    </w:p>
  </w:endnote>
  <w:endnote w:type="continuationSeparator" w:id="0">
    <w:p w14:paraId="596D0AFB" w14:textId="77777777" w:rsidR="00AC121D" w:rsidRDefault="00AC1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89E33" w14:textId="77777777" w:rsidR="00AE6350" w:rsidRDefault="00AE6350">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A1135" w14:textId="77777777" w:rsidR="00AC121D" w:rsidRDefault="00AC121D">
      <w:r>
        <w:separator/>
      </w:r>
    </w:p>
  </w:footnote>
  <w:footnote w:type="continuationSeparator" w:id="0">
    <w:p w14:paraId="459BBD6B" w14:textId="77777777" w:rsidR="00AC121D" w:rsidRDefault="00AC1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9DF"/>
    <w:multiLevelType w:val="multilevel"/>
    <w:tmpl w:val="5DE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F2957"/>
    <w:multiLevelType w:val="multilevel"/>
    <w:tmpl w:val="6B98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11143"/>
    <w:multiLevelType w:val="multilevel"/>
    <w:tmpl w:val="B6C409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5234BE"/>
    <w:multiLevelType w:val="hybridMultilevel"/>
    <w:tmpl w:val="A4B068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F6D04F4"/>
    <w:multiLevelType w:val="multilevel"/>
    <w:tmpl w:val="8B0E33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0C56CC"/>
    <w:multiLevelType w:val="multilevel"/>
    <w:tmpl w:val="292033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F357792"/>
    <w:multiLevelType w:val="hybridMultilevel"/>
    <w:tmpl w:val="0EAC4C0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B5F099A"/>
    <w:multiLevelType w:val="multilevel"/>
    <w:tmpl w:val="295A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447B5"/>
    <w:multiLevelType w:val="multilevel"/>
    <w:tmpl w:val="4B823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D413F4"/>
    <w:multiLevelType w:val="multilevel"/>
    <w:tmpl w:val="5776D2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4107790"/>
    <w:multiLevelType w:val="multilevel"/>
    <w:tmpl w:val="F05A668A"/>
    <w:lvl w:ilvl="0">
      <w:start w:val="1"/>
      <w:numFmt w:val="decimal"/>
      <w:lvlText w:val="[%1]"/>
      <w:lvlJc w:val="left"/>
      <w:pPr>
        <w:ind w:left="360" w:hanging="360"/>
      </w:pPr>
      <w:rPr>
        <w:rFonts w:ascii="Times New Roman" w:eastAsia="Times New Roman" w:hAnsi="Times New Roman" w:cs="Times New Roman"/>
        <w:b w:val="0"/>
        <w:i w:val="0"/>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6B211EC"/>
    <w:multiLevelType w:val="hybridMultilevel"/>
    <w:tmpl w:val="0B644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123A10"/>
    <w:multiLevelType w:val="multilevel"/>
    <w:tmpl w:val="4A5E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926BC"/>
    <w:multiLevelType w:val="multilevel"/>
    <w:tmpl w:val="5B4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73F37"/>
    <w:multiLevelType w:val="multilevel"/>
    <w:tmpl w:val="CA64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543819"/>
    <w:multiLevelType w:val="multilevel"/>
    <w:tmpl w:val="B5F27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A032547"/>
    <w:multiLevelType w:val="hybridMultilevel"/>
    <w:tmpl w:val="14F8D8D6"/>
    <w:lvl w:ilvl="0" w:tplc="EB3287D4">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9"/>
  </w:num>
  <w:num w:numId="2">
    <w:abstractNumId w:val="15"/>
  </w:num>
  <w:num w:numId="3">
    <w:abstractNumId w:val="8"/>
  </w:num>
  <w:num w:numId="4">
    <w:abstractNumId w:val="5"/>
  </w:num>
  <w:num w:numId="5">
    <w:abstractNumId w:val="2"/>
  </w:num>
  <w:num w:numId="6">
    <w:abstractNumId w:val="4"/>
  </w:num>
  <w:num w:numId="7">
    <w:abstractNumId w:val="10"/>
  </w:num>
  <w:num w:numId="8">
    <w:abstractNumId w:val="11"/>
  </w:num>
  <w:num w:numId="9">
    <w:abstractNumId w:val="3"/>
  </w:num>
  <w:num w:numId="10">
    <w:abstractNumId w:val="16"/>
  </w:num>
  <w:num w:numId="11">
    <w:abstractNumId w:val="6"/>
  </w:num>
  <w:num w:numId="12">
    <w:abstractNumId w:val="1"/>
  </w:num>
  <w:num w:numId="13">
    <w:abstractNumId w:val="13"/>
  </w:num>
  <w:num w:numId="14">
    <w:abstractNumId w:val="12"/>
  </w:num>
  <w:num w:numId="15">
    <w:abstractNumId w:val="0"/>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4D9"/>
    <w:rsid w:val="00006FA9"/>
    <w:rsid w:val="0002239E"/>
    <w:rsid w:val="00037929"/>
    <w:rsid w:val="0005056D"/>
    <w:rsid w:val="00051793"/>
    <w:rsid w:val="00064C31"/>
    <w:rsid w:val="000F590A"/>
    <w:rsid w:val="000F7075"/>
    <w:rsid w:val="0011043C"/>
    <w:rsid w:val="00121A9D"/>
    <w:rsid w:val="00132771"/>
    <w:rsid w:val="0013423E"/>
    <w:rsid w:val="001416FD"/>
    <w:rsid w:val="001609E4"/>
    <w:rsid w:val="001611C5"/>
    <w:rsid w:val="0017125E"/>
    <w:rsid w:val="001A63AD"/>
    <w:rsid w:val="001B465E"/>
    <w:rsid w:val="00207080"/>
    <w:rsid w:val="00224DB9"/>
    <w:rsid w:val="0023411D"/>
    <w:rsid w:val="0024399A"/>
    <w:rsid w:val="00257AE3"/>
    <w:rsid w:val="00257CAA"/>
    <w:rsid w:val="00271FBB"/>
    <w:rsid w:val="00281C94"/>
    <w:rsid w:val="00294C66"/>
    <w:rsid w:val="002F009C"/>
    <w:rsid w:val="0031421E"/>
    <w:rsid w:val="00323A26"/>
    <w:rsid w:val="00323F70"/>
    <w:rsid w:val="0033073E"/>
    <w:rsid w:val="00343DDA"/>
    <w:rsid w:val="00361342"/>
    <w:rsid w:val="00361BE0"/>
    <w:rsid w:val="00376B3C"/>
    <w:rsid w:val="00386203"/>
    <w:rsid w:val="0039523F"/>
    <w:rsid w:val="003B7970"/>
    <w:rsid w:val="003E6103"/>
    <w:rsid w:val="00415A2D"/>
    <w:rsid w:val="004213CA"/>
    <w:rsid w:val="0042597F"/>
    <w:rsid w:val="00431D38"/>
    <w:rsid w:val="0044343F"/>
    <w:rsid w:val="00461BE5"/>
    <w:rsid w:val="004657F8"/>
    <w:rsid w:val="00485A0E"/>
    <w:rsid w:val="004A47A6"/>
    <w:rsid w:val="004B79A0"/>
    <w:rsid w:val="004C284E"/>
    <w:rsid w:val="004D57D3"/>
    <w:rsid w:val="005151EF"/>
    <w:rsid w:val="00546FC5"/>
    <w:rsid w:val="00557433"/>
    <w:rsid w:val="00557B6C"/>
    <w:rsid w:val="00561B8D"/>
    <w:rsid w:val="0056783A"/>
    <w:rsid w:val="005767DA"/>
    <w:rsid w:val="005878B4"/>
    <w:rsid w:val="005A15B4"/>
    <w:rsid w:val="005A6F47"/>
    <w:rsid w:val="005A7020"/>
    <w:rsid w:val="005B2E19"/>
    <w:rsid w:val="005E1554"/>
    <w:rsid w:val="005E7657"/>
    <w:rsid w:val="005F1095"/>
    <w:rsid w:val="00600521"/>
    <w:rsid w:val="0061189E"/>
    <w:rsid w:val="0061644C"/>
    <w:rsid w:val="006175B0"/>
    <w:rsid w:val="00633415"/>
    <w:rsid w:val="00660512"/>
    <w:rsid w:val="006760E7"/>
    <w:rsid w:val="00683234"/>
    <w:rsid w:val="006848A8"/>
    <w:rsid w:val="00697F33"/>
    <w:rsid w:val="006A586F"/>
    <w:rsid w:val="006B5908"/>
    <w:rsid w:val="006C6B3C"/>
    <w:rsid w:val="006D6C18"/>
    <w:rsid w:val="006F7EA9"/>
    <w:rsid w:val="00735D00"/>
    <w:rsid w:val="00751585"/>
    <w:rsid w:val="00755DCF"/>
    <w:rsid w:val="0078215F"/>
    <w:rsid w:val="00785E2F"/>
    <w:rsid w:val="00791A2F"/>
    <w:rsid w:val="00795677"/>
    <w:rsid w:val="00797708"/>
    <w:rsid w:val="007A3905"/>
    <w:rsid w:val="007B0D90"/>
    <w:rsid w:val="00801A64"/>
    <w:rsid w:val="00823B61"/>
    <w:rsid w:val="008272E1"/>
    <w:rsid w:val="0084109A"/>
    <w:rsid w:val="00845496"/>
    <w:rsid w:val="00867688"/>
    <w:rsid w:val="008C0E92"/>
    <w:rsid w:val="008C6702"/>
    <w:rsid w:val="008D0051"/>
    <w:rsid w:val="008E3189"/>
    <w:rsid w:val="008F3EE2"/>
    <w:rsid w:val="00907B1D"/>
    <w:rsid w:val="00933056"/>
    <w:rsid w:val="009433FF"/>
    <w:rsid w:val="00952540"/>
    <w:rsid w:val="00953229"/>
    <w:rsid w:val="00990AA9"/>
    <w:rsid w:val="009A1BFA"/>
    <w:rsid w:val="009A22E4"/>
    <w:rsid w:val="009A5622"/>
    <w:rsid w:val="009A5FE3"/>
    <w:rsid w:val="009B58B1"/>
    <w:rsid w:val="009D4E32"/>
    <w:rsid w:val="009F4F31"/>
    <w:rsid w:val="00A02E43"/>
    <w:rsid w:val="00A052D8"/>
    <w:rsid w:val="00A0775D"/>
    <w:rsid w:val="00A10F2B"/>
    <w:rsid w:val="00A27F02"/>
    <w:rsid w:val="00A3280C"/>
    <w:rsid w:val="00A341E7"/>
    <w:rsid w:val="00A46250"/>
    <w:rsid w:val="00A637EA"/>
    <w:rsid w:val="00A65548"/>
    <w:rsid w:val="00A65A11"/>
    <w:rsid w:val="00A7494E"/>
    <w:rsid w:val="00A903AD"/>
    <w:rsid w:val="00AA489A"/>
    <w:rsid w:val="00AB38BF"/>
    <w:rsid w:val="00AB3D1E"/>
    <w:rsid w:val="00AC121D"/>
    <w:rsid w:val="00AD3BCC"/>
    <w:rsid w:val="00AE6350"/>
    <w:rsid w:val="00AF0643"/>
    <w:rsid w:val="00B016BC"/>
    <w:rsid w:val="00B12972"/>
    <w:rsid w:val="00B41F48"/>
    <w:rsid w:val="00B65DD1"/>
    <w:rsid w:val="00B97125"/>
    <w:rsid w:val="00BA46F2"/>
    <w:rsid w:val="00BE7002"/>
    <w:rsid w:val="00BE7A79"/>
    <w:rsid w:val="00BF0999"/>
    <w:rsid w:val="00BF4960"/>
    <w:rsid w:val="00BF61AC"/>
    <w:rsid w:val="00C024BF"/>
    <w:rsid w:val="00C13E0E"/>
    <w:rsid w:val="00C24048"/>
    <w:rsid w:val="00C535D6"/>
    <w:rsid w:val="00C91BF4"/>
    <w:rsid w:val="00C9407B"/>
    <w:rsid w:val="00CA61B2"/>
    <w:rsid w:val="00CB7B4F"/>
    <w:rsid w:val="00CB7BB2"/>
    <w:rsid w:val="00CB7CF0"/>
    <w:rsid w:val="00CC2485"/>
    <w:rsid w:val="00CD1AB9"/>
    <w:rsid w:val="00CE3E07"/>
    <w:rsid w:val="00CE5E01"/>
    <w:rsid w:val="00D12E3A"/>
    <w:rsid w:val="00D21999"/>
    <w:rsid w:val="00D34CC0"/>
    <w:rsid w:val="00D3632A"/>
    <w:rsid w:val="00D47A1D"/>
    <w:rsid w:val="00D6531C"/>
    <w:rsid w:val="00D7190B"/>
    <w:rsid w:val="00D843BE"/>
    <w:rsid w:val="00D964B3"/>
    <w:rsid w:val="00DA0F18"/>
    <w:rsid w:val="00DA3819"/>
    <w:rsid w:val="00DE1ACE"/>
    <w:rsid w:val="00DE7F7F"/>
    <w:rsid w:val="00DF5B56"/>
    <w:rsid w:val="00DF6BD8"/>
    <w:rsid w:val="00E042A9"/>
    <w:rsid w:val="00E2201E"/>
    <w:rsid w:val="00E2527D"/>
    <w:rsid w:val="00E272E1"/>
    <w:rsid w:val="00E27DA3"/>
    <w:rsid w:val="00E30BA4"/>
    <w:rsid w:val="00E334F2"/>
    <w:rsid w:val="00E356DC"/>
    <w:rsid w:val="00E729D9"/>
    <w:rsid w:val="00E763D5"/>
    <w:rsid w:val="00E76D2B"/>
    <w:rsid w:val="00EA1C47"/>
    <w:rsid w:val="00EA4041"/>
    <w:rsid w:val="00EB05A5"/>
    <w:rsid w:val="00EB6AE5"/>
    <w:rsid w:val="00EE2DEB"/>
    <w:rsid w:val="00EF1DD1"/>
    <w:rsid w:val="00F02C4C"/>
    <w:rsid w:val="00F07D51"/>
    <w:rsid w:val="00F12558"/>
    <w:rsid w:val="00F339AC"/>
    <w:rsid w:val="00F3421D"/>
    <w:rsid w:val="00F47A98"/>
    <w:rsid w:val="00F64750"/>
    <w:rsid w:val="00F70634"/>
    <w:rsid w:val="00F93040"/>
    <w:rsid w:val="00FB36EC"/>
    <w:rsid w:val="00FB5870"/>
    <w:rsid w:val="00FD14D9"/>
    <w:rsid w:val="00FF1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03F1E"/>
  <w15:docId w15:val="{923C499E-62F3-4BB4-9DB0-C7D6F934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D38"/>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unhideWhenUsed/>
    <w:qFormat/>
    <w:pPr>
      <w:jc w:val="both"/>
      <w:outlineLvl w:val="2"/>
    </w:pPr>
    <w:rPr>
      <w:i/>
    </w:rPr>
  </w:style>
  <w:style w:type="paragraph" w:styleId="Heading4">
    <w:name w:val="heading 4"/>
    <w:basedOn w:val="Normal"/>
    <w:next w:val="Normal"/>
    <w:uiPriority w:val="9"/>
    <w:unhideWhenUsed/>
    <w:qFormat/>
    <w:pPr>
      <w:tabs>
        <w:tab w:val="left" w:pos="720"/>
      </w:tabs>
      <w:spacing w:before="40" w:after="40"/>
      <w:ind w:firstLine="360"/>
      <w:jc w:val="both"/>
      <w:outlineLvl w:val="3"/>
    </w:pPr>
    <w:rPr>
      <w:i/>
    </w:rPr>
  </w:style>
  <w:style w:type="paragraph" w:styleId="Heading5">
    <w:name w:val="heading 5"/>
    <w:basedOn w:val="Normal"/>
    <w:next w:val="Normal"/>
    <w:link w:val="Heading5Char"/>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F0643"/>
    <w:rPr>
      <w:color w:val="0000FF" w:themeColor="hyperlink"/>
      <w:u w:val="single"/>
    </w:rPr>
  </w:style>
  <w:style w:type="character" w:customStyle="1" w:styleId="UnresolvedMention1">
    <w:name w:val="Unresolved Mention1"/>
    <w:basedOn w:val="DefaultParagraphFont"/>
    <w:uiPriority w:val="99"/>
    <w:semiHidden/>
    <w:unhideWhenUsed/>
    <w:rsid w:val="00AF0643"/>
    <w:rPr>
      <w:color w:val="605E5C"/>
      <w:shd w:val="clear" w:color="auto" w:fill="E1DFDD"/>
    </w:rPr>
  </w:style>
  <w:style w:type="character" w:styleId="FollowedHyperlink">
    <w:name w:val="FollowedHyperlink"/>
    <w:basedOn w:val="DefaultParagraphFont"/>
    <w:uiPriority w:val="99"/>
    <w:semiHidden/>
    <w:unhideWhenUsed/>
    <w:rsid w:val="00AF0643"/>
    <w:rPr>
      <w:color w:val="800080" w:themeColor="followedHyperlink"/>
      <w:u w:val="single"/>
    </w:rPr>
  </w:style>
  <w:style w:type="paragraph" w:styleId="ListParagraph">
    <w:name w:val="List Paragraph"/>
    <w:basedOn w:val="Normal"/>
    <w:uiPriority w:val="34"/>
    <w:qFormat/>
    <w:rsid w:val="00CE5E01"/>
    <w:pPr>
      <w:ind w:left="720"/>
      <w:contextualSpacing/>
    </w:pPr>
  </w:style>
  <w:style w:type="character" w:styleId="UnresolvedMention">
    <w:name w:val="Unresolved Mention"/>
    <w:basedOn w:val="DefaultParagraphFont"/>
    <w:uiPriority w:val="99"/>
    <w:semiHidden/>
    <w:unhideWhenUsed/>
    <w:rsid w:val="005A7020"/>
    <w:rPr>
      <w:color w:val="605E5C"/>
      <w:shd w:val="clear" w:color="auto" w:fill="E1DFDD"/>
    </w:rPr>
  </w:style>
  <w:style w:type="character" w:customStyle="1" w:styleId="Heading1Char">
    <w:name w:val="Heading 1 Char"/>
    <w:basedOn w:val="DefaultParagraphFont"/>
    <w:link w:val="Heading1"/>
    <w:uiPriority w:val="9"/>
    <w:rsid w:val="0023411D"/>
    <w:rPr>
      <w:smallCaps/>
    </w:rPr>
  </w:style>
  <w:style w:type="table" w:styleId="TableGrid">
    <w:name w:val="Table Grid"/>
    <w:basedOn w:val="TableNormal"/>
    <w:uiPriority w:val="39"/>
    <w:rsid w:val="00BE7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A3819"/>
    <w:rPr>
      <w:smallCaps/>
    </w:rPr>
  </w:style>
  <w:style w:type="paragraph" w:styleId="BodyText">
    <w:name w:val="Body Text"/>
    <w:basedOn w:val="Normal"/>
    <w:link w:val="BodyTextChar"/>
    <w:uiPriority w:val="1"/>
    <w:qFormat/>
    <w:rsid w:val="00B41F48"/>
    <w:pPr>
      <w:widowControl w:val="0"/>
      <w:autoSpaceDE w:val="0"/>
      <w:autoSpaceDN w:val="0"/>
      <w:jc w:val="left"/>
    </w:pPr>
    <w:rPr>
      <w:rFonts w:eastAsiaTheme="minorHAnsi"/>
      <w:sz w:val="28"/>
      <w:szCs w:val="28"/>
      <w:lang w:val="en-IN" w:eastAsia="en-US"/>
    </w:rPr>
  </w:style>
  <w:style w:type="character" w:customStyle="1" w:styleId="BodyTextChar">
    <w:name w:val="Body Text Char"/>
    <w:basedOn w:val="DefaultParagraphFont"/>
    <w:link w:val="BodyText"/>
    <w:uiPriority w:val="1"/>
    <w:rsid w:val="00B41F48"/>
    <w:rPr>
      <w:rFonts w:eastAsiaTheme="minorHAnsi"/>
      <w:sz w:val="28"/>
      <w:szCs w:val="28"/>
      <w:lang w:val="en-IN" w:eastAsia="en-US"/>
    </w:rPr>
  </w:style>
  <w:style w:type="character" w:styleId="Strong">
    <w:name w:val="Strong"/>
    <w:basedOn w:val="DefaultParagraphFont"/>
    <w:uiPriority w:val="22"/>
    <w:qFormat/>
    <w:rsid w:val="0056783A"/>
    <w:rPr>
      <w:b/>
      <w:bCs/>
    </w:rPr>
  </w:style>
  <w:style w:type="paragraph" w:styleId="NormalWeb">
    <w:name w:val="Normal (Web)"/>
    <w:basedOn w:val="Normal"/>
    <w:uiPriority w:val="99"/>
    <w:semiHidden/>
    <w:unhideWhenUsed/>
    <w:rsid w:val="009B58B1"/>
    <w:pPr>
      <w:spacing w:before="100" w:beforeAutospacing="1" w:after="100" w:afterAutospacing="1"/>
      <w:jc w:val="left"/>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9957">
      <w:bodyDiv w:val="1"/>
      <w:marLeft w:val="0"/>
      <w:marRight w:val="0"/>
      <w:marTop w:val="0"/>
      <w:marBottom w:val="0"/>
      <w:divBdr>
        <w:top w:val="none" w:sz="0" w:space="0" w:color="auto"/>
        <w:left w:val="none" w:sz="0" w:space="0" w:color="auto"/>
        <w:bottom w:val="none" w:sz="0" w:space="0" w:color="auto"/>
        <w:right w:val="none" w:sz="0" w:space="0" w:color="auto"/>
      </w:divBdr>
    </w:div>
    <w:div w:id="135026896">
      <w:bodyDiv w:val="1"/>
      <w:marLeft w:val="0"/>
      <w:marRight w:val="0"/>
      <w:marTop w:val="0"/>
      <w:marBottom w:val="0"/>
      <w:divBdr>
        <w:top w:val="none" w:sz="0" w:space="0" w:color="auto"/>
        <w:left w:val="none" w:sz="0" w:space="0" w:color="auto"/>
        <w:bottom w:val="none" w:sz="0" w:space="0" w:color="auto"/>
        <w:right w:val="none" w:sz="0" w:space="0" w:color="auto"/>
      </w:divBdr>
    </w:div>
    <w:div w:id="332143983">
      <w:bodyDiv w:val="1"/>
      <w:marLeft w:val="0"/>
      <w:marRight w:val="0"/>
      <w:marTop w:val="0"/>
      <w:marBottom w:val="0"/>
      <w:divBdr>
        <w:top w:val="none" w:sz="0" w:space="0" w:color="auto"/>
        <w:left w:val="none" w:sz="0" w:space="0" w:color="auto"/>
        <w:bottom w:val="none" w:sz="0" w:space="0" w:color="auto"/>
        <w:right w:val="none" w:sz="0" w:space="0" w:color="auto"/>
      </w:divBdr>
    </w:div>
    <w:div w:id="536234446">
      <w:bodyDiv w:val="1"/>
      <w:marLeft w:val="0"/>
      <w:marRight w:val="0"/>
      <w:marTop w:val="0"/>
      <w:marBottom w:val="0"/>
      <w:divBdr>
        <w:top w:val="none" w:sz="0" w:space="0" w:color="auto"/>
        <w:left w:val="none" w:sz="0" w:space="0" w:color="auto"/>
        <w:bottom w:val="none" w:sz="0" w:space="0" w:color="auto"/>
        <w:right w:val="none" w:sz="0" w:space="0" w:color="auto"/>
      </w:divBdr>
    </w:div>
    <w:div w:id="977344565">
      <w:bodyDiv w:val="1"/>
      <w:marLeft w:val="0"/>
      <w:marRight w:val="0"/>
      <w:marTop w:val="0"/>
      <w:marBottom w:val="0"/>
      <w:divBdr>
        <w:top w:val="none" w:sz="0" w:space="0" w:color="auto"/>
        <w:left w:val="none" w:sz="0" w:space="0" w:color="auto"/>
        <w:bottom w:val="none" w:sz="0" w:space="0" w:color="auto"/>
        <w:right w:val="none" w:sz="0" w:space="0" w:color="auto"/>
      </w:divBdr>
    </w:div>
    <w:div w:id="1078136284">
      <w:bodyDiv w:val="1"/>
      <w:marLeft w:val="0"/>
      <w:marRight w:val="0"/>
      <w:marTop w:val="0"/>
      <w:marBottom w:val="0"/>
      <w:divBdr>
        <w:top w:val="none" w:sz="0" w:space="0" w:color="auto"/>
        <w:left w:val="none" w:sz="0" w:space="0" w:color="auto"/>
        <w:bottom w:val="none" w:sz="0" w:space="0" w:color="auto"/>
        <w:right w:val="none" w:sz="0" w:space="0" w:color="auto"/>
      </w:divBdr>
    </w:div>
    <w:div w:id="1098645557">
      <w:bodyDiv w:val="1"/>
      <w:marLeft w:val="0"/>
      <w:marRight w:val="0"/>
      <w:marTop w:val="0"/>
      <w:marBottom w:val="0"/>
      <w:divBdr>
        <w:top w:val="none" w:sz="0" w:space="0" w:color="auto"/>
        <w:left w:val="none" w:sz="0" w:space="0" w:color="auto"/>
        <w:bottom w:val="none" w:sz="0" w:space="0" w:color="auto"/>
        <w:right w:val="none" w:sz="0" w:space="0" w:color="auto"/>
      </w:divBdr>
    </w:div>
    <w:div w:id="1161509310">
      <w:bodyDiv w:val="1"/>
      <w:marLeft w:val="0"/>
      <w:marRight w:val="0"/>
      <w:marTop w:val="0"/>
      <w:marBottom w:val="0"/>
      <w:divBdr>
        <w:top w:val="none" w:sz="0" w:space="0" w:color="auto"/>
        <w:left w:val="none" w:sz="0" w:space="0" w:color="auto"/>
        <w:bottom w:val="none" w:sz="0" w:space="0" w:color="auto"/>
        <w:right w:val="none" w:sz="0" w:space="0" w:color="auto"/>
      </w:divBdr>
    </w:div>
    <w:div w:id="1343433453">
      <w:bodyDiv w:val="1"/>
      <w:marLeft w:val="0"/>
      <w:marRight w:val="0"/>
      <w:marTop w:val="0"/>
      <w:marBottom w:val="0"/>
      <w:divBdr>
        <w:top w:val="none" w:sz="0" w:space="0" w:color="auto"/>
        <w:left w:val="none" w:sz="0" w:space="0" w:color="auto"/>
        <w:bottom w:val="none" w:sz="0" w:space="0" w:color="auto"/>
        <w:right w:val="none" w:sz="0" w:space="0" w:color="auto"/>
      </w:divBdr>
    </w:div>
    <w:div w:id="1684938909">
      <w:bodyDiv w:val="1"/>
      <w:marLeft w:val="0"/>
      <w:marRight w:val="0"/>
      <w:marTop w:val="0"/>
      <w:marBottom w:val="0"/>
      <w:divBdr>
        <w:top w:val="none" w:sz="0" w:space="0" w:color="auto"/>
        <w:left w:val="none" w:sz="0" w:space="0" w:color="auto"/>
        <w:bottom w:val="none" w:sz="0" w:space="0" w:color="auto"/>
        <w:right w:val="none" w:sz="0" w:space="0" w:color="auto"/>
      </w:divBdr>
    </w:div>
    <w:div w:id="1776170634">
      <w:bodyDiv w:val="1"/>
      <w:marLeft w:val="0"/>
      <w:marRight w:val="0"/>
      <w:marTop w:val="0"/>
      <w:marBottom w:val="0"/>
      <w:divBdr>
        <w:top w:val="none" w:sz="0" w:space="0" w:color="auto"/>
        <w:left w:val="none" w:sz="0" w:space="0" w:color="auto"/>
        <w:bottom w:val="none" w:sz="0" w:space="0" w:color="auto"/>
        <w:right w:val="none" w:sz="0" w:space="0" w:color="auto"/>
      </w:divBdr>
    </w:div>
    <w:div w:id="1777091329">
      <w:bodyDiv w:val="1"/>
      <w:marLeft w:val="0"/>
      <w:marRight w:val="0"/>
      <w:marTop w:val="0"/>
      <w:marBottom w:val="0"/>
      <w:divBdr>
        <w:top w:val="none" w:sz="0" w:space="0" w:color="auto"/>
        <w:left w:val="none" w:sz="0" w:space="0" w:color="auto"/>
        <w:bottom w:val="none" w:sz="0" w:space="0" w:color="auto"/>
        <w:right w:val="none" w:sz="0" w:space="0" w:color="auto"/>
      </w:divBdr>
    </w:div>
    <w:div w:id="180415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premsankar.n@vit.ac.in"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mailto:pranav.sanjay2023@vitstudent.ac.i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FSqKK9KxE06QFugSzvYw+ejiwA==">AMUW2mVUX6JQBAth6U1mqii6TiP7CrCdQq2o2zm0A4HIWuH3l8HEdS0XDjZmCtWGfttQdtXxKqOntslw4XrKRmRJ2LEvAYS44CnzeOWomf5AaKoBTHAviGHnvpCHhc93ss+HWOtp/oudi6ihjw8PWmVQdS2iDhhIaw==</go:docsCustomData>
</go:gDocsCustomXmlDataStorage>
</file>

<file path=customXml/itemProps1.xml><?xml version="1.0" encoding="utf-8"?>
<ds:datastoreItem xmlns:ds="http://schemas.openxmlformats.org/officeDocument/2006/customXml" ds:itemID="{8582C5EB-A535-49AB-BA7D-7C9EFCB32B6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10</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dc:creator>
  <cp:lastModifiedBy>Pranav Manapure</cp:lastModifiedBy>
  <cp:revision>14</cp:revision>
  <cp:lastPrinted>2023-04-05T08:58:00Z</cp:lastPrinted>
  <dcterms:created xsi:type="dcterms:W3CDTF">2023-11-09T14:30:00Z</dcterms:created>
  <dcterms:modified xsi:type="dcterms:W3CDTF">2024-11-23T18:04:00Z</dcterms:modified>
</cp:coreProperties>
</file>