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000000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>Pranav Khismatrao</w:t>
      </w:r>
    </w:p>
    <w:p w14:paraId="05C901F8" w14:textId="1A18D8B7" w:rsidR="00557A65" w:rsidRPr="0085084E" w:rsidRDefault="00000000" w:rsidP="0085084E">
      <w:pPr>
        <w:jc w:val="center"/>
      </w:pPr>
      <w:r w:rsidRPr="0085084E">
        <w:t xml:space="preserve">Boston, MA •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43" style="width:0;height:1.5pt" o:hralign="center" o:hrstd="t" o:hr="t" fillcolor="#a0a0a0" stroked="f"/>
        </w:pict>
      </w:r>
    </w:p>
    <w:p w14:paraId="0B5D32A1" w14:textId="225A9BBC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6C126C" w14:textId="57B47C71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206580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206580">
        <w:t xml:space="preserve">   </w:t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110A8C59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 xml:space="preserve">GPA: </w:t>
      </w:r>
      <w:r w:rsidR="00206580">
        <w:rPr>
          <w:b/>
          <w:bCs/>
        </w:rPr>
        <w:t>3.69/</w:t>
      </w:r>
      <w:r w:rsidR="003D565F" w:rsidRPr="00492501">
        <w:rPr>
          <w:b/>
          <w:bCs/>
        </w:rPr>
        <w:t>4.0</w:t>
      </w:r>
    </w:p>
    <w:p w14:paraId="136A7DB1" w14:textId="0219EC5C" w:rsidR="0085084E" w:rsidRDefault="00000000" w:rsidP="00EC402F">
      <w:pPr>
        <w:ind w:left="720"/>
      </w:pPr>
      <w:r w:rsidRPr="0085084E">
        <w:t>Relevant Courses</w:t>
      </w:r>
      <w:bookmarkStart w:id="0" w:name="_Hlk136791753"/>
      <w:r w:rsidRPr="0085084E">
        <w:t>: Object Oriented Design</w:t>
      </w:r>
      <w:r w:rsidR="00DA6C55">
        <w:t>, Web Design</w:t>
      </w:r>
      <w:r w:rsidR="00BA0136">
        <w:t>, Enterprise Software Design</w:t>
      </w:r>
      <w:bookmarkEnd w:id="0"/>
      <w:r w:rsidR="003D565F">
        <w:tab/>
      </w:r>
      <w:r w:rsidR="003D565F">
        <w:tab/>
      </w:r>
      <w:r w:rsidR="003D565F">
        <w:tab/>
      </w:r>
    </w:p>
    <w:p w14:paraId="76A8B0ED" w14:textId="7EB8AAF4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2174E">
        <w:t xml:space="preserve">          </w:t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46922441" w14:textId="342C3511" w:rsidR="0085084E" w:rsidRDefault="00000000" w:rsidP="0082174E">
      <w:pPr>
        <w:ind w:left="720"/>
      </w:pPr>
      <w:r w:rsidRPr="0085084E">
        <w:t>Relevant Course</w:t>
      </w:r>
      <w:r w:rsidR="007011BB">
        <w:t>s</w:t>
      </w:r>
      <w:r w:rsidRPr="0085084E">
        <w:t xml:space="preserve">: </w:t>
      </w:r>
      <w:bookmarkStart w:id="1" w:name="_Hlk136791820"/>
      <w:r w:rsidRPr="0085084E">
        <w:t>Data Structures Algorithms, Database Management, Cloud Computing</w:t>
      </w:r>
      <w:bookmarkEnd w:id="1"/>
    </w:p>
    <w:p w14:paraId="2AC9CFAF" w14:textId="12BE91D1" w:rsidR="00557A65" w:rsidRPr="0085084E" w:rsidRDefault="00894AD8" w:rsidP="00821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  <w:r w:rsidR="0082174E">
        <w:pict w14:anchorId="0E5EB8B4">
          <v:rect id="_x0000_i1061" style="width:534.65pt;height:.4pt" o:hrpct="991" o:hralign="center" o:hrstd="t" o:hr="t" fillcolor="#a0a0a0" stroked="f"/>
        </w:pict>
      </w:r>
    </w:p>
    <w:p w14:paraId="7F235416" w14:textId="77777777" w:rsidR="00EA6C85" w:rsidRDefault="00EA6C85" w:rsidP="0085084E">
      <w:r w:rsidRPr="00EA6C85">
        <w:rPr>
          <w:b/>
          <w:bCs/>
        </w:rPr>
        <w:t>Programming Languages:</w:t>
      </w:r>
      <w:r>
        <w:t xml:space="preserve"> Java, Python, JavaScript, C, SQL </w:t>
      </w:r>
    </w:p>
    <w:p w14:paraId="258F41AE" w14:textId="27E69659" w:rsidR="00EA6C85" w:rsidRDefault="00EA6C85" w:rsidP="0085084E">
      <w:r w:rsidRPr="00EA6C85">
        <w:rPr>
          <w:b/>
          <w:bCs/>
        </w:rPr>
        <w:t>Web Technologies:</w:t>
      </w:r>
      <w:r>
        <w:t xml:space="preserve"> </w:t>
      </w:r>
      <w:r w:rsidR="0082174E">
        <w:t xml:space="preserve">Spring MVC, Spring Boot, </w:t>
      </w:r>
      <w:r>
        <w:t>Node.js, React.js, HTML, CSS, JSON, Servlet, REST API</w:t>
      </w:r>
    </w:p>
    <w:p w14:paraId="295A75F1" w14:textId="6FAA6FD4" w:rsidR="00EA6C85" w:rsidRDefault="00EA6C85" w:rsidP="0085084E">
      <w:r w:rsidRPr="00EA6C85">
        <w:rPr>
          <w:b/>
          <w:bCs/>
        </w:rPr>
        <w:t>Software/Tools:</w:t>
      </w:r>
      <w:r>
        <w:t xml:space="preserve"> IntelliJ, Visual Studio Code, GitHub, JIRA, Confluence, Microsoft Office suite</w:t>
      </w:r>
    </w:p>
    <w:p w14:paraId="40C100FC" w14:textId="6C428098" w:rsidR="00EA6C85" w:rsidRPr="00EA6C85" w:rsidRDefault="00EA6C85" w:rsidP="0085084E">
      <w:r w:rsidRPr="00EA6C85">
        <w:rPr>
          <w:b/>
          <w:bCs/>
        </w:rPr>
        <w:t>Database:</w:t>
      </w:r>
      <w:r>
        <w:rPr>
          <w:b/>
          <w:bCs/>
        </w:rPr>
        <w:t xml:space="preserve"> </w:t>
      </w:r>
      <w:r>
        <w:t>SQL, Aerospike, MongoDB</w:t>
      </w:r>
    </w:p>
    <w:p w14:paraId="36CEFDBC" w14:textId="0E6B7A0B" w:rsidR="0085084E" w:rsidRDefault="00000000" w:rsidP="0085084E">
      <w:r>
        <w:pict w14:anchorId="01B2E39C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94AD8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4039DC51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4DAC683E" w14:textId="5E7BBE3B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Accomplished 6 months of training held by the organization with course content including </w:t>
      </w: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C# language, and MVC framework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.</w:t>
      </w:r>
    </w:p>
    <w:p w14:paraId="6A27E77D" w14:textId="14D2CF1F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Built complex architecture for required problem statements with RPA techniques according to the Client's requirements and complications with an optimal solution that increased efficiency by 20%</w:t>
      </w:r>
    </w:p>
    <w:p w14:paraId="17E8A5DE" w14:textId="51523F40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2" w:name="_Hlk136791903"/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Programmed 3 comprehensive solutions with a competent team of 3 leveraging RPA technology along with testing 20 deploy Cases utilizing Agile methodology</w:t>
      </w:r>
    </w:p>
    <w:p w14:paraId="532FE800" w14:textId="54E532AD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3" w:name="_Hlk136791894"/>
      <w:bookmarkEnd w:id="2"/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Designed a responsive website using the Spring MVC Framework with a multipurpose goal for the client-side team to view and search recorded team meetings increasing employee efficiency by 50% and reducing unwanted delay by 90%.</w:t>
      </w:r>
    </w:p>
    <w:p w14:paraId="6FE4243C" w14:textId="30A4E361" w:rsidR="007A1CE9" w:rsidRPr="007A1CE9" w:rsidRDefault="007A1CE9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4" w:name="_Hlk136791883"/>
      <w:bookmarkEnd w:id="3"/>
      <w:r w:rsidRPr="007A1CE9">
        <w:rPr>
          <w:rFonts w:asciiTheme="minorHAnsi" w:eastAsia="Times New Roman" w:hAnsiTheme="minorHAnsi" w:cstheme="minorHAnsi"/>
          <w:color w:val="FFFFFF"/>
          <w:sz w:val="4"/>
          <w:szCs w:val="4"/>
          <w:bdr w:val="none" w:sz="0" w:space="0" w:color="auto" w:frame="1"/>
          <w:lang w:val="en-IN" w:eastAsia="en-IN"/>
        </w:rPr>
        <w:t>•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Developed and improved internal company applications using </w:t>
      </w:r>
      <w:proofErr w:type="spellStart"/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Thymeleaf</w:t>
      </w:r>
      <w:proofErr w:type="spellEnd"/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for Frontend and </w:t>
      </w: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Spring boot</w:t>
      </w:r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Backend</w:t>
      </w:r>
      <w:bookmarkEnd w:id="4"/>
      <w:r w:rsidRPr="007A1CE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.</w:t>
      </w:r>
    </w:p>
    <w:p w14:paraId="2B800008" w14:textId="6DC36F97" w:rsidR="0085084E" w:rsidRDefault="00000000" w:rsidP="007A1CE9">
      <w:r>
        <w:pict w14:anchorId="1E59955A">
          <v:rect id="_x0000_i1028" style="width:0;height:1.5pt" o:hralign="center" o:hrstd="t" o:hr="t" fillcolor="#a0a0a0" stroked="f"/>
        </w:pict>
      </w:r>
    </w:p>
    <w:p w14:paraId="0986661F" w14:textId="5C3D8C5B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bookmarkStart w:id="5" w:name="_Hlk134291669"/>
      <w:r>
        <w:rPr>
          <w:b/>
          <w:bCs/>
          <w:sz w:val="24"/>
          <w:szCs w:val="24"/>
        </w:rPr>
        <w:t>ACADEMIC PROJECTS</w:t>
      </w:r>
    </w:p>
    <w:p w14:paraId="02249D78" w14:textId="4026F50E" w:rsidR="00882BD6" w:rsidRDefault="00882BD6" w:rsidP="0085084E">
      <w:pPr>
        <w:rPr>
          <w:b/>
          <w:bCs/>
        </w:rPr>
      </w:pPr>
      <w:bookmarkStart w:id="6" w:name="_Hlk136793169"/>
      <w:r>
        <w:rPr>
          <w:b/>
          <w:bCs/>
        </w:rPr>
        <w:t>CRM for Bank</w:t>
      </w:r>
      <w:r w:rsidR="00EA6C85">
        <w:rPr>
          <w:b/>
          <w:bCs/>
        </w:rPr>
        <w:t xml:space="preserve"> </w:t>
      </w:r>
      <w:r w:rsidR="00EA6C85" w:rsidRPr="00EA6C85">
        <w:t>|Java, Micronaut, RESTful APIs</w:t>
      </w:r>
      <w:r w:rsidR="00EA6C85">
        <w:t xml:space="preserve">, </w:t>
      </w:r>
      <w:r w:rsidR="00EA6C85" w:rsidRPr="00EA6C85">
        <w:t>NoSQL, Aerospike</w:t>
      </w:r>
      <w:bookmarkEnd w:id="6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bookmarkStart w:id="7" w:name="_Hlk136793210"/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734DFA25" w14:textId="1421C082" w:rsidR="007A1CE9" w:rsidRDefault="00882BD6" w:rsidP="00EA6C85">
      <w:pPr>
        <w:pStyle w:val="ListParagraph"/>
        <w:numPr>
          <w:ilvl w:val="0"/>
          <w:numId w:val="4"/>
        </w:numPr>
      </w:pPr>
      <w:bookmarkStart w:id="8" w:name="_Hlk136793226"/>
      <w:bookmarkEnd w:id="7"/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 w:rsidR="001A4143">
        <w:t xml:space="preserve"> implementing Object Oriented Design Principles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</w:t>
      </w:r>
      <w:r w:rsidR="00EC402F" w:rsidRPr="001A4143">
        <w:rPr>
          <w:b/>
          <w:bCs/>
        </w:rPr>
        <w:t>NoSQL</w:t>
      </w:r>
      <w:r w:rsidR="00EC402F">
        <w:t xml:space="preserve"> real-time </w:t>
      </w:r>
      <w:proofErr w:type="gramStart"/>
      <w:r>
        <w:t>database</w:t>
      </w:r>
      <w:bookmarkEnd w:id="5"/>
      <w:bookmarkEnd w:id="8"/>
      <w:proofErr w:type="gramEnd"/>
    </w:p>
    <w:p w14:paraId="6F6D97B8" w14:textId="5F77C869" w:rsidR="007A1CE9" w:rsidRPr="00894AD8" w:rsidRDefault="007A1CE9" w:rsidP="007A1CE9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bookmarkStart w:id="9" w:name="_Hlk136793271"/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  <w:r w:rsidR="00894AD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="00894AD8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Spring Boot, Hibernate, SQL, Java, Spring Security, REST API</w:t>
      </w:r>
      <w:bookmarkEnd w:id="9"/>
    </w:p>
    <w:p w14:paraId="0B3BEA18" w14:textId="180C641F" w:rsidR="007A1CE9" w:rsidRPr="007A1CE9" w:rsidRDefault="007A1CE9" w:rsidP="007A1CE9">
      <w:pPr>
        <w:widowControl/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i/>
          <w:iCs/>
          <w:color w:val="000000"/>
          <w:sz w:val="20"/>
          <w:szCs w:val="20"/>
          <w:bdr w:val="none" w:sz="0" w:space="0" w:color="auto" w:frame="1"/>
          <w:lang w:val="en-IN" w:eastAsia="en-IN"/>
        </w:rPr>
        <w:t>Northeastern University</w:t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  <w:tab/>
      </w:r>
      <w:r w:rsidRPr="007A1CE9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Mar 2023 – Apr 2023</w:t>
      </w:r>
    </w:p>
    <w:p w14:paraId="14905EC2" w14:textId="49EE125F" w:rsidR="007A1CE9" w:rsidRPr="007A1CE9" w:rsidRDefault="007A1CE9" w:rsidP="007A1CE9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bookmarkStart w:id="10" w:name="_Hlk136793721"/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Developed an Online Movie Booking system using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Java Spring Boot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framework, hibernate applying DAO Pattern to access Data from SQL Database.</w:t>
      </w:r>
    </w:p>
    <w:p w14:paraId="37A49C0F" w14:textId="5491E98B" w:rsidR="0042064E" w:rsidRPr="00EA6C85" w:rsidRDefault="007A1CE9" w:rsidP="00EA6C85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bookmarkStart w:id="11" w:name="_Hlk136793739"/>
      <w:bookmarkEnd w:id="10"/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Implemented </w:t>
      </w:r>
      <w:r w:rsidRPr="007A1CE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RESTful APIs</w:t>
      </w:r>
      <w:r w:rsidRPr="007A1CE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seamless communication between the front-end and back-end systems, resulting in a 40% improvement in API response time and data transfer efficiency.</w:t>
      </w:r>
    </w:p>
    <w:bookmarkEnd w:id="11"/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04DA2737" w:rsidR="00557A65" w:rsidRPr="0085084E" w:rsidRDefault="00894AD8" w:rsidP="00894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bookmarkStart w:id="12" w:name="_Hlk136793538"/>
      <w:r w:rsidRPr="00337DF8">
        <w:rPr>
          <w:b/>
          <w:bCs/>
        </w:rPr>
        <w:t>Phishing-Inspector (ICACC-2020):</w:t>
      </w:r>
      <w:bookmarkEnd w:id="12"/>
      <w:r w:rsidRPr="0085084E">
        <w:t xml:space="preserve"> Detection &amp; Prevention of Phishing Websites, International Conference on Automation, Computing and Communication 2020</w:t>
      </w:r>
    </w:p>
    <w:sectPr w:rsidR="00557A65" w:rsidRPr="0085084E" w:rsidSect="0082174E">
      <w:type w:val="continuous"/>
      <w:pgSz w:w="12230" w:h="15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6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  <w:num w:numId="7" w16cid:durableId="27474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75BB1"/>
    <w:rsid w:val="000D6D48"/>
    <w:rsid w:val="001A4143"/>
    <w:rsid w:val="00206580"/>
    <w:rsid w:val="00226FE6"/>
    <w:rsid w:val="00230639"/>
    <w:rsid w:val="0027085E"/>
    <w:rsid w:val="00300689"/>
    <w:rsid w:val="00311CC1"/>
    <w:rsid w:val="003175E9"/>
    <w:rsid w:val="00337DF8"/>
    <w:rsid w:val="0036181B"/>
    <w:rsid w:val="003D565F"/>
    <w:rsid w:val="004004EB"/>
    <w:rsid w:val="004026B8"/>
    <w:rsid w:val="0042064E"/>
    <w:rsid w:val="0048117D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7A1CE9"/>
    <w:rsid w:val="0082174E"/>
    <w:rsid w:val="0085084E"/>
    <w:rsid w:val="008736B9"/>
    <w:rsid w:val="00882BD6"/>
    <w:rsid w:val="008943F3"/>
    <w:rsid w:val="00894AD8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3E49"/>
    <w:rsid w:val="00A87682"/>
    <w:rsid w:val="00A94F8C"/>
    <w:rsid w:val="00AB4040"/>
    <w:rsid w:val="00B03059"/>
    <w:rsid w:val="00B81C7F"/>
    <w:rsid w:val="00BA0136"/>
    <w:rsid w:val="00BB5A0F"/>
    <w:rsid w:val="00BD7C2D"/>
    <w:rsid w:val="00BE3C77"/>
    <w:rsid w:val="00BE6620"/>
    <w:rsid w:val="00CD27D0"/>
    <w:rsid w:val="00D073B9"/>
    <w:rsid w:val="00D73705"/>
    <w:rsid w:val="00DA6C55"/>
    <w:rsid w:val="00DB5CD0"/>
    <w:rsid w:val="00DF4EF4"/>
    <w:rsid w:val="00E172EA"/>
    <w:rsid w:val="00E31ACA"/>
    <w:rsid w:val="00E46C1E"/>
    <w:rsid w:val="00E7728D"/>
    <w:rsid w:val="00EA56A9"/>
    <w:rsid w:val="00EA6C85"/>
    <w:rsid w:val="00EB7BCC"/>
    <w:rsid w:val="00EC402F"/>
    <w:rsid w:val="00EE66E9"/>
    <w:rsid w:val="00F06D61"/>
    <w:rsid w:val="00F62BDD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59</cp:revision>
  <cp:lastPrinted>2023-05-07T19:11:00Z</cp:lastPrinted>
  <dcterms:created xsi:type="dcterms:W3CDTF">2022-10-28T14:53:00Z</dcterms:created>
  <dcterms:modified xsi:type="dcterms:W3CDTF">2023-06-06T04:02:00Z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