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aiyo31so7ewz" w:id="0"/>
      <w:bookmarkEnd w:id="0"/>
      <w:r w:rsidDel="00000000" w:rsidR="00000000" w:rsidRPr="00000000">
        <w:rPr>
          <w:b w:val="1"/>
          <w:bCs w:val="1"/>
          <w:sz w:val="28"/>
          <w:szCs w:val="28"/>
          <w:rtl w:val="0"/>
        </w:rPr>
        <w:t xml:space="preserve">Name: Pranav Zaware</w:t>
      </w:r>
    </w:p>
    <w:p w:rsidR="00000000" w:rsidDel="00000000" w:rsidP="00000000" w:rsidRDefault="00000000" w:rsidRPr="00000000" w14:paraId="00000002">
      <w:pPr>
        <w:spacing w:after="240" w:before="240" w:lineRule="auto"/>
        <w:rPr>
          <w:sz w:val="28"/>
          <w:szCs w:val="28"/>
        </w:rPr>
      </w:pPr>
      <w:r w:rsidDel="00000000" w:rsidR="00000000" w:rsidRPr="00000000">
        <w:rPr>
          <w:b w:val="1"/>
          <w:bCs w:val="1"/>
          <w:sz w:val="28"/>
          <w:szCs w:val="28"/>
          <w:rtl w:val="0"/>
        </w:rPr>
        <w:t xml:space="preserve">PRN:</w:t>
      </w:r>
      <w:r w:rsidDel="00000000" w:rsidR="00000000" w:rsidRPr="00000000">
        <w:rPr>
          <w:sz w:val="28"/>
          <w:szCs w:val="28"/>
          <w:rtl w:val="0"/>
        </w:rPr>
        <w:t xml:space="preserve"> 22311462</w:t>
        <w:br w:type="textWrapping"/>
      </w:r>
      <w:r w:rsidDel="00000000" w:rsidR="00000000" w:rsidRPr="00000000">
        <w:rPr>
          <w:b w:val="1"/>
          <w:bCs w:val="1"/>
          <w:sz w:val="28"/>
          <w:szCs w:val="28"/>
          <w:rtl w:val="0"/>
        </w:rPr>
        <w:t xml:space="preserve">Roll No:</w:t>
      </w:r>
      <w:r w:rsidDel="00000000" w:rsidR="00000000" w:rsidRPr="00000000">
        <w:rPr>
          <w:sz w:val="28"/>
          <w:szCs w:val="28"/>
          <w:rtl w:val="0"/>
        </w:rPr>
        <w:t xml:space="preserve"> 381045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452nae183n5" w:id="1"/>
      <w:bookmarkEnd w:id="1"/>
      <w:r w:rsidDel="00000000" w:rsidR="00000000" w:rsidRPr="00000000">
        <w:rPr>
          <w:b w:val="1"/>
          <w:bCs w:val="1"/>
          <w:sz w:val="46"/>
          <w:szCs w:val="46"/>
          <w:rtl w:val="0"/>
        </w:rPr>
        <w:t xml:space="preserve">Assignment 3</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t0c27gpbt4j"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Perform text cleaning, perform lemmatization (any method), remove stop words (any method), apply label encoding, and create text representations using TF-IDF. Save the processed outputs.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yz2xugq8alr" w:id="3"/>
      <w:bookmarkEnd w:id="3"/>
      <w:r w:rsidDel="00000000" w:rsidR="00000000" w:rsidRPr="00000000">
        <w:rPr>
          <w:b w:val="1"/>
          <w:bCs w:val="1"/>
          <w:sz w:val="34"/>
          <w:szCs w:val="34"/>
          <w:rtl w:val="0"/>
        </w:rPr>
        <w:t xml:space="preserve">Introduction</w:t>
      </w:r>
    </w:p>
    <w:p w:rsidR="00000000" w:rsidDel="00000000" w:rsidP="00000000" w:rsidRDefault="00000000" w:rsidRPr="00000000" w14:paraId="00000009">
      <w:pPr>
        <w:spacing w:after="240" w:before="240" w:lineRule="auto"/>
        <w:rPr/>
      </w:pPr>
      <w:r w:rsidDel="00000000" w:rsidR="00000000" w:rsidRPr="00000000">
        <w:rPr>
          <w:rtl w:val="0"/>
        </w:rPr>
        <w:t xml:space="preserve">Natural Language Processing (NLP) is an essential area of Artificial Intelligence that enables computers to analyze, understand, and generate human language. Real-world textual data is often noisy, unstructured, and inconsistent, which makes it unsuitable for direct use in machine learning models. Therefore, text preprocessing plays a critical role in preparing raw text data for effective analysis and modeling.</w:t>
      </w:r>
    </w:p>
    <w:p w:rsidR="00000000" w:rsidDel="00000000" w:rsidP="00000000" w:rsidRDefault="00000000" w:rsidRPr="00000000" w14:paraId="0000000A">
      <w:pPr>
        <w:spacing w:after="240" w:before="240" w:lineRule="auto"/>
        <w:rPr/>
      </w:pPr>
      <w:r w:rsidDel="00000000" w:rsidR="00000000" w:rsidRPr="00000000">
        <w:rPr>
          <w:rtl w:val="0"/>
        </w:rPr>
        <w:t xml:space="preserve">This assignment focuses on implementing essential </w:t>
      </w:r>
      <w:r w:rsidDel="00000000" w:rsidR="00000000" w:rsidRPr="00000000">
        <w:rPr>
          <w:b w:val="1"/>
          <w:bCs w:val="1"/>
          <w:rtl w:val="0"/>
        </w:rPr>
        <w:t xml:space="preserve">text preprocessing techniques</w:t>
      </w:r>
      <w:r w:rsidDel="00000000" w:rsidR="00000000" w:rsidRPr="00000000">
        <w:rPr>
          <w:rtl w:val="0"/>
        </w:rPr>
        <w:t xml:space="preserve">, including text cleaning, stopword removal, lemmatization, and label encoding. Additionally, </w:t>
      </w:r>
      <w:r w:rsidDel="00000000" w:rsidR="00000000" w:rsidRPr="00000000">
        <w:rPr>
          <w:b w:val="1"/>
          <w:bCs w:val="1"/>
          <w:rtl w:val="0"/>
        </w:rPr>
        <w:t xml:space="preserve">TF-IDF (Term Frequency–Inverse Document Frequency)</w:t>
      </w:r>
      <w:r w:rsidDel="00000000" w:rsidR="00000000" w:rsidRPr="00000000">
        <w:rPr>
          <w:rtl w:val="0"/>
        </w:rPr>
        <w:t xml:space="preserve"> is used to convert processed text into numerical feature vectors. These preprocessing and representation techniques form the foundation of most NLP applications such as sentiment analysis, document classification, and information retrieval systems.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v389zjxm12k" w:id="4"/>
      <w:bookmarkEnd w:id="4"/>
      <w:r w:rsidDel="00000000" w:rsidR="00000000" w:rsidRPr="00000000">
        <w:rPr>
          <w:b w:val="1"/>
          <w:bCs w:val="1"/>
          <w:sz w:val="34"/>
          <w:szCs w:val="34"/>
          <w:rtl w:val="0"/>
        </w:rPr>
        <w:t xml:space="preserve">Objective</w:t>
      </w:r>
    </w:p>
    <w:p w:rsidR="00000000" w:rsidDel="00000000" w:rsidP="00000000" w:rsidRDefault="00000000" w:rsidRPr="00000000" w14:paraId="0000000D">
      <w:pPr>
        <w:spacing w:after="240" w:before="240" w:lineRule="auto"/>
        <w:rPr/>
      </w:pPr>
      <w:r w:rsidDel="00000000" w:rsidR="00000000" w:rsidRPr="00000000">
        <w:rPr>
          <w:rtl w:val="0"/>
        </w:rPr>
        <w:t xml:space="preserve">The main objectives of this assignment are: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To understand the importance of text preprocessing in Natural Language Processing.</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To perform text cleaning by removing noise such as punctuation, numbers, and unnecessary symbols.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To remove stop words that do not contribute significantly to the meaning of text.</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To apply lemmatization to convert words into their base or dictionary form.</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To encode categorical labels into numerical format using label encoding.</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To generate numerical text representations using the TF-IDF technique.</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To save the processed outputs for further analysis or modeling.</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4pignjnurds1" w:id="5"/>
      <w:bookmarkEnd w:id="5"/>
      <w:r w:rsidDel="00000000" w:rsidR="00000000" w:rsidRPr="00000000">
        <w:rPr>
          <w:b w:val="1"/>
          <w:bCs w:val="1"/>
          <w:sz w:val="34"/>
          <w:szCs w:val="34"/>
          <w:rtl w:val="0"/>
        </w:rPr>
        <w:t xml:space="preserve">Theory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mj5udpzrciq" w:id="6"/>
      <w:bookmarkEnd w:id="6"/>
      <w:r w:rsidDel="00000000" w:rsidR="00000000" w:rsidRPr="00000000">
        <w:rPr>
          <w:b w:val="1"/>
          <w:bCs w:val="1"/>
          <w:color w:val="000000"/>
          <w:sz w:val="26"/>
          <w:szCs w:val="26"/>
          <w:rtl w:val="0"/>
        </w:rPr>
        <w:t xml:space="preserve">1. Text Cleaning</w:t>
      </w:r>
    </w:p>
    <w:p w:rsidR="00000000" w:rsidDel="00000000" w:rsidP="00000000" w:rsidRDefault="00000000" w:rsidRPr="00000000" w14:paraId="00000018">
      <w:pPr>
        <w:spacing w:after="240" w:before="240" w:lineRule="auto"/>
        <w:rPr/>
      </w:pPr>
      <w:r w:rsidDel="00000000" w:rsidR="00000000" w:rsidRPr="00000000">
        <w:rPr>
          <w:rtl w:val="0"/>
        </w:rPr>
        <w:t xml:space="preserve">Text cleaning is the process of removing unwanted or irrelevant elements from raw text data. This includes converting text to lowercase, removing punctuation marks, numbers, special characters, and extra whitespace. Cleaning helps reduce noise and improves the quality of the text data, making it more suitable for further processing.</w:t>
      </w:r>
    </w:p>
    <w:p w:rsidR="00000000" w:rsidDel="00000000" w:rsidP="00000000" w:rsidRDefault="00000000" w:rsidRPr="00000000" w14:paraId="00000019">
      <w:pPr>
        <w:spacing w:after="240" w:before="240" w:lineRule="auto"/>
        <w:rPr/>
      </w:pPr>
      <w:r w:rsidDel="00000000" w:rsidR="00000000" w:rsidRPr="00000000">
        <w:rPr>
          <w:rtl w:val="0"/>
        </w:rPr>
        <w:t xml:space="preserve">Text cleaning is a crucial preprocessing step because machine learning models are sensitive to inconsistencies and irrelevant tokens present in raw text.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csjcyxa3yw9" w:id="7"/>
      <w:bookmarkEnd w:id="7"/>
      <w:r w:rsidDel="00000000" w:rsidR="00000000" w:rsidRPr="00000000">
        <w:rPr>
          <w:b w:val="1"/>
          <w:bCs w:val="1"/>
          <w:color w:val="000000"/>
          <w:sz w:val="26"/>
          <w:szCs w:val="26"/>
          <w:rtl w:val="0"/>
        </w:rPr>
        <w:t xml:space="preserve">2. Stop Word Removal</w:t>
      </w:r>
    </w:p>
    <w:p w:rsidR="00000000" w:rsidDel="00000000" w:rsidP="00000000" w:rsidRDefault="00000000" w:rsidRPr="00000000" w14:paraId="0000001C">
      <w:pPr>
        <w:spacing w:after="240" w:before="240" w:lineRule="auto"/>
        <w:rPr/>
      </w:pPr>
      <w:r w:rsidDel="00000000" w:rsidR="00000000" w:rsidRPr="00000000">
        <w:rPr>
          <w:rtl w:val="0"/>
        </w:rPr>
        <w:t xml:space="preserve">Stop words are commonly used words such as </w:t>
      </w:r>
      <w:r w:rsidDel="00000000" w:rsidR="00000000" w:rsidRPr="00000000">
        <w:rPr>
          <w:i w:val="1"/>
          <w:iCs w:val="1"/>
          <w:rtl w:val="0"/>
        </w:rPr>
        <w:t xml:space="preserve">is</w:t>
      </w:r>
      <w:r w:rsidDel="00000000" w:rsidR="00000000" w:rsidRPr="00000000">
        <w:rPr>
          <w:rtl w:val="0"/>
        </w:rPr>
        <w:t xml:space="preserve">, </w:t>
      </w:r>
      <w:r w:rsidDel="00000000" w:rsidR="00000000" w:rsidRPr="00000000">
        <w:rPr>
          <w:i w:val="1"/>
          <w:iCs w:val="1"/>
          <w:rtl w:val="0"/>
        </w:rPr>
        <w:t xml:space="preserve">the</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i w:val="1"/>
          <w:iCs w:val="1"/>
          <w:rtl w:val="0"/>
        </w:rPr>
        <w:t xml:space="preserve">in</w:t>
      </w:r>
      <w:r w:rsidDel="00000000" w:rsidR="00000000" w:rsidRPr="00000000">
        <w:rPr>
          <w:rtl w:val="0"/>
        </w:rPr>
        <w:t xml:space="preserve">, and </w:t>
      </w:r>
      <w:r w:rsidDel="00000000" w:rsidR="00000000" w:rsidRPr="00000000">
        <w:rPr>
          <w:i w:val="1"/>
          <w:iCs w:val="1"/>
          <w:rtl w:val="0"/>
        </w:rPr>
        <w:t xml:space="preserve">on</w:t>
      </w:r>
      <w:r w:rsidDel="00000000" w:rsidR="00000000" w:rsidRPr="00000000">
        <w:rPr>
          <w:rtl w:val="0"/>
        </w:rPr>
        <w:t xml:space="preserve"> that do not carry significant meaning for most NLP tasks. Removing stop words helps reduce dimensionality and improves model performance by focusing only on informative words.</w:t>
      </w:r>
    </w:p>
    <w:p w:rsidR="00000000" w:rsidDel="00000000" w:rsidP="00000000" w:rsidRDefault="00000000" w:rsidRPr="00000000" w14:paraId="0000001D">
      <w:pPr>
        <w:spacing w:after="240" w:before="240" w:lineRule="auto"/>
        <w:rPr/>
      </w:pPr>
      <w:r w:rsidDel="00000000" w:rsidR="00000000" w:rsidRPr="00000000">
        <w:rPr>
          <w:rtl w:val="0"/>
        </w:rPr>
        <w:t xml:space="preserve">Stop word removal is especially useful in tasks like text classification and information retrieval, where common words can otherwise dominate feature representations.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f050kdc7oqq" w:id="8"/>
      <w:bookmarkEnd w:id="8"/>
      <w:r w:rsidDel="00000000" w:rsidR="00000000" w:rsidRPr="00000000">
        <w:rPr>
          <w:b w:val="1"/>
          <w:bCs w:val="1"/>
          <w:color w:val="000000"/>
          <w:sz w:val="26"/>
          <w:szCs w:val="26"/>
          <w:rtl w:val="0"/>
        </w:rPr>
        <w:t xml:space="preserve">3. Lemmatization</w:t>
      </w:r>
    </w:p>
    <w:p w:rsidR="00000000" w:rsidDel="00000000" w:rsidP="00000000" w:rsidRDefault="00000000" w:rsidRPr="00000000" w14:paraId="00000020">
      <w:pPr>
        <w:spacing w:after="240" w:before="240" w:lineRule="auto"/>
        <w:rPr/>
      </w:pPr>
      <w:r w:rsidDel="00000000" w:rsidR="00000000" w:rsidRPr="00000000">
        <w:rPr>
          <w:rtl w:val="0"/>
        </w:rPr>
        <w:t xml:space="preserve">Lemmatization is the process of reducing words to their base or dictionary form, known as a </w:t>
      </w:r>
      <w:r w:rsidDel="00000000" w:rsidR="00000000" w:rsidRPr="00000000">
        <w:rPr>
          <w:i w:val="1"/>
          <w:iCs w:val="1"/>
          <w:rtl w:val="0"/>
        </w:rPr>
        <w:t xml:space="preserve">lemma</w:t>
      </w:r>
      <w:r w:rsidDel="00000000" w:rsidR="00000000" w:rsidRPr="00000000">
        <w:rPr>
          <w:rtl w:val="0"/>
        </w:rPr>
        <w:t xml:space="preserve">. Unlike stemming, lemmatization considers the context and grammatical structure of a word, resulting in more meaningful transformations.</w:t>
      </w:r>
    </w:p>
    <w:p w:rsidR="00000000" w:rsidDel="00000000" w:rsidP="00000000" w:rsidRDefault="00000000" w:rsidRPr="00000000" w14:paraId="00000021">
      <w:pPr>
        <w:spacing w:after="240" w:before="240" w:lineRule="auto"/>
        <w:rPr/>
      </w:pPr>
      <w:r w:rsidDel="00000000" w:rsidR="00000000" w:rsidRPr="00000000">
        <w:rPr>
          <w:rtl w:val="0"/>
        </w:rPr>
        <w:t xml:space="preserve">For example: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i w:val="1"/>
          <w:iCs w:val="1"/>
          <w:rtl w:val="0"/>
        </w:rPr>
        <w:t xml:space="preserve">running</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run</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i w:val="1"/>
          <w:iCs w:val="1"/>
          <w:rtl w:val="0"/>
        </w:rPr>
        <w:t xml:space="preserve">better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good</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Lemmatization improves text normalization and helps in reducing redundancy in text data.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qmwb9ld2yw9" w:id="9"/>
      <w:bookmarkEnd w:id="9"/>
      <w:r w:rsidDel="00000000" w:rsidR="00000000" w:rsidRPr="00000000">
        <w:rPr>
          <w:b w:val="1"/>
          <w:bCs w:val="1"/>
          <w:color w:val="000000"/>
          <w:sz w:val="26"/>
          <w:szCs w:val="26"/>
          <w:rtl w:val="0"/>
        </w:rPr>
        <w:t xml:space="preserve">4. Label Encoding</w:t>
      </w:r>
    </w:p>
    <w:p w:rsidR="00000000" w:rsidDel="00000000" w:rsidP="00000000" w:rsidRDefault="00000000" w:rsidRPr="00000000" w14:paraId="00000027">
      <w:pPr>
        <w:spacing w:after="240" w:before="240" w:lineRule="auto"/>
        <w:rPr/>
      </w:pPr>
      <w:r w:rsidDel="00000000" w:rsidR="00000000" w:rsidRPr="00000000">
        <w:rPr>
          <w:rtl w:val="0"/>
        </w:rPr>
        <w:t xml:space="preserve">Label encoding is a technique used to convert categorical labels into numerical values. Since machine learning algorithms operate on numerical data, textual labels such as </w:t>
      </w:r>
      <w:r w:rsidDel="00000000" w:rsidR="00000000" w:rsidRPr="00000000">
        <w:rPr>
          <w:i w:val="1"/>
          <w:iCs w:val="1"/>
          <w:rtl w:val="0"/>
        </w:rPr>
        <w:t xml:space="preserve">positive</w:t>
      </w:r>
      <w:r w:rsidDel="00000000" w:rsidR="00000000" w:rsidRPr="00000000">
        <w:rPr>
          <w:rtl w:val="0"/>
        </w:rPr>
        <w:t xml:space="preserve">, </w:t>
      </w:r>
      <w:r w:rsidDel="00000000" w:rsidR="00000000" w:rsidRPr="00000000">
        <w:rPr>
          <w:i w:val="1"/>
          <w:iCs w:val="1"/>
          <w:rtl w:val="0"/>
        </w:rPr>
        <w:t xml:space="preserve">negative</w:t>
      </w:r>
      <w:r w:rsidDel="00000000" w:rsidR="00000000" w:rsidRPr="00000000">
        <w:rPr>
          <w:rtl w:val="0"/>
        </w:rPr>
        <w:t xml:space="preserve">, or </w:t>
      </w:r>
      <w:r w:rsidDel="00000000" w:rsidR="00000000" w:rsidRPr="00000000">
        <w:rPr>
          <w:i w:val="1"/>
          <w:iCs w:val="1"/>
          <w:rtl w:val="0"/>
        </w:rPr>
        <w:t xml:space="preserve">neutral</w:t>
      </w:r>
      <w:r w:rsidDel="00000000" w:rsidR="00000000" w:rsidRPr="00000000">
        <w:rPr>
          <w:rtl w:val="0"/>
        </w:rPr>
        <w:t xml:space="preserve"> must be encoded into numbers.</w:t>
      </w:r>
    </w:p>
    <w:p w:rsidR="00000000" w:rsidDel="00000000" w:rsidP="00000000" w:rsidRDefault="00000000" w:rsidRPr="00000000" w14:paraId="00000028">
      <w:pPr>
        <w:spacing w:after="240" w:before="240" w:lineRule="auto"/>
        <w:rPr/>
      </w:pPr>
      <w:r w:rsidDel="00000000" w:rsidR="00000000" w:rsidRPr="00000000">
        <w:rPr>
          <w:rtl w:val="0"/>
        </w:rPr>
        <w:t xml:space="preserve">For example:</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i w:val="1"/>
          <w:iCs w:val="1"/>
          <w:rtl w:val="0"/>
        </w:rPr>
        <w:t xml:space="preserve">positive</w:t>
      </w:r>
      <w:r w:rsidDel="00000000" w:rsidR="00000000" w:rsidRPr="00000000">
        <w:rPr>
          <w:rFonts w:ascii="Arial Unicode MS" w:cs="Arial Unicode MS" w:eastAsia="Arial Unicode MS" w:hAnsi="Arial Unicode MS"/>
          <w:rtl w:val="0"/>
        </w:rPr>
        <w:t xml:space="preserve"> → 1</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i w:val="1"/>
          <w:iCs w:val="1"/>
          <w:rtl w:val="0"/>
        </w:rPr>
        <w:t xml:space="preserve">negative</w:t>
      </w:r>
      <w:r w:rsidDel="00000000" w:rsidR="00000000" w:rsidRPr="00000000">
        <w:rPr>
          <w:rFonts w:ascii="Arial Unicode MS" w:cs="Arial Unicode MS" w:eastAsia="Arial Unicode MS" w:hAnsi="Arial Unicode MS"/>
          <w:rtl w:val="0"/>
        </w:rPr>
        <w:t xml:space="preserve"> → 0</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Label encoding is commonly used in supervised learning tasks such as sentiment analysis and text classification.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9g33hhcgmor" w:id="10"/>
      <w:bookmarkEnd w:id="10"/>
      <w:r w:rsidDel="00000000" w:rsidR="00000000" w:rsidRPr="00000000">
        <w:rPr>
          <w:b w:val="1"/>
          <w:bCs w:val="1"/>
          <w:color w:val="000000"/>
          <w:sz w:val="26"/>
          <w:szCs w:val="26"/>
          <w:rtl w:val="0"/>
        </w:rPr>
        <w:t xml:space="preserve">5. TF-IDF (Term Frequency–Inverse Document Frequency)</w:t>
      </w:r>
    </w:p>
    <w:p w:rsidR="00000000" w:rsidDel="00000000" w:rsidP="00000000" w:rsidRDefault="00000000" w:rsidRPr="00000000" w14:paraId="0000002E">
      <w:pPr>
        <w:spacing w:after="240" w:before="240" w:lineRule="auto"/>
        <w:rPr/>
      </w:pPr>
      <w:r w:rsidDel="00000000" w:rsidR="00000000" w:rsidRPr="00000000">
        <w:rPr>
          <w:rtl w:val="0"/>
        </w:rPr>
        <w:t xml:space="preserve">TF-IDF is a statistical technique used to measure the importance of a word in a document relative to a collection of documents (corpus). It is calculated using two components: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Term Frequency (TF):</w:t>
      </w:r>
      <w:r w:rsidDel="00000000" w:rsidR="00000000" w:rsidRPr="00000000">
        <w:rPr>
          <w:rtl w:val="0"/>
        </w:rPr>
        <w:t xml:space="preserve"> Measures how frequently a word appears in a document.</w:t>
        <w:br w:type="textWrapping"/>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Inverse Document Frequency (IDF):</w:t>
      </w:r>
      <w:r w:rsidDel="00000000" w:rsidR="00000000" w:rsidRPr="00000000">
        <w:rPr>
          <w:rtl w:val="0"/>
        </w:rPr>
        <w:t xml:space="preserve"> Reduces the importance of words that appear frequently across many documents.</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TF-IDF helps highlight meaningful and informative words while reducing the weight of commonly occurring terms. It is widely used in text mining, information retrieval, and document classification tasks.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tavihm8z4fxx" w:id="11"/>
      <w:bookmarkEnd w:id="11"/>
      <w:r w:rsidDel="00000000" w:rsidR="00000000" w:rsidRPr="00000000">
        <w:rPr>
          <w:b w:val="1"/>
          <w:bCs w:val="1"/>
          <w:sz w:val="34"/>
          <w:szCs w:val="34"/>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In this assignment, essential text preprocessing techniques such as text cleaning, stopword removal, lemmatization, and label encoding were implemented to prepare raw textual data for analysis. TF-IDF was used to transform the processed text into numerical feature vectors suitable for machine learning models.</w:t>
      </w:r>
    </w:p>
    <w:p w:rsidR="00000000" w:rsidDel="00000000" w:rsidP="00000000" w:rsidRDefault="00000000" w:rsidRPr="00000000" w14:paraId="00000035">
      <w:pPr>
        <w:spacing w:after="240" w:before="240" w:lineRule="auto"/>
        <w:rPr/>
      </w:pPr>
      <w:r w:rsidDel="00000000" w:rsidR="00000000" w:rsidRPr="00000000">
        <w:rPr>
          <w:rtl w:val="0"/>
        </w:rPr>
        <w:t xml:space="preserve">These preprocessing steps significantly improve the quality and effectiveness of text data by removing noise, reducing redundancy, and highlighting important terms. Text preprocessing and vectorization are fundamental steps in Natural Language Processing, and they play a vital role in building accurate and efficient NLP-based systems.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