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338B7" w14:textId="77777777" w:rsidR="0063480B" w:rsidRPr="00EC1D83" w:rsidRDefault="0063480B" w:rsidP="00FC2B2C">
      <w:pPr>
        <w:pStyle w:val="Subtitle"/>
        <w:rPr>
          <w:rFonts w:asciiTheme="minorHAnsi" w:hAnsiTheme="minorHAnsi"/>
          <w:b/>
          <w:bCs/>
          <w:u w:val="single"/>
        </w:rPr>
      </w:pPr>
    </w:p>
    <w:p w14:paraId="529973CC" w14:textId="0662D21C" w:rsidR="00744FDA" w:rsidRPr="00EC1D83" w:rsidRDefault="00744FDA" w:rsidP="00FC2B2C">
      <w:pPr>
        <w:pStyle w:val="Subtitle"/>
        <w:rPr>
          <w:rFonts w:asciiTheme="minorHAnsi" w:hAnsiTheme="minorHAnsi"/>
          <w:b/>
          <w:bCs/>
          <w:u w:val="single"/>
        </w:rPr>
      </w:pPr>
      <w:r w:rsidRPr="00EC1D83">
        <w:rPr>
          <w:rFonts w:asciiTheme="minorHAnsi" w:hAnsiTheme="minorHAnsi"/>
          <w:b/>
          <w:bCs/>
          <w:u w:val="single"/>
        </w:rPr>
        <w:t>Rules and Regulations</w:t>
      </w:r>
    </w:p>
    <w:p w14:paraId="7724F641" w14:textId="37444F0D" w:rsidR="00856ED4" w:rsidRPr="00EC1D83" w:rsidRDefault="0070443E">
      <w:pPr>
        <w:rPr>
          <w:rStyle w:val="Strong"/>
        </w:rPr>
      </w:pPr>
      <w:r w:rsidRPr="00EC1D83">
        <w:rPr>
          <w:rStyle w:val="Strong"/>
        </w:rPr>
        <w:t>Eligibility:</w:t>
      </w:r>
    </w:p>
    <w:p w14:paraId="59EE573A" w14:textId="6EF281E3" w:rsidR="00D90C67" w:rsidRPr="00EC1D83" w:rsidRDefault="00D90C67" w:rsidP="00237F71">
      <w:pPr>
        <w:pStyle w:val="ListParagraph"/>
        <w:numPr>
          <w:ilvl w:val="0"/>
          <w:numId w:val="15"/>
        </w:numPr>
      </w:pPr>
      <w:r w:rsidRPr="00EC1D83">
        <w:t xml:space="preserve">Maximum </w:t>
      </w:r>
      <w:r w:rsidR="00EC1D83" w:rsidRPr="00EC1D83">
        <w:t>2</w:t>
      </w:r>
      <w:r w:rsidRPr="00EC1D83">
        <w:t xml:space="preserve"> students per team. Solo participation is </w:t>
      </w:r>
      <w:r w:rsidR="003F6C84" w:rsidRPr="00EC1D83">
        <w:t>allowed</w:t>
      </w:r>
      <w:r w:rsidRPr="00EC1D83">
        <w:t>.</w:t>
      </w:r>
    </w:p>
    <w:p w14:paraId="5D84F843" w14:textId="12B236D5" w:rsidR="00B968E7" w:rsidRPr="00EC1D83" w:rsidRDefault="00D90C67" w:rsidP="00237F71">
      <w:pPr>
        <w:pStyle w:val="ListParagraph"/>
        <w:numPr>
          <w:ilvl w:val="0"/>
          <w:numId w:val="15"/>
        </w:numPr>
      </w:pPr>
      <w:r w:rsidRPr="00EC1D83">
        <w:t>Each college receives 2 problem statement options. Teams must select exactly 1 to work on.</w:t>
      </w:r>
    </w:p>
    <w:p w14:paraId="6B9A2469" w14:textId="68A81880" w:rsidR="00C53838" w:rsidRPr="00EC1D83" w:rsidRDefault="00C53838" w:rsidP="00C53838">
      <w:pPr>
        <w:rPr>
          <w:rStyle w:val="Strong"/>
        </w:rPr>
      </w:pPr>
      <w:r w:rsidRPr="00EC1D83">
        <w:rPr>
          <w:rStyle w:val="Strong"/>
        </w:rPr>
        <w:t xml:space="preserve">Hackathon Round 1 </w:t>
      </w:r>
      <w:r w:rsidR="0070443E" w:rsidRPr="00EC1D83">
        <w:rPr>
          <w:rStyle w:val="Strong"/>
        </w:rPr>
        <w:t>Structure:</w:t>
      </w:r>
    </w:p>
    <w:p w14:paraId="017F7CFA" w14:textId="7ECDB01E" w:rsidR="0070443E" w:rsidRPr="00EC1D83" w:rsidRDefault="0070443E" w:rsidP="00237F71">
      <w:pPr>
        <w:pStyle w:val="ListParagraph"/>
        <w:numPr>
          <w:ilvl w:val="0"/>
          <w:numId w:val="10"/>
        </w:numPr>
      </w:pPr>
      <w:r w:rsidRPr="00EC1D83">
        <w:t xml:space="preserve">The 48-hour clock starts at the officially communicated </w:t>
      </w:r>
      <w:r w:rsidR="00CC5406" w:rsidRPr="00EC1D83">
        <w:t>kick-off</w:t>
      </w:r>
      <w:r w:rsidRPr="00EC1D83">
        <w:t xml:space="preserve"> time.</w:t>
      </w:r>
    </w:p>
    <w:p w14:paraId="5BAE2952" w14:textId="669F1F45" w:rsidR="00C53838" w:rsidRPr="00EC1D83" w:rsidRDefault="0070443E" w:rsidP="00237F71">
      <w:pPr>
        <w:pStyle w:val="ListParagraph"/>
        <w:numPr>
          <w:ilvl w:val="0"/>
          <w:numId w:val="10"/>
        </w:numPr>
      </w:pPr>
      <w:r w:rsidRPr="00EC1D83">
        <w:t>Submissions are collected via the vendor platform.</w:t>
      </w:r>
    </w:p>
    <w:p w14:paraId="2B76FA95" w14:textId="5C470336" w:rsidR="0070443E" w:rsidRPr="00EC1D83" w:rsidRDefault="0070443E" w:rsidP="0070443E">
      <w:pPr>
        <w:rPr>
          <w:rStyle w:val="Strong"/>
        </w:rPr>
      </w:pPr>
      <w:r w:rsidRPr="00EC1D83">
        <w:rPr>
          <w:rStyle w:val="Strong"/>
        </w:rPr>
        <w:t>Dataset Sourcing:</w:t>
      </w:r>
    </w:p>
    <w:p w14:paraId="0E2C5ACA" w14:textId="77777777" w:rsidR="0070443E" w:rsidRPr="00EC1D83" w:rsidRDefault="0070443E" w:rsidP="00237F71">
      <w:pPr>
        <w:pStyle w:val="ListParagraph"/>
        <w:numPr>
          <w:ilvl w:val="0"/>
          <w:numId w:val="4"/>
        </w:numPr>
      </w:pPr>
      <w:r w:rsidRPr="00EC1D83">
        <w:t xml:space="preserve">Teams are responsible for independently sourcing datasets from public/open internet sources (e.g., Kaggle, UCI ML Repository, government portals, open financial datasets). </w:t>
      </w:r>
    </w:p>
    <w:p w14:paraId="6211F23E" w14:textId="77777777" w:rsidR="0070443E" w:rsidRPr="00EC1D83" w:rsidRDefault="0070443E" w:rsidP="00237F71">
      <w:pPr>
        <w:pStyle w:val="ListParagraph"/>
        <w:numPr>
          <w:ilvl w:val="0"/>
          <w:numId w:val="4"/>
        </w:numPr>
      </w:pPr>
      <w:r w:rsidRPr="00EC1D83">
        <w:t xml:space="preserve">Use of proprietary, confidential, or copyrighted data is strictly prohibited. </w:t>
      </w:r>
    </w:p>
    <w:p w14:paraId="407D699A" w14:textId="24052449" w:rsidR="00B660D9" w:rsidRPr="00EC1D83" w:rsidRDefault="00B660D9" w:rsidP="00237F71">
      <w:pPr>
        <w:pStyle w:val="ListParagraph"/>
        <w:numPr>
          <w:ilvl w:val="0"/>
          <w:numId w:val="4"/>
        </w:numPr>
      </w:pPr>
      <w:r w:rsidRPr="00EC1D83">
        <w:t xml:space="preserve">Teams may use synthetic data for the problem statement where necessary. In such cases, the schema, field definitions, assumptions, and data generation logic must be relevant to the use </w:t>
      </w:r>
      <w:r w:rsidR="00F73F36" w:rsidRPr="00EC1D83">
        <w:t>case and</w:t>
      </w:r>
      <w:r w:rsidRPr="00EC1D83">
        <w:t xml:space="preserve"> clearly documented in the README.md file.</w:t>
      </w:r>
    </w:p>
    <w:p w14:paraId="302CABFD" w14:textId="341F7E9D" w:rsidR="0070443E" w:rsidRPr="00EC1D83" w:rsidRDefault="0070443E" w:rsidP="00237F71">
      <w:pPr>
        <w:pStyle w:val="ListParagraph"/>
        <w:numPr>
          <w:ilvl w:val="0"/>
          <w:numId w:val="4"/>
        </w:numPr>
      </w:pPr>
      <w:r w:rsidRPr="00EC1D83">
        <w:t>All datasets and its source must be cited in the README</w:t>
      </w:r>
      <w:r w:rsidR="00940830" w:rsidRPr="00EC1D83">
        <w:t>.md file</w:t>
      </w:r>
      <w:r w:rsidRPr="00EC1D83">
        <w:t>.</w:t>
      </w:r>
    </w:p>
    <w:p w14:paraId="40897BD7" w14:textId="00A4417D" w:rsidR="00FC2B2C" w:rsidRPr="00EC1D83" w:rsidRDefault="00FC2B2C" w:rsidP="00FC2B2C">
      <w:pPr>
        <w:rPr>
          <w:rStyle w:val="Strong"/>
        </w:rPr>
      </w:pPr>
      <w:r w:rsidRPr="00EC1D83">
        <w:rPr>
          <w:rStyle w:val="Strong"/>
        </w:rPr>
        <w:t>Research (Recommended)</w:t>
      </w:r>
      <w:r w:rsidR="000261F3" w:rsidRPr="00EC1D83">
        <w:rPr>
          <w:rStyle w:val="Strong"/>
        </w:rPr>
        <w:t>:</w:t>
      </w:r>
    </w:p>
    <w:p w14:paraId="048AFF8F" w14:textId="6DCB7BE9" w:rsidR="00FC2B2C" w:rsidRPr="00EC1D83" w:rsidRDefault="00FC2B2C" w:rsidP="00FC2B2C">
      <w:r w:rsidRPr="00EC1D83">
        <w:t>Teams are encouraged to spend a short amount of time understanding the relevant banking domain to make their solutions more practical and impactful.</w:t>
      </w:r>
    </w:p>
    <w:p w14:paraId="091ADCF1" w14:textId="629D4E62" w:rsidR="00DD1A46" w:rsidRPr="00EC1D83" w:rsidRDefault="00DD1A46" w:rsidP="00DD1A46">
      <w:pPr>
        <w:rPr>
          <w:rStyle w:val="Strong"/>
        </w:rPr>
      </w:pPr>
      <w:r w:rsidRPr="00EC1D83">
        <w:rPr>
          <w:rStyle w:val="Strong"/>
        </w:rPr>
        <w:t>Permitted Tools &amp; Technologies:</w:t>
      </w:r>
    </w:p>
    <w:p w14:paraId="785CBE32" w14:textId="4F770009" w:rsidR="0025471B" w:rsidRPr="00EC1D83" w:rsidRDefault="0025471B" w:rsidP="00237F71">
      <w:pPr>
        <w:pStyle w:val="ListParagraph"/>
        <w:numPr>
          <w:ilvl w:val="0"/>
          <w:numId w:val="12"/>
        </w:numPr>
      </w:pPr>
      <w:r w:rsidRPr="00EC1D83">
        <w:t>Agentic coding and coding agents are allowed</w:t>
      </w:r>
      <w:r w:rsidR="001374CC" w:rsidRPr="00EC1D83">
        <w:t>.</w:t>
      </w:r>
    </w:p>
    <w:p w14:paraId="5E94BD23" w14:textId="5F165F8E" w:rsidR="00DD1A46" w:rsidRPr="00EC1D83" w:rsidRDefault="00DD1A46" w:rsidP="00237F71">
      <w:pPr>
        <w:pStyle w:val="ListParagraph"/>
        <w:numPr>
          <w:ilvl w:val="0"/>
          <w:numId w:val="12"/>
        </w:numPr>
      </w:pPr>
      <w:r w:rsidRPr="00EC1D83">
        <w:t>Open-source libraries,</w:t>
      </w:r>
      <w:r w:rsidR="00B26ED8" w:rsidRPr="00EC1D83">
        <w:t xml:space="preserve"> free</w:t>
      </w:r>
      <w:r w:rsidRPr="00EC1D83">
        <w:t xml:space="preserve"> LLM APIs and cloud-free tiers may be used.</w:t>
      </w:r>
    </w:p>
    <w:p w14:paraId="0E9CD9A4" w14:textId="541902FE" w:rsidR="0070443E" w:rsidRPr="00EC1D83" w:rsidRDefault="00DD1A46" w:rsidP="00237F71">
      <w:pPr>
        <w:pStyle w:val="ListParagraph"/>
        <w:numPr>
          <w:ilvl w:val="0"/>
          <w:numId w:val="12"/>
        </w:numPr>
      </w:pPr>
      <w:r w:rsidRPr="00EC1D83">
        <w:t>All external tools, APIs, and AI assistance used must be disclosed in the README.</w:t>
      </w:r>
    </w:p>
    <w:p w14:paraId="2D83D7FD" w14:textId="2B2E20B5" w:rsidR="00910F52" w:rsidRPr="00EC1D83" w:rsidRDefault="00910F52" w:rsidP="00910F52">
      <w:pPr>
        <w:rPr>
          <w:rStyle w:val="Strong"/>
        </w:rPr>
      </w:pPr>
      <w:r w:rsidRPr="00EC1D83">
        <w:rPr>
          <w:rStyle w:val="Strong"/>
        </w:rPr>
        <w:t>Submission Requirements:</w:t>
      </w:r>
    </w:p>
    <w:p w14:paraId="0662AA6B" w14:textId="6D7D5C36" w:rsidR="004A2B3F" w:rsidRPr="00EC1D83" w:rsidRDefault="00910F52" w:rsidP="00910F52">
      <w:r w:rsidRPr="00EC1D83">
        <w:t>Submissions must be made via the vendor platform before the deadline. Late submissions will not be accepted. Each submission must include:</w:t>
      </w:r>
    </w:p>
    <w:tbl>
      <w:tblPr>
        <w:tblStyle w:val="TableGrid"/>
        <w:tblW w:w="9341" w:type="dxa"/>
        <w:tblLook w:val="04A0" w:firstRow="1" w:lastRow="0" w:firstColumn="1" w:lastColumn="0" w:noHBand="0" w:noVBand="1"/>
      </w:tblPr>
      <w:tblGrid>
        <w:gridCol w:w="2547"/>
        <w:gridCol w:w="6794"/>
      </w:tblGrid>
      <w:tr w:rsidR="00BF5FC3" w:rsidRPr="00EC1D83" w14:paraId="2035BA8D" w14:textId="77777777" w:rsidTr="00BF5FC3">
        <w:trPr>
          <w:trHeight w:val="258"/>
        </w:trPr>
        <w:tc>
          <w:tcPr>
            <w:tcW w:w="2547" w:type="dxa"/>
            <w:vAlign w:val="center"/>
          </w:tcPr>
          <w:p w14:paraId="12FF097E" w14:textId="505B8D79" w:rsidR="00BF5FC3" w:rsidRPr="00EC1D83" w:rsidRDefault="00BF5FC3" w:rsidP="003A5372">
            <w:pPr>
              <w:rPr>
                <w:b/>
                <w:bCs/>
              </w:rPr>
            </w:pPr>
            <w:r w:rsidRPr="00EC1D83">
              <w:rPr>
                <w:b/>
                <w:bCs/>
              </w:rPr>
              <w:t>Deliverables</w:t>
            </w:r>
          </w:p>
        </w:tc>
        <w:tc>
          <w:tcPr>
            <w:tcW w:w="6794" w:type="dxa"/>
            <w:vAlign w:val="center"/>
          </w:tcPr>
          <w:p w14:paraId="5D1BE2DD" w14:textId="23D221B6" w:rsidR="00BF5FC3" w:rsidRPr="00EC1D83" w:rsidRDefault="00BF5FC3" w:rsidP="003A5372">
            <w:pPr>
              <w:rPr>
                <w:b/>
                <w:bCs/>
              </w:rPr>
            </w:pPr>
            <w:r w:rsidRPr="00EC1D83">
              <w:rPr>
                <w:b/>
                <w:bCs/>
              </w:rPr>
              <w:t>Instructions</w:t>
            </w:r>
          </w:p>
        </w:tc>
      </w:tr>
      <w:tr w:rsidR="00BF5FC3" w:rsidRPr="00EC1D83" w14:paraId="1271AA43" w14:textId="77777777" w:rsidTr="00BF5FC3">
        <w:trPr>
          <w:trHeight w:val="1301"/>
        </w:trPr>
        <w:tc>
          <w:tcPr>
            <w:tcW w:w="2547" w:type="dxa"/>
            <w:vAlign w:val="center"/>
          </w:tcPr>
          <w:p w14:paraId="4842862B" w14:textId="3CB13F0A" w:rsidR="00BF5FC3" w:rsidRPr="00EC1D83" w:rsidRDefault="00BF5FC3" w:rsidP="003A5372">
            <w:r w:rsidRPr="00EC1D83">
              <w:t xml:space="preserve">Code repository </w:t>
            </w:r>
          </w:p>
        </w:tc>
        <w:tc>
          <w:tcPr>
            <w:tcW w:w="6794" w:type="dxa"/>
          </w:tcPr>
          <w:p w14:paraId="3B21FC62" w14:textId="6652B6A9" w:rsidR="00BF5FC3" w:rsidRPr="00EC1D83" w:rsidRDefault="00BF5FC3" w:rsidP="003A5372">
            <w:r w:rsidRPr="00EC1D83">
              <w:t xml:space="preserve">Submit a </w:t>
            </w:r>
            <w:r w:rsidRPr="00EC1D83">
              <w:rPr>
                <w:b/>
                <w:bCs/>
              </w:rPr>
              <w:t>public GitHub repo</w:t>
            </w:r>
            <w:r w:rsidRPr="00EC1D83">
              <w:t xml:space="preserve"> with full code and </w:t>
            </w:r>
            <w:r w:rsidRPr="00EC1D83">
              <w:rPr>
                <w:b/>
                <w:bCs/>
              </w:rPr>
              <w:t>commit history</w:t>
            </w:r>
            <w:r w:rsidRPr="00EC1D83">
              <w:t xml:space="preserve">. Create it at hackathon start and </w:t>
            </w:r>
            <w:r w:rsidRPr="00EC1D83">
              <w:rPr>
                <w:b/>
                <w:bCs/>
              </w:rPr>
              <w:t>commit frequently</w:t>
            </w:r>
            <w:r w:rsidRPr="00EC1D83">
              <w:t xml:space="preserve"> until closing. Ensure it is </w:t>
            </w:r>
            <w:r w:rsidRPr="00EC1D83">
              <w:rPr>
                <w:b/>
                <w:bCs/>
              </w:rPr>
              <w:t>runnable</w:t>
            </w:r>
            <w:r w:rsidRPr="00EC1D83">
              <w:t xml:space="preserve"> with setup steps. Do not use </w:t>
            </w:r>
            <w:r w:rsidRPr="00EC1D83">
              <w:rPr>
                <w:b/>
                <w:bCs/>
              </w:rPr>
              <w:t>“SG”, “Societe Generale”, “SocGen”, “SGGSC”, or related references</w:t>
            </w:r>
            <w:r w:rsidR="003D7BF8" w:rsidRPr="00EC1D83">
              <w:rPr>
                <w:b/>
                <w:bCs/>
              </w:rPr>
              <w:t xml:space="preserve"> </w:t>
            </w:r>
            <w:r w:rsidR="00503076" w:rsidRPr="00EC1D83">
              <w:rPr>
                <w:b/>
                <w:bCs/>
              </w:rPr>
              <w:t>anywhere in the repository</w:t>
            </w:r>
            <w:r w:rsidRPr="00EC1D83">
              <w:t xml:space="preserve">. Keep it </w:t>
            </w:r>
            <w:r w:rsidRPr="00EC1D83">
              <w:rPr>
                <w:b/>
                <w:bCs/>
              </w:rPr>
              <w:t>generic</w:t>
            </w:r>
            <w:r w:rsidRPr="00EC1D83">
              <w:t xml:space="preserve"> to a banking domain use case.</w:t>
            </w:r>
          </w:p>
        </w:tc>
      </w:tr>
      <w:tr w:rsidR="00BF5FC3" w:rsidRPr="00EC1D83" w14:paraId="6F4B8ACA" w14:textId="77777777" w:rsidTr="00BF5FC3">
        <w:trPr>
          <w:trHeight w:val="773"/>
        </w:trPr>
        <w:tc>
          <w:tcPr>
            <w:tcW w:w="2547" w:type="dxa"/>
            <w:vAlign w:val="center"/>
          </w:tcPr>
          <w:p w14:paraId="2D9D82D0" w14:textId="6A2783C1" w:rsidR="00BF5FC3" w:rsidRPr="00EC1D83" w:rsidRDefault="00BF5FC3" w:rsidP="003A5372">
            <w:pPr>
              <w:rPr>
                <w:b/>
                <w:bCs/>
              </w:rPr>
            </w:pPr>
            <w:r w:rsidRPr="00EC1D83">
              <w:t xml:space="preserve">README.md </w:t>
            </w:r>
          </w:p>
        </w:tc>
        <w:tc>
          <w:tcPr>
            <w:tcW w:w="6794" w:type="dxa"/>
          </w:tcPr>
          <w:p w14:paraId="0EB0416E" w14:textId="32029082" w:rsidR="00BF5FC3" w:rsidRPr="00EC1D83" w:rsidRDefault="00BF5FC3" w:rsidP="003A5372">
            <w:r w:rsidRPr="00EC1D83">
              <w:t>Must be in the repo. Include problem statement</w:t>
            </w:r>
            <w:r w:rsidR="00296101" w:rsidRPr="00EC1D83">
              <w:t>, Dataset information</w:t>
            </w:r>
            <w:r w:rsidRPr="00EC1D83">
              <w:t>, solution approach, tech stack, setup, usage, and all data sources used. Extra relevant content optional.</w:t>
            </w:r>
          </w:p>
        </w:tc>
      </w:tr>
      <w:tr w:rsidR="00BF5FC3" w:rsidRPr="00EC1D83" w14:paraId="3C86975E" w14:textId="77777777" w:rsidTr="00BF5FC3">
        <w:trPr>
          <w:trHeight w:val="516"/>
        </w:trPr>
        <w:tc>
          <w:tcPr>
            <w:tcW w:w="2547" w:type="dxa"/>
            <w:vAlign w:val="center"/>
          </w:tcPr>
          <w:p w14:paraId="40186616" w14:textId="7D477521" w:rsidR="00BF5FC3" w:rsidRPr="00EC1D83" w:rsidRDefault="00BF5FC3" w:rsidP="003A5372">
            <w:pPr>
              <w:rPr>
                <w:b/>
                <w:bCs/>
              </w:rPr>
            </w:pPr>
            <w:r w:rsidRPr="00EC1D83">
              <w:lastRenderedPageBreak/>
              <w:t xml:space="preserve">Presentation deck </w:t>
            </w:r>
          </w:p>
        </w:tc>
        <w:tc>
          <w:tcPr>
            <w:tcW w:w="6794" w:type="dxa"/>
          </w:tcPr>
          <w:p w14:paraId="031139D4" w14:textId="754BDF53" w:rsidR="00BF5FC3" w:rsidRPr="00EC1D83" w:rsidRDefault="00110E20" w:rsidP="003A5372">
            <w:r w:rsidRPr="00EC1D83">
              <w:t>Max 2 Slides - Cover the proposed solution, architecture, and key technical details, as well as what makes this solution stand out. Additional relevant content is optional.</w:t>
            </w:r>
          </w:p>
        </w:tc>
      </w:tr>
      <w:tr w:rsidR="00BF5FC3" w:rsidRPr="00EC1D83" w14:paraId="074762A8" w14:textId="77777777" w:rsidTr="00BF5FC3">
        <w:trPr>
          <w:trHeight w:val="516"/>
        </w:trPr>
        <w:tc>
          <w:tcPr>
            <w:tcW w:w="2547" w:type="dxa"/>
            <w:vAlign w:val="center"/>
          </w:tcPr>
          <w:p w14:paraId="1269CDFD" w14:textId="3D543128" w:rsidR="00BF5FC3" w:rsidRPr="00EC1D83" w:rsidRDefault="00BF5FC3" w:rsidP="003A5372">
            <w:pPr>
              <w:rPr>
                <w:b/>
                <w:bCs/>
              </w:rPr>
            </w:pPr>
            <w:r w:rsidRPr="00EC1D83">
              <w:t>Short 2 min video demo</w:t>
            </w:r>
          </w:p>
        </w:tc>
        <w:tc>
          <w:tcPr>
            <w:tcW w:w="6794" w:type="dxa"/>
          </w:tcPr>
          <w:p w14:paraId="0010186A" w14:textId="350B9AA0" w:rsidR="00BF5FC3" w:rsidRPr="00EC1D83" w:rsidRDefault="00BF5FC3" w:rsidP="003A5372">
            <w:r w:rsidRPr="00EC1D83">
              <w:t>Provide a 2</w:t>
            </w:r>
            <w:r w:rsidRPr="00EC1D83">
              <w:rPr>
                <w:rFonts w:ascii="Cambria Math" w:hAnsi="Cambria Math" w:cs="Cambria Math"/>
              </w:rPr>
              <w:t>‑</w:t>
            </w:r>
            <w:r w:rsidRPr="00EC1D83">
              <w:t>minute demo showing the working solution, key features, and use case with clear audio and screen.</w:t>
            </w:r>
          </w:p>
        </w:tc>
      </w:tr>
    </w:tbl>
    <w:p w14:paraId="649E5905" w14:textId="77777777" w:rsidR="009A2A7F" w:rsidRPr="00EC1D83" w:rsidRDefault="009A2A7F" w:rsidP="001C1AE2">
      <w:pPr>
        <w:rPr>
          <w:rStyle w:val="Strong"/>
        </w:rPr>
      </w:pPr>
    </w:p>
    <w:p w14:paraId="3A16253A" w14:textId="7EDC4DB7" w:rsidR="001C1AE2" w:rsidRPr="00EC1D83" w:rsidRDefault="001C1AE2" w:rsidP="001C1AE2">
      <w:pPr>
        <w:rPr>
          <w:rStyle w:val="Strong"/>
        </w:rPr>
      </w:pPr>
      <w:r w:rsidRPr="00EC1D83">
        <w:rPr>
          <w:rStyle w:val="Strong"/>
        </w:rPr>
        <w:t>Code of Conduct</w:t>
      </w:r>
      <w:r w:rsidR="00D61073" w:rsidRPr="00EC1D83">
        <w:rPr>
          <w:rStyle w:val="Strong"/>
        </w:rPr>
        <w:t>:</w:t>
      </w:r>
    </w:p>
    <w:p w14:paraId="7E9EFB4E" w14:textId="77777777" w:rsidR="001C1AE2" w:rsidRPr="00EC1D83" w:rsidRDefault="001C1AE2" w:rsidP="00237F71">
      <w:pPr>
        <w:pStyle w:val="ListParagraph"/>
        <w:numPr>
          <w:ilvl w:val="0"/>
          <w:numId w:val="14"/>
        </w:numPr>
      </w:pPr>
      <w:r w:rsidRPr="00EC1D83">
        <w:t xml:space="preserve">All submitted work must be </w:t>
      </w:r>
      <w:r w:rsidRPr="00EC1D83">
        <w:rPr>
          <w:b/>
          <w:bCs/>
        </w:rPr>
        <w:t>original</w:t>
      </w:r>
      <w:r w:rsidRPr="00EC1D83">
        <w:t xml:space="preserve"> and created during the hackathon window.</w:t>
      </w:r>
    </w:p>
    <w:p w14:paraId="341BEC5A" w14:textId="77777777" w:rsidR="001C1AE2" w:rsidRPr="00EC1D83" w:rsidRDefault="001C1AE2" w:rsidP="00237F71">
      <w:pPr>
        <w:pStyle w:val="ListParagraph"/>
        <w:numPr>
          <w:ilvl w:val="0"/>
          <w:numId w:val="14"/>
        </w:numPr>
      </w:pPr>
      <w:r w:rsidRPr="00EC1D83">
        <w:rPr>
          <w:b/>
          <w:bCs/>
        </w:rPr>
        <w:t>Plagiarism, data fabrication, model output misrepresentation, or copying</w:t>
      </w:r>
      <w:r w:rsidRPr="00EC1D83">
        <w:t xml:space="preserve"> prior published solutions will result in immediate disqualification.</w:t>
      </w:r>
    </w:p>
    <w:p w14:paraId="3B2C61F1" w14:textId="2E470CD7" w:rsidR="001C1AE2" w:rsidRPr="00EC1D83" w:rsidRDefault="001C1AE2" w:rsidP="00237F71">
      <w:pPr>
        <w:pStyle w:val="ListParagraph"/>
        <w:numPr>
          <w:ilvl w:val="0"/>
          <w:numId w:val="14"/>
        </w:numPr>
      </w:pPr>
      <w:r w:rsidRPr="00EC1D83">
        <w:t xml:space="preserve">Teams must be prepared to </w:t>
      </w:r>
      <w:r w:rsidRPr="00EC1D83">
        <w:rPr>
          <w:b/>
          <w:bCs/>
        </w:rPr>
        <w:t>explain and demonstrate</w:t>
      </w:r>
      <w:r w:rsidRPr="00EC1D83">
        <w:t xml:space="preserve"> their entire solution during Round 2.</w:t>
      </w:r>
    </w:p>
    <w:p w14:paraId="2873A1EA" w14:textId="4F36F398" w:rsidR="00BD4D8B" w:rsidRPr="00EC1D83" w:rsidRDefault="00BD4D8B" w:rsidP="00237F71">
      <w:pPr>
        <w:pStyle w:val="ListParagraph"/>
        <w:numPr>
          <w:ilvl w:val="0"/>
          <w:numId w:val="14"/>
        </w:numPr>
      </w:pPr>
      <w:r w:rsidRPr="00EC1D83">
        <w:t xml:space="preserve">Individual contributions should be clearly traceable through </w:t>
      </w:r>
      <w:r w:rsidRPr="00EC1D83">
        <w:rPr>
          <w:b/>
          <w:bCs/>
        </w:rPr>
        <w:t>GitHub commit history</w:t>
      </w:r>
      <w:r w:rsidRPr="00EC1D83">
        <w:t xml:space="preserve"> or via </w:t>
      </w:r>
      <w:r w:rsidRPr="00EC1D83">
        <w:rPr>
          <w:b/>
          <w:bCs/>
        </w:rPr>
        <w:t>separate branches/workflows</w:t>
      </w:r>
      <w:r w:rsidRPr="00EC1D83">
        <w:t xml:space="preserve"> to ensure transparency and fair evaluation.</w:t>
      </w:r>
    </w:p>
    <w:p w14:paraId="6CC63DFC" w14:textId="26E963A5" w:rsidR="00E76B61" w:rsidRPr="00EC1D83" w:rsidRDefault="00E76B61" w:rsidP="00E76B61">
      <w:pPr>
        <w:rPr>
          <w:rStyle w:val="Strong"/>
        </w:rPr>
      </w:pPr>
      <w:r w:rsidRPr="00EC1D83">
        <w:rPr>
          <w:rStyle w:val="Strong"/>
        </w:rPr>
        <w:t>Intellectual Property &amp; Confidentiality:</w:t>
      </w:r>
    </w:p>
    <w:p w14:paraId="497DC778" w14:textId="77777777" w:rsidR="00E76B61" w:rsidRPr="00EC1D83" w:rsidRDefault="00E76B61" w:rsidP="00237F71">
      <w:pPr>
        <w:pStyle w:val="ListParagraph"/>
        <w:numPr>
          <w:ilvl w:val="0"/>
          <w:numId w:val="19"/>
        </w:numPr>
      </w:pPr>
      <w:r w:rsidRPr="00EC1D83">
        <w:t>Problem statements must not be shared publicly during the active contest window.</w:t>
      </w:r>
    </w:p>
    <w:p w14:paraId="09070612" w14:textId="77777777" w:rsidR="00C73464" w:rsidRPr="00EC1D83" w:rsidRDefault="00C73464" w:rsidP="00C73464">
      <w:pPr>
        <w:rPr>
          <w:b/>
          <w:bCs/>
        </w:rPr>
      </w:pPr>
      <w:r w:rsidRPr="00EC1D83">
        <w:rPr>
          <w:b/>
          <w:bCs/>
        </w:rPr>
        <w:t>What counts as “agentic” for this hackathon</w:t>
      </w:r>
    </w:p>
    <w:p w14:paraId="6D80918A" w14:textId="77777777" w:rsidR="00C73464" w:rsidRPr="00EC1D83" w:rsidRDefault="00C73464" w:rsidP="00237F71">
      <w:pPr>
        <w:pStyle w:val="ListParagraph"/>
        <w:numPr>
          <w:ilvl w:val="0"/>
          <w:numId w:val="6"/>
        </w:numPr>
        <w:ind w:left="1080"/>
      </w:pPr>
      <w:r w:rsidRPr="00EC1D83">
        <w:t>The agent should perform multiple steps automatically after receiving a user query</w:t>
      </w:r>
    </w:p>
    <w:p w14:paraId="785C5364" w14:textId="77777777" w:rsidR="00C73464" w:rsidRPr="00EC1D83" w:rsidRDefault="00C73464" w:rsidP="00237F71">
      <w:pPr>
        <w:pStyle w:val="ListParagraph"/>
        <w:numPr>
          <w:ilvl w:val="0"/>
          <w:numId w:val="6"/>
        </w:numPr>
        <w:ind w:left="1080"/>
      </w:pPr>
      <w:r w:rsidRPr="00EC1D83">
        <w:t>The agent should decide the sequence of tool/component calls based on the query or workflow state</w:t>
      </w:r>
    </w:p>
    <w:p w14:paraId="2FCBC8EF" w14:textId="77777777" w:rsidR="00C73464" w:rsidRPr="00EC1D83" w:rsidRDefault="00C73464" w:rsidP="00237F71">
      <w:pPr>
        <w:pStyle w:val="ListParagraph"/>
        <w:numPr>
          <w:ilvl w:val="0"/>
          <w:numId w:val="6"/>
        </w:numPr>
        <w:ind w:left="1080"/>
      </w:pPr>
      <w:r w:rsidRPr="00EC1D83">
        <w:t>A deterministic orchestrated pipeline is acceptable if it behaves like an agent and is clearly query-driven</w:t>
      </w:r>
    </w:p>
    <w:p w14:paraId="37E8488C" w14:textId="77777777" w:rsidR="00C73464" w:rsidRPr="00EC1D83" w:rsidRDefault="00C73464" w:rsidP="00237F71">
      <w:pPr>
        <w:pStyle w:val="ListParagraph"/>
        <w:numPr>
          <w:ilvl w:val="0"/>
          <w:numId w:val="6"/>
        </w:numPr>
        <w:ind w:left="1080"/>
      </w:pPr>
      <w:r w:rsidRPr="00EC1D83">
        <w:t>A single one-shot LLM response without tool/component orchestration is not sufficient</w:t>
      </w:r>
    </w:p>
    <w:p w14:paraId="653406E3" w14:textId="77777777" w:rsidR="00C73464" w:rsidRPr="00EC1D83" w:rsidRDefault="00C73464" w:rsidP="00C73464">
      <w:pPr>
        <w:rPr>
          <w:b/>
          <w:bCs/>
        </w:rPr>
      </w:pPr>
      <w:r w:rsidRPr="00EC1D83">
        <w:rPr>
          <w:b/>
          <w:bCs/>
        </w:rPr>
        <w:t>Scope Guidance for a 48-hour Hackathon</w:t>
      </w:r>
    </w:p>
    <w:p w14:paraId="17F91F1D" w14:textId="7ED8B045" w:rsidR="00C73464" w:rsidRPr="00EC1D83" w:rsidRDefault="00C73464" w:rsidP="00237F71">
      <w:pPr>
        <w:pStyle w:val="ListParagraph"/>
        <w:numPr>
          <w:ilvl w:val="0"/>
          <w:numId w:val="13"/>
        </w:numPr>
        <w:ind w:left="1080"/>
      </w:pPr>
      <w:r w:rsidRPr="00EC1D83">
        <w:t xml:space="preserve">Teams are not expected to build a production-grade </w:t>
      </w:r>
      <w:r w:rsidR="00145B15" w:rsidRPr="00EC1D83">
        <w:t>solution</w:t>
      </w:r>
    </w:p>
    <w:p w14:paraId="59B09EAC" w14:textId="77777777" w:rsidR="00C73464" w:rsidRPr="00EC1D83" w:rsidRDefault="00C73464" w:rsidP="00237F71">
      <w:pPr>
        <w:pStyle w:val="ListParagraph"/>
        <w:numPr>
          <w:ilvl w:val="0"/>
          <w:numId w:val="13"/>
        </w:numPr>
        <w:ind w:left="1080"/>
      </w:pPr>
      <w:r w:rsidRPr="00EC1D83">
        <w:t>Batch analysis on a sample dataset is sufficient; live streaming infrastructure is not required</w:t>
      </w:r>
    </w:p>
    <w:p w14:paraId="55CC7335" w14:textId="337CDDF5" w:rsidR="00C73464" w:rsidRPr="00EC1D83" w:rsidRDefault="00C73464" w:rsidP="00237F71">
      <w:pPr>
        <w:pStyle w:val="ListParagraph"/>
        <w:numPr>
          <w:ilvl w:val="0"/>
          <w:numId w:val="13"/>
        </w:numPr>
        <w:ind w:left="1080"/>
      </w:pPr>
      <w:r w:rsidRPr="00EC1D83">
        <w:t>Simplicity, explainability, and a working end-to-end demo are more important than model complexity</w:t>
      </w:r>
    </w:p>
    <w:p w14:paraId="00F927F0" w14:textId="77777777" w:rsidR="00927A45" w:rsidRPr="00EC1D83" w:rsidRDefault="00927A45" w:rsidP="00CB1A23">
      <w:pPr>
        <w:pStyle w:val="Subtitle"/>
        <w:rPr>
          <w:rFonts w:asciiTheme="minorHAnsi" w:hAnsiTheme="minorHAnsi"/>
          <w:b/>
          <w:bCs/>
          <w:u w:val="single"/>
        </w:rPr>
      </w:pPr>
    </w:p>
    <w:p w14:paraId="00DFCA70" w14:textId="77777777" w:rsidR="00927A45" w:rsidRPr="00EC1D83" w:rsidRDefault="00927A45" w:rsidP="00CB1A23">
      <w:pPr>
        <w:pStyle w:val="Subtitle"/>
        <w:rPr>
          <w:rFonts w:asciiTheme="minorHAnsi" w:hAnsiTheme="minorHAnsi"/>
          <w:b/>
          <w:bCs/>
          <w:u w:val="single"/>
        </w:rPr>
      </w:pPr>
    </w:p>
    <w:p w14:paraId="743F34F6" w14:textId="77777777" w:rsidR="00927A45" w:rsidRPr="00EC1D83" w:rsidRDefault="00927A45" w:rsidP="00CB1A23">
      <w:pPr>
        <w:pStyle w:val="Subtitle"/>
        <w:rPr>
          <w:rFonts w:asciiTheme="minorHAnsi" w:hAnsiTheme="minorHAnsi"/>
          <w:b/>
          <w:bCs/>
          <w:u w:val="single"/>
        </w:rPr>
      </w:pPr>
    </w:p>
    <w:p w14:paraId="1C447495" w14:textId="113C42AD" w:rsidR="00320D18" w:rsidRPr="00EC1D83" w:rsidRDefault="00320D18" w:rsidP="00CB1A23">
      <w:pPr>
        <w:pStyle w:val="Subtitle"/>
        <w:rPr>
          <w:rFonts w:asciiTheme="minorHAnsi" w:hAnsiTheme="minorHAnsi"/>
          <w:b/>
          <w:bCs/>
          <w:u w:val="single"/>
        </w:rPr>
      </w:pPr>
      <w:r w:rsidRPr="00EC1D83">
        <w:rPr>
          <w:rFonts w:asciiTheme="minorHAnsi" w:hAnsiTheme="minorHAnsi"/>
          <w:b/>
          <w:bCs/>
          <w:u w:val="single"/>
        </w:rPr>
        <w:br w:type="page"/>
      </w:r>
    </w:p>
    <w:p w14:paraId="24DAB0D5" w14:textId="6557CAB6" w:rsidR="00CB1A23" w:rsidRPr="00EC1D83" w:rsidRDefault="009553D8" w:rsidP="00CB1A23">
      <w:pPr>
        <w:pStyle w:val="Subtitle"/>
        <w:rPr>
          <w:rFonts w:asciiTheme="minorHAnsi" w:hAnsiTheme="minorHAnsi"/>
          <w:b/>
          <w:bCs/>
          <w:u w:val="single"/>
        </w:rPr>
      </w:pPr>
      <w:r w:rsidRPr="00EC1D83">
        <w:rPr>
          <w:rFonts w:asciiTheme="minorHAnsi" w:hAnsiTheme="minorHAnsi"/>
          <w:b/>
          <w:bCs/>
          <w:u w:val="single"/>
        </w:rPr>
        <w:lastRenderedPageBreak/>
        <w:t>PROBLEM STATEMENT 1:</w:t>
      </w:r>
      <w:r w:rsidR="00CB1A23" w:rsidRPr="00EC1D83">
        <w:rPr>
          <w:rFonts w:asciiTheme="minorHAnsi" w:hAnsiTheme="minorHAnsi"/>
          <w:b/>
          <w:bCs/>
          <w:u w:val="single"/>
        </w:rPr>
        <w:t xml:space="preserve"> </w:t>
      </w:r>
    </w:p>
    <w:p w14:paraId="5BCEA814" w14:textId="534BFAA0" w:rsidR="00CB1A23" w:rsidRPr="00EC1D83" w:rsidRDefault="00CB1A23" w:rsidP="00CB1A23">
      <w:pPr>
        <w:pStyle w:val="Subtitle"/>
        <w:rPr>
          <w:rFonts w:asciiTheme="minorHAnsi" w:hAnsiTheme="minorHAnsi"/>
          <w:b/>
          <w:bCs/>
        </w:rPr>
      </w:pPr>
      <w:r w:rsidRPr="00EC1D83">
        <w:rPr>
          <w:rFonts w:asciiTheme="minorHAnsi" w:hAnsiTheme="minorHAnsi"/>
          <w:b/>
          <w:bCs/>
        </w:rPr>
        <w:t>AI-Powered Suspicious Activity Detection</w:t>
      </w:r>
    </w:p>
    <w:p w14:paraId="3BA189EF" w14:textId="25A8E7BB" w:rsidR="004F45F6" w:rsidRPr="00EC1D83" w:rsidRDefault="004F45F6" w:rsidP="004F45F6">
      <w:pPr>
        <w:rPr>
          <w:b/>
          <w:bCs/>
          <w:u w:val="single"/>
        </w:rPr>
      </w:pPr>
      <w:r w:rsidRPr="00EC1D83">
        <w:rPr>
          <w:b/>
          <w:bCs/>
          <w:u w:val="single"/>
        </w:rPr>
        <w:t>Business Summary</w:t>
      </w:r>
      <w:r w:rsidR="00CC47B3" w:rsidRPr="00EC1D83">
        <w:rPr>
          <w:b/>
          <w:bCs/>
          <w:u w:val="single"/>
        </w:rPr>
        <w:t>:</w:t>
      </w:r>
    </w:p>
    <w:p w14:paraId="7D467E3E" w14:textId="269425F9" w:rsidR="004F45F6" w:rsidRPr="00EC1D83" w:rsidRDefault="004F45F6" w:rsidP="004F45F6">
      <w:r w:rsidRPr="00EC1D83">
        <w:t xml:space="preserve">Financial institutions globally are mandated by regulatory bodies (FinCEN, FATF, local authorities) to implement robust Anti-Money Laundering (AML) compliance programs. However, traditional rule-based systems generate excessive false positives, overwhelming compliance teams and increasing operational costs. Meanwhile, sophisticated money laundering techniques—including </w:t>
      </w:r>
      <w:proofErr w:type="gramStart"/>
      <w:r w:rsidRPr="00EC1D83">
        <w:t xml:space="preserve">structuring </w:t>
      </w:r>
      <w:r w:rsidR="00CD65A1" w:rsidRPr="00EC1D83">
        <w:t>,</w:t>
      </w:r>
      <w:proofErr w:type="gramEnd"/>
      <w:r w:rsidR="00CD65A1" w:rsidRPr="00EC1D83">
        <w:t xml:space="preserve"> </w:t>
      </w:r>
      <w:r w:rsidRPr="00EC1D83">
        <w:t>smurfing, and layering evade conventional detection methods.</w:t>
      </w:r>
    </w:p>
    <w:p w14:paraId="21DDF6E4" w14:textId="3CFDE376" w:rsidR="009553D8" w:rsidRPr="00EC1D83" w:rsidRDefault="004F45F6" w:rsidP="004F45F6">
      <w:r w:rsidRPr="00EC1D83">
        <w:t xml:space="preserve">The challenge is to build an intelligent, autonomous agent that can learn from transaction patterns, identify suspicious </w:t>
      </w:r>
      <w:r w:rsidR="00DE5908" w:rsidRPr="00EC1D83">
        <w:t>behaviours</w:t>
      </w:r>
      <w:r w:rsidRPr="00EC1D83">
        <w:t>, and provide explainable risk assessments with actionable escalation recommendations. Such an agent would reduce false positives, improve detection accuracy, and enable compliance teams to focus on genuine threats rather than manual rule tuning.</w:t>
      </w:r>
    </w:p>
    <w:p w14:paraId="21077638" w14:textId="561A0F6C" w:rsidR="00270B6B" w:rsidRPr="00EC1D83" w:rsidRDefault="00270B6B" w:rsidP="00270B6B">
      <w:pPr>
        <w:rPr>
          <w:b/>
          <w:bCs/>
          <w:u w:val="single"/>
        </w:rPr>
      </w:pPr>
      <w:r w:rsidRPr="00EC1D83">
        <w:rPr>
          <w:b/>
          <w:bCs/>
          <w:u w:val="single"/>
        </w:rPr>
        <w:t>Objective</w:t>
      </w:r>
      <w:r w:rsidR="00C03718" w:rsidRPr="00EC1D83">
        <w:rPr>
          <w:b/>
          <w:bCs/>
          <w:u w:val="single"/>
        </w:rPr>
        <w:t>:</w:t>
      </w:r>
    </w:p>
    <w:p w14:paraId="364F0E66" w14:textId="77777777" w:rsidR="00270B6B" w:rsidRPr="00EC1D83" w:rsidRDefault="00270B6B" w:rsidP="00270B6B">
      <w:r w:rsidRPr="00EC1D83">
        <w:t>Participants are required to design and implement an AI-powered agent that:</w:t>
      </w:r>
    </w:p>
    <w:p w14:paraId="113544E6" w14:textId="77777777" w:rsidR="00270B6B" w:rsidRPr="00EC1D83" w:rsidRDefault="00270B6B" w:rsidP="00237F71">
      <w:pPr>
        <w:pStyle w:val="ListParagraph"/>
        <w:numPr>
          <w:ilvl w:val="0"/>
          <w:numId w:val="5"/>
        </w:numPr>
      </w:pPr>
      <w:r w:rsidRPr="00EC1D83">
        <w:t>Performs automated exploratory data analysis (EDA) on transaction and customer data to understand baseline behavior</w:t>
      </w:r>
    </w:p>
    <w:p w14:paraId="43A0DB36" w14:textId="0DCCCC75" w:rsidR="00270B6B" w:rsidRPr="00EC1D83" w:rsidRDefault="00270B6B" w:rsidP="00237F71">
      <w:pPr>
        <w:pStyle w:val="ListParagraph"/>
        <w:numPr>
          <w:ilvl w:val="0"/>
          <w:numId w:val="5"/>
        </w:numPr>
      </w:pPr>
      <w:r w:rsidRPr="00EC1D83">
        <w:t>Detects anomalous transaction patterns indicative of money laundering (</w:t>
      </w:r>
      <w:r w:rsidR="00D9688F" w:rsidRPr="00EC1D83">
        <w:t xml:space="preserve">example - </w:t>
      </w:r>
      <w:r w:rsidRPr="00EC1D83">
        <w:t>structuring</w:t>
      </w:r>
      <w:r w:rsidR="00D9688F" w:rsidRPr="00EC1D83">
        <w:t>/s</w:t>
      </w:r>
      <w:r w:rsidRPr="00EC1D83">
        <w:t>murfing)</w:t>
      </w:r>
    </w:p>
    <w:p w14:paraId="0D066E2D" w14:textId="5AB81398" w:rsidR="00270B6B" w:rsidRPr="00EC1D83" w:rsidRDefault="00270B6B" w:rsidP="00237F71">
      <w:pPr>
        <w:pStyle w:val="ListParagraph"/>
        <w:numPr>
          <w:ilvl w:val="0"/>
          <w:numId w:val="5"/>
        </w:numPr>
      </w:pPr>
      <w:r w:rsidRPr="00EC1D83">
        <w:t>Applies anomaly detection (e.g., any ML-based approach</w:t>
      </w:r>
      <w:r w:rsidR="00F86A3A" w:rsidRPr="00EC1D83">
        <w:t>, rule based or Hybrid</w:t>
      </w:r>
      <w:r w:rsidRPr="00EC1D83">
        <w:t>)</w:t>
      </w:r>
    </w:p>
    <w:p w14:paraId="4ABD79BB" w14:textId="77777777" w:rsidR="00270B6B" w:rsidRPr="00EC1D83" w:rsidRDefault="00270B6B" w:rsidP="00237F71">
      <w:pPr>
        <w:pStyle w:val="ListParagraph"/>
        <w:numPr>
          <w:ilvl w:val="0"/>
          <w:numId w:val="5"/>
        </w:numPr>
      </w:pPr>
      <w:r w:rsidRPr="00EC1D83">
        <w:t>Generates a risk score or flag per transaction/customer</w:t>
      </w:r>
    </w:p>
    <w:p w14:paraId="61F3DC6A" w14:textId="35A3832D" w:rsidR="00270B6B" w:rsidRPr="00EC1D83" w:rsidRDefault="00270B6B" w:rsidP="00237F71">
      <w:pPr>
        <w:pStyle w:val="ListParagraph"/>
        <w:numPr>
          <w:ilvl w:val="0"/>
          <w:numId w:val="5"/>
        </w:numPr>
      </w:pPr>
      <w:r w:rsidRPr="00EC1D83">
        <w:t xml:space="preserve">Provides </w:t>
      </w:r>
      <w:proofErr w:type="spellStart"/>
      <w:proofErr w:type="gramStart"/>
      <w:r w:rsidRPr="00EC1D83">
        <w:t>a</w:t>
      </w:r>
      <w:proofErr w:type="spellEnd"/>
      <w:proofErr w:type="gramEnd"/>
      <w:r w:rsidRPr="00EC1D83">
        <w:t xml:space="preserve"> explanation for why a transaction is flagged as suspicious</w:t>
      </w:r>
    </w:p>
    <w:p w14:paraId="635BB469" w14:textId="77777777" w:rsidR="00270B6B" w:rsidRPr="00EC1D83" w:rsidRDefault="00270B6B" w:rsidP="00237F71">
      <w:pPr>
        <w:pStyle w:val="ListParagraph"/>
        <w:numPr>
          <w:ilvl w:val="0"/>
          <w:numId w:val="5"/>
        </w:numPr>
      </w:pPr>
      <w:r w:rsidRPr="00EC1D83">
        <w:t>Recommends a basic escalation action (monitor / flag for review / report)</w:t>
      </w:r>
    </w:p>
    <w:p w14:paraId="6629700B" w14:textId="082A796E" w:rsidR="00B722BD" w:rsidRPr="00EC1D83" w:rsidRDefault="00340F2A" w:rsidP="00B722BD">
      <w:pPr>
        <w:rPr>
          <w:b/>
          <w:bCs/>
          <w:u w:val="single"/>
        </w:rPr>
      </w:pPr>
      <w:r w:rsidRPr="00EC1D83">
        <w:rPr>
          <w:b/>
          <w:bCs/>
          <w:u w:val="single"/>
        </w:rPr>
        <w:t>Requirements:</w:t>
      </w:r>
    </w:p>
    <w:p w14:paraId="770FD491" w14:textId="77777777" w:rsidR="004F36F9" w:rsidRPr="00EC1D83" w:rsidRDefault="004F36F9" w:rsidP="004F36F9">
      <w:r w:rsidRPr="00EC1D83">
        <w:t>Participants must build an agent-driven system and showcase an implementation with regards to the objective:</w:t>
      </w:r>
    </w:p>
    <w:p w14:paraId="63F6B0E2" w14:textId="355AC480" w:rsidR="001978BF" w:rsidRPr="00EC1D83" w:rsidRDefault="004F36F9" w:rsidP="004F36F9">
      <w:r w:rsidRPr="00EC1D83">
        <w:t>The agent must accept a user instruction or query (e.g., "Analyse this dataset for suspicious activity" or "Flag high-risk customers") and autonomously orchestrate calls to internal components/tools to complete the task.</w:t>
      </w:r>
    </w:p>
    <w:p w14:paraId="31E8EE75" w14:textId="5C9F61D8" w:rsidR="00765383" w:rsidRPr="00EC1D83" w:rsidRDefault="00765383" w:rsidP="002122D8">
      <w:pPr>
        <w:ind w:left="360"/>
        <w:rPr>
          <w:b/>
          <w:bCs/>
        </w:rPr>
      </w:pPr>
      <w:r w:rsidRPr="00EC1D83">
        <w:rPr>
          <w:b/>
          <w:bCs/>
        </w:rPr>
        <w:t>Minimum Functional Requirements</w:t>
      </w:r>
    </w:p>
    <w:p w14:paraId="5DAEC5B0" w14:textId="36165230" w:rsidR="00144095" w:rsidRPr="00EC1D83" w:rsidRDefault="00144095" w:rsidP="002122D8">
      <w:pPr>
        <w:ind w:left="360"/>
      </w:pPr>
      <w:r w:rsidRPr="00EC1D83">
        <w:t>The agent must not follow a fixed sequential pipeline. Instead, it must parse the user's natural language query, extract intent, filters, entities, and pattern types, and dynamically construct an execution plan — invoking only the tools necessary to answer that specific query. The examples below illustrate the expected adaptive behaviour:</w:t>
      </w:r>
    </w:p>
    <w:p w14:paraId="3D65B217" w14:textId="77777777" w:rsidR="00741E72" w:rsidRPr="00EC1D83" w:rsidRDefault="00741E72" w:rsidP="00741E72"/>
    <w:tbl>
      <w:tblPr>
        <w:tblStyle w:val="TableGrid"/>
        <w:tblW w:w="0" w:type="auto"/>
        <w:tblInd w:w="360" w:type="dxa"/>
        <w:tblLook w:val="04A0" w:firstRow="1" w:lastRow="0" w:firstColumn="1" w:lastColumn="0" w:noHBand="0" w:noVBand="1"/>
      </w:tblPr>
      <w:tblGrid>
        <w:gridCol w:w="4328"/>
        <w:gridCol w:w="4328"/>
      </w:tblGrid>
      <w:tr w:rsidR="00741E72" w:rsidRPr="00EC1D83" w14:paraId="7F3ECB84" w14:textId="77777777" w:rsidTr="00741E72">
        <w:tc>
          <w:tcPr>
            <w:tcW w:w="4328" w:type="dxa"/>
            <w:shd w:val="clear" w:color="auto" w:fill="FFC000"/>
          </w:tcPr>
          <w:p w14:paraId="511CA136" w14:textId="1298F9B0" w:rsidR="00741E72" w:rsidRPr="00EC1D83" w:rsidRDefault="00741E72" w:rsidP="00741E72">
            <w:pPr>
              <w:rPr>
                <w:b/>
                <w:bCs/>
              </w:rPr>
            </w:pPr>
            <w:r w:rsidRPr="00EC1D83">
              <w:rPr>
                <w:b/>
                <w:bCs/>
              </w:rPr>
              <w:lastRenderedPageBreak/>
              <w:t>User Query</w:t>
            </w:r>
          </w:p>
        </w:tc>
        <w:tc>
          <w:tcPr>
            <w:tcW w:w="4328" w:type="dxa"/>
            <w:shd w:val="clear" w:color="auto" w:fill="FFC000"/>
          </w:tcPr>
          <w:p w14:paraId="52617127" w14:textId="11AF9694" w:rsidR="00741E72" w:rsidRPr="00EC1D83" w:rsidRDefault="00741E72" w:rsidP="00741E72">
            <w:pPr>
              <w:rPr>
                <w:b/>
                <w:bCs/>
              </w:rPr>
            </w:pPr>
            <w:r w:rsidRPr="00EC1D83">
              <w:rPr>
                <w:b/>
                <w:bCs/>
              </w:rPr>
              <w:t>Expected Agent Behaviour</w:t>
            </w:r>
          </w:p>
        </w:tc>
      </w:tr>
      <w:tr w:rsidR="00741E72" w:rsidRPr="00EC1D83" w14:paraId="0511B860" w14:textId="77777777" w:rsidTr="00741E72">
        <w:tc>
          <w:tcPr>
            <w:tcW w:w="4328" w:type="dxa"/>
          </w:tcPr>
          <w:p w14:paraId="27128BCE" w14:textId="183063BD" w:rsidR="00741E72" w:rsidRPr="00EC1D83" w:rsidRDefault="00741E72" w:rsidP="00741E72">
            <w:r w:rsidRPr="00EC1D83">
              <w:t>"Find structuring patterns in the last 30 days"</w:t>
            </w:r>
          </w:p>
        </w:tc>
        <w:tc>
          <w:tcPr>
            <w:tcW w:w="4328" w:type="dxa"/>
          </w:tcPr>
          <w:p w14:paraId="0D8A1343" w14:textId="136F1770" w:rsidR="00741E72" w:rsidRPr="00EC1D83" w:rsidRDefault="00741E72" w:rsidP="00741E72">
            <w:r w:rsidRPr="00EC1D83">
              <w:t>Apply time filter first; invoke only structuring-focused feature engineering and anomaly detection; skip full EDA</w:t>
            </w:r>
          </w:p>
        </w:tc>
      </w:tr>
      <w:tr w:rsidR="00741E72" w:rsidRPr="00EC1D83" w14:paraId="3959809B" w14:textId="77777777" w:rsidTr="00741E72">
        <w:tc>
          <w:tcPr>
            <w:tcW w:w="4328" w:type="dxa"/>
          </w:tcPr>
          <w:p w14:paraId="13DAF5D9" w14:textId="27E2EBFF" w:rsidR="00741E72" w:rsidRPr="00EC1D83" w:rsidRDefault="00741E72" w:rsidP="00741E72">
            <w:r w:rsidRPr="00EC1D83">
              <w:t>"Which customers made 10+ transactions under $10,000?"</w:t>
            </w:r>
          </w:p>
        </w:tc>
        <w:tc>
          <w:tcPr>
            <w:tcW w:w="4328" w:type="dxa"/>
          </w:tcPr>
          <w:p w14:paraId="5216376F" w14:textId="478453FA" w:rsidR="00741E72" w:rsidRPr="00EC1D83" w:rsidRDefault="00741E72" w:rsidP="00741E72">
            <w:r w:rsidRPr="00EC1D83">
              <w:t>Run aggregation and threshold rule directly; ML anomaly detection is not required</w:t>
            </w:r>
          </w:p>
        </w:tc>
      </w:tr>
      <w:tr w:rsidR="00741E72" w:rsidRPr="00EC1D83" w14:paraId="2932D8F9" w14:textId="77777777" w:rsidTr="00741E72">
        <w:tc>
          <w:tcPr>
            <w:tcW w:w="4328" w:type="dxa"/>
          </w:tcPr>
          <w:p w14:paraId="39A787A3" w14:textId="3A967C75" w:rsidR="00741E72" w:rsidRPr="00EC1D83" w:rsidRDefault="00741E72" w:rsidP="00741E72">
            <w:r w:rsidRPr="00EC1D83">
              <w:t>"Is customer ID 4521 suspicious?"</w:t>
            </w:r>
          </w:p>
        </w:tc>
        <w:tc>
          <w:tcPr>
            <w:tcW w:w="4328" w:type="dxa"/>
          </w:tcPr>
          <w:p w14:paraId="6B0B3D12" w14:textId="3A3157CA" w:rsidR="00741E72" w:rsidRPr="00EC1D83" w:rsidRDefault="00741E72" w:rsidP="00741E72">
            <w:r w:rsidRPr="00EC1D83">
              <w:t>Perform single-entity lookup; explain existing flags or compute risk on-demand for that customer only</w:t>
            </w:r>
          </w:p>
        </w:tc>
      </w:tr>
    </w:tbl>
    <w:p w14:paraId="007C37C1" w14:textId="77777777" w:rsidR="00766063" w:rsidRPr="00EC1D83" w:rsidRDefault="00766063" w:rsidP="002122D8">
      <w:pPr>
        <w:ind w:left="360"/>
      </w:pPr>
    </w:p>
    <w:p w14:paraId="61DFDFF8" w14:textId="0F01AFB0" w:rsidR="00F66776" w:rsidRPr="00EC1D83" w:rsidRDefault="00F66776" w:rsidP="004C3B92">
      <w:pPr>
        <w:ind w:left="360"/>
      </w:pPr>
      <w:r w:rsidRPr="00EC1D83">
        <w:t>With that in mind, the agent must be capable of the following — invoked selectively based on query intent:</w:t>
      </w:r>
    </w:p>
    <w:p w14:paraId="4492D124" w14:textId="4D6D8729" w:rsidR="00C22281" w:rsidRPr="00EC1D83" w:rsidRDefault="00C22281" w:rsidP="00237F71">
      <w:pPr>
        <w:pStyle w:val="ListParagraph"/>
        <w:numPr>
          <w:ilvl w:val="0"/>
          <w:numId w:val="16"/>
        </w:numPr>
      </w:pPr>
      <w:r w:rsidRPr="00EC1D83">
        <w:t>Extract intent, filters (date range, segment, country, transaction type), and target AML pattern</w:t>
      </w:r>
    </w:p>
    <w:p w14:paraId="4F6E39A1" w14:textId="45ACCF20" w:rsidR="00C22281" w:rsidRPr="00EC1D83" w:rsidRDefault="00C22281" w:rsidP="00237F71">
      <w:pPr>
        <w:pStyle w:val="ListParagraph"/>
        <w:numPr>
          <w:ilvl w:val="0"/>
          <w:numId w:val="16"/>
        </w:numPr>
      </w:pPr>
      <w:r w:rsidRPr="00EC1D83">
        <w:t>Build a dynamic execution plan that decides which tools to call, in what order, and on which subset; not every query needs every tool</w:t>
      </w:r>
    </w:p>
    <w:p w14:paraId="52A5B060" w14:textId="37DCD76D" w:rsidR="00C22281" w:rsidRPr="00EC1D83" w:rsidRDefault="00C22281" w:rsidP="00237F71">
      <w:pPr>
        <w:pStyle w:val="ListParagraph"/>
        <w:numPr>
          <w:ilvl w:val="0"/>
          <w:numId w:val="16"/>
        </w:numPr>
      </w:pPr>
      <w:r w:rsidRPr="00EC1D83">
        <w:t>Load the dataset and apply only the preprocessing relevant to the query</w:t>
      </w:r>
    </w:p>
    <w:p w14:paraId="396C3961" w14:textId="6F046450" w:rsidR="00C22281" w:rsidRPr="00EC1D83" w:rsidRDefault="00C22281" w:rsidP="00237F71">
      <w:pPr>
        <w:pStyle w:val="ListParagraph"/>
        <w:numPr>
          <w:ilvl w:val="0"/>
          <w:numId w:val="16"/>
        </w:numPr>
      </w:pPr>
      <w:r w:rsidRPr="00EC1D83">
        <w:t>Run EDA selectively when broad exploration is needed; skip it for targeted or single-entity queries</w:t>
      </w:r>
    </w:p>
    <w:p w14:paraId="07E2044D" w14:textId="50F135B6" w:rsidR="00C22281" w:rsidRPr="00EC1D83" w:rsidRDefault="00C22281" w:rsidP="00237F71">
      <w:pPr>
        <w:pStyle w:val="ListParagraph"/>
        <w:numPr>
          <w:ilvl w:val="0"/>
          <w:numId w:val="16"/>
        </w:numPr>
      </w:pPr>
      <w:r w:rsidRPr="00EC1D83">
        <w:t>Create AML features on demand, such as transaction frequency, rolling sums, amount deviation, velocity, and rapid cash-out patterns</w:t>
      </w:r>
    </w:p>
    <w:p w14:paraId="04CBAB15" w14:textId="2FAF4174" w:rsidR="00C22281" w:rsidRPr="00EC1D83" w:rsidRDefault="00C22281" w:rsidP="00237F71">
      <w:pPr>
        <w:pStyle w:val="ListParagraph"/>
        <w:numPr>
          <w:ilvl w:val="0"/>
          <w:numId w:val="16"/>
        </w:numPr>
      </w:pPr>
      <w:r w:rsidRPr="00EC1D83">
        <w:t>Run anomaly or suspicious-pattern detection using ML, statistical, or rule-based methods on the filtered data</w:t>
      </w:r>
    </w:p>
    <w:p w14:paraId="146F0572" w14:textId="513B387C" w:rsidR="00C22281" w:rsidRPr="00EC1D83" w:rsidRDefault="00C22281" w:rsidP="00237F71">
      <w:pPr>
        <w:pStyle w:val="ListParagraph"/>
        <w:numPr>
          <w:ilvl w:val="0"/>
          <w:numId w:val="16"/>
        </w:numPr>
      </w:pPr>
      <w:r w:rsidRPr="00EC1D83">
        <w:t xml:space="preserve">Classify results as low, medium, or </w:t>
      </w:r>
      <w:r w:rsidR="004C464A" w:rsidRPr="00EC1D83">
        <w:t>high-risk</w:t>
      </w:r>
      <w:r w:rsidRPr="00EC1D83">
        <w:t xml:space="preserve"> using context-appropriate thresholds</w:t>
      </w:r>
    </w:p>
    <w:p w14:paraId="02309E77" w14:textId="2402880E" w:rsidR="00C22281" w:rsidRPr="00EC1D83" w:rsidRDefault="00C22281" w:rsidP="00237F71">
      <w:pPr>
        <w:pStyle w:val="ListParagraph"/>
        <w:numPr>
          <w:ilvl w:val="0"/>
          <w:numId w:val="16"/>
        </w:numPr>
      </w:pPr>
      <w:r w:rsidRPr="00EC1D83">
        <w:t>Generate a human-readable explanation for each flag, tied to the query</w:t>
      </w:r>
    </w:p>
    <w:p w14:paraId="1E3BE99D" w14:textId="2CF8FEFA" w:rsidR="00C22281" w:rsidRPr="00EC1D83" w:rsidRDefault="00C22281" w:rsidP="00237F71">
      <w:pPr>
        <w:pStyle w:val="ListParagraph"/>
        <w:numPr>
          <w:ilvl w:val="0"/>
          <w:numId w:val="16"/>
        </w:numPr>
      </w:pPr>
      <w:r w:rsidRPr="00EC1D83">
        <w:t>Recommend the next action: monitor, review, or report</w:t>
      </w:r>
    </w:p>
    <w:p w14:paraId="593236A6" w14:textId="7AAF0B5D" w:rsidR="008D6709" w:rsidRPr="00EC1D83" w:rsidRDefault="00C22281" w:rsidP="00237F71">
      <w:pPr>
        <w:pStyle w:val="ListParagraph"/>
        <w:numPr>
          <w:ilvl w:val="0"/>
          <w:numId w:val="16"/>
        </w:numPr>
      </w:pPr>
      <w:r w:rsidRPr="00EC1D83">
        <w:t>Return results in a structured format that is easy for a judge to inspect, including what the agent decided and why</w:t>
      </w:r>
    </w:p>
    <w:p w14:paraId="22CE6258" w14:textId="0137EAAA" w:rsidR="00915E1E" w:rsidRPr="00EC1D83" w:rsidRDefault="00915E1E" w:rsidP="002122D8">
      <w:pPr>
        <w:ind w:left="360"/>
        <w:rPr>
          <w:b/>
          <w:bCs/>
        </w:rPr>
      </w:pPr>
      <w:r w:rsidRPr="00EC1D83">
        <w:rPr>
          <w:b/>
          <w:bCs/>
        </w:rPr>
        <w:t>Expected Agent Architecture</w:t>
      </w:r>
    </w:p>
    <w:p w14:paraId="5E791B3E" w14:textId="5B13D48F" w:rsidR="00915E1E" w:rsidRPr="00EC1D83" w:rsidRDefault="00915E1E" w:rsidP="002122D8">
      <w:pPr>
        <w:ind w:left="360"/>
      </w:pPr>
      <w:r w:rsidRPr="00EC1D83">
        <w:t>The solution should clearly show an agentic flow where the agent coordinates the following capabilities:</w:t>
      </w:r>
    </w:p>
    <w:p w14:paraId="787A11D2" w14:textId="77777777" w:rsidR="00915E1E" w:rsidRPr="00EC1D83" w:rsidRDefault="00915E1E" w:rsidP="00237F71">
      <w:pPr>
        <w:pStyle w:val="ListParagraph"/>
        <w:numPr>
          <w:ilvl w:val="0"/>
          <w:numId w:val="20"/>
        </w:numPr>
        <w:ind w:left="1080"/>
      </w:pPr>
      <w:r w:rsidRPr="00EC1D83">
        <w:t>EDA Tool: Performs exploratory data analysis, profiling, and visualization</w:t>
      </w:r>
    </w:p>
    <w:p w14:paraId="7E0AACC2" w14:textId="77777777" w:rsidR="00915E1E" w:rsidRPr="00EC1D83" w:rsidRDefault="00915E1E" w:rsidP="00237F71">
      <w:pPr>
        <w:pStyle w:val="ListParagraph"/>
        <w:numPr>
          <w:ilvl w:val="0"/>
          <w:numId w:val="20"/>
        </w:numPr>
        <w:ind w:left="1080"/>
      </w:pPr>
      <w:r w:rsidRPr="00EC1D83">
        <w:t>Feature Engineering Tool: Creates model-ready or rule-ready AML features</w:t>
      </w:r>
    </w:p>
    <w:p w14:paraId="7A9277E6" w14:textId="77777777" w:rsidR="00915E1E" w:rsidRPr="00EC1D83" w:rsidRDefault="00915E1E" w:rsidP="00237F71">
      <w:pPr>
        <w:pStyle w:val="ListParagraph"/>
        <w:numPr>
          <w:ilvl w:val="0"/>
          <w:numId w:val="20"/>
        </w:numPr>
        <w:ind w:left="1080"/>
      </w:pPr>
      <w:r w:rsidRPr="00EC1D83">
        <w:t>Anomaly Detection Tool: Scores suspicious transactions or customers using ML, statistical methods, rules, or a hybrid approach</w:t>
      </w:r>
    </w:p>
    <w:p w14:paraId="600EA245" w14:textId="77777777" w:rsidR="00915E1E" w:rsidRPr="00EC1D83" w:rsidRDefault="00915E1E" w:rsidP="00237F71">
      <w:pPr>
        <w:pStyle w:val="ListParagraph"/>
        <w:numPr>
          <w:ilvl w:val="0"/>
          <w:numId w:val="20"/>
        </w:numPr>
        <w:ind w:left="1080"/>
      </w:pPr>
      <w:r w:rsidRPr="00EC1D83">
        <w:t>Risk Classification Tool: Converts scores/signals into risk categories based on model output and/or business logic</w:t>
      </w:r>
    </w:p>
    <w:p w14:paraId="22451820" w14:textId="2E186285" w:rsidR="00EC1D83" w:rsidRPr="00EC1D83" w:rsidRDefault="00915E1E" w:rsidP="00EC1D83">
      <w:pPr>
        <w:pStyle w:val="ListParagraph"/>
        <w:numPr>
          <w:ilvl w:val="0"/>
          <w:numId w:val="20"/>
        </w:numPr>
        <w:ind w:left="1080"/>
      </w:pPr>
      <w:r w:rsidRPr="00EC1D83">
        <w:t>Explanation Component / Rule Layer: Generates concise natural language reasons for flags</w:t>
      </w:r>
    </w:p>
    <w:p w14:paraId="47718305" w14:textId="09F8A0FF" w:rsidR="00915E1E" w:rsidRPr="00EC1D83" w:rsidRDefault="00915E1E" w:rsidP="002122D8">
      <w:pPr>
        <w:ind w:left="360"/>
        <w:rPr>
          <w:b/>
          <w:bCs/>
        </w:rPr>
      </w:pPr>
      <w:r w:rsidRPr="00EC1D83">
        <w:rPr>
          <w:b/>
          <w:bCs/>
        </w:rPr>
        <w:t>Recommended Output from the Agent</w:t>
      </w:r>
    </w:p>
    <w:p w14:paraId="03964C43" w14:textId="28D1C0BF" w:rsidR="00FF1500" w:rsidRPr="00EC1D83" w:rsidRDefault="00FF1500" w:rsidP="00237F71">
      <w:pPr>
        <w:pStyle w:val="ListParagraph"/>
        <w:numPr>
          <w:ilvl w:val="0"/>
          <w:numId w:val="9"/>
        </w:numPr>
      </w:pPr>
      <w:r w:rsidRPr="00EC1D83">
        <w:t>A query-aware execution summary showing the user request, the filters/entities detected, and the tools the agent decided to invoke</w:t>
      </w:r>
    </w:p>
    <w:p w14:paraId="37F8614F" w14:textId="1B1573D6" w:rsidR="00FF1500" w:rsidRPr="00EC1D83" w:rsidRDefault="00FF1500" w:rsidP="00237F71">
      <w:pPr>
        <w:pStyle w:val="ListParagraph"/>
        <w:numPr>
          <w:ilvl w:val="0"/>
          <w:numId w:val="9"/>
        </w:numPr>
      </w:pPr>
      <w:r w:rsidRPr="00EC1D83">
        <w:lastRenderedPageBreak/>
        <w:t>Top suspicious transactions or customers returned by the selected analysis path</w:t>
      </w:r>
    </w:p>
    <w:p w14:paraId="4EB9EBAA" w14:textId="78ED67E7" w:rsidR="00FF1500" w:rsidRPr="00EC1D83" w:rsidRDefault="00FF1500" w:rsidP="00237F71">
      <w:pPr>
        <w:pStyle w:val="ListParagraph"/>
        <w:numPr>
          <w:ilvl w:val="0"/>
          <w:numId w:val="9"/>
        </w:numPr>
      </w:pPr>
      <w:r w:rsidRPr="00EC1D83">
        <w:t>Risk level for each flagged item</w:t>
      </w:r>
    </w:p>
    <w:p w14:paraId="4D92BC0A" w14:textId="110C9379" w:rsidR="00FF1500" w:rsidRPr="00EC1D83" w:rsidRDefault="00FF1500" w:rsidP="00237F71">
      <w:pPr>
        <w:pStyle w:val="ListParagraph"/>
        <w:numPr>
          <w:ilvl w:val="0"/>
          <w:numId w:val="9"/>
        </w:numPr>
      </w:pPr>
      <w:r w:rsidRPr="00EC1D83">
        <w:t>Explanation for each flag, tied to the original query intent and detected AML pattern</w:t>
      </w:r>
    </w:p>
    <w:p w14:paraId="114498F6" w14:textId="20AA114E" w:rsidR="00FF1500" w:rsidRPr="00EC1D83" w:rsidRDefault="00FF1500" w:rsidP="00237F71">
      <w:pPr>
        <w:pStyle w:val="ListParagraph"/>
        <w:numPr>
          <w:ilvl w:val="0"/>
          <w:numId w:val="9"/>
        </w:numPr>
      </w:pPr>
      <w:r w:rsidRPr="00EC1D83">
        <w:t>Suggested escalation action such as monitor / review / report</w:t>
      </w:r>
    </w:p>
    <w:p w14:paraId="1A0DCEE7" w14:textId="2C125014" w:rsidR="00E712A9" w:rsidRPr="00EC1D83" w:rsidRDefault="00FF1500" w:rsidP="00237F71">
      <w:pPr>
        <w:pStyle w:val="ListParagraph"/>
        <w:numPr>
          <w:ilvl w:val="0"/>
          <w:numId w:val="9"/>
        </w:numPr>
      </w:pPr>
      <w:r w:rsidRPr="00EC1D83">
        <w:t>Supporting charts, tables, or metrics for reviewer confidence</w:t>
      </w:r>
    </w:p>
    <w:p w14:paraId="0F24C943" w14:textId="60934032" w:rsidR="007F2B39" w:rsidRPr="00EC1D83" w:rsidRDefault="007F2B39" w:rsidP="00562A96">
      <w:pPr>
        <w:rPr>
          <w:b/>
          <w:bCs/>
          <w:sz w:val="30"/>
          <w:szCs w:val="30"/>
          <w:u w:val="single"/>
        </w:rPr>
      </w:pPr>
      <w:r w:rsidRPr="00EC1D83">
        <w:rPr>
          <w:b/>
          <w:bCs/>
          <w:sz w:val="30"/>
          <w:szCs w:val="30"/>
          <w:u w:val="single"/>
        </w:rPr>
        <w:t xml:space="preserve">PROBLEM STATEMENT </w:t>
      </w:r>
      <w:r w:rsidR="00EC1D83" w:rsidRPr="00EC1D83">
        <w:rPr>
          <w:b/>
          <w:bCs/>
          <w:sz w:val="30"/>
          <w:szCs w:val="30"/>
          <w:u w:val="single"/>
        </w:rPr>
        <w:t>2</w:t>
      </w:r>
      <w:r w:rsidRPr="00EC1D83">
        <w:rPr>
          <w:b/>
          <w:bCs/>
          <w:sz w:val="30"/>
          <w:szCs w:val="30"/>
          <w:u w:val="single"/>
        </w:rPr>
        <w:t>:</w:t>
      </w:r>
    </w:p>
    <w:p w14:paraId="0FFEA336" w14:textId="6FA58A08" w:rsidR="007F2B39" w:rsidRPr="00EC1D83" w:rsidRDefault="005312F0" w:rsidP="007F2B39">
      <w:pPr>
        <w:rPr>
          <w:rFonts w:eastAsiaTheme="majorEastAsia" w:cstheme="majorBidi"/>
          <w:b/>
          <w:bCs/>
          <w:sz w:val="30"/>
          <w:szCs w:val="30"/>
        </w:rPr>
      </w:pPr>
      <w:r w:rsidRPr="00EC1D83">
        <w:rPr>
          <w:rFonts w:eastAsiaTheme="majorEastAsia" w:cstheme="majorBidi"/>
          <w:b/>
          <w:bCs/>
          <w:sz w:val="30"/>
          <w:szCs w:val="30"/>
        </w:rPr>
        <w:t>Customer Segmentation &amp; Personalization Agent for Retail Banking</w:t>
      </w:r>
    </w:p>
    <w:p w14:paraId="22394426" w14:textId="77777777" w:rsidR="000E3138" w:rsidRPr="00EC1D83" w:rsidRDefault="000E3138" w:rsidP="000E3138">
      <w:pPr>
        <w:spacing w:after="160" w:line="257" w:lineRule="auto"/>
        <w:rPr>
          <w:rFonts w:eastAsia="Aptos" w:cs="Aptos"/>
          <w:b/>
          <w:bCs/>
          <w:sz w:val="22"/>
          <w:szCs w:val="22"/>
          <w:u w:val="single"/>
        </w:rPr>
      </w:pPr>
      <w:r w:rsidRPr="00EC1D83">
        <w:rPr>
          <w:rFonts w:eastAsia="Aptos" w:cs="Aptos"/>
          <w:b/>
          <w:bCs/>
          <w:sz w:val="22"/>
          <w:szCs w:val="22"/>
          <w:u w:val="single"/>
        </w:rPr>
        <w:t>Business Summary</w:t>
      </w:r>
    </w:p>
    <w:p w14:paraId="397D97E7" w14:textId="09F8275F" w:rsidR="000E3138" w:rsidRPr="00EC1D83" w:rsidRDefault="000E3138" w:rsidP="000E3138">
      <w:pPr>
        <w:rPr>
          <w:rFonts w:eastAsia="Aptos" w:cs="Aptos"/>
          <w:color w:val="000000" w:themeColor="text1"/>
          <w:sz w:val="20"/>
          <w:szCs w:val="20"/>
        </w:rPr>
      </w:pPr>
      <w:r w:rsidRPr="00EC1D83">
        <w:rPr>
          <w:rFonts w:eastAsia="Aptos" w:cs="Aptos"/>
          <w:color w:val="000000" w:themeColor="text1"/>
          <w:sz w:val="20"/>
          <w:szCs w:val="20"/>
        </w:rPr>
        <w:t>A leading retail bank provides a range of financial products such as savings accounts, credit cards, personal loans, and investment services. However, the bank currently applies broad, one-size-fits-all marketing strategies, resulting in low customer engagement and suboptimal product adoption. The bank seeks to leverage its customer data to better understand behavioural patterns, segment customers into meaningful groups, and deliver personalized product recommendations. The goal is to improve customer experience, increase cross-selling opportunities, and enhance overall business performance through data-driven decision-making.</w:t>
      </w:r>
    </w:p>
    <w:p w14:paraId="3E3F9459" w14:textId="77777777" w:rsidR="005C3486" w:rsidRPr="00EC1D83" w:rsidRDefault="005C3486" w:rsidP="005C3486">
      <w:pPr>
        <w:spacing w:after="160" w:line="257" w:lineRule="auto"/>
        <w:rPr>
          <w:rFonts w:eastAsia="Aptos" w:cs="Aptos"/>
          <w:b/>
          <w:bCs/>
          <w:sz w:val="22"/>
          <w:szCs w:val="22"/>
          <w:u w:val="single"/>
        </w:rPr>
      </w:pPr>
      <w:r w:rsidRPr="00EC1D83">
        <w:rPr>
          <w:rFonts w:eastAsia="Aptos" w:cs="Aptos"/>
          <w:b/>
          <w:bCs/>
          <w:sz w:val="22"/>
          <w:szCs w:val="22"/>
          <w:u w:val="single"/>
        </w:rPr>
        <w:t>Objective</w:t>
      </w:r>
    </w:p>
    <w:p w14:paraId="282AF572" w14:textId="77777777" w:rsidR="005C3486" w:rsidRPr="00EC1D83" w:rsidRDefault="005C3486" w:rsidP="005C3486">
      <w:pPr>
        <w:rPr>
          <w:rFonts w:eastAsia="Aptos" w:cs="Aptos"/>
          <w:color w:val="000000" w:themeColor="text1"/>
          <w:sz w:val="20"/>
          <w:szCs w:val="20"/>
        </w:rPr>
      </w:pPr>
      <w:r w:rsidRPr="00EC1D83">
        <w:rPr>
          <w:rFonts w:eastAsia="Aptos" w:cs="Aptos"/>
          <w:color w:val="000000" w:themeColor="text1"/>
          <w:sz w:val="20"/>
          <w:szCs w:val="20"/>
        </w:rPr>
        <w:t>Participants are required to design and implement an AI-powered agent that:</w:t>
      </w:r>
    </w:p>
    <w:p w14:paraId="1316EB76" w14:textId="77777777" w:rsidR="005C3486" w:rsidRPr="00EC1D83" w:rsidRDefault="005C3486" w:rsidP="00237F71">
      <w:pPr>
        <w:pStyle w:val="ListParagraph"/>
        <w:numPr>
          <w:ilvl w:val="0"/>
          <w:numId w:val="22"/>
        </w:numPr>
        <w:spacing w:after="60" w:line="276" w:lineRule="auto"/>
        <w:rPr>
          <w:sz w:val="20"/>
          <w:szCs w:val="20"/>
        </w:rPr>
      </w:pPr>
      <w:r w:rsidRPr="00EC1D83">
        <w:rPr>
          <w:sz w:val="20"/>
          <w:szCs w:val="20"/>
        </w:rPr>
        <w:t>Performs automated exploratory data analysis (EDA) on customer data</w:t>
      </w:r>
    </w:p>
    <w:p w14:paraId="7153C78F" w14:textId="77777777" w:rsidR="005C3486" w:rsidRPr="00EC1D83" w:rsidRDefault="005C3486" w:rsidP="00237F71">
      <w:pPr>
        <w:pStyle w:val="ListParagraph"/>
        <w:numPr>
          <w:ilvl w:val="0"/>
          <w:numId w:val="22"/>
        </w:numPr>
        <w:spacing w:after="60" w:line="276" w:lineRule="auto"/>
        <w:rPr>
          <w:sz w:val="20"/>
          <w:szCs w:val="20"/>
        </w:rPr>
      </w:pPr>
      <w:r w:rsidRPr="00EC1D83">
        <w:rPr>
          <w:sz w:val="20"/>
          <w:szCs w:val="20"/>
        </w:rPr>
        <w:t>Segments customers based on behavioural and financial attributes</w:t>
      </w:r>
    </w:p>
    <w:p w14:paraId="361BB3E8" w14:textId="77777777" w:rsidR="005C3486" w:rsidRPr="00EC1D83" w:rsidRDefault="005C3486" w:rsidP="00237F71">
      <w:pPr>
        <w:pStyle w:val="ListParagraph"/>
        <w:numPr>
          <w:ilvl w:val="0"/>
          <w:numId w:val="22"/>
        </w:numPr>
        <w:spacing w:after="60" w:line="276" w:lineRule="auto"/>
        <w:rPr>
          <w:sz w:val="20"/>
          <w:szCs w:val="20"/>
        </w:rPr>
      </w:pPr>
      <w:r w:rsidRPr="00EC1D83">
        <w:rPr>
          <w:sz w:val="20"/>
          <w:szCs w:val="20"/>
        </w:rPr>
        <w:t>Generates interpretable customer personas</w:t>
      </w:r>
    </w:p>
    <w:p w14:paraId="5FD1A7F7" w14:textId="77777777" w:rsidR="005C3486" w:rsidRPr="00EC1D83" w:rsidRDefault="005C3486" w:rsidP="00237F71">
      <w:pPr>
        <w:pStyle w:val="ListParagraph"/>
        <w:numPr>
          <w:ilvl w:val="0"/>
          <w:numId w:val="22"/>
        </w:numPr>
        <w:spacing w:after="60" w:line="276" w:lineRule="auto"/>
        <w:rPr>
          <w:sz w:val="20"/>
          <w:szCs w:val="20"/>
        </w:rPr>
      </w:pPr>
      <w:r w:rsidRPr="00EC1D83">
        <w:rPr>
          <w:sz w:val="20"/>
          <w:szCs w:val="20"/>
        </w:rPr>
        <w:t>Recommends personalized banking products or strategies for each segment</w:t>
      </w:r>
    </w:p>
    <w:p w14:paraId="12A21D0A" w14:textId="77777777" w:rsidR="0047612E" w:rsidRPr="00EC1D83" w:rsidRDefault="005C3486" w:rsidP="00237F71">
      <w:pPr>
        <w:pStyle w:val="ListParagraph"/>
        <w:numPr>
          <w:ilvl w:val="0"/>
          <w:numId w:val="22"/>
        </w:numPr>
        <w:spacing w:after="60" w:line="276" w:lineRule="auto"/>
        <w:rPr>
          <w:sz w:val="20"/>
          <w:szCs w:val="20"/>
        </w:rPr>
      </w:pPr>
      <w:r w:rsidRPr="00EC1D83">
        <w:rPr>
          <w:sz w:val="20"/>
          <w:szCs w:val="20"/>
        </w:rPr>
        <w:t>Produces human-readable insights and summaries</w:t>
      </w:r>
    </w:p>
    <w:p w14:paraId="78A0F659" w14:textId="77777777" w:rsidR="00F66947" w:rsidRPr="00EC1D83" w:rsidRDefault="005C3486" w:rsidP="00237F71">
      <w:pPr>
        <w:pStyle w:val="ListParagraph"/>
        <w:numPr>
          <w:ilvl w:val="0"/>
          <w:numId w:val="22"/>
        </w:numPr>
        <w:spacing w:after="60" w:line="276" w:lineRule="auto"/>
        <w:rPr>
          <w:sz w:val="20"/>
          <w:szCs w:val="20"/>
        </w:rPr>
      </w:pPr>
      <w:r w:rsidRPr="00EC1D83">
        <w:rPr>
          <w:rFonts w:eastAsia="Aptos" w:cs="Aptos"/>
          <w:color w:val="000000" w:themeColor="text1"/>
          <w:sz w:val="20"/>
          <w:szCs w:val="20"/>
        </w:rPr>
        <w:t>The agent should simulate how a bank’s analytics team would derive actionable insights with minimal manual intervention.</w:t>
      </w:r>
    </w:p>
    <w:p w14:paraId="6C181E45" w14:textId="5A6B12F6" w:rsidR="00F66947" w:rsidRPr="00EC1D83" w:rsidRDefault="00F66947" w:rsidP="00F66947">
      <w:pPr>
        <w:spacing w:after="60" w:line="276" w:lineRule="auto"/>
        <w:rPr>
          <w:rFonts w:eastAsia="Aptos" w:cs="Aptos"/>
          <w:b/>
          <w:bCs/>
          <w:sz w:val="22"/>
          <w:szCs w:val="22"/>
          <w:u w:val="single"/>
        </w:rPr>
      </w:pPr>
      <w:r w:rsidRPr="00EC1D83">
        <w:rPr>
          <w:rFonts w:eastAsia="Aptos" w:cs="Aptos"/>
          <w:b/>
          <w:bCs/>
          <w:sz w:val="22"/>
          <w:szCs w:val="22"/>
          <w:u w:val="single"/>
        </w:rPr>
        <w:t>Requirements</w:t>
      </w:r>
    </w:p>
    <w:p w14:paraId="5B754E09" w14:textId="490EE6AB" w:rsidR="005C3486" w:rsidRPr="00EC1D83" w:rsidRDefault="00D108A9" w:rsidP="000E3138">
      <w:pPr>
        <w:rPr>
          <w:sz w:val="20"/>
          <w:szCs w:val="20"/>
        </w:rPr>
      </w:pPr>
      <w:r w:rsidRPr="00EC1D83">
        <w:rPr>
          <w:sz w:val="20"/>
          <w:szCs w:val="20"/>
        </w:rPr>
        <w:t xml:space="preserve">Participants must build an agent-driven system that </w:t>
      </w:r>
      <w:r w:rsidR="00446B9A" w:rsidRPr="00EC1D83">
        <w:rPr>
          <w:sz w:val="20"/>
          <w:szCs w:val="20"/>
        </w:rPr>
        <w:t>can observe</w:t>
      </w:r>
      <w:r w:rsidR="00752B28" w:rsidRPr="00EC1D83">
        <w:rPr>
          <w:sz w:val="20"/>
          <w:szCs w:val="20"/>
        </w:rPr>
        <w:t xml:space="preserve"> data of bank customers and </w:t>
      </w:r>
      <w:r w:rsidR="006313AD" w:rsidRPr="00EC1D83">
        <w:rPr>
          <w:sz w:val="20"/>
          <w:szCs w:val="20"/>
        </w:rPr>
        <w:t>segment them on various features</w:t>
      </w:r>
      <w:r w:rsidR="000E6416" w:rsidRPr="00EC1D83">
        <w:rPr>
          <w:sz w:val="20"/>
          <w:szCs w:val="20"/>
        </w:rPr>
        <w:t>. The agent must parse the user's natural language query to extract intent and key filters, then execute a clear pipeline of steps tailored to answer that specific query. The system should invoke only the relevant tools needed for the analysis.</w:t>
      </w:r>
    </w:p>
    <w:p w14:paraId="0F02BCC1" w14:textId="1A543CBA" w:rsidR="006313AD" w:rsidRPr="00EC1D83" w:rsidRDefault="006313AD" w:rsidP="006313AD">
      <w:pPr>
        <w:ind w:left="360"/>
        <w:rPr>
          <w:b/>
          <w:bCs/>
          <w:sz w:val="20"/>
          <w:szCs w:val="20"/>
        </w:rPr>
      </w:pPr>
      <w:r w:rsidRPr="00EC1D83">
        <w:rPr>
          <w:b/>
          <w:bCs/>
          <w:sz w:val="20"/>
          <w:szCs w:val="20"/>
        </w:rPr>
        <w:t>Minimum Functional Requirements</w:t>
      </w:r>
    </w:p>
    <w:p w14:paraId="40EA613B" w14:textId="77777777" w:rsidR="00590359" w:rsidRPr="00EC1D83" w:rsidRDefault="00590359" w:rsidP="00237F71">
      <w:pPr>
        <w:pStyle w:val="ListParagraph"/>
        <w:numPr>
          <w:ilvl w:val="1"/>
          <w:numId w:val="23"/>
        </w:numPr>
        <w:spacing w:after="160" w:line="259" w:lineRule="auto"/>
        <w:rPr>
          <w:sz w:val="20"/>
          <w:szCs w:val="20"/>
        </w:rPr>
      </w:pPr>
      <w:r w:rsidRPr="00EC1D83">
        <w:rPr>
          <w:sz w:val="20"/>
          <w:szCs w:val="20"/>
        </w:rPr>
        <w:t>Automated data ingestion and preprocessing</w:t>
      </w:r>
    </w:p>
    <w:p w14:paraId="28DD089D" w14:textId="5769BBCA" w:rsidR="00B80AF2" w:rsidRPr="00EC1D83" w:rsidRDefault="00B80AF2" w:rsidP="00237F71">
      <w:pPr>
        <w:pStyle w:val="ListParagraph"/>
        <w:numPr>
          <w:ilvl w:val="1"/>
          <w:numId w:val="23"/>
        </w:numPr>
        <w:spacing w:after="160" w:line="259" w:lineRule="auto"/>
        <w:rPr>
          <w:sz w:val="20"/>
          <w:szCs w:val="20"/>
        </w:rPr>
      </w:pPr>
      <w:r w:rsidRPr="00EC1D83">
        <w:rPr>
          <w:sz w:val="20"/>
          <w:szCs w:val="20"/>
        </w:rPr>
        <w:t xml:space="preserve">Interaction </w:t>
      </w:r>
      <w:r w:rsidR="00E03C6E" w:rsidRPr="00EC1D83">
        <w:rPr>
          <w:sz w:val="20"/>
          <w:szCs w:val="20"/>
        </w:rPr>
        <w:t xml:space="preserve">via Chat, API or a functioning </w:t>
      </w:r>
      <w:r w:rsidR="003736CB" w:rsidRPr="00EC1D83">
        <w:rPr>
          <w:sz w:val="20"/>
          <w:szCs w:val="20"/>
        </w:rPr>
        <w:t>front-end application</w:t>
      </w:r>
    </w:p>
    <w:p w14:paraId="7AA0DBB0" w14:textId="77777777" w:rsidR="00590359" w:rsidRPr="00EC1D83" w:rsidRDefault="00590359" w:rsidP="00237F71">
      <w:pPr>
        <w:pStyle w:val="ListParagraph"/>
        <w:numPr>
          <w:ilvl w:val="1"/>
          <w:numId w:val="23"/>
        </w:numPr>
        <w:spacing w:after="160" w:line="259" w:lineRule="auto"/>
        <w:rPr>
          <w:sz w:val="20"/>
          <w:szCs w:val="20"/>
        </w:rPr>
      </w:pPr>
      <w:r w:rsidRPr="00EC1D83">
        <w:rPr>
          <w:sz w:val="20"/>
          <w:szCs w:val="20"/>
        </w:rPr>
        <w:t>Dynamic EDA from user queries (missing values, distributions, correlations)</w:t>
      </w:r>
    </w:p>
    <w:p w14:paraId="06E805A1" w14:textId="109C3152" w:rsidR="1F429B0D" w:rsidRPr="00EC1D83" w:rsidRDefault="23AEEAF1" w:rsidP="00237F71">
      <w:pPr>
        <w:pStyle w:val="ListParagraph"/>
        <w:numPr>
          <w:ilvl w:val="1"/>
          <w:numId w:val="23"/>
        </w:numPr>
        <w:spacing w:after="160" w:line="259" w:lineRule="auto"/>
        <w:rPr>
          <w:sz w:val="20"/>
          <w:szCs w:val="20"/>
        </w:rPr>
      </w:pPr>
      <w:r w:rsidRPr="00EC1D83">
        <w:rPr>
          <w:sz w:val="20"/>
          <w:szCs w:val="20"/>
        </w:rPr>
        <w:t>Creating data preprocessing pipelines</w:t>
      </w:r>
    </w:p>
    <w:p w14:paraId="6F42A06C" w14:textId="77777777" w:rsidR="00590359" w:rsidRPr="00EC1D83" w:rsidRDefault="00590359" w:rsidP="00237F71">
      <w:pPr>
        <w:pStyle w:val="ListParagraph"/>
        <w:numPr>
          <w:ilvl w:val="1"/>
          <w:numId w:val="23"/>
        </w:numPr>
        <w:spacing w:after="160" w:line="259" w:lineRule="auto"/>
        <w:rPr>
          <w:sz w:val="20"/>
          <w:szCs w:val="20"/>
        </w:rPr>
      </w:pPr>
      <w:r w:rsidRPr="00EC1D83">
        <w:rPr>
          <w:sz w:val="20"/>
          <w:szCs w:val="20"/>
        </w:rPr>
        <w:t>Basic rule-based or ML-based recommendation engine</w:t>
      </w:r>
    </w:p>
    <w:p w14:paraId="306FC37E" w14:textId="2DEA51AA" w:rsidR="00590359" w:rsidRPr="00EC1D83" w:rsidRDefault="00590359" w:rsidP="00664A0B">
      <w:pPr>
        <w:pStyle w:val="ListParagraph"/>
        <w:numPr>
          <w:ilvl w:val="1"/>
          <w:numId w:val="23"/>
        </w:numPr>
        <w:rPr>
          <w:sz w:val="20"/>
          <w:szCs w:val="20"/>
        </w:rPr>
      </w:pPr>
      <w:r w:rsidRPr="00EC1D83">
        <w:rPr>
          <w:sz w:val="20"/>
          <w:szCs w:val="20"/>
        </w:rPr>
        <w:t>Segment profiling and persona generation</w:t>
      </w:r>
      <w:r w:rsidR="00664A0B" w:rsidRPr="00EC1D83">
        <w:rPr>
          <w:sz w:val="20"/>
          <w:szCs w:val="20"/>
        </w:rPr>
        <w:t xml:space="preserve"> using ML, statistical methods, rules, or a hybrid approach</w:t>
      </w:r>
    </w:p>
    <w:p w14:paraId="4AAB9562" w14:textId="77777777" w:rsidR="00590359" w:rsidRPr="00EC1D83" w:rsidRDefault="00590359" w:rsidP="00237F71">
      <w:pPr>
        <w:pStyle w:val="ListParagraph"/>
        <w:numPr>
          <w:ilvl w:val="1"/>
          <w:numId w:val="23"/>
        </w:numPr>
        <w:spacing w:after="160" w:line="259" w:lineRule="auto"/>
        <w:rPr>
          <w:sz w:val="20"/>
          <w:szCs w:val="20"/>
        </w:rPr>
      </w:pPr>
      <w:r w:rsidRPr="00EC1D83">
        <w:rPr>
          <w:sz w:val="20"/>
          <w:szCs w:val="20"/>
        </w:rPr>
        <w:t>Recommendation logic for cross-selling/up-selling financial products</w:t>
      </w:r>
    </w:p>
    <w:p w14:paraId="338EBDEC" w14:textId="77777777" w:rsidR="00590359" w:rsidRPr="00EC1D83" w:rsidRDefault="00590359" w:rsidP="00237F71">
      <w:pPr>
        <w:pStyle w:val="ListParagraph"/>
        <w:numPr>
          <w:ilvl w:val="1"/>
          <w:numId w:val="23"/>
        </w:numPr>
        <w:spacing w:after="160" w:line="259" w:lineRule="auto"/>
        <w:rPr>
          <w:sz w:val="20"/>
          <w:szCs w:val="20"/>
        </w:rPr>
      </w:pPr>
      <w:r w:rsidRPr="00EC1D83">
        <w:rPr>
          <w:sz w:val="20"/>
          <w:szCs w:val="20"/>
        </w:rPr>
        <w:t>Explainability (why a customer belongs to a segment)</w:t>
      </w:r>
    </w:p>
    <w:p w14:paraId="0618E11A" w14:textId="77777777" w:rsidR="00590359" w:rsidRPr="00EC1D83" w:rsidRDefault="00590359" w:rsidP="00237F71">
      <w:pPr>
        <w:pStyle w:val="ListParagraph"/>
        <w:numPr>
          <w:ilvl w:val="1"/>
          <w:numId w:val="23"/>
        </w:numPr>
        <w:spacing w:after="160" w:line="259" w:lineRule="auto"/>
        <w:rPr>
          <w:sz w:val="20"/>
          <w:szCs w:val="20"/>
        </w:rPr>
      </w:pPr>
      <w:r w:rsidRPr="00EC1D83">
        <w:rPr>
          <w:sz w:val="20"/>
          <w:szCs w:val="20"/>
        </w:rPr>
        <w:lastRenderedPageBreak/>
        <w:t>Model evaluation</w:t>
      </w:r>
    </w:p>
    <w:p w14:paraId="4605F700" w14:textId="2AEBEA5C" w:rsidR="00592C29" w:rsidRPr="00EC1D83" w:rsidRDefault="00590359" w:rsidP="00592C29">
      <w:pPr>
        <w:pStyle w:val="ListParagraph"/>
        <w:numPr>
          <w:ilvl w:val="1"/>
          <w:numId w:val="23"/>
        </w:numPr>
        <w:spacing w:after="160" w:line="259" w:lineRule="auto"/>
        <w:rPr>
          <w:sz w:val="20"/>
          <w:szCs w:val="20"/>
        </w:rPr>
      </w:pPr>
      <w:r w:rsidRPr="00EC1D83">
        <w:rPr>
          <w:sz w:val="20"/>
          <w:szCs w:val="20"/>
        </w:rPr>
        <w:t>Visualization</w:t>
      </w:r>
    </w:p>
    <w:p w14:paraId="56B95C67" w14:textId="62209CB2" w:rsidR="5226ED73" w:rsidRPr="00EC1D83" w:rsidRDefault="37152098" w:rsidP="55C7434D">
      <w:pPr>
        <w:spacing w:after="160" w:line="259" w:lineRule="auto"/>
        <w:ind w:firstLine="360"/>
        <w:rPr>
          <w:sz w:val="20"/>
          <w:szCs w:val="20"/>
        </w:rPr>
      </w:pPr>
      <w:r w:rsidRPr="00EC1D83">
        <w:rPr>
          <w:sz w:val="20"/>
          <w:szCs w:val="20"/>
        </w:rPr>
        <w:t>Example Queries:</w:t>
      </w:r>
    </w:p>
    <w:tbl>
      <w:tblPr>
        <w:tblStyle w:val="TableGrid"/>
        <w:tblW w:w="0" w:type="auto"/>
        <w:tblInd w:w="360" w:type="dxa"/>
        <w:tblLook w:val="04A0" w:firstRow="1" w:lastRow="0" w:firstColumn="1" w:lastColumn="0" w:noHBand="0" w:noVBand="1"/>
      </w:tblPr>
      <w:tblGrid>
        <w:gridCol w:w="4328"/>
        <w:gridCol w:w="4328"/>
      </w:tblGrid>
      <w:tr w:rsidR="00C14883" w:rsidRPr="00EC1D83" w14:paraId="0F3EFC8A" w14:textId="77777777" w:rsidTr="00D1050C">
        <w:tc>
          <w:tcPr>
            <w:tcW w:w="4328" w:type="dxa"/>
            <w:shd w:val="clear" w:color="auto" w:fill="FFC000"/>
          </w:tcPr>
          <w:p w14:paraId="6BBE4E82" w14:textId="77777777" w:rsidR="00C14883" w:rsidRPr="00EC1D83" w:rsidRDefault="00C14883" w:rsidP="00D1050C">
            <w:pPr>
              <w:rPr>
                <w:b/>
                <w:bCs/>
              </w:rPr>
            </w:pPr>
            <w:r w:rsidRPr="00EC1D83">
              <w:rPr>
                <w:b/>
                <w:bCs/>
              </w:rPr>
              <w:t>User Query</w:t>
            </w:r>
          </w:p>
        </w:tc>
        <w:tc>
          <w:tcPr>
            <w:tcW w:w="4328" w:type="dxa"/>
            <w:shd w:val="clear" w:color="auto" w:fill="FFC000"/>
          </w:tcPr>
          <w:p w14:paraId="7ED6BDDE" w14:textId="77777777" w:rsidR="00C14883" w:rsidRPr="00EC1D83" w:rsidRDefault="00C14883" w:rsidP="00D1050C">
            <w:pPr>
              <w:rPr>
                <w:b/>
                <w:bCs/>
              </w:rPr>
            </w:pPr>
            <w:r w:rsidRPr="00EC1D83">
              <w:rPr>
                <w:b/>
                <w:bCs/>
              </w:rPr>
              <w:t>Expected Agent Behaviour</w:t>
            </w:r>
          </w:p>
        </w:tc>
      </w:tr>
      <w:tr w:rsidR="00C14883" w:rsidRPr="00EC1D83" w14:paraId="5CD6CA1C" w14:textId="77777777" w:rsidTr="00D1050C">
        <w:tc>
          <w:tcPr>
            <w:tcW w:w="4328" w:type="dxa"/>
          </w:tcPr>
          <w:p w14:paraId="7E6AFC97" w14:textId="77777777" w:rsidR="00C14883" w:rsidRPr="00EC1D83" w:rsidRDefault="00C14883" w:rsidP="00D1050C">
            <w:r w:rsidRPr="00EC1D83">
              <w:t>"Segment customers into priority, regular and dormant customers based on balance being maintained and frequency of transactions"</w:t>
            </w:r>
          </w:p>
        </w:tc>
        <w:tc>
          <w:tcPr>
            <w:tcW w:w="4328" w:type="dxa"/>
          </w:tcPr>
          <w:p w14:paraId="6969317A" w14:textId="77777777" w:rsidR="00C14883" w:rsidRPr="00EC1D83" w:rsidRDefault="00C14883" w:rsidP="00237F71">
            <w:pPr>
              <w:pStyle w:val="ListParagraph"/>
              <w:numPr>
                <w:ilvl w:val="0"/>
                <w:numId w:val="26"/>
              </w:numPr>
            </w:pPr>
            <w:r w:rsidRPr="00EC1D83">
              <w:t>Reads the data and identifies relevant columns (customer balance, transactions)</w:t>
            </w:r>
          </w:p>
          <w:p w14:paraId="039C02A5" w14:textId="77777777" w:rsidR="00C14883" w:rsidRPr="00EC1D83" w:rsidRDefault="00C14883" w:rsidP="00237F71">
            <w:pPr>
              <w:pStyle w:val="ListParagraph"/>
              <w:numPr>
                <w:ilvl w:val="0"/>
                <w:numId w:val="26"/>
              </w:numPr>
            </w:pPr>
            <w:r w:rsidRPr="00EC1D83">
              <w:t>Aggregates data and performs necessary feature engineering (group by customer and creates maximum monthly balance, transaction frequency, average transaction amount columns)</w:t>
            </w:r>
          </w:p>
          <w:p w14:paraId="131E27F2" w14:textId="77777777" w:rsidR="00C14883" w:rsidRPr="00EC1D83" w:rsidRDefault="00C14883" w:rsidP="00237F71">
            <w:pPr>
              <w:pStyle w:val="ListParagraph"/>
              <w:numPr>
                <w:ilvl w:val="0"/>
                <w:numId w:val="26"/>
              </w:numPr>
            </w:pPr>
            <w:r w:rsidRPr="00EC1D83">
              <w:t>Performs rule based or ML based clustering</w:t>
            </w:r>
          </w:p>
          <w:p w14:paraId="06EF24A4" w14:textId="77777777" w:rsidR="00C14883" w:rsidRPr="00EC1D83" w:rsidRDefault="00C14883" w:rsidP="00237F71">
            <w:pPr>
              <w:pStyle w:val="ListParagraph"/>
              <w:numPr>
                <w:ilvl w:val="0"/>
                <w:numId w:val="26"/>
              </w:numPr>
            </w:pPr>
            <w:r w:rsidRPr="00EC1D83">
              <w:t>Returns a CSV of customers and segments</w:t>
            </w:r>
          </w:p>
          <w:p w14:paraId="1F5D641F" w14:textId="77777777" w:rsidR="00C14883" w:rsidRPr="00EC1D83" w:rsidRDefault="00C14883" w:rsidP="00D1050C">
            <w:pPr>
              <w:ind w:left="360"/>
            </w:pPr>
            <w:r w:rsidRPr="00EC1D83">
              <w:t>At any point, if more input is needed from the user, the agent should ask (human-in-the-loop)</w:t>
            </w:r>
          </w:p>
        </w:tc>
      </w:tr>
      <w:tr w:rsidR="00C14883" w:rsidRPr="00EC1D83" w14:paraId="25F412C7" w14:textId="77777777" w:rsidTr="00D1050C">
        <w:tc>
          <w:tcPr>
            <w:tcW w:w="4328" w:type="dxa"/>
          </w:tcPr>
          <w:p w14:paraId="37146DA3" w14:textId="77777777" w:rsidR="00C14883" w:rsidRPr="00EC1D83" w:rsidRDefault="00C14883" w:rsidP="00D1050C">
            <w:r w:rsidRPr="00EC1D83">
              <w:t>“On what basis were priority customers selected?”</w:t>
            </w:r>
          </w:p>
        </w:tc>
        <w:tc>
          <w:tcPr>
            <w:tcW w:w="4328" w:type="dxa"/>
          </w:tcPr>
          <w:p w14:paraId="25BEDB69" w14:textId="77777777" w:rsidR="00C14883" w:rsidRPr="00EC1D83" w:rsidRDefault="00C14883" w:rsidP="00D1050C">
            <w:r w:rsidRPr="00EC1D83">
              <w:t>Returns the rules used for determining priority customers (if ML algorithm was used, it should return some distinguishing features of priority customers)</w:t>
            </w:r>
          </w:p>
        </w:tc>
      </w:tr>
      <w:tr w:rsidR="00C14883" w:rsidRPr="00EC1D83" w14:paraId="7B1AB33F" w14:textId="77777777" w:rsidTr="00D1050C">
        <w:tc>
          <w:tcPr>
            <w:tcW w:w="4328" w:type="dxa"/>
          </w:tcPr>
          <w:p w14:paraId="1F8128A6" w14:textId="77777777" w:rsidR="00C14883" w:rsidRPr="00EC1D83" w:rsidRDefault="00C14883" w:rsidP="00D1050C">
            <w:r w:rsidRPr="00EC1D83">
              <w:t>“What is the average size of transactions for priority and regular customers?”</w:t>
            </w:r>
          </w:p>
        </w:tc>
        <w:tc>
          <w:tcPr>
            <w:tcW w:w="4328" w:type="dxa"/>
          </w:tcPr>
          <w:p w14:paraId="39011F4E" w14:textId="77777777" w:rsidR="00C14883" w:rsidRPr="00EC1D83" w:rsidRDefault="00C14883" w:rsidP="00D1050C">
            <w:pPr>
              <w:rPr>
                <w:caps/>
              </w:rPr>
            </w:pPr>
            <w:r w:rsidRPr="00EC1D83">
              <w:t>Agent must analyse the data, perform aggregation functions and provide a response</w:t>
            </w:r>
          </w:p>
        </w:tc>
      </w:tr>
      <w:tr w:rsidR="000B1B10" w:rsidRPr="00EC1D83" w14:paraId="34258884" w14:textId="77777777" w:rsidTr="00D1050C">
        <w:tc>
          <w:tcPr>
            <w:tcW w:w="4328" w:type="dxa"/>
          </w:tcPr>
          <w:p w14:paraId="2E06C2F5" w14:textId="724BE2DE" w:rsidR="000B1B10" w:rsidRPr="00EC1D83" w:rsidRDefault="008E3630" w:rsidP="00D1050C">
            <w:r w:rsidRPr="00EC1D83">
              <w:t>“</w:t>
            </w:r>
            <w:r w:rsidR="00752F1C" w:rsidRPr="00EC1D83">
              <w:t xml:space="preserve">Which regular customers can be </w:t>
            </w:r>
            <w:r w:rsidR="008E0CE3" w:rsidRPr="00EC1D83">
              <w:t>converted to priority customers? What should be done for the same?</w:t>
            </w:r>
            <w:r w:rsidRPr="00EC1D83">
              <w:t>”</w:t>
            </w:r>
          </w:p>
        </w:tc>
        <w:tc>
          <w:tcPr>
            <w:tcW w:w="4328" w:type="dxa"/>
          </w:tcPr>
          <w:p w14:paraId="5471FDE1" w14:textId="4F25BD5A" w:rsidR="000B1B10" w:rsidRPr="00EC1D83" w:rsidRDefault="008E0CE3" w:rsidP="00D1050C">
            <w:r w:rsidRPr="00EC1D83">
              <w:t xml:space="preserve">Agent returns a list of </w:t>
            </w:r>
            <w:r w:rsidR="00330A7A" w:rsidRPr="00EC1D83">
              <w:t xml:space="preserve">regular customers that </w:t>
            </w:r>
            <w:r w:rsidR="008256AF" w:rsidRPr="00EC1D83">
              <w:t>have potential to be priority customers and provides advice on how</w:t>
            </w:r>
            <w:r w:rsidR="00B467BD" w:rsidRPr="00EC1D83">
              <w:t xml:space="preserve"> to encourage the</w:t>
            </w:r>
            <w:r w:rsidR="00072A05" w:rsidRPr="00EC1D83">
              <w:t xml:space="preserve"> behavioural transition</w:t>
            </w:r>
          </w:p>
        </w:tc>
      </w:tr>
    </w:tbl>
    <w:p w14:paraId="3F7E6FAD" w14:textId="0F492642" w:rsidR="55C7434D" w:rsidRPr="00EC1D83" w:rsidRDefault="55C7434D" w:rsidP="008D4445">
      <w:pPr>
        <w:spacing w:after="160" w:line="259" w:lineRule="auto"/>
        <w:ind w:left="360"/>
        <w:rPr>
          <w:b/>
          <w:sz w:val="20"/>
          <w:szCs w:val="20"/>
        </w:rPr>
      </w:pPr>
    </w:p>
    <w:p w14:paraId="534F3ABD" w14:textId="4CCF15A6" w:rsidR="008D4445" w:rsidRPr="00EC1D83" w:rsidRDefault="003036A8" w:rsidP="008D4445">
      <w:pPr>
        <w:spacing w:after="160" w:line="259" w:lineRule="auto"/>
        <w:ind w:left="360"/>
        <w:rPr>
          <w:b/>
          <w:bCs/>
          <w:sz w:val="20"/>
          <w:szCs w:val="20"/>
        </w:rPr>
      </w:pPr>
      <w:r w:rsidRPr="00EC1D83">
        <w:rPr>
          <w:b/>
          <w:bCs/>
          <w:sz w:val="20"/>
          <w:szCs w:val="20"/>
        </w:rPr>
        <w:t>Expected Agent Architecture</w:t>
      </w:r>
    </w:p>
    <w:p w14:paraId="4E0214F2" w14:textId="0D885209" w:rsidR="00590359" w:rsidRPr="00EC1D83" w:rsidRDefault="008D4445" w:rsidP="00237F71">
      <w:pPr>
        <w:pStyle w:val="ListParagraph"/>
        <w:numPr>
          <w:ilvl w:val="0"/>
          <w:numId w:val="24"/>
        </w:numPr>
        <w:spacing w:after="160" w:line="259" w:lineRule="auto"/>
        <w:rPr>
          <w:sz w:val="20"/>
          <w:szCs w:val="20"/>
        </w:rPr>
      </w:pPr>
      <w:r w:rsidRPr="00EC1D83">
        <w:rPr>
          <w:sz w:val="20"/>
          <w:szCs w:val="20"/>
        </w:rPr>
        <w:t xml:space="preserve">EDA Tool: </w:t>
      </w:r>
      <w:r w:rsidR="0077059A" w:rsidRPr="00EC1D83">
        <w:rPr>
          <w:sz w:val="20"/>
          <w:szCs w:val="20"/>
        </w:rPr>
        <w:t>Performs an analysis on the data</w:t>
      </w:r>
      <w:r w:rsidR="00333E1B" w:rsidRPr="00EC1D83">
        <w:rPr>
          <w:sz w:val="20"/>
          <w:szCs w:val="20"/>
        </w:rPr>
        <w:t xml:space="preserve"> and </w:t>
      </w:r>
      <w:r w:rsidR="00874FFE" w:rsidRPr="00EC1D83">
        <w:rPr>
          <w:sz w:val="20"/>
          <w:szCs w:val="20"/>
        </w:rPr>
        <w:t>understands the composition of customers</w:t>
      </w:r>
    </w:p>
    <w:p w14:paraId="14F17888" w14:textId="4133C56B" w:rsidR="000E5432" w:rsidRPr="00EC1D83" w:rsidRDefault="000E5432" w:rsidP="00237F71">
      <w:pPr>
        <w:pStyle w:val="ListParagraph"/>
        <w:numPr>
          <w:ilvl w:val="0"/>
          <w:numId w:val="24"/>
        </w:numPr>
        <w:spacing w:after="160" w:line="259" w:lineRule="auto"/>
        <w:rPr>
          <w:sz w:val="20"/>
          <w:szCs w:val="20"/>
        </w:rPr>
      </w:pPr>
      <w:r w:rsidRPr="00EC1D83">
        <w:rPr>
          <w:sz w:val="20"/>
          <w:szCs w:val="20"/>
        </w:rPr>
        <w:t xml:space="preserve">Feature Engineering Tool: Performs feature selection and </w:t>
      </w:r>
      <w:r w:rsidR="0001641D" w:rsidRPr="00EC1D83">
        <w:rPr>
          <w:sz w:val="20"/>
          <w:szCs w:val="20"/>
        </w:rPr>
        <w:t xml:space="preserve">feature </w:t>
      </w:r>
      <w:r w:rsidRPr="00EC1D83">
        <w:rPr>
          <w:sz w:val="20"/>
          <w:szCs w:val="20"/>
        </w:rPr>
        <w:t xml:space="preserve">transformations to </w:t>
      </w:r>
      <w:r w:rsidR="00683DBE" w:rsidRPr="00EC1D83">
        <w:rPr>
          <w:sz w:val="20"/>
          <w:szCs w:val="20"/>
        </w:rPr>
        <w:t xml:space="preserve">derive the most </w:t>
      </w:r>
      <w:r w:rsidR="007317B9" w:rsidRPr="00EC1D83">
        <w:rPr>
          <w:sz w:val="20"/>
          <w:szCs w:val="20"/>
        </w:rPr>
        <w:t>definitive features of a customer</w:t>
      </w:r>
    </w:p>
    <w:p w14:paraId="2A7DB275" w14:textId="51B80DC4" w:rsidR="00EB10D6" w:rsidRPr="00EC1D83" w:rsidRDefault="00EB10D6" w:rsidP="00237F71">
      <w:pPr>
        <w:pStyle w:val="ListParagraph"/>
        <w:numPr>
          <w:ilvl w:val="0"/>
          <w:numId w:val="24"/>
        </w:numPr>
        <w:spacing w:after="160" w:line="259" w:lineRule="auto"/>
        <w:rPr>
          <w:sz w:val="20"/>
          <w:szCs w:val="20"/>
        </w:rPr>
      </w:pPr>
      <w:r w:rsidRPr="00EC1D83">
        <w:rPr>
          <w:sz w:val="20"/>
          <w:szCs w:val="20"/>
        </w:rPr>
        <w:t xml:space="preserve">Segmentation Tool: </w:t>
      </w:r>
      <w:r w:rsidR="007E49E3" w:rsidRPr="00EC1D83">
        <w:rPr>
          <w:sz w:val="20"/>
          <w:szCs w:val="20"/>
        </w:rPr>
        <w:t>Generates rules or develops a clustering model to divide the customer base into groups</w:t>
      </w:r>
      <w:r w:rsidR="00E248B2" w:rsidRPr="00EC1D83">
        <w:rPr>
          <w:sz w:val="20"/>
          <w:szCs w:val="20"/>
        </w:rPr>
        <w:t xml:space="preserve"> – identify edge cases</w:t>
      </w:r>
    </w:p>
    <w:p w14:paraId="5F1BF870" w14:textId="332028B6" w:rsidR="00152141" w:rsidRPr="00EC1D83" w:rsidRDefault="00152141" w:rsidP="00237F71">
      <w:pPr>
        <w:pStyle w:val="ListParagraph"/>
        <w:numPr>
          <w:ilvl w:val="0"/>
          <w:numId w:val="24"/>
        </w:numPr>
        <w:spacing w:after="160" w:line="259" w:lineRule="auto"/>
        <w:rPr>
          <w:sz w:val="20"/>
          <w:szCs w:val="20"/>
        </w:rPr>
      </w:pPr>
      <w:r w:rsidRPr="00EC1D83">
        <w:rPr>
          <w:sz w:val="20"/>
          <w:szCs w:val="20"/>
        </w:rPr>
        <w:t>Explainability Tool: Explains why a particular customer belongs to a segment</w:t>
      </w:r>
    </w:p>
    <w:p w14:paraId="6984E57F" w14:textId="14A9189C" w:rsidR="005F20CA" w:rsidRPr="00EC1D83" w:rsidRDefault="005F20CA" w:rsidP="00CC4887">
      <w:pPr>
        <w:ind w:left="360"/>
        <w:rPr>
          <w:b/>
          <w:bCs/>
          <w:sz w:val="20"/>
          <w:szCs w:val="20"/>
        </w:rPr>
      </w:pPr>
      <w:r w:rsidRPr="00EC1D83">
        <w:rPr>
          <w:b/>
          <w:bCs/>
          <w:sz w:val="20"/>
          <w:szCs w:val="20"/>
        </w:rPr>
        <w:t>Recommended Output from the Agent</w:t>
      </w:r>
    </w:p>
    <w:p w14:paraId="1EF1E839" w14:textId="77777777" w:rsidR="00FB190F" w:rsidRPr="00EC1D83" w:rsidRDefault="00FB190F" w:rsidP="00237F71">
      <w:pPr>
        <w:pStyle w:val="ListParagraph"/>
        <w:numPr>
          <w:ilvl w:val="0"/>
          <w:numId w:val="25"/>
        </w:numPr>
        <w:spacing w:after="160" w:line="259" w:lineRule="auto"/>
        <w:rPr>
          <w:sz w:val="20"/>
          <w:szCs w:val="20"/>
        </w:rPr>
      </w:pPr>
      <w:r w:rsidRPr="00EC1D83">
        <w:rPr>
          <w:sz w:val="20"/>
          <w:szCs w:val="20"/>
        </w:rPr>
        <w:t>Clear description of each customer segment</w:t>
      </w:r>
    </w:p>
    <w:p w14:paraId="584C0EBF" w14:textId="4C9C3033" w:rsidR="00B67CA6" w:rsidRPr="00EC1D83" w:rsidRDefault="00B67CA6" w:rsidP="00237F71">
      <w:pPr>
        <w:pStyle w:val="ListParagraph"/>
        <w:numPr>
          <w:ilvl w:val="0"/>
          <w:numId w:val="25"/>
        </w:numPr>
        <w:spacing w:after="160" w:line="259" w:lineRule="auto"/>
        <w:rPr>
          <w:sz w:val="20"/>
          <w:szCs w:val="20"/>
        </w:rPr>
      </w:pPr>
      <w:r w:rsidRPr="00EC1D83">
        <w:rPr>
          <w:sz w:val="20"/>
          <w:szCs w:val="20"/>
        </w:rPr>
        <w:t>Customers sorted into respective segments</w:t>
      </w:r>
    </w:p>
    <w:p w14:paraId="556D3857" w14:textId="665EA16C" w:rsidR="00B67CA6" w:rsidRPr="00EC1D83" w:rsidRDefault="00050B47" w:rsidP="00237F71">
      <w:pPr>
        <w:pStyle w:val="ListParagraph"/>
        <w:numPr>
          <w:ilvl w:val="0"/>
          <w:numId w:val="25"/>
        </w:numPr>
        <w:spacing w:after="160" w:line="259" w:lineRule="auto"/>
        <w:rPr>
          <w:sz w:val="20"/>
          <w:szCs w:val="20"/>
        </w:rPr>
      </w:pPr>
      <w:r w:rsidRPr="00EC1D83">
        <w:rPr>
          <w:sz w:val="20"/>
          <w:szCs w:val="20"/>
        </w:rPr>
        <w:t>Summary of EDA performed on the data</w:t>
      </w:r>
    </w:p>
    <w:p w14:paraId="4BE6BC15" w14:textId="35DA59B4" w:rsidR="00E95CA7" w:rsidRPr="00EC1D83" w:rsidRDefault="00F87CAB" w:rsidP="00237F71">
      <w:pPr>
        <w:pStyle w:val="ListParagraph"/>
        <w:numPr>
          <w:ilvl w:val="0"/>
          <w:numId w:val="25"/>
        </w:numPr>
        <w:spacing w:after="160" w:line="259" w:lineRule="auto"/>
        <w:rPr>
          <w:sz w:val="20"/>
          <w:szCs w:val="20"/>
        </w:rPr>
      </w:pPr>
      <w:r w:rsidRPr="00EC1D83">
        <w:rPr>
          <w:sz w:val="20"/>
          <w:szCs w:val="20"/>
        </w:rPr>
        <w:t>Findings and insights about each segment</w:t>
      </w:r>
    </w:p>
    <w:p w14:paraId="4174FA1A" w14:textId="5FBEFB6F" w:rsidR="00F87CAB" w:rsidRPr="00EC1D83" w:rsidRDefault="008F3EE9" w:rsidP="00237F71">
      <w:pPr>
        <w:pStyle w:val="ListParagraph"/>
        <w:numPr>
          <w:ilvl w:val="0"/>
          <w:numId w:val="25"/>
        </w:numPr>
        <w:spacing w:after="160" w:line="259" w:lineRule="auto"/>
        <w:rPr>
          <w:sz w:val="20"/>
          <w:szCs w:val="20"/>
        </w:rPr>
      </w:pPr>
      <w:r w:rsidRPr="00EC1D83">
        <w:rPr>
          <w:sz w:val="20"/>
          <w:szCs w:val="20"/>
        </w:rPr>
        <w:t>Recommendations for customer retention</w:t>
      </w:r>
    </w:p>
    <w:p w14:paraId="5C0BB2A0" w14:textId="77777777" w:rsidR="005F20CA" w:rsidRPr="00EC1D83" w:rsidRDefault="005F20CA" w:rsidP="005F20CA">
      <w:pPr>
        <w:spacing w:after="160" w:line="259" w:lineRule="auto"/>
        <w:rPr>
          <w:sz w:val="20"/>
          <w:szCs w:val="20"/>
        </w:rPr>
      </w:pPr>
    </w:p>
    <w:p w14:paraId="5644C02B" w14:textId="770FEF1C" w:rsidR="006313AD" w:rsidRPr="00EC1D83" w:rsidRDefault="006313AD" w:rsidP="000E3138">
      <w:pPr>
        <w:rPr>
          <w:rFonts w:eastAsia="Aptos" w:cs="Aptos"/>
          <w:color w:val="000000" w:themeColor="text1"/>
          <w:sz w:val="20"/>
          <w:szCs w:val="20"/>
        </w:rPr>
      </w:pPr>
    </w:p>
    <w:sectPr w:rsidR="006313AD" w:rsidRPr="00EC1D83">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3CF25" w14:textId="77777777" w:rsidR="00F813D2" w:rsidRDefault="00F813D2" w:rsidP="009A688F">
      <w:pPr>
        <w:spacing w:after="0" w:line="240" w:lineRule="auto"/>
      </w:pPr>
      <w:r>
        <w:separator/>
      </w:r>
    </w:p>
  </w:endnote>
  <w:endnote w:type="continuationSeparator" w:id="0">
    <w:p w14:paraId="51DA6F4F" w14:textId="77777777" w:rsidR="00F813D2" w:rsidRDefault="00F813D2" w:rsidP="009A6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panose1 w:val="00000500000000000000"/>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E205" w14:textId="77777777" w:rsidR="00A45692" w:rsidRDefault="00A456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F40BC" w14:textId="77777777" w:rsidR="00A45692" w:rsidRDefault="00A456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584B" w14:textId="77777777" w:rsidR="00A45692" w:rsidRDefault="00A45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37354" w14:textId="77777777" w:rsidR="00F813D2" w:rsidRDefault="00F813D2" w:rsidP="009A688F">
      <w:pPr>
        <w:spacing w:after="0" w:line="240" w:lineRule="auto"/>
      </w:pPr>
      <w:r>
        <w:separator/>
      </w:r>
    </w:p>
  </w:footnote>
  <w:footnote w:type="continuationSeparator" w:id="0">
    <w:p w14:paraId="56E092D9" w14:textId="77777777" w:rsidR="00F813D2" w:rsidRDefault="00F813D2" w:rsidP="009A6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929C" w14:textId="77777777" w:rsidR="00A45692" w:rsidRDefault="00A456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6598" w14:textId="10A1A57E" w:rsidR="009A688F" w:rsidRPr="009A688F" w:rsidRDefault="009A688F" w:rsidP="00F2105F">
    <w:pPr>
      <w:pStyle w:val="Header"/>
      <w:jc w:val="center"/>
      <w:rPr>
        <w:b/>
        <w:bCs/>
        <w:sz w:val="52"/>
        <w:szCs w:val="52"/>
      </w:rPr>
    </w:pPr>
    <w:r w:rsidRPr="009A688F">
      <w:rPr>
        <w:b/>
        <w:bCs/>
        <w:sz w:val="52"/>
        <w:szCs w:val="52"/>
      </w:rPr>
      <w:t>CAMPUS HACKATHON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06361" w14:textId="77777777" w:rsidR="00A45692" w:rsidRDefault="00A456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D1A"/>
    <w:multiLevelType w:val="hybridMultilevel"/>
    <w:tmpl w:val="3B6A9D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E80B6A"/>
    <w:multiLevelType w:val="hybridMultilevel"/>
    <w:tmpl w:val="C19C2DB4"/>
    <w:lvl w:ilvl="0" w:tplc="9CD4142A">
      <w:start w:val="1"/>
      <w:numFmt w:val="bullet"/>
      <w:lvlText w:val=""/>
      <w:lvlJc w:val="left"/>
      <w:pPr>
        <w:ind w:left="1080" w:hanging="360"/>
      </w:pPr>
      <w:rPr>
        <w:rFonts w:ascii="Symbol" w:hAnsi="Symbol" w:hint="default"/>
      </w:rPr>
    </w:lvl>
    <w:lvl w:ilvl="1" w:tplc="E3943070">
      <w:start w:val="1"/>
      <w:numFmt w:val="bullet"/>
      <w:lvlText w:val="o"/>
      <w:lvlJc w:val="left"/>
      <w:pPr>
        <w:ind w:left="1800" w:hanging="360"/>
      </w:pPr>
      <w:rPr>
        <w:rFonts w:ascii="Courier New" w:hAnsi="Courier New" w:hint="default"/>
      </w:rPr>
    </w:lvl>
    <w:lvl w:ilvl="2" w:tplc="84E23B26">
      <w:start w:val="1"/>
      <w:numFmt w:val="bullet"/>
      <w:lvlText w:val=""/>
      <w:lvlJc w:val="left"/>
      <w:pPr>
        <w:ind w:left="2520" w:hanging="360"/>
      </w:pPr>
      <w:rPr>
        <w:rFonts w:ascii="Wingdings" w:hAnsi="Wingdings" w:hint="default"/>
      </w:rPr>
    </w:lvl>
    <w:lvl w:ilvl="3" w:tplc="9844EF82">
      <w:start w:val="1"/>
      <w:numFmt w:val="bullet"/>
      <w:lvlText w:val=""/>
      <w:lvlJc w:val="left"/>
      <w:pPr>
        <w:ind w:left="3240" w:hanging="360"/>
      </w:pPr>
      <w:rPr>
        <w:rFonts w:ascii="Symbol" w:hAnsi="Symbol" w:hint="default"/>
      </w:rPr>
    </w:lvl>
    <w:lvl w:ilvl="4" w:tplc="ED767808">
      <w:start w:val="1"/>
      <w:numFmt w:val="bullet"/>
      <w:lvlText w:val="o"/>
      <w:lvlJc w:val="left"/>
      <w:pPr>
        <w:ind w:left="3960" w:hanging="360"/>
      </w:pPr>
      <w:rPr>
        <w:rFonts w:ascii="Courier New" w:hAnsi="Courier New" w:hint="default"/>
      </w:rPr>
    </w:lvl>
    <w:lvl w:ilvl="5" w:tplc="59187E66">
      <w:start w:val="1"/>
      <w:numFmt w:val="bullet"/>
      <w:lvlText w:val=""/>
      <w:lvlJc w:val="left"/>
      <w:pPr>
        <w:ind w:left="4680" w:hanging="360"/>
      </w:pPr>
      <w:rPr>
        <w:rFonts w:ascii="Wingdings" w:hAnsi="Wingdings" w:hint="default"/>
      </w:rPr>
    </w:lvl>
    <w:lvl w:ilvl="6" w:tplc="902ED32C">
      <w:start w:val="1"/>
      <w:numFmt w:val="bullet"/>
      <w:lvlText w:val=""/>
      <w:lvlJc w:val="left"/>
      <w:pPr>
        <w:ind w:left="5400" w:hanging="360"/>
      </w:pPr>
      <w:rPr>
        <w:rFonts w:ascii="Symbol" w:hAnsi="Symbol" w:hint="default"/>
      </w:rPr>
    </w:lvl>
    <w:lvl w:ilvl="7" w:tplc="D772ADD6">
      <w:start w:val="1"/>
      <w:numFmt w:val="bullet"/>
      <w:lvlText w:val="o"/>
      <w:lvlJc w:val="left"/>
      <w:pPr>
        <w:ind w:left="6120" w:hanging="360"/>
      </w:pPr>
      <w:rPr>
        <w:rFonts w:ascii="Courier New" w:hAnsi="Courier New" w:hint="default"/>
      </w:rPr>
    </w:lvl>
    <w:lvl w:ilvl="8" w:tplc="7F00A682">
      <w:start w:val="1"/>
      <w:numFmt w:val="bullet"/>
      <w:lvlText w:val=""/>
      <w:lvlJc w:val="left"/>
      <w:pPr>
        <w:ind w:left="6840" w:hanging="360"/>
      </w:pPr>
      <w:rPr>
        <w:rFonts w:ascii="Wingdings" w:hAnsi="Wingdings" w:hint="default"/>
      </w:rPr>
    </w:lvl>
  </w:abstractNum>
  <w:abstractNum w:abstractNumId="2" w15:restartNumberingAfterBreak="0">
    <w:nsid w:val="0B45B6DC"/>
    <w:multiLevelType w:val="hybridMultilevel"/>
    <w:tmpl w:val="FFFFFFFF"/>
    <w:lvl w:ilvl="0" w:tplc="7BB2E084">
      <w:start w:val="1"/>
      <w:numFmt w:val="decimal"/>
      <w:lvlText w:val="%1."/>
      <w:lvlJc w:val="left"/>
      <w:pPr>
        <w:ind w:left="1080" w:hanging="360"/>
      </w:pPr>
    </w:lvl>
    <w:lvl w:ilvl="1" w:tplc="B0EA9DFC">
      <w:start w:val="1"/>
      <w:numFmt w:val="lowerLetter"/>
      <w:lvlText w:val="%2."/>
      <w:lvlJc w:val="left"/>
      <w:pPr>
        <w:ind w:left="1800" w:hanging="360"/>
      </w:pPr>
    </w:lvl>
    <w:lvl w:ilvl="2" w:tplc="5A4C9742">
      <w:start w:val="1"/>
      <w:numFmt w:val="lowerRoman"/>
      <w:lvlText w:val="%3."/>
      <w:lvlJc w:val="right"/>
      <w:pPr>
        <w:ind w:left="2520" w:hanging="180"/>
      </w:pPr>
    </w:lvl>
    <w:lvl w:ilvl="3" w:tplc="360CDC08">
      <w:start w:val="1"/>
      <w:numFmt w:val="decimal"/>
      <w:lvlText w:val="%4."/>
      <w:lvlJc w:val="left"/>
      <w:pPr>
        <w:ind w:left="3240" w:hanging="360"/>
      </w:pPr>
    </w:lvl>
    <w:lvl w:ilvl="4" w:tplc="C9AA0370">
      <w:start w:val="1"/>
      <w:numFmt w:val="lowerLetter"/>
      <w:lvlText w:val="%5."/>
      <w:lvlJc w:val="left"/>
      <w:pPr>
        <w:ind w:left="3960" w:hanging="360"/>
      </w:pPr>
    </w:lvl>
    <w:lvl w:ilvl="5" w:tplc="484621D2">
      <w:start w:val="1"/>
      <w:numFmt w:val="lowerRoman"/>
      <w:lvlText w:val="%6."/>
      <w:lvlJc w:val="right"/>
      <w:pPr>
        <w:ind w:left="4680" w:hanging="180"/>
      </w:pPr>
    </w:lvl>
    <w:lvl w:ilvl="6" w:tplc="E6D415F2">
      <w:start w:val="1"/>
      <w:numFmt w:val="decimal"/>
      <w:lvlText w:val="%7."/>
      <w:lvlJc w:val="left"/>
      <w:pPr>
        <w:ind w:left="5400" w:hanging="360"/>
      </w:pPr>
    </w:lvl>
    <w:lvl w:ilvl="7" w:tplc="46EE9820">
      <w:start w:val="1"/>
      <w:numFmt w:val="lowerLetter"/>
      <w:lvlText w:val="%8."/>
      <w:lvlJc w:val="left"/>
      <w:pPr>
        <w:ind w:left="6120" w:hanging="360"/>
      </w:pPr>
    </w:lvl>
    <w:lvl w:ilvl="8" w:tplc="910C1350">
      <w:start w:val="1"/>
      <w:numFmt w:val="lowerRoman"/>
      <w:lvlText w:val="%9."/>
      <w:lvlJc w:val="right"/>
      <w:pPr>
        <w:ind w:left="6840" w:hanging="180"/>
      </w:pPr>
    </w:lvl>
  </w:abstractNum>
  <w:abstractNum w:abstractNumId="3" w15:restartNumberingAfterBreak="0">
    <w:nsid w:val="14A53B98"/>
    <w:multiLevelType w:val="hybridMultilevel"/>
    <w:tmpl w:val="E0585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2A64BA"/>
    <w:multiLevelType w:val="hybridMultilevel"/>
    <w:tmpl w:val="0B0E84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FE13B4"/>
    <w:multiLevelType w:val="hybridMultilevel"/>
    <w:tmpl w:val="FFFFFFFF"/>
    <w:lvl w:ilvl="0" w:tplc="76622612">
      <w:start w:val="1"/>
      <w:numFmt w:val="decimal"/>
      <w:lvlText w:val="%1."/>
      <w:lvlJc w:val="left"/>
      <w:pPr>
        <w:ind w:left="1080" w:hanging="360"/>
      </w:pPr>
    </w:lvl>
    <w:lvl w:ilvl="1" w:tplc="D1704BE8">
      <w:start w:val="1"/>
      <w:numFmt w:val="lowerLetter"/>
      <w:lvlText w:val="%2."/>
      <w:lvlJc w:val="left"/>
      <w:pPr>
        <w:ind w:left="1800" w:hanging="360"/>
      </w:pPr>
    </w:lvl>
    <w:lvl w:ilvl="2" w:tplc="9280A35A">
      <w:start w:val="1"/>
      <w:numFmt w:val="lowerRoman"/>
      <w:lvlText w:val="%3."/>
      <w:lvlJc w:val="right"/>
      <w:pPr>
        <w:ind w:left="2520" w:hanging="180"/>
      </w:pPr>
    </w:lvl>
    <w:lvl w:ilvl="3" w:tplc="6646F2CC">
      <w:start w:val="1"/>
      <w:numFmt w:val="decimal"/>
      <w:lvlText w:val="%4."/>
      <w:lvlJc w:val="left"/>
      <w:pPr>
        <w:ind w:left="3240" w:hanging="360"/>
      </w:pPr>
    </w:lvl>
    <w:lvl w:ilvl="4" w:tplc="2CAABDA2">
      <w:start w:val="1"/>
      <w:numFmt w:val="lowerLetter"/>
      <w:lvlText w:val="%5."/>
      <w:lvlJc w:val="left"/>
      <w:pPr>
        <w:ind w:left="3960" w:hanging="360"/>
      </w:pPr>
    </w:lvl>
    <w:lvl w:ilvl="5" w:tplc="796A61B0">
      <w:start w:val="1"/>
      <w:numFmt w:val="lowerRoman"/>
      <w:lvlText w:val="%6."/>
      <w:lvlJc w:val="right"/>
      <w:pPr>
        <w:ind w:left="4680" w:hanging="180"/>
      </w:pPr>
    </w:lvl>
    <w:lvl w:ilvl="6" w:tplc="FC5853A8">
      <w:start w:val="1"/>
      <w:numFmt w:val="decimal"/>
      <w:lvlText w:val="%7."/>
      <w:lvlJc w:val="left"/>
      <w:pPr>
        <w:ind w:left="5400" w:hanging="360"/>
      </w:pPr>
    </w:lvl>
    <w:lvl w:ilvl="7" w:tplc="AD10BB7A">
      <w:start w:val="1"/>
      <w:numFmt w:val="lowerLetter"/>
      <w:lvlText w:val="%8."/>
      <w:lvlJc w:val="left"/>
      <w:pPr>
        <w:ind w:left="6120" w:hanging="360"/>
      </w:pPr>
    </w:lvl>
    <w:lvl w:ilvl="8" w:tplc="C1D6BD00">
      <w:start w:val="1"/>
      <w:numFmt w:val="lowerRoman"/>
      <w:lvlText w:val="%9."/>
      <w:lvlJc w:val="right"/>
      <w:pPr>
        <w:ind w:left="6840" w:hanging="180"/>
      </w:pPr>
    </w:lvl>
  </w:abstractNum>
  <w:abstractNum w:abstractNumId="6" w15:restartNumberingAfterBreak="0">
    <w:nsid w:val="24F07259"/>
    <w:multiLevelType w:val="hybridMultilevel"/>
    <w:tmpl w:val="FFFFFFFF"/>
    <w:lvl w:ilvl="0" w:tplc="A43C013E">
      <w:start w:val="1"/>
      <w:numFmt w:val="decimal"/>
      <w:lvlText w:val="%1."/>
      <w:lvlJc w:val="left"/>
      <w:pPr>
        <w:ind w:left="720" w:hanging="360"/>
      </w:pPr>
    </w:lvl>
    <w:lvl w:ilvl="1" w:tplc="F496E78C">
      <w:start w:val="1"/>
      <w:numFmt w:val="lowerLetter"/>
      <w:lvlText w:val="%2."/>
      <w:lvlJc w:val="left"/>
      <w:pPr>
        <w:ind w:left="1440" w:hanging="360"/>
      </w:pPr>
    </w:lvl>
    <w:lvl w:ilvl="2" w:tplc="840C2DAA">
      <w:start w:val="1"/>
      <w:numFmt w:val="lowerRoman"/>
      <w:lvlText w:val="%3."/>
      <w:lvlJc w:val="right"/>
      <w:pPr>
        <w:ind w:left="2160" w:hanging="180"/>
      </w:pPr>
    </w:lvl>
    <w:lvl w:ilvl="3" w:tplc="171CCF7E">
      <w:start w:val="1"/>
      <w:numFmt w:val="decimal"/>
      <w:lvlText w:val="%4."/>
      <w:lvlJc w:val="left"/>
      <w:pPr>
        <w:ind w:left="2880" w:hanging="360"/>
      </w:pPr>
    </w:lvl>
    <w:lvl w:ilvl="4" w:tplc="BDC0F714">
      <w:start w:val="1"/>
      <w:numFmt w:val="lowerLetter"/>
      <w:lvlText w:val="%5."/>
      <w:lvlJc w:val="left"/>
      <w:pPr>
        <w:ind w:left="3600" w:hanging="360"/>
      </w:pPr>
    </w:lvl>
    <w:lvl w:ilvl="5" w:tplc="7E84EF5A">
      <w:start w:val="1"/>
      <w:numFmt w:val="lowerRoman"/>
      <w:lvlText w:val="%6."/>
      <w:lvlJc w:val="right"/>
      <w:pPr>
        <w:ind w:left="4320" w:hanging="180"/>
      </w:pPr>
    </w:lvl>
    <w:lvl w:ilvl="6" w:tplc="D4BCCF92">
      <w:start w:val="1"/>
      <w:numFmt w:val="decimal"/>
      <w:lvlText w:val="%7."/>
      <w:lvlJc w:val="left"/>
      <w:pPr>
        <w:ind w:left="5040" w:hanging="360"/>
      </w:pPr>
    </w:lvl>
    <w:lvl w:ilvl="7" w:tplc="B6C07F2A">
      <w:start w:val="1"/>
      <w:numFmt w:val="lowerLetter"/>
      <w:lvlText w:val="%8."/>
      <w:lvlJc w:val="left"/>
      <w:pPr>
        <w:ind w:left="5760" w:hanging="360"/>
      </w:pPr>
    </w:lvl>
    <w:lvl w:ilvl="8" w:tplc="D7E61514">
      <w:start w:val="1"/>
      <w:numFmt w:val="lowerRoman"/>
      <w:lvlText w:val="%9."/>
      <w:lvlJc w:val="right"/>
      <w:pPr>
        <w:ind w:left="6480" w:hanging="180"/>
      </w:pPr>
    </w:lvl>
  </w:abstractNum>
  <w:abstractNum w:abstractNumId="7" w15:restartNumberingAfterBreak="0">
    <w:nsid w:val="29183D71"/>
    <w:multiLevelType w:val="hybridMultilevel"/>
    <w:tmpl w:val="A6D02D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021557"/>
    <w:multiLevelType w:val="hybridMultilevel"/>
    <w:tmpl w:val="C6DA136A"/>
    <w:lvl w:ilvl="0" w:tplc="FA4A71B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1B234A2"/>
    <w:multiLevelType w:val="hybridMultilevel"/>
    <w:tmpl w:val="D4C4DB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5511F6"/>
    <w:multiLevelType w:val="hybridMultilevel"/>
    <w:tmpl w:val="9260D45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274AD11"/>
    <w:multiLevelType w:val="hybridMultilevel"/>
    <w:tmpl w:val="FFFFFFFF"/>
    <w:lvl w:ilvl="0" w:tplc="BFB87BAA">
      <w:start w:val="1"/>
      <w:numFmt w:val="decimal"/>
      <w:lvlText w:val="%1."/>
      <w:lvlJc w:val="left"/>
      <w:pPr>
        <w:ind w:left="1080" w:hanging="360"/>
      </w:pPr>
    </w:lvl>
    <w:lvl w:ilvl="1" w:tplc="87622230">
      <w:start w:val="1"/>
      <w:numFmt w:val="lowerLetter"/>
      <w:lvlText w:val="%2."/>
      <w:lvlJc w:val="left"/>
      <w:pPr>
        <w:ind w:left="1800" w:hanging="360"/>
      </w:pPr>
    </w:lvl>
    <w:lvl w:ilvl="2" w:tplc="DF38FCA0">
      <w:start w:val="1"/>
      <w:numFmt w:val="lowerRoman"/>
      <w:lvlText w:val="%3."/>
      <w:lvlJc w:val="right"/>
      <w:pPr>
        <w:ind w:left="2520" w:hanging="180"/>
      </w:pPr>
    </w:lvl>
    <w:lvl w:ilvl="3" w:tplc="4594D2A2">
      <w:start w:val="1"/>
      <w:numFmt w:val="decimal"/>
      <w:lvlText w:val="%4."/>
      <w:lvlJc w:val="left"/>
      <w:pPr>
        <w:ind w:left="3240" w:hanging="360"/>
      </w:pPr>
    </w:lvl>
    <w:lvl w:ilvl="4" w:tplc="4F84E288">
      <w:start w:val="1"/>
      <w:numFmt w:val="lowerLetter"/>
      <w:lvlText w:val="%5."/>
      <w:lvlJc w:val="left"/>
      <w:pPr>
        <w:ind w:left="3960" w:hanging="360"/>
      </w:pPr>
    </w:lvl>
    <w:lvl w:ilvl="5" w:tplc="0F9C57D6">
      <w:start w:val="1"/>
      <w:numFmt w:val="lowerRoman"/>
      <w:lvlText w:val="%6."/>
      <w:lvlJc w:val="right"/>
      <w:pPr>
        <w:ind w:left="4680" w:hanging="180"/>
      </w:pPr>
    </w:lvl>
    <w:lvl w:ilvl="6" w:tplc="38A0B17E">
      <w:start w:val="1"/>
      <w:numFmt w:val="decimal"/>
      <w:lvlText w:val="%7."/>
      <w:lvlJc w:val="left"/>
      <w:pPr>
        <w:ind w:left="5400" w:hanging="360"/>
      </w:pPr>
    </w:lvl>
    <w:lvl w:ilvl="7" w:tplc="A874F756">
      <w:start w:val="1"/>
      <w:numFmt w:val="lowerLetter"/>
      <w:lvlText w:val="%8."/>
      <w:lvlJc w:val="left"/>
      <w:pPr>
        <w:ind w:left="6120" w:hanging="360"/>
      </w:pPr>
    </w:lvl>
    <w:lvl w:ilvl="8" w:tplc="2E0854AA">
      <w:start w:val="1"/>
      <w:numFmt w:val="lowerRoman"/>
      <w:lvlText w:val="%9."/>
      <w:lvlJc w:val="right"/>
      <w:pPr>
        <w:ind w:left="6840" w:hanging="180"/>
      </w:pPr>
    </w:lvl>
  </w:abstractNum>
  <w:abstractNum w:abstractNumId="12" w15:restartNumberingAfterBreak="0">
    <w:nsid w:val="378F2E69"/>
    <w:multiLevelType w:val="hybridMultilevel"/>
    <w:tmpl w:val="3FBA16BA"/>
    <w:lvl w:ilvl="0" w:tplc="76E4636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980332"/>
    <w:multiLevelType w:val="multilevel"/>
    <w:tmpl w:val="6414E6BE"/>
    <w:lvl w:ilvl="0">
      <w:start w:val="1"/>
      <w:numFmt w:val="decimal"/>
      <w:pStyle w:val="Heading2-SG"/>
      <w:lvlText w:val="%1."/>
      <w:lvlJc w:val="left"/>
      <w:pPr>
        <w:tabs>
          <w:tab w:val="num" w:pos="720"/>
        </w:tabs>
        <w:ind w:left="720" w:hanging="720"/>
      </w:pPr>
    </w:lvl>
    <w:lvl w:ilvl="1">
      <w:start w:val="1"/>
      <w:numFmt w:val="decimal"/>
      <w:pStyle w:val="Heading2-SG"/>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C096BF9"/>
    <w:multiLevelType w:val="hybridMultilevel"/>
    <w:tmpl w:val="EE56E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393E109"/>
    <w:multiLevelType w:val="hybridMultilevel"/>
    <w:tmpl w:val="FFFFFFFF"/>
    <w:lvl w:ilvl="0" w:tplc="179AC210">
      <w:start w:val="1"/>
      <w:numFmt w:val="decimal"/>
      <w:lvlText w:val="%1."/>
      <w:lvlJc w:val="left"/>
      <w:pPr>
        <w:ind w:left="720" w:hanging="360"/>
      </w:pPr>
    </w:lvl>
    <w:lvl w:ilvl="1" w:tplc="96908B52">
      <w:start w:val="1"/>
      <w:numFmt w:val="lowerLetter"/>
      <w:lvlText w:val="%2."/>
      <w:lvlJc w:val="left"/>
      <w:pPr>
        <w:ind w:left="1440" w:hanging="360"/>
      </w:pPr>
    </w:lvl>
    <w:lvl w:ilvl="2" w:tplc="602627E2">
      <w:start w:val="1"/>
      <w:numFmt w:val="lowerRoman"/>
      <w:lvlText w:val="%3."/>
      <w:lvlJc w:val="right"/>
      <w:pPr>
        <w:ind w:left="2160" w:hanging="180"/>
      </w:pPr>
    </w:lvl>
    <w:lvl w:ilvl="3" w:tplc="5EE4D748">
      <w:start w:val="1"/>
      <w:numFmt w:val="decimal"/>
      <w:lvlText w:val="%4."/>
      <w:lvlJc w:val="left"/>
      <w:pPr>
        <w:ind w:left="2880" w:hanging="360"/>
      </w:pPr>
    </w:lvl>
    <w:lvl w:ilvl="4" w:tplc="A4D2AE48">
      <w:start w:val="1"/>
      <w:numFmt w:val="lowerLetter"/>
      <w:lvlText w:val="%5."/>
      <w:lvlJc w:val="left"/>
      <w:pPr>
        <w:ind w:left="3600" w:hanging="360"/>
      </w:pPr>
    </w:lvl>
    <w:lvl w:ilvl="5" w:tplc="95043C30">
      <w:start w:val="1"/>
      <w:numFmt w:val="lowerRoman"/>
      <w:lvlText w:val="%6."/>
      <w:lvlJc w:val="right"/>
      <w:pPr>
        <w:ind w:left="4320" w:hanging="180"/>
      </w:pPr>
    </w:lvl>
    <w:lvl w:ilvl="6" w:tplc="553C4DFC">
      <w:start w:val="1"/>
      <w:numFmt w:val="decimal"/>
      <w:lvlText w:val="%7."/>
      <w:lvlJc w:val="left"/>
      <w:pPr>
        <w:ind w:left="5040" w:hanging="360"/>
      </w:pPr>
    </w:lvl>
    <w:lvl w:ilvl="7" w:tplc="3E468B24">
      <w:start w:val="1"/>
      <w:numFmt w:val="lowerLetter"/>
      <w:lvlText w:val="%8."/>
      <w:lvlJc w:val="left"/>
      <w:pPr>
        <w:ind w:left="5760" w:hanging="360"/>
      </w:pPr>
    </w:lvl>
    <w:lvl w:ilvl="8" w:tplc="550AF9D2">
      <w:start w:val="1"/>
      <w:numFmt w:val="lowerRoman"/>
      <w:lvlText w:val="%9."/>
      <w:lvlJc w:val="right"/>
      <w:pPr>
        <w:ind w:left="6480" w:hanging="180"/>
      </w:pPr>
    </w:lvl>
  </w:abstractNum>
  <w:abstractNum w:abstractNumId="16" w15:restartNumberingAfterBreak="0">
    <w:nsid w:val="44C15DE1"/>
    <w:multiLevelType w:val="hybridMultilevel"/>
    <w:tmpl w:val="9D1CA3C8"/>
    <w:lvl w:ilvl="0" w:tplc="26DAFC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D794F7A"/>
    <w:multiLevelType w:val="hybridMultilevel"/>
    <w:tmpl w:val="FFFFFFFF"/>
    <w:lvl w:ilvl="0" w:tplc="09B4BE14">
      <w:start w:val="1"/>
      <w:numFmt w:val="decimal"/>
      <w:lvlText w:val="%1."/>
      <w:lvlJc w:val="left"/>
      <w:pPr>
        <w:ind w:left="1080" w:hanging="360"/>
      </w:pPr>
    </w:lvl>
    <w:lvl w:ilvl="1" w:tplc="74789354">
      <w:start w:val="1"/>
      <w:numFmt w:val="lowerLetter"/>
      <w:lvlText w:val="%2."/>
      <w:lvlJc w:val="left"/>
      <w:pPr>
        <w:ind w:left="1800" w:hanging="360"/>
      </w:pPr>
    </w:lvl>
    <w:lvl w:ilvl="2" w:tplc="6786D7C4">
      <w:start w:val="1"/>
      <w:numFmt w:val="lowerRoman"/>
      <w:lvlText w:val="%3."/>
      <w:lvlJc w:val="right"/>
      <w:pPr>
        <w:ind w:left="2520" w:hanging="180"/>
      </w:pPr>
    </w:lvl>
    <w:lvl w:ilvl="3" w:tplc="3D1CB6EA">
      <w:start w:val="1"/>
      <w:numFmt w:val="decimal"/>
      <w:lvlText w:val="%4."/>
      <w:lvlJc w:val="left"/>
      <w:pPr>
        <w:ind w:left="3240" w:hanging="360"/>
      </w:pPr>
    </w:lvl>
    <w:lvl w:ilvl="4" w:tplc="D0B8AD12">
      <w:start w:val="1"/>
      <w:numFmt w:val="lowerLetter"/>
      <w:lvlText w:val="%5."/>
      <w:lvlJc w:val="left"/>
      <w:pPr>
        <w:ind w:left="3960" w:hanging="360"/>
      </w:pPr>
    </w:lvl>
    <w:lvl w:ilvl="5" w:tplc="20745BB6">
      <w:start w:val="1"/>
      <w:numFmt w:val="lowerRoman"/>
      <w:lvlText w:val="%6."/>
      <w:lvlJc w:val="right"/>
      <w:pPr>
        <w:ind w:left="4680" w:hanging="180"/>
      </w:pPr>
    </w:lvl>
    <w:lvl w:ilvl="6" w:tplc="EBEEBF8E">
      <w:start w:val="1"/>
      <w:numFmt w:val="decimal"/>
      <w:lvlText w:val="%7."/>
      <w:lvlJc w:val="left"/>
      <w:pPr>
        <w:ind w:left="5400" w:hanging="360"/>
      </w:pPr>
    </w:lvl>
    <w:lvl w:ilvl="7" w:tplc="54B89B52">
      <w:start w:val="1"/>
      <w:numFmt w:val="lowerLetter"/>
      <w:lvlText w:val="%8."/>
      <w:lvlJc w:val="left"/>
      <w:pPr>
        <w:ind w:left="6120" w:hanging="360"/>
      </w:pPr>
    </w:lvl>
    <w:lvl w:ilvl="8" w:tplc="116CE35A">
      <w:start w:val="1"/>
      <w:numFmt w:val="lowerRoman"/>
      <w:lvlText w:val="%9."/>
      <w:lvlJc w:val="right"/>
      <w:pPr>
        <w:ind w:left="6840" w:hanging="180"/>
      </w:pPr>
    </w:lvl>
  </w:abstractNum>
  <w:abstractNum w:abstractNumId="18" w15:restartNumberingAfterBreak="0">
    <w:nsid w:val="4DA861B2"/>
    <w:multiLevelType w:val="hybridMultilevel"/>
    <w:tmpl w:val="ABDCBD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E0662FA"/>
    <w:multiLevelType w:val="hybridMultilevel"/>
    <w:tmpl w:val="93300C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E1B7A76"/>
    <w:multiLevelType w:val="hybridMultilevel"/>
    <w:tmpl w:val="981ACA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4C530B7"/>
    <w:multiLevelType w:val="hybridMultilevel"/>
    <w:tmpl w:val="CBA89014"/>
    <w:lvl w:ilvl="0" w:tplc="4009000F">
      <w:start w:val="1"/>
      <w:numFmt w:val="decimal"/>
      <w:lvlText w:val="%1."/>
      <w:lvlJc w:val="left"/>
      <w:pPr>
        <w:ind w:left="720" w:hanging="360"/>
      </w:pPr>
      <w:rPr>
        <w:rFonts w:hint="default"/>
      </w:rPr>
    </w:lvl>
    <w:lvl w:ilvl="1" w:tplc="9CB8B12C">
      <w:start w:val="1"/>
      <w:numFmt w:val="decimal"/>
      <w:lvlText w:val="%2."/>
      <w:lvlJc w:val="left"/>
      <w:pPr>
        <w:ind w:left="720" w:hanging="360"/>
      </w:pPr>
      <w:rPr>
        <w:rFonts w:hint="default"/>
      </w:rPr>
    </w:lvl>
    <w:lvl w:ilvl="2" w:tplc="40090003">
      <w:start w:val="1"/>
      <w:numFmt w:val="bullet"/>
      <w:lvlText w:val="o"/>
      <w:lvlJc w:val="left"/>
      <w:pPr>
        <w:ind w:left="2340" w:hanging="36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577614"/>
    <w:multiLevelType w:val="hybridMultilevel"/>
    <w:tmpl w:val="4D646F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ADC03FF"/>
    <w:multiLevelType w:val="hybridMultilevel"/>
    <w:tmpl w:val="1B6A2DAE"/>
    <w:lvl w:ilvl="0" w:tplc="F7D8B808">
      <w:start w:val="1"/>
      <w:numFmt w:val="decimal"/>
      <w:lvlText w:val="%1."/>
      <w:lvlJc w:val="left"/>
      <w:pPr>
        <w:ind w:left="1080" w:hanging="360"/>
      </w:pPr>
    </w:lvl>
    <w:lvl w:ilvl="1" w:tplc="A5FAE580">
      <w:start w:val="1"/>
      <w:numFmt w:val="lowerLetter"/>
      <w:lvlText w:val="%2."/>
      <w:lvlJc w:val="left"/>
      <w:pPr>
        <w:ind w:left="1800" w:hanging="360"/>
      </w:pPr>
    </w:lvl>
    <w:lvl w:ilvl="2" w:tplc="F4A87C8A">
      <w:start w:val="1"/>
      <w:numFmt w:val="lowerRoman"/>
      <w:lvlText w:val="%3."/>
      <w:lvlJc w:val="right"/>
      <w:pPr>
        <w:ind w:left="2520" w:hanging="180"/>
      </w:pPr>
    </w:lvl>
    <w:lvl w:ilvl="3" w:tplc="196EFB22">
      <w:start w:val="1"/>
      <w:numFmt w:val="decimal"/>
      <w:lvlText w:val="%4."/>
      <w:lvlJc w:val="left"/>
      <w:pPr>
        <w:ind w:left="3240" w:hanging="360"/>
      </w:pPr>
    </w:lvl>
    <w:lvl w:ilvl="4" w:tplc="CB8EAD9E">
      <w:start w:val="1"/>
      <w:numFmt w:val="lowerLetter"/>
      <w:lvlText w:val="%5."/>
      <w:lvlJc w:val="left"/>
      <w:pPr>
        <w:ind w:left="3960" w:hanging="360"/>
      </w:pPr>
    </w:lvl>
    <w:lvl w:ilvl="5" w:tplc="F9AC090E">
      <w:start w:val="1"/>
      <w:numFmt w:val="lowerRoman"/>
      <w:lvlText w:val="%6."/>
      <w:lvlJc w:val="right"/>
      <w:pPr>
        <w:ind w:left="4680" w:hanging="180"/>
      </w:pPr>
    </w:lvl>
    <w:lvl w:ilvl="6" w:tplc="AA36712E">
      <w:start w:val="1"/>
      <w:numFmt w:val="decimal"/>
      <w:lvlText w:val="%7."/>
      <w:lvlJc w:val="left"/>
      <w:pPr>
        <w:ind w:left="5400" w:hanging="360"/>
      </w:pPr>
    </w:lvl>
    <w:lvl w:ilvl="7" w:tplc="7B666CC0">
      <w:start w:val="1"/>
      <w:numFmt w:val="lowerLetter"/>
      <w:lvlText w:val="%8."/>
      <w:lvlJc w:val="left"/>
      <w:pPr>
        <w:ind w:left="6120" w:hanging="360"/>
      </w:pPr>
    </w:lvl>
    <w:lvl w:ilvl="8" w:tplc="73C02020">
      <w:start w:val="1"/>
      <w:numFmt w:val="lowerRoman"/>
      <w:lvlText w:val="%9."/>
      <w:lvlJc w:val="right"/>
      <w:pPr>
        <w:ind w:left="6840" w:hanging="180"/>
      </w:pPr>
    </w:lvl>
  </w:abstractNum>
  <w:abstractNum w:abstractNumId="24" w15:restartNumberingAfterBreak="0">
    <w:nsid w:val="6E127D38"/>
    <w:multiLevelType w:val="hybridMultilevel"/>
    <w:tmpl w:val="5472E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4F2D16"/>
    <w:multiLevelType w:val="hybridMultilevel"/>
    <w:tmpl w:val="BCEAF1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6EE6125"/>
    <w:multiLevelType w:val="hybridMultilevel"/>
    <w:tmpl w:val="46908D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866330B"/>
    <w:multiLevelType w:val="hybridMultilevel"/>
    <w:tmpl w:val="D6B8F0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768194">
    <w:abstractNumId w:val="1"/>
  </w:num>
  <w:num w:numId="2" w16cid:durableId="203714946">
    <w:abstractNumId w:val="23"/>
  </w:num>
  <w:num w:numId="3" w16cid:durableId="1138571454">
    <w:abstractNumId w:val="13"/>
  </w:num>
  <w:num w:numId="4" w16cid:durableId="1842305742">
    <w:abstractNumId w:val="19"/>
  </w:num>
  <w:num w:numId="5" w16cid:durableId="1920600435">
    <w:abstractNumId w:val="10"/>
  </w:num>
  <w:num w:numId="6" w16cid:durableId="1992756587">
    <w:abstractNumId w:val="26"/>
  </w:num>
  <w:num w:numId="7" w16cid:durableId="2003504707">
    <w:abstractNumId w:val="5"/>
  </w:num>
  <w:num w:numId="8" w16cid:durableId="2053727214">
    <w:abstractNumId w:val="15"/>
  </w:num>
  <w:num w:numId="9" w16cid:durableId="205876542">
    <w:abstractNumId w:val="9"/>
  </w:num>
  <w:num w:numId="10" w16cid:durableId="2092653303">
    <w:abstractNumId w:val="0"/>
  </w:num>
  <w:num w:numId="11" w16cid:durableId="225915751">
    <w:abstractNumId w:val="2"/>
  </w:num>
  <w:num w:numId="12" w16cid:durableId="273564255">
    <w:abstractNumId w:val="27"/>
  </w:num>
  <w:num w:numId="13" w16cid:durableId="308940903">
    <w:abstractNumId w:val="22"/>
  </w:num>
  <w:num w:numId="14" w16cid:durableId="331227232">
    <w:abstractNumId w:val="7"/>
  </w:num>
  <w:num w:numId="15" w16cid:durableId="403727319">
    <w:abstractNumId w:val="25"/>
  </w:num>
  <w:num w:numId="16" w16cid:durableId="46883060">
    <w:abstractNumId w:val="14"/>
  </w:num>
  <w:num w:numId="17" w16cid:durableId="510995096">
    <w:abstractNumId w:val="17"/>
  </w:num>
  <w:num w:numId="18" w16cid:durableId="598106012">
    <w:abstractNumId w:val="6"/>
  </w:num>
  <w:num w:numId="19" w16cid:durableId="749237426">
    <w:abstractNumId w:val="4"/>
  </w:num>
  <w:num w:numId="20" w16cid:durableId="761924070">
    <w:abstractNumId w:val="20"/>
  </w:num>
  <w:num w:numId="21" w16cid:durableId="852917231">
    <w:abstractNumId w:val="11"/>
  </w:num>
  <w:num w:numId="22" w16cid:durableId="1779567974">
    <w:abstractNumId w:val="16"/>
  </w:num>
  <w:num w:numId="23" w16cid:durableId="1268931537">
    <w:abstractNumId w:val="21"/>
  </w:num>
  <w:num w:numId="24" w16cid:durableId="2021539401">
    <w:abstractNumId w:val="8"/>
  </w:num>
  <w:num w:numId="25" w16cid:durableId="1730760383">
    <w:abstractNumId w:val="12"/>
  </w:num>
  <w:num w:numId="26" w16cid:durableId="912928856">
    <w:abstractNumId w:val="18"/>
  </w:num>
  <w:num w:numId="27" w16cid:durableId="1237938113">
    <w:abstractNumId w:val="3"/>
  </w:num>
  <w:num w:numId="28" w16cid:durableId="1810708042">
    <w:abstractNumId w:val="2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F1"/>
    <w:rsid w:val="00000698"/>
    <w:rsid w:val="000013AE"/>
    <w:rsid w:val="0000328B"/>
    <w:rsid w:val="000038F3"/>
    <w:rsid w:val="000043C6"/>
    <w:rsid w:val="00005035"/>
    <w:rsid w:val="000124FB"/>
    <w:rsid w:val="00014420"/>
    <w:rsid w:val="0001533B"/>
    <w:rsid w:val="0001641D"/>
    <w:rsid w:val="000166A4"/>
    <w:rsid w:val="0002310B"/>
    <w:rsid w:val="00025217"/>
    <w:rsid w:val="000261F3"/>
    <w:rsid w:val="000304BA"/>
    <w:rsid w:val="00030F63"/>
    <w:rsid w:val="00032515"/>
    <w:rsid w:val="00032546"/>
    <w:rsid w:val="0003532F"/>
    <w:rsid w:val="0004435A"/>
    <w:rsid w:val="000502BE"/>
    <w:rsid w:val="00050B47"/>
    <w:rsid w:val="00050B49"/>
    <w:rsid w:val="00051501"/>
    <w:rsid w:val="0005235F"/>
    <w:rsid w:val="000532E0"/>
    <w:rsid w:val="000536C2"/>
    <w:rsid w:val="00053852"/>
    <w:rsid w:val="00053A5D"/>
    <w:rsid w:val="00054D0A"/>
    <w:rsid w:val="0005603E"/>
    <w:rsid w:val="00056376"/>
    <w:rsid w:val="00056D8D"/>
    <w:rsid w:val="00057074"/>
    <w:rsid w:val="00061D6D"/>
    <w:rsid w:val="000624A1"/>
    <w:rsid w:val="0006559E"/>
    <w:rsid w:val="0006579C"/>
    <w:rsid w:val="00067553"/>
    <w:rsid w:val="00067FEC"/>
    <w:rsid w:val="00072A05"/>
    <w:rsid w:val="00075649"/>
    <w:rsid w:val="00076EEA"/>
    <w:rsid w:val="00080910"/>
    <w:rsid w:val="00081516"/>
    <w:rsid w:val="00081A21"/>
    <w:rsid w:val="00081E24"/>
    <w:rsid w:val="00081F87"/>
    <w:rsid w:val="000826A1"/>
    <w:rsid w:val="000827F3"/>
    <w:rsid w:val="00082844"/>
    <w:rsid w:val="000832CD"/>
    <w:rsid w:val="000838F8"/>
    <w:rsid w:val="00087A96"/>
    <w:rsid w:val="00091142"/>
    <w:rsid w:val="00093349"/>
    <w:rsid w:val="000941EA"/>
    <w:rsid w:val="00096CF4"/>
    <w:rsid w:val="0009746B"/>
    <w:rsid w:val="000A1264"/>
    <w:rsid w:val="000A136C"/>
    <w:rsid w:val="000A4696"/>
    <w:rsid w:val="000B0467"/>
    <w:rsid w:val="000B079A"/>
    <w:rsid w:val="000B162B"/>
    <w:rsid w:val="000B17B4"/>
    <w:rsid w:val="000B1B10"/>
    <w:rsid w:val="000B296E"/>
    <w:rsid w:val="000B52BA"/>
    <w:rsid w:val="000B6C24"/>
    <w:rsid w:val="000C1836"/>
    <w:rsid w:val="000C1C58"/>
    <w:rsid w:val="000C2A30"/>
    <w:rsid w:val="000C73BB"/>
    <w:rsid w:val="000C7F15"/>
    <w:rsid w:val="000D25EE"/>
    <w:rsid w:val="000D64FB"/>
    <w:rsid w:val="000D73DA"/>
    <w:rsid w:val="000D7459"/>
    <w:rsid w:val="000E00EA"/>
    <w:rsid w:val="000E056A"/>
    <w:rsid w:val="000E132A"/>
    <w:rsid w:val="000E1BD0"/>
    <w:rsid w:val="000E23D3"/>
    <w:rsid w:val="000E2A9C"/>
    <w:rsid w:val="000E3138"/>
    <w:rsid w:val="000E503B"/>
    <w:rsid w:val="000E5432"/>
    <w:rsid w:val="000E57BE"/>
    <w:rsid w:val="000E5B10"/>
    <w:rsid w:val="000E5F6B"/>
    <w:rsid w:val="000E6416"/>
    <w:rsid w:val="000E6EB1"/>
    <w:rsid w:val="000E79DB"/>
    <w:rsid w:val="000F1AD5"/>
    <w:rsid w:val="000F1CAF"/>
    <w:rsid w:val="000F2F54"/>
    <w:rsid w:val="000F6962"/>
    <w:rsid w:val="000F7E0F"/>
    <w:rsid w:val="0010023E"/>
    <w:rsid w:val="001037A9"/>
    <w:rsid w:val="001039B0"/>
    <w:rsid w:val="00104BCF"/>
    <w:rsid w:val="001066FE"/>
    <w:rsid w:val="00106C0B"/>
    <w:rsid w:val="00110E20"/>
    <w:rsid w:val="00112389"/>
    <w:rsid w:val="00113C48"/>
    <w:rsid w:val="00115A6F"/>
    <w:rsid w:val="00116C2A"/>
    <w:rsid w:val="0012145D"/>
    <w:rsid w:val="001226A4"/>
    <w:rsid w:val="00123D30"/>
    <w:rsid w:val="00125B78"/>
    <w:rsid w:val="00132D39"/>
    <w:rsid w:val="00133272"/>
    <w:rsid w:val="001334E5"/>
    <w:rsid w:val="00134A5C"/>
    <w:rsid w:val="00135662"/>
    <w:rsid w:val="001358AF"/>
    <w:rsid w:val="001374CC"/>
    <w:rsid w:val="00137B8F"/>
    <w:rsid w:val="0014186E"/>
    <w:rsid w:val="00141A64"/>
    <w:rsid w:val="0014259F"/>
    <w:rsid w:val="001439D2"/>
    <w:rsid w:val="00144095"/>
    <w:rsid w:val="00145B15"/>
    <w:rsid w:val="00146371"/>
    <w:rsid w:val="0014751A"/>
    <w:rsid w:val="0015055E"/>
    <w:rsid w:val="001511B6"/>
    <w:rsid w:val="00152141"/>
    <w:rsid w:val="00152290"/>
    <w:rsid w:val="00157436"/>
    <w:rsid w:val="00160DA9"/>
    <w:rsid w:val="00166995"/>
    <w:rsid w:val="0016899A"/>
    <w:rsid w:val="001701A8"/>
    <w:rsid w:val="00170687"/>
    <w:rsid w:val="00171065"/>
    <w:rsid w:val="00171F91"/>
    <w:rsid w:val="00172EFC"/>
    <w:rsid w:val="00173C29"/>
    <w:rsid w:val="00175347"/>
    <w:rsid w:val="00176398"/>
    <w:rsid w:val="00176ACE"/>
    <w:rsid w:val="00180A3A"/>
    <w:rsid w:val="0018231F"/>
    <w:rsid w:val="00183D5D"/>
    <w:rsid w:val="001844AC"/>
    <w:rsid w:val="00184D33"/>
    <w:rsid w:val="00185D20"/>
    <w:rsid w:val="0018704E"/>
    <w:rsid w:val="00191F8F"/>
    <w:rsid w:val="00191FBC"/>
    <w:rsid w:val="0019200F"/>
    <w:rsid w:val="001925FE"/>
    <w:rsid w:val="00193DE8"/>
    <w:rsid w:val="00194F5D"/>
    <w:rsid w:val="00195B41"/>
    <w:rsid w:val="00196497"/>
    <w:rsid w:val="001978BF"/>
    <w:rsid w:val="00197A24"/>
    <w:rsid w:val="001A087C"/>
    <w:rsid w:val="001A0B09"/>
    <w:rsid w:val="001A2402"/>
    <w:rsid w:val="001A353E"/>
    <w:rsid w:val="001A5C68"/>
    <w:rsid w:val="001A7DE6"/>
    <w:rsid w:val="001B2AEC"/>
    <w:rsid w:val="001B3A66"/>
    <w:rsid w:val="001B5BFD"/>
    <w:rsid w:val="001B701E"/>
    <w:rsid w:val="001C1353"/>
    <w:rsid w:val="001C1AE2"/>
    <w:rsid w:val="001C2EA5"/>
    <w:rsid w:val="001C3403"/>
    <w:rsid w:val="001C3470"/>
    <w:rsid w:val="001C48F0"/>
    <w:rsid w:val="001C682F"/>
    <w:rsid w:val="001D0134"/>
    <w:rsid w:val="001D024A"/>
    <w:rsid w:val="001D22A0"/>
    <w:rsid w:val="001D62D0"/>
    <w:rsid w:val="001D7845"/>
    <w:rsid w:val="001E0F7F"/>
    <w:rsid w:val="001E1331"/>
    <w:rsid w:val="001E14B9"/>
    <w:rsid w:val="001E298E"/>
    <w:rsid w:val="001E4DB9"/>
    <w:rsid w:val="001F328E"/>
    <w:rsid w:val="001F3684"/>
    <w:rsid w:val="001F3E7F"/>
    <w:rsid w:val="001F53EC"/>
    <w:rsid w:val="001F791A"/>
    <w:rsid w:val="00204301"/>
    <w:rsid w:val="002057BA"/>
    <w:rsid w:val="00207DB6"/>
    <w:rsid w:val="002101E7"/>
    <w:rsid w:val="00211F57"/>
    <w:rsid w:val="002122D8"/>
    <w:rsid w:val="00214247"/>
    <w:rsid w:val="00214888"/>
    <w:rsid w:val="00216263"/>
    <w:rsid w:val="00217388"/>
    <w:rsid w:val="002225A1"/>
    <w:rsid w:val="00226138"/>
    <w:rsid w:val="0022645D"/>
    <w:rsid w:val="00232FCB"/>
    <w:rsid w:val="00233554"/>
    <w:rsid w:val="0023444A"/>
    <w:rsid w:val="00234809"/>
    <w:rsid w:val="00234D78"/>
    <w:rsid w:val="002364D5"/>
    <w:rsid w:val="00237F71"/>
    <w:rsid w:val="00241A24"/>
    <w:rsid w:val="00245566"/>
    <w:rsid w:val="0025148E"/>
    <w:rsid w:val="002517E3"/>
    <w:rsid w:val="002526E9"/>
    <w:rsid w:val="0025471B"/>
    <w:rsid w:val="00254981"/>
    <w:rsid w:val="00254B78"/>
    <w:rsid w:val="00255645"/>
    <w:rsid w:val="00255E49"/>
    <w:rsid w:val="0026342F"/>
    <w:rsid w:val="0026426B"/>
    <w:rsid w:val="002657CC"/>
    <w:rsid w:val="00266463"/>
    <w:rsid w:val="00270B6B"/>
    <w:rsid w:val="0027227D"/>
    <w:rsid w:val="00275DE4"/>
    <w:rsid w:val="00276B6C"/>
    <w:rsid w:val="00276EE0"/>
    <w:rsid w:val="00280A27"/>
    <w:rsid w:val="00280E65"/>
    <w:rsid w:val="00280F03"/>
    <w:rsid w:val="002810F4"/>
    <w:rsid w:val="002828AF"/>
    <w:rsid w:val="00283262"/>
    <w:rsid w:val="002875D1"/>
    <w:rsid w:val="002904EB"/>
    <w:rsid w:val="00290E7D"/>
    <w:rsid w:val="00290F46"/>
    <w:rsid w:val="00291DC9"/>
    <w:rsid w:val="00294B23"/>
    <w:rsid w:val="0029598D"/>
    <w:rsid w:val="002960B0"/>
    <w:rsid w:val="00296101"/>
    <w:rsid w:val="00297896"/>
    <w:rsid w:val="002A13ED"/>
    <w:rsid w:val="002A43E3"/>
    <w:rsid w:val="002A46B7"/>
    <w:rsid w:val="002A48B5"/>
    <w:rsid w:val="002A4AA3"/>
    <w:rsid w:val="002A4B15"/>
    <w:rsid w:val="002A57B4"/>
    <w:rsid w:val="002B0788"/>
    <w:rsid w:val="002B1EA3"/>
    <w:rsid w:val="002B248A"/>
    <w:rsid w:val="002B3A76"/>
    <w:rsid w:val="002B3CE0"/>
    <w:rsid w:val="002B4A5C"/>
    <w:rsid w:val="002B4DCC"/>
    <w:rsid w:val="002B4E27"/>
    <w:rsid w:val="002B504E"/>
    <w:rsid w:val="002B54FD"/>
    <w:rsid w:val="002C0C25"/>
    <w:rsid w:val="002C199A"/>
    <w:rsid w:val="002C20F1"/>
    <w:rsid w:val="002C36FC"/>
    <w:rsid w:val="002C4664"/>
    <w:rsid w:val="002C4810"/>
    <w:rsid w:val="002C486B"/>
    <w:rsid w:val="002C538C"/>
    <w:rsid w:val="002C5FC1"/>
    <w:rsid w:val="002C659C"/>
    <w:rsid w:val="002D02EE"/>
    <w:rsid w:val="002D155D"/>
    <w:rsid w:val="002D302A"/>
    <w:rsid w:val="002D3F59"/>
    <w:rsid w:val="002D6316"/>
    <w:rsid w:val="002E0C9E"/>
    <w:rsid w:val="002E2EA5"/>
    <w:rsid w:val="002E36A3"/>
    <w:rsid w:val="002E70E7"/>
    <w:rsid w:val="002E7A27"/>
    <w:rsid w:val="002E7D47"/>
    <w:rsid w:val="002F1887"/>
    <w:rsid w:val="002F1EDF"/>
    <w:rsid w:val="002F2DF6"/>
    <w:rsid w:val="002F2E34"/>
    <w:rsid w:val="002F5695"/>
    <w:rsid w:val="002F77DF"/>
    <w:rsid w:val="00300262"/>
    <w:rsid w:val="003022C3"/>
    <w:rsid w:val="00302874"/>
    <w:rsid w:val="00302B49"/>
    <w:rsid w:val="003036A8"/>
    <w:rsid w:val="003042CD"/>
    <w:rsid w:val="003046D5"/>
    <w:rsid w:val="003049A4"/>
    <w:rsid w:val="00305CFC"/>
    <w:rsid w:val="00305D2E"/>
    <w:rsid w:val="00307ACD"/>
    <w:rsid w:val="00311910"/>
    <w:rsid w:val="00311BAA"/>
    <w:rsid w:val="00312393"/>
    <w:rsid w:val="00313086"/>
    <w:rsid w:val="00314D71"/>
    <w:rsid w:val="00314DC1"/>
    <w:rsid w:val="003156CF"/>
    <w:rsid w:val="00317645"/>
    <w:rsid w:val="00320D18"/>
    <w:rsid w:val="00320EA8"/>
    <w:rsid w:val="00323C11"/>
    <w:rsid w:val="00325ED9"/>
    <w:rsid w:val="00326DB9"/>
    <w:rsid w:val="003274EC"/>
    <w:rsid w:val="00330A7A"/>
    <w:rsid w:val="003312AA"/>
    <w:rsid w:val="00333E1B"/>
    <w:rsid w:val="003350C7"/>
    <w:rsid w:val="0033748C"/>
    <w:rsid w:val="00337496"/>
    <w:rsid w:val="003401F6"/>
    <w:rsid w:val="00340F2A"/>
    <w:rsid w:val="00344408"/>
    <w:rsid w:val="00346027"/>
    <w:rsid w:val="0034706B"/>
    <w:rsid w:val="00353725"/>
    <w:rsid w:val="0036192A"/>
    <w:rsid w:val="003672FA"/>
    <w:rsid w:val="003705E2"/>
    <w:rsid w:val="00372582"/>
    <w:rsid w:val="00372E24"/>
    <w:rsid w:val="003736CB"/>
    <w:rsid w:val="00375E2B"/>
    <w:rsid w:val="00377A0D"/>
    <w:rsid w:val="00381F3D"/>
    <w:rsid w:val="0039209A"/>
    <w:rsid w:val="003958D3"/>
    <w:rsid w:val="003969C5"/>
    <w:rsid w:val="00396B51"/>
    <w:rsid w:val="003A12B9"/>
    <w:rsid w:val="003A2427"/>
    <w:rsid w:val="003A3A37"/>
    <w:rsid w:val="003A5372"/>
    <w:rsid w:val="003A59B5"/>
    <w:rsid w:val="003A63DE"/>
    <w:rsid w:val="003A6AB1"/>
    <w:rsid w:val="003A6C88"/>
    <w:rsid w:val="003A7691"/>
    <w:rsid w:val="003A7E51"/>
    <w:rsid w:val="003A7F94"/>
    <w:rsid w:val="003B21CF"/>
    <w:rsid w:val="003B35A6"/>
    <w:rsid w:val="003B466D"/>
    <w:rsid w:val="003B4926"/>
    <w:rsid w:val="003B4BDD"/>
    <w:rsid w:val="003B4E8A"/>
    <w:rsid w:val="003B666E"/>
    <w:rsid w:val="003B7A60"/>
    <w:rsid w:val="003C17FF"/>
    <w:rsid w:val="003C21B9"/>
    <w:rsid w:val="003C3454"/>
    <w:rsid w:val="003C48F3"/>
    <w:rsid w:val="003C69E0"/>
    <w:rsid w:val="003D0CBB"/>
    <w:rsid w:val="003D4340"/>
    <w:rsid w:val="003D5143"/>
    <w:rsid w:val="003D5AF1"/>
    <w:rsid w:val="003D7BF8"/>
    <w:rsid w:val="003E0202"/>
    <w:rsid w:val="003E0B0F"/>
    <w:rsid w:val="003E2AEA"/>
    <w:rsid w:val="003E3555"/>
    <w:rsid w:val="003E6BD3"/>
    <w:rsid w:val="003E78BB"/>
    <w:rsid w:val="003E7BF0"/>
    <w:rsid w:val="003F1A7A"/>
    <w:rsid w:val="003F2A2C"/>
    <w:rsid w:val="003F44A5"/>
    <w:rsid w:val="003F6077"/>
    <w:rsid w:val="003F6C84"/>
    <w:rsid w:val="003F6F0B"/>
    <w:rsid w:val="003F7403"/>
    <w:rsid w:val="004002AE"/>
    <w:rsid w:val="00400E99"/>
    <w:rsid w:val="00401E68"/>
    <w:rsid w:val="004118E3"/>
    <w:rsid w:val="004120EE"/>
    <w:rsid w:val="00412930"/>
    <w:rsid w:val="00413074"/>
    <w:rsid w:val="00413493"/>
    <w:rsid w:val="00413E0E"/>
    <w:rsid w:val="004159CC"/>
    <w:rsid w:val="004208F4"/>
    <w:rsid w:val="004234DC"/>
    <w:rsid w:val="0042713D"/>
    <w:rsid w:val="0042756F"/>
    <w:rsid w:val="004318C3"/>
    <w:rsid w:val="00432E19"/>
    <w:rsid w:val="00433F9D"/>
    <w:rsid w:val="004361C1"/>
    <w:rsid w:val="00436388"/>
    <w:rsid w:val="00437148"/>
    <w:rsid w:val="004405BB"/>
    <w:rsid w:val="00440A91"/>
    <w:rsid w:val="004410AE"/>
    <w:rsid w:val="004415D6"/>
    <w:rsid w:val="00441A3D"/>
    <w:rsid w:val="00444055"/>
    <w:rsid w:val="004461FD"/>
    <w:rsid w:val="00446A40"/>
    <w:rsid w:val="00446B9A"/>
    <w:rsid w:val="004470EE"/>
    <w:rsid w:val="0044781F"/>
    <w:rsid w:val="00450244"/>
    <w:rsid w:val="0045236F"/>
    <w:rsid w:val="00452635"/>
    <w:rsid w:val="00452E12"/>
    <w:rsid w:val="004552BF"/>
    <w:rsid w:val="00456324"/>
    <w:rsid w:val="00457003"/>
    <w:rsid w:val="0046035C"/>
    <w:rsid w:val="004611A0"/>
    <w:rsid w:val="00461529"/>
    <w:rsid w:val="0046230C"/>
    <w:rsid w:val="00463CAE"/>
    <w:rsid w:val="004640F7"/>
    <w:rsid w:val="00466CB4"/>
    <w:rsid w:val="00466F01"/>
    <w:rsid w:val="00470758"/>
    <w:rsid w:val="0047612E"/>
    <w:rsid w:val="004827AC"/>
    <w:rsid w:val="0048354F"/>
    <w:rsid w:val="0048691F"/>
    <w:rsid w:val="00487737"/>
    <w:rsid w:val="00490E1F"/>
    <w:rsid w:val="004922A5"/>
    <w:rsid w:val="004936BC"/>
    <w:rsid w:val="00493D5E"/>
    <w:rsid w:val="00494667"/>
    <w:rsid w:val="00495B95"/>
    <w:rsid w:val="004971B1"/>
    <w:rsid w:val="004A0A5F"/>
    <w:rsid w:val="004A20FE"/>
    <w:rsid w:val="004A2B30"/>
    <w:rsid w:val="004A2B3F"/>
    <w:rsid w:val="004A61B1"/>
    <w:rsid w:val="004B0E7A"/>
    <w:rsid w:val="004B26DE"/>
    <w:rsid w:val="004B2709"/>
    <w:rsid w:val="004B436D"/>
    <w:rsid w:val="004B5A15"/>
    <w:rsid w:val="004B613F"/>
    <w:rsid w:val="004B7C8D"/>
    <w:rsid w:val="004C0947"/>
    <w:rsid w:val="004C0FD9"/>
    <w:rsid w:val="004C10DC"/>
    <w:rsid w:val="004C2593"/>
    <w:rsid w:val="004C3B92"/>
    <w:rsid w:val="004C464A"/>
    <w:rsid w:val="004C63FB"/>
    <w:rsid w:val="004C7DDE"/>
    <w:rsid w:val="004D000E"/>
    <w:rsid w:val="004D14C0"/>
    <w:rsid w:val="004D2083"/>
    <w:rsid w:val="004D2D95"/>
    <w:rsid w:val="004D3204"/>
    <w:rsid w:val="004D73AB"/>
    <w:rsid w:val="004D76CB"/>
    <w:rsid w:val="004E06C6"/>
    <w:rsid w:val="004E0F08"/>
    <w:rsid w:val="004E3590"/>
    <w:rsid w:val="004E459A"/>
    <w:rsid w:val="004E497C"/>
    <w:rsid w:val="004E4C00"/>
    <w:rsid w:val="004E6178"/>
    <w:rsid w:val="004E7516"/>
    <w:rsid w:val="004E7F0A"/>
    <w:rsid w:val="004F0378"/>
    <w:rsid w:val="004F0971"/>
    <w:rsid w:val="004F36F9"/>
    <w:rsid w:val="004F45F6"/>
    <w:rsid w:val="004F4B73"/>
    <w:rsid w:val="004F55CA"/>
    <w:rsid w:val="00501FC5"/>
    <w:rsid w:val="00502A6C"/>
    <w:rsid w:val="00503076"/>
    <w:rsid w:val="00503233"/>
    <w:rsid w:val="00505993"/>
    <w:rsid w:val="005078DB"/>
    <w:rsid w:val="00507CB0"/>
    <w:rsid w:val="005101C6"/>
    <w:rsid w:val="00513505"/>
    <w:rsid w:val="0051415C"/>
    <w:rsid w:val="00520196"/>
    <w:rsid w:val="00520EBE"/>
    <w:rsid w:val="005219B0"/>
    <w:rsid w:val="00522AA2"/>
    <w:rsid w:val="0052523B"/>
    <w:rsid w:val="005312F0"/>
    <w:rsid w:val="0053357C"/>
    <w:rsid w:val="005346D6"/>
    <w:rsid w:val="00535558"/>
    <w:rsid w:val="00535A28"/>
    <w:rsid w:val="00536534"/>
    <w:rsid w:val="005368B1"/>
    <w:rsid w:val="00537374"/>
    <w:rsid w:val="005410BF"/>
    <w:rsid w:val="00541C2C"/>
    <w:rsid w:val="00543B64"/>
    <w:rsid w:val="005464A2"/>
    <w:rsid w:val="00546561"/>
    <w:rsid w:val="005479C8"/>
    <w:rsid w:val="00547B2F"/>
    <w:rsid w:val="00550A70"/>
    <w:rsid w:val="00554DBD"/>
    <w:rsid w:val="00555C86"/>
    <w:rsid w:val="0055612C"/>
    <w:rsid w:val="00556771"/>
    <w:rsid w:val="00562A96"/>
    <w:rsid w:val="00563044"/>
    <w:rsid w:val="0056422E"/>
    <w:rsid w:val="005661AD"/>
    <w:rsid w:val="00571301"/>
    <w:rsid w:val="0057133A"/>
    <w:rsid w:val="00571C99"/>
    <w:rsid w:val="005731EF"/>
    <w:rsid w:val="00577957"/>
    <w:rsid w:val="00577B47"/>
    <w:rsid w:val="0058298E"/>
    <w:rsid w:val="00585041"/>
    <w:rsid w:val="00585C23"/>
    <w:rsid w:val="00590359"/>
    <w:rsid w:val="00591FCD"/>
    <w:rsid w:val="005922E1"/>
    <w:rsid w:val="00592C29"/>
    <w:rsid w:val="00593957"/>
    <w:rsid w:val="00595F35"/>
    <w:rsid w:val="005A0138"/>
    <w:rsid w:val="005A36E0"/>
    <w:rsid w:val="005A7968"/>
    <w:rsid w:val="005B0D0B"/>
    <w:rsid w:val="005B13CF"/>
    <w:rsid w:val="005B1431"/>
    <w:rsid w:val="005B1DC3"/>
    <w:rsid w:val="005B20A5"/>
    <w:rsid w:val="005B215C"/>
    <w:rsid w:val="005B2BBC"/>
    <w:rsid w:val="005B4253"/>
    <w:rsid w:val="005B51A5"/>
    <w:rsid w:val="005B5599"/>
    <w:rsid w:val="005B5A83"/>
    <w:rsid w:val="005B734D"/>
    <w:rsid w:val="005B7B9A"/>
    <w:rsid w:val="005C3486"/>
    <w:rsid w:val="005C3AAF"/>
    <w:rsid w:val="005C43C1"/>
    <w:rsid w:val="005C49B0"/>
    <w:rsid w:val="005C4A7A"/>
    <w:rsid w:val="005C5DB4"/>
    <w:rsid w:val="005C68DC"/>
    <w:rsid w:val="005D0165"/>
    <w:rsid w:val="005D1C13"/>
    <w:rsid w:val="005D4C11"/>
    <w:rsid w:val="005D73CB"/>
    <w:rsid w:val="005D7C92"/>
    <w:rsid w:val="005E155D"/>
    <w:rsid w:val="005E4B95"/>
    <w:rsid w:val="005E4F10"/>
    <w:rsid w:val="005E6033"/>
    <w:rsid w:val="005E6B8A"/>
    <w:rsid w:val="005E6C1F"/>
    <w:rsid w:val="005F0D74"/>
    <w:rsid w:val="005F17F7"/>
    <w:rsid w:val="005F1E8D"/>
    <w:rsid w:val="005F20CA"/>
    <w:rsid w:val="005F3EF4"/>
    <w:rsid w:val="005F4ACE"/>
    <w:rsid w:val="005F5051"/>
    <w:rsid w:val="005F5699"/>
    <w:rsid w:val="005F5EE0"/>
    <w:rsid w:val="005F63EA"/>
    <w:rsid w:val="005F6BE5"/>
    <w:rsid w:val="00600977"/>
    <w:rsid w:val="00607E75"/>
    <w:rsid w:val="006105AB"/>
    <w:rsid w:val="00611389"/>
    <w:rsid w:val="00614150"/>
    <w:rsid w:val="006148F1"/>
    <w:rsid w:val="00615010"/>
    <w:rsid w:val="00615B4D"/>
    <w:rsid w:val="00621B68"/>
    <w:rsid w:val="00624F98"/>
    <w:rsid w:val="00625D4E"/>
    <w:rsid w:val="00626790"/>
    <w:rsid w:val="00630961"/>
    <w:rsid w:val="006313AD"/>
    <w:rsid w:val="00631F97"/>
    <w:rsid w:val="00632249"/>
    <w:rsid w:val="006322CF"/>
    <w:rsid w:val="0063269F"/>
    <w:rsid w:val="00633C28"/>
    <w:rsid w:val="0063480B"/>
    <w:rsid w:val="006374BA"/>
    <w:rsid w:val="006401A5"/>
    <w:rsid w:val="006424CD"/>
    <w:rsid w:val="00642BC9"/>
    <w:rsid w:val="006439B7"/>
    <w:rsid w:val="006457EB"/>
    <w:rsid w:val="00645FB7"/>
    <w:rsid w:val="00647311"/>
    <w:rsid w:val="006507BD"/>
    <w:rsid w:val="00650C3E"/>
    <w:rsid w:val="00652097"/>
    <w:rsid w:val="00653930"/>
    <w:rsid w:val="006569CC"/>
    <w:rsid w:val="00661769"/>
    <w:rsid w:val="00663118"/>
    <w:rsid w:val="006649BD"/>
    <w:rsid w:val="00664A0B"/>
    <w:rsid w:val="00667A70"/>
    <w:rsid w:val="00672DBB"/>
    <w:rsid w:val="00673FC7"/>
    <w:rsid w:val="00674ADE"/>
    <w:rsid w:val="00677DDA"/>
    <w:rsid w:val="0068212F"/>
    <w:rsid w:val="00683DBE"/>
    <w:rsid w:val="00684FCE"/>
    <w:rsid w:val="006857FD"/>
    <w:rsid w:val="006944F6"/>
    <w:rsid w:val="00697093"/>
    <w:rsid w:val="006A0C74"/>
    <w:rsid w:val="006A1E3E"/>
    <w:rsid w:val="006B1F57"/>
    <w:rsid w:val="006B3993"/>
    <w:rsid w:val="006B46F1"/>
    <w:rsid w:val="006B4D2E"/>
    <w:rsid w:val="006B4F4B"/>
    <w:rsid w:val="006B50E0"/>
    <w:rsid w:val="006C0104"/>
    <w:rsid w:val="006C3A41"/>
    <w:rsid w:val="006C71BB"/>
    <w:rsid w:val="006C774B"/>
    <w:rsid w:val="006D0C14"/>
    <w:rsid w:val="006D1E91"/>
    <w:rsid w:val="006D78C4"/>
    <w:rsid w:val="006E01A2"/>
    <w:rsid w:val="006E04E5"/>
    <w:rsid w:val="006E5037"/>
    <w:rsid w:val="006E50FB"/>
    <w:rsid w:val="006E5650"/>
    <w:rsid w:val="006E7F88"/>
    <w:rsid w:val="006F1ADC"/>
    <w:rsid w:val="006F2548"/>
    <w:rsid w:val="006F369F"/>
    <w:rsid w:val="006F3D16"/>
    <w:rsid w:val="006F7B28"/>
    <w:rsid w:val="006F8C44"/>
    <w:rsid w:val="00702DB2"/>
    <w:rsid w:val="0070443E"/>
    <w:rsid w:val="007048CA"/>
    <w:rsid w:val="007142FD"/>
    <w:rsid w:val="007146E4"/>
    <w:rsid w:val="00715E98"/>
    <w:rsid w:val="00716951"/>
    <w:rsid w:val="00716EF2"/>
    <w:rsid w:val="007177FA"/>
    <w:rsid w:val="00723EEF"/>
    <w:rsid w:val="00724065"/>
    <w:rsid w:val="0072612B"/>
    <w:rsid w:val="00727A0F"/>
    <w:rsid w:val="007310C5"/>
    <w:rsid w:val="007317B9"/>
    <w:rsid w:val="007351E0"/>
    <w:rsid w:val="0073548B"/>
    <w:rsid w:val="0074086D"/>
    <w:rsid w:val="00740D86"/>
    <w:rsid w:val="00741E72"/>
    <w:rsid w:val="007442F8"/>
    <w:rsid w:val="00744FDA"/>
    <w:rsid w:val="00745165"/>
    <w:rsid w:val="00747E72"/>
    <w:rsid w:val="00750C8B"/>
    <w:rsid w:val="00751BCC"/>
    <w:rsid w:val="00752B28"/>
    <w:rsid w:val="00752F1C"/>
    <w:rsid w:val="0076227B"/>
    <w:rsid w:val="00762DE4"/>
    <w:rsid w:val="00764D08"/>
    <w:rsid w:val="00765383"/>
    <w:rsid w:val="00766063"/>
    <w:rsid w:val="00767A86"/>
    <w:rsid w:val="0077059A"/>
    <w:rsid w:val="007731DD"/>
    <w:rsid w:val="00773532"/>
    <w:rsid w:val="0077366A"/>
    <w:rsid w:val="0077563B"/>
    <w:rsid w:val="007768B5"/>
    <w:rsid w:val="007773AC"/>
    <w:rsid w:val="00780A4A"/>
    <w:rsid w:val="007812FB"/>
    <w:rsid w:val="007813D0"/>
    <w:rsid w:val="00782023"/>
    <w:rsid w:val="00782105"/>
    <w:rsid w:val="00784031"/>
    <w:rsid w:val="00784169"/>
    <w:rsid w:val="00786C26"/>
    <w:rsid w:val="007873D6"/>
    <w:rsid w:val="00790318"/>
    <w:rsid w:val="007910A5"/>
    <w:rsid w:val="00791280"/>
    <w:rsid w:val="00793AC1"/>
    <w:rsid w:val="007944DD"/>
    <w:rsid w:val="007957DB"/>
    <w:rsid w:val="00795EB3"/>
    <w:rsid w:val="007A458E"/>
    <w:rsid w:val="007A4636"/>
    <w:rsid w:val="007A5EFF"/>
    <w:rsid w:val="007B02F7"/>
    <w:rsid w:val="007B3B11"/>
    <w:rsid w:val="007B4DB8"/>
    <w:rsid w:val="007B650F"/>
    <w:rsid w:val="007C044D"/>
    <w:rsid w:val="007C6884"/>
    <w:rsid w:val="007C7684"/>
    <w:rsid w:val="007D1BA7"/>
    <w:rsid w:val="007D2563"/>
    <w:rsid w:val="007D5BFF"/>
    <w:rsid w:val="007E0C67"/>
    <w:rsid w:val="007E1AEC"/>
    <w:rsid w:val="007E29CA"/>
    <w:rsid w:val="007E2AE8"/>
    <w:rsid w:val="007E393D"/>
    <w:rsid w:val="007E41FB"/>
    <w:rsid w:val="007E43CA"/>
    <w:rsid w:val="007E49E3"/>
    <w:rsid w:val="007E58E5"/>
    <w:rsid w:val="007E6AF1"/>
    <w:rsid w:val="007E75EF"/>
    <w:rsid w:val="007F10ED"/>
    <w:rsid w:val="007F2565"/>
    <w:rsid w:val="007F2B39"/>
    <w:rsid w:val="007F491E"/>
    <w:rsid w:val="007F63D2"/>
    <w:rsid w:val="007F63F3"/>
    <w:rsid w:val="007F693E"/>
    <w:rsid w:val="007F7DD0"/>
    <w:rsid w:val="0080024D"/>
    <w:rsid w:val="00800F69"/>
    <w:rsid w:val="00801DAA"/>
    <w:rsid w:val="00803905"/>
    <w:rsid w:val="008045F0"/>
    <w:rsid w:val="00806D82"/>
    <w:rsid w:val="008103CF"/>
    <w:rsid w:val="00811170"/>
    <w:rsid w:val="008117B5"/>
    <w:rsid w:val="008119A2"/>
    <w:rsid w:val="00812258"/>
    <w:rsid w:val="008127E5"/>
    <w:rsid w:val="008173D4"/>
    <w:rsid w:val="00820466"/>
    <w:rsid w:val="00823CBD"/>
    <w:rsid w:val="008244CF"/>
    <w:rsid w:val="00824568"/>
    <w:rsid w:val="008256AF"/>
    <w:rsid w:val="008261BA"/>
    <w:rsid w:val="00826E02"/>
    <w:rsid w:val="00827D70"/>
    <w:rsid w:val="00830B61"/>
    <w:rsid w:val="008401DC"/>
    <w:rsid w:val="00841901"/>
    <w:rsid w:val="00842788"/>
    <w:rsid w:val="00843451"/>
    <w:rsid w:val="008462A9"/>
    <w:rsid w:val="008503E4"/>
    <w:rsid w:val="00852C18"/>
    <w:rsid w:val="0085381C"/>
    <w:rsid w:val="008540DB"/>
    <w:rsid w:val="00855531"/>
    <w:rsid w:val="00855F5B"/>
    <w:rsid w:val="008560C1"/>
    <w:rsid w:val="0085621D"/>
    <w:rsid w:val="0085645E"/>
    <w:rsid w:val="00856C38"/>
    <w:rsid w:val="00856ED4"/>
    <w:rsid w:val="00857084"/>
    <w:rsid w:val="00857696"/>
    <w:rsid w:val="00857CFB"/>
    <w:rsid w:val="00861D04"/>
    <w:rsid w:val="00863186"/>
    <w:rsid w:val="008641C4"/>
    <w:rsid w:val="00864BFA"/>
    <w:rsid w:val="0086515E"/>
    <w:rsid w:val="008679C7"/>
    <w:rsid w:val="00870533"/>
    <w:rsid w:val="00870F49"/>
    <w:rsid w:val="00872138"/>
    <w:rsid w:val="00872AED"/>
    <w:rsid w:val="008734DF"/>
    <w:rsid w:val="0087429A"/>
    <w:rsid w:val="00874FFE"/>
    <w:rsid w:val="00876785"/>
    <w:rsid w:val="00876AE4"/>
    <w:rsid w:val="00876D71"/>
    <w:rsid w:val="00880278"/>
    <w:rsid w:val="00881076"/>
    <w:rsid w:val="008821F3"/>
    <w:rsid w:val="00882D40"/>
    <w:rsid w:val="0088349C"/>
    <w:rsid w:val="00884971"/>
    <w:rsid w:val="008928D5"/>
    <w:rsid w:val="00896569"/>
    <w:rsid w:val="00896FF4"/>
    <w:rsid w:val="008A0F3F"/>
    <w:rsid w:val="008A3B2B"/>
    <w:rsid w:val="008B23A1"/>
    <w:rsid w:val="008B2824"/>
    <w:rsid w:val="008B4165"/>
    <w:rsid w:val="008C1230"/>
    <w:rsid w:val="008C30AA"/>
    <w:rsid w:val="008C32AC"/>
    <w:rsid w:val="008C5C79"/>
    <w:rsid w:val="008C5EB3"/>
    <w:rsid w:val="008C658E"/>
    <w:rsid w:val="008C6E4F"/>
    <w:rsid w:val="008D096F"/>
    <w:rsid w:val="008D1548"/>
    <w:rsid w:val="008D1ED9"/>
    <w:rsid w:val="008D2E48"/>
    <w:rsid w:val="008D38C8"/>
    <w:rsid w:val="008D4445"/>
    <w:rsid w:val="008D5758"/>
    <w:rsid w:val="008D5893"/>
    <w:rsid w:val="008D655B"/>
    <w:rsid w:val="008D6709"/>
    <w:rsid w:val="008E0CE3"/>
    <w:rsid w:val="008E1838"/>
    <w:rsid w:val="008E3630"/>
    <w:rsid w:val="008E4D26"/>
    <w:rsid w:val="008E58C1"/>
    <w:rsid w:val="008E6827"/>
    <w:rsid w:val="008E70C5"/>
    <w:rsid w:val="008E7CAC"/>
    <w:rsid w:val="008F00F0"/>
    <w:rsid w:val="008F3EE9"/>
    <w:rsid w:val="008F4960"/>
    <w:rsid w:val="008F529F"/>
    <w:rsid w:val="008F5CA9"/>
    <w:rsid w:val="008F6237"/>
    <w:rsid w:val="008F6736"/>
    <w:rsid w:val="009012FB"/>
    <w:rsid w:val="0090143F"/>
    <w:rsid w:val="00902DE5"/>
    <w:rsid w:val="00903018"/>
    <w:rsid w:val="009034FD"/>
    <w:rsid w:val="00904AAD"/>
    <w:rsid w:val="00904F99"/>
    <w:rsid w:val="009051B8"/>
    <w:rsid w:val="009057FD"/>
    <w:rsid w:val="0090605E"/>
    <w:rsid w:val="0090FAA4"/>
    <w:rsid w:val="00910F52"/>
    <w:rsid w:val="009127E7"/>
    <w:rsid w:val="00915E1E"/>
    <w:rsid w:val="009161EE"/>
    <w:rsid w:val="00920478"/>
    <w:rsid w:val="00920EF1"/>
    <w:rsid w:val="009214FF"/>
    <w:rsid w:val="009222B7"/>
    <w:rsid w:val="009222D5"/>
    <w:rsid w:val="009253CB"/>
    <w:rsid w:val="00925D11"/>
    <w:rsid w:val="00927A45"/>
    <w:rsid w:val="00927AC3"/>
    <w:rsid w:val="00930FB2"/>
    <w:rsid w:val="009311DF"/>
    <w:rsid w:val="00931523"/>
    <w:rsid w:val="0093197F"/>
    <w:rsid w:val="00932C65"/>
    <w:rsid w:val="009343B7"/>
    <w:rsid w:val="00935C21"/>
    <w:rsid w:val="00936BBB"/>
    <w:rsid w:val="00936F57"/>
    <w:rsid w:val="00940830"/>
    <w:rsid w:val="0094212D"/>
    <w:rsid w:val="00943794"/>
    <w:rsid w:val="00943873"/>
    <w:rsid w:val="00944F79"/>
    <w:rsid w:val="00946701"/>
    <w:rsid w:val="009515E3"/>
    <w:rsid w:val="00952462"/>
    <w:rsid w:val="00952FEE"/>
    <w:rsid w:val="00953612"/>
    <w:rsid w:val="009553D8"/>
    <w:rsid w:val="0095574A"/>
    <w:rsid w:val="00956411"/>
    <w:rsid w:val="00957C8A"/>
    <w:rsid w:val="009618F5"/>
    <w:rsid w:val="009629BD"/>
    <w:rsid w:val="00965D4B"/>
    <w:rsid w:val="00971B08"/>
    <w:rsid w:val="00971B2C"/>
    <w:rsid w:val="009756E1"/>
    <w:rsid w:val="0098023A"/>
    <w:rsid w:val="00980598"/>
    <w:rsid w:val="00981727"/>
    <w:rsid w:val="00982D77"/>
    <w:rsid w:val="009831CE"/>
    <w:rsid w:val="00983C0D"/>
    <w:rsid w:val="0099293D"/>
    <w:rsid w:val="009933D4"/>
    <w:rsid w:val="00995E78"/>
    <w:rsid w:val="00997CAB"/>
    <w:rsid w:val="009A0FEE"/>
    <w:rsid w:val="009A2A7F"/>
    <w:rsid w:val="009A3FBE"/>
    <w:rsid w:val="009A4525"/>
    <w:rsid w:val="009A688F"/>
    <w:rsid w:val="009A77C0"/>
    <w:rsid w:val="009B0E6D"/>
    <w:rsid w:val="009B3EEC"/>
    <w:rsid w:val="009B6F36"/>
    <w:rsid w:val="009C046E"/>
    <w:rsid w:val="009C1155"/>
    <w:rsid w:val="009C353B"/>
    <w:rsid w:val="009C6D08"/>
    <w:rsid w:val="009D3CE7"/>
    <w:rsid w:val="009D3F2C"/>
    <w:rsid w:val="009D5D4F"/>
    <w:rsid w:val="009E0F56"/>
    <w:rsid w:val="009E110B"/>
    <w:rsid w:val="009E1B9B"/>
    <w:rsid w:val="009E2275"/>
    <w:rsid w:val="009E3565"/>
    <w:rsid w:val="009E4B2E"/>
    <w:rsid w:val="009E543D"/>
    <w:rsid w:val="009E5AE6"/>
    <w:rsid w:val="009E6C75"/>
    <w:rsid w:val="009E6EA7"/>
    <w:rsid w:val="009F01A6"/>
    <w:rsid w:val="009F099C"/>
    <w:rsid w:val="009F0FF1"/>
    <w:rsid w:val="009F13AA"/>
    <w:rsid w:val="009F2214"/>
    <w:rsid w:val="009F319B"/>
    <w:rsid w:val="009F42D8"/>
    <w:rsid w:val="009F62F5"/>
    <w:rsid w:val="00A00823"/>
    <w:rsid w:val="00A01014"/>
    <w:rsid w:val="00A054D4"/>
    <w:rsid w:val="00A05C83"/>
    <w:rsid w:val="00A06056"/>
    <w:rsid w:val="00A07468"/>
    <w:rsid w:val="00A11952"/>
    <w:rsid w:val="00A12A37"/>
    <w:rsid w:val="00A15753"/>
    <w:rsid w:val="00A20638"/>
    <w:rsid w:val="00A22473"/>
    <w:rsid w:val="00A23970"/>
    <w:rsid w:val="00A23AA9"/>
    <w:rsid w:val="00A27630"/>
    <w:rsid w:val="00A27639"/>
    <w:rsid w:val="00A27814"/>
    <w:rsid w:val="00A30A69"/>
    <w:rsid w:val="00A34107"/>
    <w:rsid w:val="00A34B3C"/>
    <w:rsid w:val="00A42676"/>
    <w:rsid w:val="00A4467F"/>
    <w:rsid w:val="00A45692"/>
    <w:rsid w:val="00A4570A"/>
    <w:rsid w:val="00A47506"/>
    <w:rsid w:val="00A47622"/>
    <w:rsid w:val="00A47F26"/>
    <w:rsid w:val="00A5156E"/>
    <w:rsid w:val="00A51726"/>
    <w:rsid w:val="00A51F9D"/>
    <w:rsid w:val="00A527D8"/>
    <w:rsid w:val="00A53491"/>
    <w:rsid w:val="00A56F4F"/>
    <w:rsid w:val="00A6001A"/>
    <w:rsid w:val="00A600BB"/>
    <w:rsid w:val="00A61A19"/>
    <w:rsid w:val="00A6294E"/>
    <w:rsid w:val="00A64328"/>
    <w:rsid w:val="00A64987"/>
    <w:rsid w:val="00A64CA9"/>
    <w:rsid w:val="00A64D98"/>
    <w:rsid w:val="00A6565D"/>
    <w:rsid w:val="00A65B5D"/>
    <w:rsid w:val="00A6707F"/>
    <w:rsid w:val="00A76ABA"/>
    <w:rsid w:val="00A77668"/>
    <w:rsid w:val="00A80A4D"/>
    <w:rsid w:val="00A811B2"/>
    <w:rsid w:val="00A85052"/>
    <w:rsid w:val="00A855F7"/>
    <w:rsid w:val="00A85C54"/>
    <w:rsid w:val="00A867D4"/>
    <w:rsid w:val="00A87C0C"/>
    <w:rsid w:val="00A93E7F"/>
    <w:rsid w:val="00A948F8"/>
    <w:rsid w:val="00A95E1F"/>
    <w:rsid w:val="00A96BBC"/>
    <w:rsid w:val="00A97089"/>
    <w:rsid w:val="00A97722"/>
    <w:rsid w:val="00AA0110"/>
    <w:rsid w:val="00AA1442"/>
    <w:rsid w:val="00AA20FD"/>
    <w:rsid w:val="00AA3297"/>
    <w:rsid w:val="00AA5801"/>
    <w:rsid w:val="00AA7465"/>
    <w:rsid w:val="00AB0F95"/>
    <w:rsid w:val="00AB133E"/>
    <w:rsid w:val="00AB1874"/>
    <w:rsid w:val="00AB290C"/>
    <w:rsid w:val="00AB3159"/>
    <w:rsid w:val="00AB3AFA"/>
    <w:rsid w:val="00AC03AA"/>
    <w:rsid w:val="00AC10C8"/>
    <w:rsid w:val="00AC3883"/>
    <w:rsid w:val="00AC411A"/>
    <w:rsid w:val="00AC4D89"/>
    <w:rsid w:val="00AC4E4C"/>
    <w:rsid w:val="00AC6412"/>
    <w:rsid w:val="00AD0B0C"/>
    <w:rsid w:val="00AD0F5B"/>
    <w:rsid w:val="00AD396B"/>
    <w:rsid w:val="00AD5EBF"/>
    <w:rsid w:val="00AD6520"/>
    <w:rsid w:val="00AD7571"/>
    <w:rsid w:val="00AE0C4E"/>
    <w:rsid w:val="00AE206A"/>
    <w:rsid w:val="00AE297E"/>
    <w:rsid w:val="00AE40CE"/>
    <w:rsid w:val="00AE6E58"/>
    <w:rsid w:val="00AF209C"/>
    <w:rsid w:val="00AF2470"/>
    <w:rsid w:val="00AF2D09"/>
    <w:rsid w:val="00AF3DE4"/>
    <w:rsid w:val="00AF6706"/>
    <w:rsid w:val="00AF7D24"/>
    <w:rsid w:val="00B01372"/>
    <w:rsid w:val="00B02FA9"/>
    <w:rsid w:val="00B030D2"/>
    <w:rsid w:val="00B03246"/>
    <w:rsid w:val="00B1076A"/>
    <w:rsid w:val="00B12F32"/>
    <w:rsid w:val="00B155DC"/>
    <w:rsid w:val="00B15B94"/>
    <w:rsid w:val="00B20592"/>
    <w:rsid w:val="00B20644"/>
    <w:rsid w:val="00B2167E"/>
    <w:rsid w:val="00B2456A"/>
    <w:rsid w:val="00B26A6D"/>
    <w:rsid w:val="00B26ED8"/>
    <w:rsid w:val="00B316A6"/>
    <w:rsid w:val="00B40E9D"/>
    <w:rsid w:val="00B41AA1"/>
    <w:rsid w:val="00B42ECF"/>
    <w:rsid w:val="00B437DE"/>
    <w:rsid w:val="00B4432D"/>
    <w:rsid w:val="00B467BD"/>
    <w:rsid w:val="00B474C2"/>
    <w:rsid w:val="00B50428"/>
    <w:rsid w:val="00B51505"/>
    <w:rsid w:val="00B516D8"/>
    <w:rsid w:val="00B51786"/>
    <w:rsid w:val="00B51E5F"/>
    <w:rsid w:val="00B558C1"/>
    <w:rsid w:val="00B56B71"/>
    <w:rsid w:val="00B57F51"/>
    <w:rsid w:val="00B603DA"/>
    <w:rsid w:val="00B611ED"/>
    <w:rsid w:val="00B6120E"/>
    <w:rsid w:val="00B61908"/>
    <w:rsid w:val="00B628FE"/>
    <w:rsid w:val="00B62F91"/>
    <w:rsid w:val="00B660D9"/>
    <w:rsid w:val="00B6660B"/>
    <w:rsid w:val="00B66FF7"/>
    <w:rsid w:val="00B67CA6"/>
    <w:rsid w:val="00B7081F"/>
    <w:rsid w:val="00B722BD"/>
    <w:rsid w:val="00B73207"/>
    <w:rsid w:val="00B732FA"/>
    <w:rsid w:val="00B733EB"/>
    <w:rsid w:val="00B73B37"/>
    <w:rsid w:val="00B7452D"/>
    <w:rsid w:val="00B75C46"/>
    <w:rsid w:val="00B770FC"/>
    <w:rsid w:val="00B77757"/>
    <w:rsid w:val="00B80AF2"/>
    <w:rsid w:val="00B843A3"/>
    <w:rsid w:val="00B84B57"/>
    <w:rsid w:val="00B875B2"/>
    <w:rsid w:val="00B877BB"/>
    <w:rsid w:val="00B87D6B"/>
    <w:rsid w:val="00B91209"/>
    <w:rsid w:val="00B9208C"/>
    <w:rsid w:val="00B92497"/>
    <w:rsid w:val="00B92975"/>
    <w:rsid w:val="00B95318"/>
    <w:rsid w:val="00B96644"/>
    <w:rsid w:val="00B968E7"/>
    <w:rsid w:val="00B973A7"/>
    <w:rsid w:val="00BA64AE"/>
    <w:rsid w:val="00BB0A86"/>
    <w:rsid w:val="00BB13C5"/>
    <w:rsid w:val="00BB1DEA"/>
    <w:rsid w:val="00BB1FFE"/>
    <w:rsid w:val="00BB200D"/>
    <w:rsid w:val="00BB24F0"/>
    <w:rsid w:val="00BB2986"/>
    <w:rsid w:val="00BB3575"/>
    <w:rsid w:val="00BB4AE8"/>
    <w:rsid w:val="00BB5A59"/>
    <w:rsid w:val="00BB60C2"/>
    <w:rsid w:val="00BB62E8"/>
    <w:rsid w:val="00BB7695"/>
    <w:rsid w:val="00BC0E55"/>
    <w:rsid w:val="00BC10AA"/>
    <w:rsid w:val="00BC16BD"/>
    <w:rsid w:val="00BC1F0B"/>
    <w:rsid w:val="00BC52A7"/>
    <w:rsid w:val="00BC56F1"/>
    <w:rsid w:val="00BD36BF"/>
    <w:rsid w:val="00BD4C49"/>
    <w:rsid w:val="00BD4D8B"/>
    <w:rsid w:val="00BD6949"/>
    <w:rsid w:val="00BD6AD2"/>
    <w:rsid w:val="00BE2351"/>
    <w:rsid w:val="00BE5194"/>
    <w:rsid w:val="00BE5E21"/>
    <w:rsid w:val="00BE7CA4"/>
    <w:rsid w:val="00BF09B2"/>
    <w:rsid w:val="00BF5FC3"/>
    <w:rsid w:val="00BF6388"/>
    <w:rsid w:val="00C0329D"/>
    <w:rsid w:val="00C03718"/>
    <w:rsid w:val="00C03989"/>
    <w:rsid w:val="00C03A28"/>
    <w:rsid w:val="00C03F0B"/>
    <w:rsid w:val="00C04128"/>
    <w:rsid w:val="00C0568D"/>
    <w:rsid w:val="00C06DCA"/>
    <w:rsid w:val="00C1025D"/>
    <w:rsid w:val="00C1261A"/>
    <w:rsid w:val="00C12C9A"/>
    <w:rsid w:val="00C14883"/>
    <w:rsid w:val="00C1557D"/>
    <w:rsid w:val="00C171A1"/>
    <w:rsid w:val="00C20C32"/>
    <w:rsid w:val="00C212A7"/>
    <w:rsid w:val="00C22281"/>
    <w:rsid w:val="00C22441"/>
    <w:rsid w:val="00C22C2F"/>
    <w:rsid w:val="00C25BCA"/>
    <w:rsid w:val="00C25FC3"/>
    <w:rsid w:val="00C263B2"/>
    <w:rsid w:val="00C26A73"/>
    <w:rsid w:val="00C30334"/>
    <w:rsid w:val="00C3036D"/>
    <w:rsid w:val="00C30C4B"/>
    <w:rsid w:val="00C3398A"/>
    <w:rsid w:val="00C340C9"/>
    <w:rsid w:val="00C34ED5"/>
    <w:rsid w:val="00C372A2"/>
    <w:rsid w:val="00C4372B"/>
    <w:rsid w:val="00C45C0B"/>
    <w:rsid w:val="00C50798"/>
    <w:rsid w:val="00C50CBE"/>
    <w:rsid w:val="00C51871"/>
    <w:rsid w:val="00C51FB0"/>
    <w:rsid w:val="00C53838"/>
    <w:rsid w:val="00C538BB"/>
    <w:rsid w:val="00C55B76"/>
    <w:rsid w:val="00C62429"/>
    <w:rsid w:val="00C624C6"/>
    <w:rsid w:val="00C64005"/>
    <w:rsid w:val="00C65645"/>
    <w:rsid w:val="00C7067F"/>
    <w:rsid w:val="00C71037"/>
    <w:rsid w:val="00C71725"/>
    <w:rsid w:val="00C7198D"/>
    <w:rsid w:val="00C719CD"/>
    <w:rsid w:val="00C73464"/>
    <w:rsid w:val="00C77D04"/>
    <w:rsid w:val="00C82781"/>
    <w:rsid w:val="00C82D93"/>
    <w:rsid w:val="00C839A2"/>
    <w:rsid w:val="00C86CBF"/>
    <w:rsid w:val="00C940A1"/>
    <w:rsid w:val="00C9526E"/>
    <w:rsid w:val="00C960B5"/>
    <w:rsid w:val="00CA0743"/>
    <w:rsid w:val="00CA0C4C"/>
    <w:rsid w:val="00CA277F"/>
    <w:rsid w:val="00CA364B"/>
    <w:rsid w:val="00CA3A09"/>
    <w:rsid w:val="00CA3EDF"/>
    <w:rsid w:val="00CA42A6"/>
    <w:rsid w:val="00CA5958"/>
    <w:rsid w:val="00CA649B"/>
    <w:rsid w:val="00CA6DC6"/>
    <w:rsid w:val="00CA7704"/>
    <w:rsid w:val="00CA7C85"/>
    <w:rsid w:val="00CB0826"/>
    <w:rsid w:val="00CB1A23"/>
    <w:rsid w:val="00CB1D2A"/>
    <w:rsid w:val="00CB27F8"/>
    <w:rsid w:val="00CC153E"/>
    <w:rsid w:val="00CC2232"/>
    <w:rsid w:val="00CC47B3"/>
    <w:rsid w:val="00CC4887"/>
    <w:rsid w:val="00CC5406"/>
    <w:rsid w:val="00CC551F"/>
    <w:rsid w:val="00CC553B"/>
    <w:rsid w:val="00CC59AB"/>
    <w:rsid w:val="00CC6232"/>
    <w:rsid w:val="00CC74C4"/>
    <w:rsid w:val="00CC7782"/>
    <w:rsid w:val="00CC7A9C"/>
    <w:rsid w:val="00CC7E5E"/>
    <w:rsid w:val="00CD1F31"/>
    <w:rsid w:val="00CD25EE"/>
    <w:rsid w:val="00CD325A"/>
    <w:rsid w:val="00CD4BB3"/>
    <w:rsid w:val="00CD65A1"/>
    <w:rsid w:val="00CE3625"/>
    <w:rsid w:val="00CE4770"/>
    <w:rsid w:val="00CE5B00"/>
    <w:rsid w:val="00CE6FDE"/>
    <w:rsid w:val="00CE7B6C"/>
    <w:rsid w:val="00CE7BE0"/>
    <w:rsid w:val="00CE7F67"/>
    <w:rsid w:val="00CF18F3"/>
    <w:rsid w:val="00CF33B8"/>
    <w:rsid w:val="00CF47CE"/>
    <w:rsid w:val="00CF4BB2"/>
    <w:rsid w:val="00CF5304"/>
    <w:rsid w:val="00CF5EDA"/>
    <w:rsid w:val="00CF5EFF"/>
    <w:rsid w:val="00CF69E8"/>
    <w:rsid w:val="00CF742C"/>
    <w:rsid w:val="00D00A36"/>
    <w:rsid w:val="00D02188"/>
    <w:rsid w:val="00D040D3"/>
    <w:rsid w:val="00D04C41"/>
    <w:rsid w:val="00D0515C"/>
    <w:rsid w:val="00D0524B"/>
    <w:rsid w:val="00D05B81"/>
    <w:rsid w:val="00D07BD5"/>
    <w:rsid w:val="00D1050C"/>
    <w:rsid w:val="00D108A9"/>
    <w:rsid w:val="00D1418B"/>
    <w:rsid w:val="00D14C77"/>
    <w:rsid w:val="00D158A7"/>
    <w:rsid w:val="00D170D5"/>
    <w:rsid w:val="00D1775A"/>
    <w:rsid w:val="00D20F7D"/>
    <w:rsid w:val="00D211DF"/>
    <w:rsid w:val="00D230E8"/>
    <w:rsid w:val="00D232CA"/>
    <w:rsid w:val="00D24568"/>
    <w:rsid w:val="00D24981"/>
    <w:rsid w:val="00D26F60"/>
    <w:rsid w:val="00D2715D"/>
    <w:rsid w:val="00D27637"/>
    <w:rsid w:val="00D31776"/>
    <w:rsid w:val="00D324FB"/>
    <w:rsid w:val="00D36283"/>
    <w:rsid w:val="00D40B59"/>
    <w:rsid w:val="00D41997"/>
    <w:rsid w:val="00D41FB4"/>
    <w:rsid w:val="00D45F66"/>
    <w:rsid w:val="00D46BE7"/>
    <w:rsid w:val="00D5167B"/>
    <w:rsid w:val="00D51A01"/>
    <w:rsid w:val="00D53CD5"/>
    <w:rsid w:val="00D53D14"/>
    <w:rsid w:val="00D54195"/>
    <w:rsid w:val="00D559C9"/>
    <w:rsid w:val="00D55C7D"/>
    <w:rsid w:val="00D57DBE"/>
    <w:rsid w:val="00D61073"/>
    <w:rsid w:val="00D612D6"/>
    <w:rsid w:val="00D64785"/>
    <w:rsid w:val="00D65AC7"/>
    <w:rsid w:val="00D72D5A"/>
    <w:rsid w:val="00D74568"/>
    <w:rsid w:val="00D7580E"/>
    <w:rsid w:val="00D82E86"/>
    <w:rsid w:val="00D84025"/>
    <w:rsid w:val="00D8625B"/>
    <w:rsid w:val="00D90C67"/>
    <w:rsid w:val="00D9254A"/>
    <w:rsid w:val="00D93552"/>
    <w:rsid w:val="00D9358C"/>
    <w:rsid w:val="00D94FC1"/>
    <w:rsid w:val="00D9629A"/>
    <w:rsid w:val="00D9688F"/>
    <w:rsid w:val="00D96914"/>
    <w:rsid w:val="00D9699C"/>
    <w:rsid w:val="00D9770B"/>
    <w:rsid w:val="00DA390C"/>
    <w:rsid w:val="00DA3B5F"/>
    <w:rsid w:val="00DA57C0"/>
    <w:rsid w:val="00DA5FCC"/>
    <w:rsid w:val="00DA653E"/>
    <w:rsid w:val="00DA6CEC"/>
    <w:rsid w:val="00DB006D"/>
    <w:rsid w:val="00DB14FF"/>
    <w:rsid w:val="00DB2B0C"/>
    <w:rsid w:val="00DB2EE5"/>
    <w:rsid w:val="00DB3D5B"/>
    <w:rsid w:val="00DB52D5"/>
    <w:rsid w:val="00DB5F41"/>
    <w:rsid w:val="00DB68AC"/>
    <w:rsid w:val="00DB6F05"/>
    <w:rsid w:val="00DB7130"/>
    <w:rsid w:val="00DC0A0D"/>
    <w:rsid w:val="00DC6CB1"/>
    <w:rsid w:val="00DD1A46"/>
    <w:rsid w:val="00DD2777"/>
    <w:rsid w:val="00DD29D7"/>
    <w:rsid w:val="00DD4AD3"/>
    <w:rsid w:val="00DD4E75"/>
    <w:rsid w:val="00DD6AE7"/>
    <w:rsid w:val="00DE2B89"/>
    <w:rsid w:val="00DE3BCC"/>
    <w:rsid w:val="00DE3C5D"/>
    <w:rsid w:val="00DE5908"/>
    <w:rsid w:val="00DE5B86"/>
    <w:rsid w:val="00DF03F5"/>
    <w:rsid w:val="00DF13FB"/>
    <w:rsid w:val="00DF1C2C"/>
    <w:rsid w:val="00DF2708"/>
    <w:rsid w:val="00DF342D"/>
    <w:rsid w:val="00DF5767"/>
    <w:rsid w:val="00DF7402"/>
    <w:rsid w:val="00E013EB"/>
    <w:rsid w:val="00E02193"/>
    <w:rsid w:val="00E03C6E"/>
    <w:rsid w:val="00E04DEB"/>
    <w:rsid w:val="00E05C73"/>
    <w:rsid w:val="00E05F3A"/>
    <w:rsid w:val="00E06C51"/>
    <w:rsid w:val="00E10DFD"/>
    <w:rsid w:val="00E174D8"/>
    <w:rsid w:val="00E17D6E"/>
    <w:rsid w:val="00E17EC4"/>
    <w:rsid w:val="00E218C9"/>
    <w:rsid w:val="00E2304C"/>
    <w:rsid w:val="00E248B2"/>
    <w:rsid w:val="00E24B4A"/>
    <w:rsid w:val="00E24FC0"/>
    <w:rsid w:val="00E26462"/>
    <w:rsid w:val="00E32883"/>
    <w:rsid w:val="00E3324C"/>
    <w:rsid w:val="00E37E0A"/>
    <w:rsid w:val="00E40BD4"/>
    <w:rsid w:val="00E422AE"/>
    <w:rsid w:val="00E44BA5"/>
    <w:rsid w:val="00E456E3"/>
    <w:rsid w:val="00E462C3"/>
    <w:rsid w:val="00E47CAB"/>
    <w:rsid w:val="00E47DEC"/>
    <w:rsid w:val="00E50405"/>
    <w:rsid w:val="00E56268"/>
    <w:rsid w:val="00E60F98"/>
    <w:rsid w:val="00E61558"/>
    <w:rsid w:val="00E619BA"/>
    <w:rsid w:val="00E6453A"/>
    <w:rsid w:val="00E64616"/>
    <w:rsid w:val="00E65347"/>
    <w:rsid w:val="00E65C6A"/>
    <w:rsid w:val="00E70670"/>
    <w:rsid w:val="00E7081A"/>
    <w:rsid w:val="00E712A9"/>
    <w:rsid w:val="00E72A6E"/>
    <w:rsid w:val="00E74259"/>
    <w:rsid w:val="00E74684"/>
    <w:rsid w:val="00E752CD"/>
    <w:rsid w:val="00E75A79"/>
    <w:rsid w:val="00E76B61"/>
    <w:rsid w:val="00E77688"/>
    <w:rsid w:val="00E7788C"/>
    <w:rsid w:val="00E809F9"/>
    <w:rsid w:val="00E80FAF"/>
    <w:rsid w:val="00E8174B"/>
    <w:rsid w:val="00E82D40"/>
    <w:rsid w:val="00E848A9"/>
    <w:rsid w:val="00E85F45"/>
    <w:rsid w:val="00E904C3"/>
    <w:rsid w:val="00E925D7"/>
    <w:rsid w:val="00E930C6"/>
    <w:rsid w:val="00E93294"/>
    <w:rsid w:val="00E94E70"/>
    <w:rsid w:val="00E9524C"/>
    <w:rsid w:val="00E95A33"/>
    <w:rsid w:val="00E95CA7"/>
    <w:rsid w:val="00E97367"/>
    <w:rsid w:val="00EA10D3"/>
    <w:rsid w:val="00EA4720"/>
    <w:rsid w:val="00EA4A73"/>
    <w:rsid w:val="00EA5BE8"/>
    <w:rsid w:val="00EA7F5F"/>
    <w:rsid w:val="00EB010D"/>
    <w:rsid w:val="00EB10D6"/>
    <w:rsid w:val="00EB1B61"/>
    <w:rsid w:val="00EB2235"/>
    <w:rsid w:val="00EB2AA5"/>
    <w:rsid w:val="00EB6A50"/>
    <w:rsid w:val="00EB7025"/>
    <w:rsid w:val="00EB755B"/>
    <w:rsid w:val="00EC1CEA"/>
    <w:rsid w:val="00EC1D83"/>
    <w:rsid w:val="00EC3E66"/>
    <w:rsid w:val="00EC79EC"/>
    <w:rsid w:val="00ED0559"/>
    <w:rsid w:val="00ED37BC"/>
    <w:rsid w:val="00ED6D82"/>
    <w:rsid w:val="00ED7CF6"/>
    <w:rsid w:val="00EE0DAB"/>
    <w:rsid w:val="00EE1908"/>
    <w:rsid w:val="00EE1934"/>
    <w:rsid w:val="00EE2D39"/>
    <w:rsid w:val="00EE49FE"/>
    <w:rsid w:val="00EE6958"/>
    <w:rsid w:val="00EE69A3"/>
    <w:rsid w:val="00EF07BB"/>
    <w:rsid w:val="00EF1876"/>
    <w:rsid w:val="00EF1AF8"/>
    <w:rsid w:val="00EF1E55"/>
    <w:rsid w:val="00EF256A"/>
    <w:rsid w:val="00EF2AAE"/>
    <w:rsid w:val="00F00106"/>
    <w:rsid w:val="00F01453"/>
    <w:rsid w:val="00F015FB"/>
    <w:rsid w:val="00F0274D"/>
    <w:rsid w:val="00F02DE0"/>
    <w:rsid w:val="00F03AA0"/>
    <w:rsid w:val="00F10294"/>
    <w:rsid w:val="00F16C57"/>
    <w:rsid w:val="00F2105F"/>
    <w:rsid w:val="00F22F0C"/>
    <w:rsid w:val="00F2387F"/>
    <w:rsid w:val="00F308D4"/>
    <w:rsid w:val="00F3455B"/>
    <w:rsid w:val="00F36F37"/>
    <w:rsid w:val="00F37555"/>
    <w:rsid w:val="00F41A0F"/>
    <w:rsid w:val="00F42E39"/>
    <w:rsid w:val="00F4452E"/>
    <w:rsid w:val="00F46371"/>
    <w:rsid w:val="00F5216A"/>
    <w:rsid w:val="00F5234E"/>
    <w:rsid w:val="00F55915"/>
    <w:rsid w:val="00F55C03"/>
    <w:rsid w:val="00F56AAB"/>
    <w:rsid w:val="00F570BB"/>
    <w:rsid w:val="00F5789A"/>
    <w:rsid w:val="00F60A12"/>
    <w:rsid w:val="00F61685"/>
    <w:rsid w:val="00F61D7A"/>
    <w:rsid w:val="00F63048"/>
    <w:rsid w:val="00F66776"/>
    <w:rsid w:val="00F668FE"/>
    <w:rsid w:val="00F66947"/>
    <w:rsid w:val="00F66D34"/>
    <w:rsid w:val="00F67E55"/>
    <w:rsid w:val="00F70749"/>
    <w:rsid w:val="00F71E5C"/>
    <w:rsid w:val="00F73B0E"/>
    <w:rsid w:val="00F73F36"/>
    <w:rsid w:val="00F76720"/>
    <w:rsid w:val="00F76D38"/>
    <w:rsid w:val="00F77C57"/>
    <w:rsid w:val="00F813D2"/>
    <w:rsid w:val="00F8165A"/>
    <w:rsid w:val="00F81748"/>
    <w:rsid w:val="00F841CB"/>
    <w:rsid w:val="00F84425"/>
    <w:rsid w:val="00F8643E"/>
    <w:rsid w:val="00F86A3A"/>
    <w:rsid w:val="00F86EF2"/>
    <w:rsid w:val="00F87CAB"/>
    <w:rsid w:val="00F8B610"/>
    <w:rsid w:val="00F90022"/>
    <w:rsid w:val="00F9068D"/>
    <w:rsid w:val="00F9076E"/>
    <w:rsid w:val="00F91F21"/>
    <w:rsid w:val="00F93CA9"/>
    <w:rsid w:val="00F955B5"/>
    <w:rsid w:val="00F963A5"/>
    <w:rsid w:val="00F96734"/>
    <w:rsid w:val="00F9704F"/>
    <w:rsid w:val="00FA028D"/>
    <w:rsid w:val="00FA1834"/>
    <w:rsid w:val="00FA50E4"/>
    <w:rsid w:val="00FA5641"/>
    <w:rsid w:val="00FA5C9C"/>
    <w:rsid w:val="00FA5EA2"/>
    <w:rsid w:val="00FA7694"/>
    <w:rsid w:val="00FA7EE6"/>
    <w:rsid w:val="00FB1241"/>
    <w:rsid w:val="00FB190F"/>
    <w:rsid w:val="00FB3296"/>
    <w:rsid w:val="00FB3303"/>
    <w:rsid w:val="00FB367E"/>
    <w:rsid w:val="00FB3E48"/>
    <w:rsid w:val="00FB4905"/>
    <w:rsid w:val="00FB5063"/>
    <w:rsid w:val="00FB6EDE"/>
    <w:rsid w:val="00FBCA0F"/>
    <w:rsid w:val="00FC2B2C"/>
    <w:rsid w:val="00FC3501"/>
    <w:rsid w:val="00FC42DB"/>
    <w:rsid w:val="00FC48D5"/>
    <w:rsid w:val="00FC686F"/>
    <w:rsid w:val="00FC6BFB"/>
    <w:rsid w:val="00FD18D8"/>
    <w:rsid w:val="00FD3DAA"/>
    <w:rsid w:val="00FD4F6F"/>
    <w:rsid w:val="00FD565A"/>
    <w:rsid w:val="00FD5A56"/>
    <w:rsid w:val="00FD5A77"/>
    <w:rsid w:val="00FE019F"/>
    <w:rsid w:val="00FE45BB"/>
    <w:rsid w:val="00FE580E"/>
    <w:rsid w:val="00FE69D2"/>
    <w:rsid w:val="00FE78A9"/>
    <w:rsid w:val="00FF1500"/>
    <w:rsid w:val="00FF2342"/>
    <w:rsid w:val="00FF3A05"/>
    <w:rsid w:val="00FF4104"/>
    <w:rsid w:val="00FF482D"/>
    <w:rsid w:val="00FF518F"/>
    <w:rsid w:val="00FF57A0"/>
    <w:rsid w:val="00FF5A7D"/>
    <w:rsid w:val="0105A5B6"/>
    <w:rsid w:val="01257BBC"/>
    <w:rsid w:val="0125FE73"/>
    <w:rsid w:val="013E15DC"/>
    <w:rsid w:val="0146B38D"/>
    <w:rsid w:val="014E5025"/>
    <w:rsid w:val="015F7DB5"/>
    <w:rsid w:val="016B15A6"/>
    <w:rsid w:val="0222AE1C"/>
    <w:rsid w:val="0246B377"/>
    <w:rsid w:val="02484B35"/>
    <w:rsid w:val="02664B00"/>
    <w:rsid w:val="02B3F47D"/>
    <w:rsid w:val="032796A9"/>
    <w:rsid w:val="0389CBF3"/>
    <w:rsid w:val="03A4E7BA"/>
    <w:rsid w:val="03F2AA4B"/>
    <w:rsid w:val="03F4F400"/>
    <w:rsid w:val="0409A7FB"/>
    <w:rsid w:val="04186FE2"/>
    <w:rsid w:val="042C0B3F"/>
    <w:rsid w:val="042CAF65"/>
    <w:rsid w:val="043A3649"/>
    <w:rsid w:val="04734572"/>
    <w:rsid w:val="0540F084"/>
    <w:rsid w:val="0554708D"/>
    <w:rsid w:val="057981E0"/>
    <w:rsid w:val="058AF851"/>
    <w:rsid w:val="05BDA82A"/>
    <w:rsid w:val="05E5AC1E"/>
    <w:rsid w:val="062ED1F8"/>
    <w:rsid w:val="0643B81A"/>
    <w:rsid w:val="06C26255"/>
    <w:rsid w:val="06D3153E"/>
    <w:rsid w:val="07076FA1"/>
    <w:rsid w:val="073AC573"/>
    <w:rsid w:val="0743AF10"/>
    <w:rsid w:val="07802A15"/>
    <w:rsid w:val="07D180E1"/>
    <w:rsid w:val="08429961"/>
    <w:rsid w:val="08755D01"/>
    <w:rsid w:val="08D723AC"/>
    <w:rsid w:val="09341BD1"/>
    <w:rsid w:val="095FA4B4"/>
    <w:rsid w:val="096DAB0E"/>
    <w:rsid w:val="098FE423"/>
    <w:rsid w:val="09FB30D6"/>
    <w:rsid w:val="09FF4C0E"/>
    <w:rsid w:val="0A20494A"/>
    <w:rsid w:val="0A29E532"/>
    <w:rsid w:val="0AD2D0D9"/>
    <w:rsid w:val="0B23756E"/>
    <w:rsid w:val="0B84FDE0"/>
    <w:rsid w:val="0BA3DB5A"/>
    <w:rsid w:val="0C4003BA"/>
    <w:rsid w:val="0C926F8B"/>
    <w:rsid w:val="0D39AC72"/>
    <w:rsid w:val="0DDA4B4C"/>
    <w:rsid w:val="0E107802"/>
    <w:rsid w:val="0E1A647E"/>
    <w:rsid w:val="0E43E6C8"/>
    <w:rsid w:val="0E690BB1"/>
    <w:rsid w:val="0E92D773"/>
    <w:rsid w:val="0EEAF12C"/>
    <w:rsid w:val="0F066690"/>
    <w:rsid w:val="0F777CC9"/>
    <w:rsid w:val="0FDDDA9E"/>
    <w:rsid w:val="10312224"/>
    <w:rsid w:val="111950B9"/>
    <w:rsid w:val="111D0218"/>
    <w:rsid w:val="113B2DA8"/>
    <w:rsid w:val="11681EF1"/>
    <w:rsid w:val="11E56E28"/>
    <w:rsid w:val="126603B5"/>
    <w:rsid w:val="128C3A23"/>
    <w:rsid w:val="12A26566"/>
    <w:rsid w:val="12DDA08F"/>
    <w:rsid w:val="12E8F9CA"/>
    <w:rsid w:val="134FBD28"/>
    <w:rsid w:val="13975F3C"/>
    <w:rsid w:val="13DADBCF"/>
    <w:rsid w:val="13F10B4A"/>
    <w:rsid w:val="1431DCCE"/>
    <w:rsid w:val="14547F95"/>
    <w:rsid w:val="14A7D305"/>
    <w:rsid w:val="14E07B1C"/>
    <w:rsid w:val="15659480"/>
    <w:rsid w:val="15EF2D75"/>
    <w:rsid w:val="16D193C4"/>
    <w:rsid w:val="17CA6E8F"/>
    <w:rsid w:val="181022D8"/>
    <w:rsid w:val="18124578"/>
    <w:rsid w:val="181578B9"/>
    <w:rsid w:val="186FF40B"/>
    <w:rsid w:val="19045439"/>
    <w:rsid w:val="1980E65C"/>
    <w:rsid w:val="19863885"/>
    <w:rsid w:val="19D4AA0C"/>
    <w:rsid w:val="1A551289"/>
    <w:rsid w:val="1A64E9D1"/>
    <w:rsid w:val="1A785B40"/>
    <w:rsid w:val="1ABD4BCE"/>
    <w:rsid w:val="1ADCF345"/>
    <w:rsid w:val="1AE085D6"/>
    <w:rsid w:val="1BC05E50"/>
    <w:rsid w:val="1C829CDE"/>
    <w:rsid w:val="1C9B1025"/>
    <w:rsid w:val="1D67B554"/>
    <w:rsid w:val="1D8FB113"/>
    <w:rsid w:val="1DB1ED63"/>
    <w:rsid w:val="1DC85B23"/>
    <w:rsid w:val="1DE499C0"/>
    <w:rsid w:val="1E24F549"/>
    <w:rsid w:val="1E9DA142"/>
    <w:rsid w:val="1F429B0D"/>
    <w:rsid w:val="1FC32919"/>
    <w:rsid w:val="1FC859F3"/>
    <w:rsid w:val="200244B1"/>
    <w:rsid w:val="20C54F3E"/>
    <w:rsid w:val="20EE5B96"/>
    <w:rsid w:val="21D3F6FE"/>
    <w:rsid w:val="21F993FE"/>
    <w:rsid w:val="22206691"/>
    <w:rsid w:val="2230D0E5"/>
    <w:rsid w:val="22701AA9"/>
    <w:rsid w:val="2288AAD2"/>
    <w:rsid w:val="23346CFB"/>
    <w:rsid w:val="23A9981D"/>
    <w:rsid w:val="23AEEAF1"/>
    <w:rsid w:val="23D41CDF"/>
    <w:rsid w:val="23DFAAF7"/>
    <w:rsid w:val="2456D829"/>
    <w:rsid w:val="245A8B97"/>
    <w:rsid w:val="2493F703"/>
    <w:rsid w:val="24FBF820"/>
    <w:rsid w:val="250DDCE3"/>
    <w:rsid w:val="2514BC0F"/>
    <w:rsid w:val="25856FF0"/>
    <w:rsid w:val="25D32A08"/>
    <w:rsid w:val="25D381BF"/>
    <w:rsid w:val="25F1ABBB"/>
    <w:rsid w:val="262B6579"/>
    <w:rsid w:val="2679EAA7"/>
    <w:rsid w:val="268757D2"/>
    <w:rsid w:val="2740F00F"/>
    <w:rsid w:val="275648E7"/>
    <w:rsid w:val="2760473F"/>
    <w:rsid w:val="276DAA41"/>
    <w:rsid w:val="280360C2"/>
    <w:rsid w:val="286E5D4A"/>
    <w:rsid w:val="28B4574A"/>
    <w:rsid w:val="28B9C7AA"/>
    <w:rsid w:val="299F80F0"/>
    <w:rsid w:val="29CC4CF0"/>
    <w:rsid w:val="29F7D37A"/>
    <w:rsid w:val="2AA85D1F"/>
    <w:rsid w:val="2AEEC017"/>
    <w:rsid w:val="2B9647AC"/>
    <w:rsid w:val="2C0ACA06"/>
    <w:rsid w:val="2C35D92C"/>
    <w:rsid w:val="2C544CFF"/>
    <w:rsid w:val="2CA46BEE"/>
    <w:rsid w:val="2CDC83E2"/>
    <w:rsid w:val="2D17E502"/>
    <w:rsid w:val="2D234F2C"/>
    <w:rsid w:val="2D3C7B45"/>
    <w:rsid w:val="2D3D3DFA"/>
    <w:rsid w:val="2DC9D4CC"/>
    <w:rsid w:val="2E11AA46"/>
    <w:rsid w:val="2E31AA06"/>
    <w:rsid w:val="2F19EA91"/>
    <w:rsid w:val="2F553881"/>
    <w:rsid w:val="2F892562"/>
    <w:rsid w:val="2FCD2035"/>
    <w:rsid w:val="2FE69918"/>
    <w:rsid w:val="2FF17C9B"/>
    <w:rsid w:val="2FF847DD"/>
    <w:rsid w:val="302829D8"/>
    <w:rsid w:val="303C10E5"/>
    <w:rsid w:val="306BB1C8"/>
    <w:rsid w:val="312EA937"/>
    <w:rsid w:val="31588F82"/>
    <w:rsid w:val="31733940"/>
    <w:rsid w:val="31C30149"/>
    <w:rsid w:val="31F5191E"/>
    <w:rsid w:val="31F78B7A"/>
    <w:rsid w:val="323CD2B7"/>
    <w:rsid w:val="325BF9B8"/>
    <w:rsid w:val="325E36FA"/>
    <w:rsid w:val="3307B3E7"/>
    <w:rsid w:val="333B3255"/>
    <w:rsid w:val="333D743E"/>
    <w:rsid w:val="3346E406"/>
    <w:rsid w:val="336A2FA0"/>
    <w:rsid w:val="33E3D7F0"/>
    <w:rsid w:val="33F1136F"/>
    <w:rsid w:val="341EB524"/>
    <w:rsid w:val="34498B86"/>
    <w:rsid w:val="34B876F7"/>
    <w:rsid w:val="35074EAE"/>
    <w:rsid w:val="3514BD4E"/>
    <w:rsid w:val="355E73A4"/>
    <w:rsid w:val="356B6B66"/>
    <w:rsid w:val="3645D56C"/>
    <w:rsid w:val="366AA2CF"/>
    <w:rsid w:val="36909B2E"/>
    <w:rsid w:val="36BBF806"/>
    <w:rsid w:val="37152098"/>
    <w:rsid w:val="37600277"/>
    <w:rsid w:val="3784FF47"/>
    <w:rsid w:val="38220C27"/>
    <w:rsid w:val="382F2C0A"/>
    <w:rsid w:val="38750830"/>
    <w:rsid w:val="38A39EAB"/>
    <w:rsid w:val="38A50F95"/>
    <w:rsid w:val="38C97D87"/>
    <w:rsid w:val="394CDD0E"/>
    <w:rsid w:val="398AB952"/>
    <w:rsid w:val="3AA418A4"/>
    <w:rsid w:val="3AF82355"/>
    <w:rsid w:val="3B0D96A4"/>
    <w:rsid w:val="3C4134A3"/>
    <w:rsid w:val="3C4AF38D"/>
    <w:rsid w:val="3C967291"/>
    <w:rsid w:val="3CC4A45F"/>
    <w:rsid w:val="3CD01D15"/>
    <w:rsid w:val="3CD8B488"/>
    <w:rsid w:val="3CEB9E8A"/>
    <w:rsid w:val="3D76FDCC"/>
    <w:rsid w:val="3D858656"/>
    <w:rsid w:val="3E439FAE"/>
    <w:rsid w:val="3E4EDDC7"/>
    <w:rsid w:val="3E50AC68"/>
    <w:rsid w:val="3E9F94C2"/>
    <w:rsid w:val="3EA414FF"/>
    <w:rsid w:val="3EDE87B6"/>
    <w:rsid w:val="3EE64B99"/>
    <w:rsid w:val="3EFB198E"/>
    <w:rsid w:val="3F358AB3"/>
    <w:rsid w:val="3FDDD5D6"/>
    <w:rsid w:val="3FDE8832"/>
    <w:rsid w:val="3FDFD7BC"/>
    <w:rsid w:val="402D3C3D"/>
    <w:rsid w:val="40AD8ABC"/>
    <w:rsid w:val="41551971"/>
    <w:rsid w:val="416C490E"/>
    <w:rsid w:val="4253B23A"/>
    <w:rsid w:val="42640521"/>
    <w:rsid w:val="429902BA"/>
    <w:rsid w:val="42B5ECCA"/>
    <w:rsid w:val="42EF87DD"/>
    <w:rsid w:val="4393D0F5"/>
    <w:rsid w:val="43D98A3E"/>
    <w:rsid w:val="442BA152"/>
    <w:rsid w:val="4457CA65"/>
    <w:rsid w:val="4557C7F7"/>
    <w:rsid w:val="458852B2"/>
    <w:rsid w:val="463571B9"/>
    <w:rsid w:val="463ED5BC"/>
    <w:rsid w:val="46947C21"/>
    <w:rsid w:val="473A3AE6"/>
    <w:rsid w:val="47A41F66"/>
    <w:rsid w:val="47FDF56C"/>
    <w:rsid w:val="4805343A"/>
    <w:rsid w:val="48253D2C"/>
    <w:rsid w:val="48AB35A3"/>
    <w:rsid w:val="48AD9C01"/>
    <w:rsid w:val="49627625"/>
    <w:rsid w:val="4962E6A0"/>
    <w:rsid w:val="49A70040"/>
    <w:rsid w:val="49E08DA5"/>
    <w:rsid w:val="4A373113"/>
    <w:rsid w:val="4A3ACC51"/>
    <w:rsid w:val="4A7E9758"/>
    <w:rsid w:val="4B1BA28E"/>
    <w:rsid w:val="4B9E1D21"/>
    <w:rsid w:val="4BB84A56"/>
    <w:rsid w:val="4C49A74E"/>
    <w:rsid w:val="4C6FA846"/>
    <w:rsid w:val="4C73841B"/>
    <w:rsid w:val="4D884E17"/>
    <w:rsid w:val="4D91C7AE"/>
    <w:rsid w:val="4DE9348C"/>
    <w:rsid w:val="4E34E120"/>
    <w:rsid w:val="4E694D88"/>
    <w:rsid w:val="4E8E7AF6"/>
    <w:rsid w:val="4E9A93B0"/>
    <w:rsid w:val="4EB63A42"/>
    <w:rsid w:val="4EBBF9E3"/>
    <w:rsid w:val="4F0F019C"/>
    <w:rsid w:val="4F32BB6A"/>
    <w:rsid w:val="4FFC0D09"/>
    <w:rsid w:val="503C29A7"/>
    <w:rsid w:val="5061B7A6"/>
    <w:rsid w:val="507C6E7E"/>
    <w:rsid w:val="509A61D2"/>
    <w:rsid w:val="509ABE23"/>
    <w:rsid w:val="50E0CC23"/>
    <w:rsid w:val="50F97284"/>
    <w:rsid w:val="518E29BE"/>
    <w:rsid w:val="51B31183"/>
    <w:rsid w:val="51E1C0CB"/>
    <w:rsid w:val="520EB6D1"/>
    <w:rsid w:val="5226ED73"/>
    <w:rsid w:val="525F88B1"/>
    <w:rsid w:val="5268731C"/>
    <w:rsid w:val="5281E8C0"/>
    <w:rsid w:val="532977D7"/>
    <w:rsid w:val="53E07E27"/>
    <w:rsid w:val="541EC94B"/>
    <w:rsid w:val="54463686"/>
    <w:rsid w:val="546A30B3"/>
    <w:rsid w:val="551DD535"/>
    <w:rsid w:val="557E1087"/>
    <w:rsid w:val="558391A4"/>
    <w:rsid w:val="55A83728"/>
    <w:rsid w:val="55C7434D"/>
    <w:rsid w:val="562FBD62"/>
    <w:rsid w:val="567C8E53"/>
    <w:rsid w:val="5692983E"/>
    <w:rsid w:val="56B56564"/>
    <w:rsid w:val="56BA7505"/>
    <w:rsid w:val="56C60714"/>
    <w:rsid w:val="56D2C369"/>
    <w:rsid w:val="570905E6"/>
    <w:rsid w:val="5723913E"/>
    <w:rsid w:val="573A47AB"/>
    <w:rsid w:val="5779D6EA"/>
    <w:rsid w:val="57A2D3FB"/>
    <w:rsid w:val="57A8796F"/>
    <w:rsid w:val="57B49403"/>
    <w:rsid w:val="58077187"/>
    <w:rsid w:val="58A2C3F7"/>
    <w:rsid w:val="58B95CD5"/>
    <w:rsid w:val="58E10613"/>
    <w:rsid w:val="58F6481C"/>
    <w:rsid w:val="596CF71E"/>
    <w:rsid w:val="59818468"/>
    <w:rsid w:val="59AB8193"/>
    <w:rsid w:val="59C49132"/>
    <w:rsid w:val="59EC2789"/>
    <w:rsid w:val="5A12479E"/>
    <w:rsid w:val="5AB6EB20"/>
    <w:rsid w:val="5B786D88"/>
    <w:rsid w:val="5B9AAE63"/>
    <w:rsid w:val="5C0EE1F9"/>
    <w:rsid w:val="5C9566F5"/>
    <w:rsid w:val="5D0A204A"/>
    <w:rsid w:val="5E011100"/>
    <w:rsid w:val="5E899B7B"/>
    <w:rsid w:val="5EE315BC"/>
    <w:rsid w:val="5F1DB444"/>
    <w:rsid w:val="5F300327"/>
    <w:rsid w:val="5F36068D"/>
    <w:rsid w:val="5F5DAE62"/>
    <w:rsid w:val="60428331"/>
    <w:rsid w:val="6052CB0F"/>
    <w:rsid w:val="6067BF0E"/>
    <w:rsid w:val="609FCF59"/>
    <w:rsid w:val="60B5EC84"/>
    <w:rsid w:val="60DD5CB6"/>
    <w:rsid w:val="60ED195F"/>
    <w:rsid w:val="60EEF62F"/>
    <w:rsid w:val="60F56558"/>
    <w:rsid w:val="6129D67C"/>
    <w:rsid w:val="619449CD"/>
    <w:rsid w:val="61BF3CAB"/>
    <w:rsid w:val="6291EEB7"/>
    <w:rsid w:val="63055EEE"/>
    <w:rsid w:val="6312385C"/>
    <w:rsid w:val="64107001"/>
    <w:rsid w:val="6414018C"/>
    <w:rsid w:val="642D6A41"/>
    <w:rsid w:val="64452C9D"/>
    <w:rsid w:val="6490B1FB"/>
    <w:rsid w:val="649B9237"/>
    <w:rsid w:val="64A680DE"/>
    <w:rsid w:val="64E80296"/>
    <w:rsid w:val="64FE4D85"/>
    <w:rsid w:val="65032DF3"/>
    <w:rsid w:val="6520EF2D"/>
    <w:rsid w:val="65AC1136"/>
    <w:rsid w:val="663EF12B"/>
    <w:rsid w:val="664FDEA4"/>
    <w:rsid w:val="6694B51A"/>
    <w:rsid w:val="66E13659"/>
    <w:rsid w:val="66FDF296"/>
    <w:rsid w:val="6701CF89"/>
    <w:rsid w:val="674986F7"/>
    <w:rsid w:val="67625EB7"/>
    <w:rsid w:val="67B2E959"/>
    <w:rsid w:val="67CB8A23"/>
    <w:rsid w:val="67FD86BC"/>
    <w:rsid w:val="6828BDB4"/>
    <w:rsid w:val="68BB151C"/>
    <w:rsid w:val="69B66B11"/>
    <w:rsid w:val="6A10112B"/>
    <w:rsid w:val="6A844117"/>
    <w:rsid w:val="6AB1A65A"/>
    <w:rsid w:val="6AC5C435"/>
    <w:rsid w:val="6B10794E"/>
    <w:rsid w:val="6B2B4D4E"/>
    <w:rsid w:val="6B3BCC23"/>
    <w:rsid w:val="6B49F0F4"/>
    <w:rsid w:val="6B7D29E0"/>
    <w:rsid w:val="6BA4D5C4"/>
    <w:rsid w:val="6BC80A91"/>
    <w:rsid w:val="6C6BA402"/>
    <w:rsid w:val="6CAC7DC3"/>
    <w:rsid w:val="6D420E62"/>
    <w:rsid w:val="6DA3E9A2"/>
    <w:rsid w:val="6E47CA81"/>
    <w:rsid w:val="6EFD1935"/>
    <w:rsid w:val="6FD85ABB"/>
    <w:rsid w:val="701AA4C5"/>
    <w:rsid w:val="704A6954"/>
    <w:rsid w:val="705EEE4A"/>
    <w:rsid w:val="70837FBB"/>
    <w:rsid w:val="70952A61"/>
    <w:rsid w:val="70ADDD65"/>
    <w:rsid w:val="70B468CF"/>
    <w:rsid w:val="70C23D74"/>
    <w:rsid w:val="714EB638"/>
    <w:rsid w:val="718B8F39"/>
    <w:rsid w:val="71C3109D"/>
    <w:rsid w:val="71D7DD49"/>
    <w:rsid w:val="71E713EC"/>
    <w:rsid w:val="7206EE43"/>
    <w:rsid w:val="72137B14"/>
    <w:rsid w:val="7220DB30"/>
    <w:rsid w:val="723EE8A5"/>
    <w:rsid w:val="724018F5"/>
    <w:rsid w:val="7287610C"/>
    <w:rsid w:val="729B73A3"/>
    <w:rsid w:val="72C32CE0"/>
    <w:rsid w:val="72CBEC0E"/>
    <w:rsid w:val="72DFA827"/>
    <w:rsid w:val="730C779E"/>
    <w:rsid w:val="731F3CAD"/>
    <w:rsid w:val="734910D8"/>
    <w:rsid w:val="736B08F1"/>
    <w:rsid w:val="73D25456"/>
    <w:rsid w:val="73E66634"/>
    <w:rsid w:val="74514A9F"/>
    <w:rsid w:val="74681A90"/>
    <w:rsid w:val="747A9E04"/>
    <w:rsid w:val="750B8D63"/>
    <w:rsid w:val="755F76F0"/>
    <w:rsid w:val="757C3717"/>
    <w:rsid w:val="76296495"/>
    <w:rsid w:val="7651C0B5"/>
    <w:rsid w:val="7665583B"/>
    <w:rsid w:val="767A6484"/>
    <w:rsid w:val="76A25813"/>
    <w:rsid w:val="76B2CA05"/>
    <w:rsid w:val="76E7CA78"/>
    <w:rsid w:val="76F82F3B"/>
    <w:rsid w:val="770F44ED"/>
    <w:rsid w:val="7718770F"/>
    <w:rsid w:val="774526E0"/>
    <w:rsid w:val="7750D8B1"/>
    <w:rsid w:val="775B2F9B"/>
    <w:rsid w:val="77884F9D"/>
    <w:rsid w:val="77BD89D3"/>
    <w:rsid w:val="78107B28"/>
    <w:rsid w:val="78439A12"/>
    <w:rsid w:val="78907C74"/>
    <w:rsid w:val="78CC75B9"/>
    <w:rsid w:val="78D0B0F5"/>
    <w:rsid w:val="78E279E8"/>
    <w:rsid w:val="7938288A"/>
    <w:rsid w:val="798FCE6D"/>
    <w:rsid w:val="79F8F26E"/>
    <w:rsid w:val="7A2954FD"/>
    <w:rsid w:val="7A2FE4FD"/>
    <w:rsid w:val="7AEB9571"/>
    <w:rsid w:val="7B4599F3"/>
    <w:rsid w:val="7C2E24F2"/>
    <w:rsid w:val="7C5330B0"/>
    <w:rsid w:val="7C792935"/>
    <w:rsid w:val="7C90AD5E"/>
    <w:rsid w:val="7CD163A0"/>
    <w:rsid w:val="7CFAF253"/>
    <w:rsid w:val="7D3E6781"/>
    <w:rsid w:val="7D40E3AB"/>
    <w:rsid w:val="7E0A0808"/>
    <w:rsid w:val="7E808B40"/>
    <w:rsid w:val="7E8D5FB8"/>
    <w:rsid w:val="7ED75FAC"/>
    <w:rsid w:val="7EDEC1C1"/>
    <w:rsid w:val="7EEE7C2B"/>
    <w:rsid w:val="7F4B6E80"/>
    <w:rsid w:val="7FB60F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566A0"/>
  <w15:chartTrackingRefBased/>
  <w15:docId w15:val="{15DE5F9F-4645-44EC-B5B8-2A87239B9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C99"/>
  </w:style>
  <w:style w:type="paragraph" w:styleId="Heading1">
    <w:name w:val="heading 1"/>
    <w:basedOn w:val="Normal"/>
    <w:next w:val="Normal"/>
    <w:link w:val="Heading1Char"/>
    <w:uiPriority w:val="9"/>
    <w:qFormat/>
    <w:rsid w:val="009A688F"/>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9A688F"/>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9A688F"/>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9A688F"/>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9A688F"/>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9A688F"/>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9A688F"/>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9A688F"/>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9A688F"/>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SG">
    <w:name w:val="Heading 2 - SG"/>
    <w:basedOn w:val="Heading2"/>
    <w:link w:val="Heading2-SGChar"/>
    <w:autoRedefine/>
    <w:rsid w:val="003B21CF"/>
    <w:pPr>
      <w:keepLines w:val="0"/>
      <w:numPr>
        <w:numId w:val="3"/>
      </w:numPr>
      <w:spacing w:before="120" w:after="120"/>
      <w:ind w:left="998" w:hanging="998"/>
      <w:jc w:val="both"/>
    </w:pPr>
    <w:rPr>
      <w:rFonts w:ascii="Montserrat" w:eastAsia="Times New Roman" w:hAnsi="Montserrat" w:cs="Times New Roman"/>
      <w:b/>
      <w:bCs/>
      <w:color w:val="FF0000"/>
      <w:sz w:val="24"/>
      <w:szCs w:val="24"/>
      <w14:glow w14:rad="0">
        <w14:schemeClr w14:val="bg1"/>
      </w14:glow>
    </w:rPr>
  </w:style>
  <w:style w:type="character" w:customStyle="1" w:styleId="Heading2-SGChar">
    <w:name w:val="Heading 2 - SG Char"/>
    <w:basedOn w:val="Heading2Char"/>
    <w:link w:val="Heading2-SG"/>
    <w:rsid w:val="003B21CF"/>
    <w:rPr>
      <w:rFonts w:ascii="Montserrat" w:eastAsia="Times New Roman" w:hAnsi="Montserrat" w:cs="Times New Roman"/>
      <w:b/>
      <w:bCs/>
      <w:color w:val="FF0000"/>
      <w:sz w:val="24"/>
      <w:szCs w:val="24"/>
      <w14:glow w14:rad="0">
        <w14:schemeClr w14:val="bg1"/>
      </w14:glow>
    </w:rPr>
  </w:style>
  <w:style w:type="character" w:customStyle="1" w:styleId="Heading2Char">
    <w:name w:val="Heading 2 Char"/>
    <w:basedOn w:val="DefaultParagraphFont"/>
    <w:link w:val="Heading2"/>
    <w:uiPriority w:val="9"/>
    <w:semiHidden/>
    <w:rsid w:val="009A688F"/>
    <w:rPr>
      <w:rFonts w:asciiTheme="majorHAnsi" w:eastAsiaTheme="majorEastAsia" w:hAnsiTheme="majorHAnsi" w:cstheme="majorBidi"/>
      <w:color w:val="3A7C22" w:themeColor="accent6" w:themeShade="BF"/>
      <w:sz w:val="28"/>
      <w:szCs w:val="28"/>
    </w:rPr>
  </w:style>
  <w:style w:type="character" w:customStyle="1" w:styleId="Heading1Char">
    <w:name w:val="Heading 1 Char"/>
    <w:basedOn w:val="DefaultParagraphFont"/>
    <w:link w:val="Heading1"/>
    <w:uiPriority w:val="9"/>
    <w:rsid w:val="009A688F"/>
    <w:rPr>
      <w:rFonts w:asciiTheme="majorHAnsi" w:eastAsiaTheme="majorEastAsia" w:hAnsiTheme="majorHAnsi" w:cstheme="majorBidi"/>
      <w:color w:val="3A7C22" w:themeColor="accent6" w:themeShade="BF"/>
      <w:sz w:val="40"/>
      <w:szCs w:val="40"/>
    </w:rPr>
  </w:style>
  <w:style w:type="character" w:customStyle="1" w:styleId="Heading3Char">
    <w:name w:val="Heading 3 Char"/>
    <w:basedOn w:val="DefaultParagraphFont"/>
    <w:link w:val="Heading3"/>
    <w:uiPriority w:val="9"/>
    <w:semiHidden/>
    <w:rsid w:val="009A688F"/>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9A688F"/>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9A688F"/>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9A688F"/>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9A688F"/>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9A688F"/>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9A688F"/>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9A688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A688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A688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A688F"/>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9A688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A688F"/>
    <w:rPr>
      <w:i/>
      <w:iCs/>
      <w:color w:val="262626" w:themeColor="text1" w:themeTint="D9"/>
    </w:rPr>
  </w:style>
  <w:style w:type="paragraph" w:styleId="ListParagraph">
    <w:name w:val="List Paragraph"/>
    <w:basedOn w:val="Normal"/>
    <w:uiPriority w:val="34"/>
    <w:qFormat/>
    <w:rsid w:val="007E6AF1"/>
    <w:pPr>
      <w:ind w:left="720"/>
      <w:contextualSpacing/>
    </w:pPr>
  </w:style>
  <w:style w:type="character" w:styleId="IntenseEmphasis">
    <w:name w:val="Intense Emphasis"/>
    <w:basedOn w:val="DefaultParagraphFont"/>
    <w:uiPriority w:val="21"/>
    <w:qFormat/>
    <w:rsid w:val="009A688F"/>
    <w:rPr>
      <w:b/>
      <w:bCs/>
      <w:i/>
      <w:iCs/>
    </w:rPr>
  </w:style>
  <w:style w:type="paragraph" w:styleId="IntenseQuote">
    <w:name w:val="Intense Quote"/>
    <w:basedOn w:val="Normal"/>
    <w:next w:val="Normal"/>
    <w:link w:val="IntenseQuoteChar"/>
    <w:uiPriority w:val="30"/>
    <w:qFormat/>
    <w:rsid w:val="009A688F"/>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9A688F"/>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9A688F"/>
    <w:rPr>
      <w:b/>
      <w:bCs/>
      <w:smallCaps/>
      <w:color w:val="4EA72E" w:themeColor="accent6"/>
    </w:rPr>
  </w:style>
  <w:style w:type="paragraph" w:styleId="Header">
    <w:name w:val="header"/>
    <w:basedOn w:val="Normal"/>
    <w:link w:val="HeaderChar"/>
    <w:uiPriority w:val="99"/>
    <w:unhideWhenUsed/>
    <w:rsid w:val="009A68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88F"/>
  </w:style>
  <w:style w:type="paragraph" w:styleId="Footer">
    <w:name w:val="footer"/>
    <w:basedOn w:val="Normal"/>
    <w:link w:val="FooterChar"/>
    <w:uiPriority w:val="99"/>
    <w:unhideWhenUsed/>
    <w:rsid w:val="009A68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688F"/>
  </w:style>
  <w:style w:type="paragraph" w:styleId="Caption">
    <w:name w:val="caption"/>
    <w:basedOn w:val="Normal"/>
    <w:next w:val="Normal"/>
    <w:uiPriority w:val="35"/>
    <w:semiHidden/>
    <w:unhideWhenUsed/>
    <w:qFormat/>
    <w:rsid w:val="009A688F"/>
    <w:pPr>
      <w:spacing w:line="240" w:lineRule="auto"/>
    </w:pPr>
    <w:rPr>
      <w:b/>
      <w:bCs/>
      <w:smallCaps/>
      <w:color w:val="595959" w:themeColor="text1" w:themeTint="A6"/>
    </w:rPr>
  </w:style>
  <w:style w:type="character" w:styleId="Strong">
    <w:name w:val="Strong"/>
    <w:basedOn w:val="DefaultParagraphFont"/>
    <w:uiPriority w:val="22"/>
    <w:qFormat/>
    <w:rsid w:val="009A688F"/>
    <w:rPr>
      <w:b/>
      <w:bCs/>
    </w:rPr>
  </w:style>
  <w:style w:type="character" w:styleId="Emphasis">
    <w:name w:val="Emphasis"/>
    <w:basedOn w:val="DefaultParagraphFont"/>
    <w:uiPriority w:val="20"/>
    <w:qFormat/>
    <w:rsid w:val="009A688F"/>
    <w:rPr>
      <w:i/>
      <w:iCs/>
      <w:color w:val="4EA72E" w:themeColor="accent6"/>
    </w:rPr>
  </w:style>
  <w:style w:type="paragraph" w:styleId="NoSpacing">
    <w:name w:val="No Spacing"/>
    <w:uiPriority w:val="1"/>
    <w:qFormat/>
    <w:rsid w:val="009A688F"/>
    <w:pPr>
      <w:spacing w:after="0" w:line="240" w:lineRule="auto"/>
    </w:pPr>
  </w:style>
  <w:style w:type="character" w:styleId="SubtleEmphasis">
    <w:name w:val="Subtle Emphasis"/>
    <w:basedOn w:val="DefaultParagraphFont"/>
    <w:uiPriority w:val="19"/>
    <w:qFormat/>
    <w:rsid w:val="009A688F"/>
    <w:rPr>
      <w:i/>
      <w:iCs/>
    </w:rPr>
  </w:style>
  <w:style w:type="character" w:styleId="SubtleReference">
    <w:name w:val="Subtle Reference"/>
    <w:basedOn w:val="DefaultParagraphFont"/>
    <w:uiPriority w:val="31"/>
    <w:qFormat/>
    <w:rsid w:val="009A688F"/>
    <w:rPr>
      <w:smallCaps/>
      <w:color w:val="595959" w:themeColor="text1" w:themeTint="A6"/>
    </w:rPr>
  </w:style>
  <w:style w:type="character" w:styleId="BookTitle">
    <w:name w:val="Book Title"/>
    <w:basedOn w:val="DefaultParagraphFont"/>
    <w:uiPriority w:val="33"/>
    <w:qFormat/>
    <w:rsid w:val="009A688F"/>
    <w:rPr>
      <w:b/>
      <w:bCs/>
      <w:caps w:val="0"/>
      <w:smallCaps/>
      <w:spacing w:val="7"/>
      <w:sz w:val="21"/>
      <w:szCs w:val="21"/>
    </w:rPr>
  </w:style>
  <w:style w:type="paragraph" w:styleId="TOCHeading">
    <w:name w:val="TOC Heading"/>
    <w:basedOn w:val="Heading1"/>
    <w:next w:val="Normal"/>
    <w:uiPriority w:val="39"/>
    <w:semiHidden/>
    <w:unhideWhenUsed/>
    <w:qFormat/>
    <w:rsid w:val="009A688F"/>
    <w:pPr>
      <w:outlineLvl w:val="9"/>
    </w:pPr>
  </w:style>
  <w:style w:type="table" w:styleId="TableGrid">
    <w:name w:val="Table Grid"/>
    <w:basedOn w:val="TableNormal"/>
    <w:uiPriority w:val="39"/>
    <w:rsid w:val="003A53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3E0E"/>
    <w:rPr>
      <w:color w:val="467886" w:themeColor="hyperlink"/>
      <w:u w:val="single"/>
    </w:rPr>
  </w:style>
  <w:style w:type="character" w:styleId="UnresolvedMention">
    <w:name w:val="Unresolved Mention"/>
    <w:basedOn w:val="DefaultParagraphFont"/>
    <w:uiPriority w:val="99"/>
    <w:semiHidden/>
    <w:unhideWhenUsed/>
    <w:rsid w:val="00413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0146">
      <w:bodyDiv w:val="1"/>
      <w:marLeft w:val="0"/>
      <w:marRight w:val="0"/>
      <w:marTop w:val="0"/>
      <w:marBottom w:val="0"/>
      <w:divBdr>
        <w:top w:val="none" w:sz="0" w:space="0" w:color="auto"/>
        <w:left w:val="none" w:sz="0" w:space="0" w:color="auto"/>
        <w:bottom w:val="none" w:sz="0" w:space="0" w:color="auto"/>
        <w:right w:val="none" w:sz="0" w:space="0" w:color="auto"/>
      </w:divBdr>
      <w:divsChild>
        <w:div w:id="830604089">
          <w:marLeft w:val="0"/>
          <w:marRight w:val="0"/>
          <w:marTop w:val="0"/>
          <w:marBottom w:val="0"/>
          <w:divBdr>
            <w:top w:val="none" w:sz="0" w:space="0" w:color="auto"/>
            <w:left w:val="none" w:sz="0" w:space="0" w:color="auto"/>
            <w:bottom w:val="none" w:sz="0" w:space="0" w:color="auto"/>
            <w:right w:val="none" w:sz="0" w:space="0" w:color="auto"/>
          </w:divBdr>
        </w:div>
      </w:divsChild>
    </w:div>
    <w:div w:id="962541599">
      <w:bodyDiv w:val="1"/>
      <w:marLeft w:val="0"/>
      <w:marRight w:val="0"/>
      <w:marTop w:val="0"/>
      <w:marBottom w:val="0"/>
      <w:divBdr>
        <w:top w:val="none" w:sz="0" w:space="0" w:color="auto"/>
        <w:left w:val="none" w:sz="0" w:space="0" w:color="auto"/>
        <w:bottom w:val="none" w:sz="0" w:space="0" w:color="auto"/>
        <w:right w:val="none" w:sz="0" w:space="0" w:color="auto"/>
      </w:divBdr>
      <w:divsChild>
        <w:div w:id="19427159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8913F3CACD9743A7B479EAC116F28C" ma:contentTypeVersion="3" ma:contentTypeDescription="Create a new document." ma:contentTypeScope="" ma:versionID="397c355c3fe11bbc3517162e651a5787">
  <xsd:schema xmlns:xsd="http://www.w3.org/2001/XMLSchema" xmlns:xs="http://www.w3.org/2001/XMLSchema" xmlns:p="http://schemas.microsoft.com/office/2006/metadata/properties" xmlns:ns2="9d31fa6d-8011-4086-8813-935ff925315b" targetNamespace="http://schemas.microsoft.com/office/2006/metadata/properties" ma:root="true" ma:fieldsID="b9d6121036d9c9910d52f143a249de9e" ns2:_="">
    <xsd:import namespace="9d31fa6d-8011-4086-8813-935ff92531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31fa6d-8011-4086-8813-935ff92531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501CCF-F945-4E1A-B40E-B7501A33DE94}">
  <ds:schemaRefs>
    <ds:schemaRef ds:uri="http://schemas.microsoft.com/sharepoint/v3/contenttype/forms"/>
  </ds:schemaRefs>
</ds:datastoreItem>
</file>

<file path=customXml/itemProps2.xml><?xml version="1.0" encoding="utf-8"?>
<ds:datastoreItem xmlns:ds="http://schemas.openxmlformats.org/officeDocument/2006/customXml" ds:itemID="{50C9F362-9C20-4BDC-83E2-2739CCBD1E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31fa6d-8011-4086-8813-935ff92531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8DBDD7-C8A3-4A6A-9D27-D54755B556A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6</Pages>
  <Words>1888</Words>
  <Characters>10764</Characters>
  <Application>Microsoft Office Word</Application>
  <DocSecurity>0</DocSecurity>
  <Lines>89</Lines>
  <Paragraphs>25</Paragraphs>
  <ScaleCrop>false</ScaleCrop>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KATHIRVELAN Kuralamuthan GSCIN-DAI-PDL-CPLE-DLF</dc:creator>
  <cp:keywords/>
  <dc:description/>
  <cp:lastModifiedBy>THAIVANAYAGAM Srikant (EXT) GsciHumTaq</cp:lastModifiedBy>
  <cp:revision>249</cp:revision>
  <dcterms:created xsi:type="dcterms:W3CDTF">2026-06-03T07:17:00Z</dcterms:created>
  <dcterms:modified xsi:type="dcterms:W3CDTF">2026-07-24T14:50:00Z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01b303-ecb1-4a9d-936a-70858c2d9a3e_Enabled">
    <vt:lpwstr>true</vt:lpwstr>
  </property>
  <property fmtid="{D5CDD505-2E9C-101B-9397-08002B2CF9AE}" pid="3" name="MSIP_Label_a401b303-ecb1-4a9d-936a-70858c2d9a3e_SetDate">
    <vt:lpwstr>2026-06-03T08:25:19Z</vt:lpwstr>
  </property>
  <property fmtid="{D5CDD505-2E9C-101B-9397-08002B2CF9AE}" pid="4" name="MSIP_Label_a401b303-ecb1-4a9d-936a-70858c2d9a3e_Method">
    <vt:lpwstr>Privileged</vt:lpwstr>
  </property>
  <property fmtid="{D5CDD505-2E9C-101B-9397-08002B2CF9AE}" pid="5" name="MSIP_Label_a401b303-ecb1-4a9d-936a-70858c2d9a3e_Name">
    <vt:lpwstr>a401b303-ecb1-4a9d-936a-70858c2d9a3e</vt:lpwstr>
  </property>
  <property fmtid="{D5CDD505-2E9C-101B-9397-08002B2CF9AE}" pid="6" name="MSIP_Label_a401b303-ecb1-4a9d-936a-70858c2d9a3e_SiteId">
    <vt:lpwstr>c9a7d621-4bc4-4407-b730-f428e656aa9e</vt:lpwstr>
  </property>
  <property fmtid="{D5CDD505-2E9C-101B-9397-08002B2CF9AE}" pid="7" name="MSIP_Label_a401b303-ecb1-4a9d-936a-70858c2d9a3e_ActionId">
    <vt:lpwstr>9949dd48-f7cb-468d-bebe-9310b54a83cf</vt:lpwstr>
  </property>
  <property fmtid="{D5CDD505-2E9C-101B-9397-08002B2CF9AE}" pid="8" name="MSIP_Label_a401b303-ecb1-4a9d-936a-70858c2d9a3e_ContentBits">
    <vt:lpwstr>0</vt:lpwstr>
  </property>
  <property fmtid="{D5CDD505-2E9C-101B-9397-08002B2CF9AE}" pid="9" name="ContentTypeId">
    <vt:lpwstr>0x010100118913F3CACD9743A7B479EAC116F28C</vt:lpwstr>
  </property>
</Properties>
</file>