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97F8" w14:textId="0B69CA03" w:rsidR="001A2D70" w:rsidRDefault="001A2D70">
      <w:pPr>
        <w:rPr>
          <w:b/>
          <w:bCs/>
          <w:color w:val="EE0000"/>
          <w:sz w:val="28"/>
          <w:szCs w:val="28"/>
        </w:rPr>
      </w:pPr>
      <w:r w:rsidRPr="001A2D70">
        <w:rPr>
          <w:b/>
          <w:bCs/>
          <w:color w:val="EE0000"/>
          <w:sz w:val="28"/>
          <w:szCs w:val="28"/>
        </w:rPr>
        <w:t>Week 7</w:t>
      </w:r>
      <w:r>
        <w:rPr>
          <w:b/>
          <w:bCs/>
          <w:color w:val="EE0000"/>
          <w:sz w:val="28"/>
          <w:szCs w:val="28"/>
        </w:rPr>
        <w:t xml:space="preserve"> </w:t>
      </w:r>
    </w:p>
    <w:p w14:paraId="29DE75CB" w14:textId="7C97EC13" w:rsidR="001A2D70" w:rsidRDefault="001A2D70">
      <w:pPr>
        <w:rPr>
          <w:b/>
          <w:bCs/>
          <w:color w:val="000000" w:themeColor="text1"/>
          <w:sz w:val="28"/>
          <w:szCs w:val="28"/>
        </w:rPr>
      </w:pPr>
      <w:r w:rsidRPr="001A2D70">
        <w:rPr>
          <w:b/>
          <w:bCs/>
          <w:color w:val="000000" w:themeColor="text1"/>
          <w:sz w:val="28"/>
          <w:szCs w:val="28"/>
        </w:rPr>
        <w:t>11. React-HOL</w:t>
      </w:r>
    </w:p>
    <w:p w14:paraId="3BE697A7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Explain React events</w:t>
      </w:r>
    </w:p>
    <w:p w14:paraId="1854A6FB" w14:textId="77777777" w:rsidR="00B061C6" w:rsidRPr="00B061C6" w:rsidRDefault="00B061C6" w:rsidP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 xml:space="preserve">React events are interactions triggered by the user, such as clicks, typing, or form submissions. They are similar to native DOM events but follow </w:t>
      </w:r>
      <w:proofErr w:type="spellStart"/>
      <w:r w:rsidRPr="00B061C6">
        <w:rPr>
          <w:color w:val="000000" w:themeColor="text1"/>
          <w:sz w:val="28"/>
          <w:szCs w:val="28"/>
        </w:rPr>
        <w:t>React's</w:t>
      </w:r>
      <w:proofErr w:type="spellEnd"/>
      <w:r w:rsidRPr="00B061C6">
        <w:rPr>
          <w:color w:val="000000" w:themeColor="text1"/>
          <w:sz w:val="28"/>
          <w:szCs w:val="28"/>
        </w:rPr>
        <w:t xml:space="preserve"> own event system for better performance and cross-browser compatibility.</w:t>
      </w:r>
    </w:p>
    <w:p w14:paraId="0296B657" w14:textId="77777777" w:rsidR="00B061C6" w:rsidRPr="00B061C6" w:rsidRDefault="00000000" w:rsidP="00B061C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A0CAD6B">
          <v:rect id="_x0000_i1025" style="width:0;height:1.5pt" o:hralign="center" o:hrstd="t" o:hr="t" fillcolor="#a0a0a0" stroked="f"/>
        </w:pict>
      </w:r>
    </w:p>
    <w:p w14:paraId="6ADDE232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Explain about event handlers</w:t>
      </w:r>
    </w:p>
    <w:p w14:paraId="5D3B9A04" w14:textId="77777777" w:rsidR="00B061C6" w:rsidRPr="00B061C6" w:rsidRDefault="00B061C6" w:rsidP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 xml:space="preserve">Event handlers in React are functions that get called when a specific event occurs. They are used to define the </w:t>
      </w:r>
      <w:proofErr w:type="spellStart"/>
      <w:r w:rsidRPr="00B061C6">
        <w:rPr>
          <w:color w:val="000000" w:themeColor="text1"/>
          <w:sz w:val="28"/>
          <w:szCs w:val="28"/>
        </w:rPr>
        <w:t>behavior</w:t>
      </w:r>
      <w:proofErr w:type="spellEnd"/>
      <w:r w:rsidRPr="00B061C6">
        <w:rPr>
          <w:color w:val="000000" w:themeColor="text1"/>
          <w:sz w:val="28"/>
          <w:szCs w:val="28"/>
        </w:rPr>
        <w:t xml:space="preserve"> or logic that should run in response to user actions.</w:t>
      </w:r>
    </w:p>
    <w:p w14:paraId="529073FA" w14:textId="77777777" w:rsidR="00B061C6" w:rsidRPr="00B061C6" w:rsidRDefault="00000000" w:rsidP="00B061C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365CA18">
          <v:rect id="_x0000_i1026" style="width:0;height:1.5pt" o:hralign="center" o:hrstd="t" o:hr="t" fillcolor="#a0a0a0" stroked="f"/>
        </w:pict>
      </w:r>
    </w:p>
    <w:p w14:paraId="0ABE2693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Define Synthetic event</w:t>
      </w:r>
    </w:p>
    <w:p w14:paraId="3BDA8655" w14:textId="77777777" w:rsidR="00B061C6" w:rsidRPr="00B061C6" w:rsidRDefault="00B061C6" w:rsidP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>A synthetic event is a cross-browser wrapper around the browser’s native event system. React uses synthetic events to provide a consistent API across all browsers.</w:t>
      </w:r>
    </w:p>
    <w:p w14:paraId="496035CF" w14:textId="77777777" w:rsidR="00B061C6" w:rsidRPr="00B061C6" w:rsidRDefault="00000000" w:rsidP="00B061C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306EE0A">
          <v:rect id="_x0000_i1027" style="width:0;height:1.5pt" o:hralign="center" o:hrstd="t" o:hr="t" fillcolor="#a0a0a0" stroked="f"/>
        </w:pict>
      </w:r>
    </w:p>
    <w:p w14:paraId="0AFD1241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Identify React event naming convention</w:t>
      </w:r>
    </w:p>
    <w:p w14:paraId="6A23E089" w14:textId="209E78C9" w:rsidR="00B061C6" w:rsidRDefault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 xml:space="preserve">In React, event names use camelCase (e.g., </w:t>
      </w:r>
      <w:proofErr w:type="spellStart"/>
      <w:r w:rsidRPr="00B061C6">
        <w:rPr>
          <w:color w:val="000000" w:themeColor="text1"/>
          <w:sz w:val="28"/>
          <w:szCs w:val="28"/>
        </w:rPr>
        <w:t>onClick</w:t>
      </w:r>
      <w:proofErr w:type="spellEnd"/>
      <w:r w:rsidRPr="00B061C6">
        <w:rPr>
          <w:color w:val="000000" w:themeColor="text1"/>
          <w:sz w:val="28"/>
          <w:szCs w:val="28"/>
        </w:rPr>
        <w:t xml:space="preserve">, </w:t>
      </w:r>
      <w:proofErr w:type="spellStart"/>
      <w:r w:rsidRPr="00B061C6">
        <w:rPr>
          <w:color w:val="000000" w:themeColor="text1"/>
          <w:sz w:val="28"/>
          <w:szCs w:val="28"/>
        </w:rPr>
        <w:t>onChange</w:t>
      </w:r>
      <w:proofErr w:type="spellEnd"/>
      <w:r w:rsidRPr="00B061C6">
        <w:rPr>
          <w:color w:val="000000" w:themeColor="text1"/>
          <w:sz w:val="28"/>
          <w:szCs w:val="28"/>
        </w:rPr>
        <w:t>), and the event handler is passed as a function inside curly braces. This is different from HTML, which uses lowercase event names.</w:t>
      </w:r>
    </w:p>
    <w:p w14:paraId="79682A16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6CA553CE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412E5901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29C99359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21A545A3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6648ABC1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37259399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7C23E89F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7FAB97ED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45B870F5" w14:textId="77777777" w:rsidR="00B061C6" w:rsidRPr="00B061C6" w:rsidRDefault="00B061C6">
      <w:pPr>
        <w:rPr>
          <w:color w:val="000000" w:themeColor="text1"/>
          <w:sz w:val="28"/>
          <w:szCs w:val="28"/>
        </w:rPr>
      </w:pPr>
    </w:p>
    <w:p w14:paraId="048CEED8" w14:textId="38FD1478" w:rsidR="001A2D70" w:rsidRDefault="001A2D70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lastRenderedPageBreak/>
        <w:t>Code :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0BA9A606" w14:textId="44E91F35" w:rsidR="001A2D70" w:rsidRPr="001A2D70" w:rsidRDefault="001A2D70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>CurrencyConverter.js :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5D53BB6B" w14:textId="77777777" w:rsidR="001A2D70" w:rsidRDefault="001A2D70">
      <w:r>
        <w:rPr>
          <w:noProof/>
        </w:rPr>
        <w:drawing>
          <wp:inline distT="0" distB="0" distL="0" distR="0" wp14:anchorId="1A912CAF" wp14:editId="02AA44A0">
            <wp:extent cx="5775960" cy="3992880"/>
            <wp:effectExtent l="0" t="0" r="0" b="7620"/>
            <wp:docPr id="18454100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0000" name="Picture 1" descr="A computer screen shot of a program&#10;&#10;AI-generated content may be incorrect."/>
                    <pic:cNvPicPr/>
                  </pic:nvPicPr>
                  <pic:blipFill rotWithShape="1">
                    <a:blip r:embed="rId4"/>
                    <a:srcRect l="23275" r="19855" b="16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BE1A5" w14:textId="1B38AA72" w:rsidR="001A2D70" w:rsidRPr="001A2D70" w:rsidRDefault="001A2D70">
      <w:pPr>
        <w:rPr>
          <w:b/>
          <w:bCs/>
        </w:rPr>
      </w:pPr>
      <w:proofErr w:type="gramStart"/>
      <w:r w:rsidRPr="001A2D70">
        <w:rPr>
          <w:b/>
          <w:bCs/>
        </w:rPr>
        <w:t>App.js :</w:t>
      </w:r>
      <w:proofErr w:type="gramEnd"/>
      <w:r w:rsidRPr="001A2D70">
        <w:rPr>
          <w:b/>
          <w:bCs/>
        </w:rPr>
        <w:t>-</w:t>
      </w:r>
    </w:p>
    <w:p w14:paraId="67B01DB4" w14:textId="59175B9B" w:rsidR="001A2D70" w:rsidRDefault="001A2D70">
      <w:r>
        <w:rPr>
          <w:noProof/>
        </w:rPr>
        <w:drawing>
          <wp:inline distT="0" distB="0" distL="0" distR="0" wp14:anchorId="6CED15CB" wp14:editId="298070BE">
            <wp:extent cx="6004560" cy="3962400"/>
            <wp:effectExtent l="0" t="0" r="0" b="0"/>
            <wp:docPr id="577048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858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2587" r="20084" b="3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F7974" w14:textId="77777777" w:rsidR="00B061C6" w:rsidRDefault="00B061C6">
      <w:pPr>
        <w:rPr>
          <w:b/>
          <w:bCs/>
        </w:rPr>
      </w:pPr>
    </w:p>
    <w:p w14:paraId="4C82B138" w14:textId="77777777" w:rsidR="00B061C6" w:rsidRDefault="00B061C6">
      <w:pPr>
        <w:rPr>
          <w:b/>
          <w:bCs/>
        </w:rPr>
      </w:pPr>
    </w:p>
    <w:p w14:paraId="78EA376A" w14:textId="51232657" w:rsidR="001A2D70" w:rsidRPr="001A2D70" w:rsidRDefault="001A2D70">
      <w:pPr>
        <w:rPr>
          <w:b/>
          <w:bCs/>
        </w:rPr>
      </w:pPr>
      <w:proofErr w:type="gramStart"/>
      <w:r w:rsidRPr="001A2D70">
        <w:rPr>
          <w:b/>
          <w:bCs/>
        </w:rPr>
        <w:lastRenderedPageBreak/>
        <w:t>Index.js :</w:t>
      </w:r>
      <w:proofErr w:type="gramEnd"/>
      <w:r w:rsidRPr="001A2D70">
        <w:rPr>
          <w:b/>
          <w:bCs/>
        </w:rPr>
        <w:t>-</w:t>
      </w:r>
    </w:p>
    <w:p w14:paraId="066ABEAF" w14:textId="4821FA2B" w:rsidR="001A2D70" w:rsidRDefault="001A2D70">
      <w:r>
        <w:rPr>
          <w:noProof/>
        </w:rPr>
        <w:drawing>
          <wp:inline distT="0" distB="0" distL="0" distR="0" wp14:anchorId="18E1426D" wp14:editId="5DC4E7A0">
            <wp:extent cx="6050280" cy="2727960"/>
            <wp:effectExtent l="0" t="0" r="7620" b="0"/>
            <wp:docPr id="1909930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30274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1440" r="24098" b="5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E0E57" w14:textId="7B4EE34D" w:rsidR="001A2D70" w:rsidRPr="00B061C6" w:rsidRDefault="00B061C6">
      <w:pPr>
        <w:rPr>
          <w:b/>
          <w:bCs/>
        </w:rPr>
      </w:pPr>
      <w:r w:rsidRPr="00B061C6">
        <w:rPr>
          <w:b/>
          <w:bCs/>
        </w:rPr>
        <w:t>Localhost:</w:t>
      </w:r>
      <w:proofErr w:type="gramStart"/>
      <w:r w:rsidRPr="00B061C6">
        <w:rPr>
          <w:b/>
          <w:bCs/>
        </w:rPr>
        <w:t>3000 :</w:t>
      </w:r>
      <w:proofErr w:type="gramEnd"/>
      <w:r w:rsidRPr="00B061C6">
        <w:rPr>
          <w:b/>
          <w:bCs/>
        </w:rPr>
        <w:t>-</w:t>
      </w:r>
    </w:p>
    <w:p w14:paraId="118D3851" w14:textId="2ACC9B33" w:rsidR="001A2D70" w:rsidRDefault="001A2D70">
      <w:r>
        <w:rPr>
          <w:noProof/>
        </w:rPr>
        <w:drawing>
          <wp:inline distT="0" distB="0" distL="0" distR="0" wp14:anchorId="729EFA02" wp14:editId="170ED096">
            <wp:extent cx="6645910" cy="3215640"/>
            <wp:effectExtent l="0" t="0" r="2540" b="3810"/>
            <wp:docPr id="1910305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566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46432" wp14:editId="6BFF1BFF">
            <wp:extent cx="6645910" cy="2590800"/>
            <wp:effectExtent l="0" t="0" r="2540" b="0"/>
            <wp:docPr id="983654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4438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3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90CE2" wp14:editId="5D8CB062">
            <wp:extent cx="6645910" cy="2499360"/>
            <wp:effectExtent l="0" t="0" r="2540" b="0"/>
            <wp:docPr id="11109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6916" name=""/>
                    <pic:cNvPicPr/>
                  </pic:nvPicPr>
                  <pic:blipFill rotWithShape="1">
                    <a:blip r:embed="rId9"/>
                    <a:srcRect b="3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7A552" wp14:editId="309A9F05">
            <wp:extent cx="6645910" cy="2552700"/>
            <wp:effectExtent l="0" t="0" r="2540" b="0"/>
            <wp:docPr id="1267565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536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3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2D70" w:rsidSect="001A2D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70"/>
    <w:rsid w:val="001A2D70"/>
    <w:rsid w:val="007F0076"/>
    <w:rsid w:val="008253E3"/>
    <w:rsid w:val="00B061C6"/>
    <w:rsid w:val="00CC20DC"/>
    <w:rsid w:val="00E7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C26D"/>
  <w15:chartTrackingRefBased/>
  <w15:docId w15:val="{5F868463-A72F-40F2-9182-8728508D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2025-08-08T11:06:00Z</dcterms:created>
  <dcterms:modified xsi:type="dcterms:W3CDTF">2025-08-08T11:06:00Z</dcterms:modified>
</cp:coreProperties>
</file>