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E9D32">
      <w:pPr>
        <w:pStyle w:val="3"/>
        <w:bidi w:val="0"/>
        <w:jc w:val="center"/>
        <w:rPr>
          <w:rFonts w:ascii="SimSun" w:hAnsi="SimSun" w:eastAsia="SimSun" w:cs="SimSun"/>
          <w:i/>
          <w:iCs/>
          <w:sz w:val="32"/>
          <w:szCs w:val="32"/>
        </w:rPr>
      </w:pPr>
      <w:r>
        <w:rPr>
          <w:rFonts w:ascii="SimSun" w:hAnsi="SimSun" w:eastAsia="SimSun" w:cs="SimSun"/>
          <w:i/>
          <w:iCs/>
          <w:sz w:val="32"/>
          <w:szCs w:val="32"/>
        </w:rPr>
        <w:t xml:space="preserve"> Smart EV Charging Station Recommendation System</w:t>
      </w:r>
    </w:p>
    <w:p w14:paraId="315E5A92">
      <w:pPr>
        <w:rPr>
          <w:rFonts w:ascii="SimSun" w:hAnsi="SimSun" w:eastAsia="SimSun" w:cs="SimSun"/>
          <w:sz w:val="32"/>
          <w:szCs w:val="32"/>
        </w:rPr>
      </w:pPr>
    </w:p>
    <w:p w14:paraId="769A00B3">
      <w:pPr>
        <w:pStyle w:val="2"/>
        <w:keepNext w:val="0"/>
        <w:keepLines w:val="0"/>
        <w:widowControl/>
        <w:suppressLineNumbers w:val="0"/>
        <w:rPr>
          <w:i/>
          <w:iCs/>
        </w:rPr>
      </w:pPr>
      <w:r>
        <w:rPr>
          <w:i/>
          <w:iCs/>
        </w:rPr>
        <w:t>Abstract</w:t>
      </w:r>
    </w:p>
    <w:p w14:paraId="6ADC087B">
      <w:pPr>
        <w:pStyle w:val="6"/>
        <w:keepNext w:val="0"/>
        <w:keepLines w:val="0"/>
        <w:widowControl/>
        <w:suppressLineNumbers w:val="0"/>
        <w:jc w:val="both"/>
      </w:pPr>
      <w:r>
        <w:t>Electric Vehicles (EVs) are becoming more common, creating a greater demand for efficient charging services. Existing navigation applications only display nearby charging stations and do not help users select the most suitable one. This project proposes a Reinforcement Learning-based smart recommendation system that analyses charging cost, charging port availability, waiting time, travel distance and grid load before recommending a charging station. The system also uses indirect communication between EVs and charging stations to reduce unnecessary data exchange. The proposed solution aims to improve charging efficiency, reduce congestion and provide a better charging experience for EV users.</w:t>
      </w:r>
    </w:p>
    <w:p w14:paraId="1595876A">
      <w:pPr>
        <w:pStyle w:val="6"/>
        <w:keepNext w:val="0"/>
        <w:keepLines w:val="0"/>
        <w:widowControl/>
        <w:suppressLineNumbers w:val="0"/>
        <w:jc w:val="both"/>
      </w:pPr>
    </w:p>
    <w:p w14:paraId="71069065">
      <w:pPr>
        <w:pStyle w:val="2"/>
        <w:keepNext w:val="0"/>
        <w:keepLines w:val="0"/>
        <w:widowControl/>
        <w:suppressLineNumbers w:val="0"/>
        <w:rPr>
          <w:i/>
          <w:iCs/>
          <w:sz w:val="44"/>
          <w:szCs w:val="44"/>
        </w:rPr>
      </w:pPr>
      <w:r>
        <w:rPr>
          <w:i/>
          <w:iCs/>
          <w:sz w:val="44"/>
          <w:szCs w:val="44"/>
        </w:rPr>
        <w:t>1. Introduction</w:t>
      </w:r>
    </w:p>
    <w:p w14:paraId="5BC9D85D">
      <w:pPr>
        <w:pStyle w:val="6"/>
        <w:keepNext w:val="0"/>
        <w:keepLines w:val="0"/>
        <w:widowControl/>
        <w:suppressLineNumbers w:val="0"/>
      </w:pPr>
      <w:r>
        <w:t>The rapid growth of Electric Vehicles has increased the need for intelligent charging management. Choosing a charging station is no longer based only on location, but also on charging time, cost and station availability. An intelligent recommendation system can help EV users make better decisions while improving the overall performance of the charging network. This project develops a software solution that recommends the best charging station using Reinforcement Learning.</w:t>
      </w:r>
    </w:p>
    <w:p w14:paraId="3D5DA78A">
      <w:pPr>
        <w:pStyle w:val="6"/>
        <w:keepNext w:val="0"/>
        <w:keepLines w:val="0"/>
        <w:widowControl/>
        <w:suppressLineNumbers w:val="0"/>
        <w:jc w:val="both"/>
      </w:pPr>
    </w:p>
    <w:p w14:paraId="0B4A89C5">
      <w:pPr>
        <w:pStyle w:val="6"/>
        <w:keepNext w:val="0"/>
        <w:keepLines w:val="0"/>
        <w:widowControl/>
        <w:suppressLineNumbers w:val="0"/>
        <w:jc w:val="both"/>
      </w:pPr>
    </w:p>
    <w:p w14:paraId="15ADD6B7">
      <w:pPr>
        <w:pStyle w:val="2"/>
        <w:keepNext w:val="0"/>
        <w:keepLines w:val="0"/>
        <w:widowControl/>
        <w:suppressLineNumbers w:val="0"/>
        <w:rPr>
          <w:i/>
          <w:iCs/>
          <w:sz w:val="44"/>
          <w:szCs w:val="44"/>
        </w:rPr>
      </w:pPr>
      <w:r>
        <w:rPr>
          <w:i/>
          <w:iCs/>
          <w:sz w:val="44"/>
          <w:szCs w:val="44"/>
        </w:rPr>
        <w:t>2. Problem Statement</w:t>
      </w:r>
    </w:p>
    <w:p w14:paraId="7E82116A">
      <w:pPr>
        <w:pStyle w:val="6"/>
        <w:keepNext w:val="0"/>
        <w:keepLines w:val="0"/>
        <w:widowControl/>
        <w:suppressLineNumbers w:val="0"/>
      </w:pPr>
      <w:r>
        <w:t>Many EV users choose charging stations based only on distance. This often results in long waiting times, crowded charging stations and inefficient use of available charging infrastructure. Existing systems do not consider multiple real-time factors together. Therefore, there is a need for a system that can intelligently recommend the most suitable charging station while balancing charging demand.</w:t>
      </w:r>
    </w:p>
    <w:p w14:paraId="1F7F5D09">
      <w:pPr>
        <w:pStyle w:val="6"/>
        <w:keepNext w:val="0"/>
        <w:keepLines w:val="0"/>
        <w:widowControl/>
        <w:suppressLineNumbers w:val="0"/>
        <w:jc w:val="both"/>
      </w:pPr>
    </w:p>
    <w:p w14:paraId="3CE33427">
      <w:pPr>
        <w:pStyle w:val="6"/>
        <w:keepNext w:val="0"/>
        <w:keepLines w:val="0"/>
        <w:widowControl/>
        <w:suppressLineNumbers w:val="0"/>
        <w:jc w:val="both"/>
      </w:pPr>
    </w:p>
    <w:p w14:paraId="0EF921C5">
      <w:pPr>
        <w:pStyle w:val="2"/>
        <w:keepNext w:val="0"/>
        <w:keepLines w:val="0"/>
        <w:widowControl/>
        <w:suppressLineNumbers w:val="0"/>
        <w:rPr>
          <w:i/>
          <w:iCs/>
          <w:sz w:val="44"/>
          <w:szCs w:val="44"/>
        </w:rPr>
      </w:pPr>
      <w:r>
        <w:rPr>
          <w:i/>
          <w:iCs/>
          <w:sz w:val="44"/>
          <w:szCs w:val="44"/>
        </w:rPr>
        <w:t>3. Motivation</w:t>
      </w:r>
    </w:p>
    <w:p w14:paraId="1EB77CEA">
      <w:pPr>
        <w:pStyle w:val="6"/>
        <w:keepNext w:val="0"/>
        <w:keepLines w:val="0"/>
        <w:widowControl/>
        <w:suppressLineNumbers w:val="0"/>
      </w:pPr>
      <w:r>
        <w:t>As EV adoption continues to grow, charging stations will experience higher demand. A smart recommendation system can reduce congestion, improve charging efficiency and make better use of existing charging infrastructure. This project aims to apply Artificial Intelligence to solve a practical problem faced by EV users.</w:t>
      </w:r>
    </w:p>
    <w:p w14:paraId="0F56A0C9">
      <w:pPr>
        <w:pStyle w:val="6"/>
        <w:keepNext w:val="0"/>
        <w:keepLines w:val="0"/>
        <w:widowControl/>
        <w:suppressLineNumbers w:val="0"/>
        <w:jc w:val="both"/>
      </w:pPr>
    </w:p>
    <w:p w14:paraId="7FB90B7F">
      <w:pPr>
        <w:pStyle w:val="2"/>
        <w:keepNext w:val="0"/>
        <w:keepLines w:val="0"/>
        <w:widowControl/>
        <w:suppressLineNumbers w:val="0"/>
        <w:rPr>
          <w:i/>
          <w:iCs/>
          <w:sz w:val="44"/>
          <w:szCs w:val="44"/>
        </w:rPr>
      </w:pPr>
      <w:r>
        <w:rPr>
          <w:i/>
          <w:iCs/>
          <w:sz w:val="44"/>
          <w:szCs w:val="44"/>
        </w:rPr>
        <w:t>4. Objectives</w:t>
      </w:r>
    </w:p>
    <w:p w14:paraId="50DD4AD1">
      <w:pPr>
        <w:pStyle w:val="6"/>
        <w:keepNext w:val="0"/>
        <w:keepLines w:val="0"/>
        <w:widowControl/>
        <w:suppressLineNumbers w:val="0"/>
      </w:pPr>
      <w:r>
        <w:t>The objectives of the proposed system are:</w:t>
      </w:r>
    </w:p>
    <w:p w14:paraId="6915D95A">
      <w:pPr>
        <w:keepNext w:val="0"/>
        <w:keepLines w:val="0"/>
        <w:widowControl/>
        <w:numPr>
          <w:ilvl w:val="0"/>
          <w:numId w:val="1"/>
        </w:numPr>
        <w:suppressLineNumbers w:val="0"/>
        <w:spacing w:before="0" w:beforeAutospacing="1" w:after="0" w:afterAutospacing="1"/>
        <w:ind w:left="720" w:hanging="360"/>
      </w:pPr>
      <w:r>
        <w:t xml:space="preserve">Develop an intelligent EV charging recommendation system. </w:t>
      </w:r>
    </w:p>
    <w:p w14:paraId="5A8A4435">
      <w:pPr>
        <w:keepNext w:val="0"/>
        <w:keepLines w:val="0"/>
        <w:widowControl/>
        <w:numPr>
          <w:ilvl w:val="0"/>
          <w:numId w:val="1"/>
        </w:numPr>
        <w:suppressLineNumbers w:val="0"/>
        <w:spacing w:before="0" w:beforeAutospacing="1" w:after="0" w:afterAutospacing="1"/>
        <w:ind w:left="720" w:hanging="360"/>
      </w:pPr>
      <w:r>
        <w:t xml:space="preserve">Recommend the most suitable charging station using Reinforcement Learning. </w:t>
      </w:r>
    </w:p>
    <w:p w14:paraId="0671217A">
      <w:pPr>
        <w:keepNext w:val="0"/>
        <w:keepLines w:val="0"/>
        <w:widowControl/>
        <w:numPr>
          <w:ilvl w:val="0"/>
          <w:numId w:val="1"/>
        </w:numPr>
        <w:suppressLineNumbers w:val="0"/>
        <w:spacing w:before="0" w:beforeAutospacing="1" w:after="0" w:afterAutospacing="1"/>
        <w:ind w:left="720" w:hanging="360"/>
      </w:pPr>
      <w:r>
        <w:t xml:space="preserve">Reduce waiting time and charging cost. </w:t>
      </w:r>
    </w:p>
    <w:p w14:paraId="3F4CFCF3">
      <w:pPr>
        <w:keepNext w:val="0"/>
        <w:keepLines w:val="0"/>
        <w:widowControl/>
        <w:numPr>
          <w:ilvl w:val="0"/>
          <w:numId w:val="1"/>
        </w:numPr>
        <w:suppressLineNumbers w:val="0"/>
        <w:spacing w:before="0" w:beforeAutospacing="1" w:after="0" w:afterAutospacing="1"/>
        <w:ind w:left="720" w:hanging="360"/>
      </w:pPr>
      <w:r>
        <w:t xml:space="preserve">Improve charging station utilisation. </w:t>
      </w:r>
    </w:p>
    <w:p w14:paraId="1558F2BC">
      <w:pPr>
        <w:keepNext w:val="0"/>
        <w:keepLines w:val="0"/>
        <w:widowControl/>
        <w:numPr>
          <w:ilvl w:val="0"/>
          <w:numId w:val="1"/>
        </w:numPr>
        <w:suppressLineNumbers w:val="0"/>
        <w:spacing w:before="0" w:beforeAutospacing="1" w:after="0" w:afterAutospacing="1"/>
        <w:ind w:left="720" w:hanging="360"/>
      </w:pPr>
      <w:r>
        <w:t xml:space="preserve">Consider charging port availability and grid load. </w:t>
      </w:r>
    </w:p>
    <w:p w14:paraId="2BEA88C2">
      <w:pPr>
        <w:keepNext w:val="0"/>
        <w:keepLines w:val="0"/>
        <w:widowControl/>
        <w:numPr>
          <w:ilvl w:val="0"/>
          <w:numId w:val="1"/>
        </w:numPr>
        <w:suppressLineNumbers w:val="0"/>
        <w:spacing w:before="0" w:beforeAutospacing="1" w:after="0" w:afterAutospacing="1"/>
        <w:ind w:left="720" w:hanging="360"/>
      </w:pPr>
      <w:r>
        <w:t>Provide a faster and more convenient charging experience.</w:t>
      </w:r>
    </w:p>
    <w:p w14:paraId="4AB45C67">
      <w:pPr>
        <w:pStyle w:val="6"/>
        <w:keepNext w:val="0"/>
        <w:keepLines w:val="0"/>
        <w:widowControl/>
        <w:suppressLineNumbers w:val="0"/>
        <w:jc w:val="both"/>
      </w:pPr>
    </w:p>
    <w:p w14:paraId="69849AA2">
      <w:pPr>
        <w:pStyle w:val="2"/>
        <w:keepNext w:val="0"/>
        <w:keepLines w:val="0"/>
        <w:widowControl/>
        <w:suppressLineNumbers w:val="0"/>
        <w:rPr>
          <w:i/>
          <w:iCs/>
          <w:sz w:val="44"/>
          <w:szCs w:val="44"/>
        </w:rPr>
      </w:pPr>
      <w:r>
        <w:rPr>
          <w:i/>
          <w:iCs/>
          <w:sz w:val="44"/>
          <w:szCs w:val="44"/>
        </w:rPr>
        <w:t>5. Scope of the Project</w:t>
      </w:r>
    </w:p>
    <w:p w14:paraId="122957BC">
      <w:pPr>
        <w:pStyle w:val="6"/>
        <w:keepNext w:val="0"/>
        <w:keepLines w:val="0"/>
        <w:widowControl/>
        <w:suppressLineNumbers w:val="0"/>
      </w:pPr>
      <w:r>
        <w:t>The project focuses on developing a software-based recommendation system for EV charging stations. The system will be tested in a simulation environment where EV movement, charging stations and communication are modelled. The software will recommend charging stations based on real-time information and can later be extended for real-world implementation.</w:t>
      </w:r>
    </w:p>
    <w:p w14:paraId="4AC41AA2">
      <w:pPr>
        <w:pStyle w:val="6"/>
        <w:keepNext w:val="0"/>
        <w:keepLines w:val="0"/>
        <w:widowControl/>
        <w:suppressLineNumbers w:val="0"/>
      </w:pPr>
    </w:p>
    <w:p w14:paraId="76E44A39">
      <w:pPr>
        <w:pStyle w:val="6"/>
        <w:keepNext w:val="0"/>
        <w:keepLines w:val="0"/>
        <w:widowControl/>
        <w:suppressLineNumbers w:val="0"/>
      </w:pPr>
    </w:p>
    <w:p w14:paraId="1ADE35CF">
      <w:pPr>
        <w:pStyle w:val="6"/>
        <w:keepNext w:val="0"/>
        <w:keepLines w:val="0"/>
        <w:widowControl/>
        <w:suppressLineNumbers w:val="0"/>
      </w:pPr>
    </w:p>
    <w:p w14:paraId="1BC60262">
      <w:pPr>
        <w:pStyle w:val="6"/>
        <w:keepNext w:val="0"/>
        <w:keepLines w:val="0"/>
        <w:widowControl/>
        <w:suppressLineNumbers w:val="0"/>
      </w:pPr>
    </w:p>
    <w:p w14:paraId="7F738929">
      <w:pPr>
        <w:pStyle w:val="6"/>
        <w:keepNext w:val="0"/>
        <w:keepLines w:val="0"/>
        <w:widowControl/>
        <w:suppressLineNumbers w:val="0"/>
      </w:pPr>
    </w:p>
    <w:p w14:paraId="1D542404">
      <w:pPr>
        <w:pStyle w:val="6"/>
        <w:keepNext w:val="0"/>
        <w:keepLines w:val="0"/>
        <w:widowControl/>
        <w:suppressLineNumbers w:val="0"/>
      </w:pPr>
    </w:p>
    <w:p w14:paraId="31EC400C">
      <w:pPr>
        <w:pStyle w:val="6"/>
        <w:keepNext w:val="0"/>
        <w:keepLines w:val="0"/>
        <w:widowControl/>
        <w:suppressLineNumbers w:val="0"/>
      </w:pPr>
    </w:p>
    <w:p w14:paraId="66A215BF">
      <w:pPr>
        <w:pStyle w:val="6"/>
        <w:keepNext w:val="0"/>
        <w:keepLines w:val="0"/>
        <w:widowControl/>
        <w:suppressLineNumbers w:val="0"/>
      </w:pPr>
    </w:p>
    <w:p w14:paraId="151D1EEE">
      <w:pPr>
        <w:pStyle w:val="2"/>
        <w:keepNext w:val="0"/>
        <w:keepLines w:val="0"/>
        <w:widowControl/>
        <w:suppressLineNumbers w:val="0"/>
        <w:jc w:val="center"/>
        <w:rPr>
          <w:i/>
          <w:iCs/>
          <w:sz w:val="44"/>
          <w:szCs w:val="44"/>
        </w:rPr>
      </w:pPr>
      <w:r>
        <w:rPr>
          <w:i/>
          <w:iCs/>
          <w:sz w:val="44"/>
          <w:szCs w:val="44"/>
        </w:rPr>
        <w:t>Development Environment</w:t>
      </w:r>
    </w:p>
    <w:p w14:paraId="1A3D748E">
      <w:pPr>
        <w:pStyle w:val="6"/>
        <w:keepNext w:val="0"/>
        <w:keepLines w:val="0"/>
        <w:widowControl/>
        <w:suppressLineNumbers w:val="0"/>
        <w:rPr>
          <w:rFonts w:hint="default"/>
          <w:lang w:val="en-IN"/>
        </w:rPr>
      </w:pPr>
      <w:r>
        <w:t xml:space="preserve">The project will be developed using </w:t>
      </w:r>
      <w:r>
        <w:rPr>
          <w:rStyle w:val="7"/>
        </w:rPr>
        <w:t>Python 3.12</w:t>
      </w:r>
      <w:r>
        <w:t xml:space="preserve"> as the primary programming language because it provides excellent support for Artificial Intelligence, Reinforcement Learning and simulation. The entire implementation, including data processing, model training and communication with the simulator, will be carried out in Python.</w:t>
      </w:r>
      <w:r>
        <w:rPr>
          <w:rFonts w:hint="default"/>
          <w:lang w:val="en-IN"/>
        </w:rPr>
        <w:t xml:space="preserve"> </w:t>
      </w:r>
      <w:bookmarkStart w:id="0" w:name="_GoBack"/>
      <w:bookmarkEnd w:id="0"/>
    </w:p>
    <w:p w14:paraId="62F680E2">
      <w:pPr>
        <w:pStyle w:val="6"/>
        <w:keepNext w:val="0"/>
        <w:keepLines w:val="0"/>
        <w:widowControl/>
        <w:suppressLineNumbers w:val="0"/>
      </w:pPr>
      <w:r>
        <w:t xml:space="preserve">The development environment will use </w:t>
      </w:r>
      <w:r>
        <w:rPr>
          <w:rStyle w:val="7"/>
        </w:rPr>
        <w:t>Visual Studio Code (VS Code)</w:t>
      </w:r>
      <w:r>
        <w:t xml:space="preserve"> as the main IDE. Git and GitHub will be used for version control, source code management and project backup throughout the development process.</w:t>
      </w:r>
    </w:p>
    <w:p w14:paraId="53A238F3">
      <w:pPr>
        <w:pStyle w:val="2"/>
        <w:keepNext w:val="0"/>
        <w:keepLines w:val="0"/>
        <w:widowControl/>
        <w:suppressLineNumbers w:val="0"/>
        <w:rPr>
          <w:i/>
          <w:iCs/>
          <w:sz w:val="44"/>
          <w:szCs w:val="44"/>
        </w:rPr>
      </w:pPr>
      <w:r>
        <w:rPr>
          <w:i/>
          <w:iCs/>
          <w:sz w:val="44"/>
          <w:szCs w:val="44"/>
        </w:rPr>
        <w:t>Simulation Software</w:t>
      </w:r>
    </w:p>
    <w:p w14:paraId="3CC23FE0">
      <w:pPr>
        <w:pStyle w:val="6"/>
        <w:keepNext w:val="0"/>
        <w:keepLines w:val="0"/>
        <w:widowControl/>
        <w:suppressLineNumbers w:val="0"/>
      </w:pPr>
      <w:r>
        <w:t xml:space="preserve">The traffic and electric vehicle simulation will be performed using </w:t>
      </w:r>
      <w:r>
        <w:rPr>
          <w:rStyle w:val="7"/>
        </w:rPr>
        <w:t>SUMO (Simulation of Urban Mobility)</w:t>
      </w:r>
      <w:r>
        <w:t>, an open-source traffic simulator developed by the German Aerospace Center (DLR). SUMO supports realistic road networks, electric vehicle movement, charging stations, route planning and traffic simulation, making it suitable for this project.</w:t>
      </w:r>
    </w:p>
    <w:p w14:paraId="133B6882">
      <w:pPr>
        <w:pStyle w:val="6"/>
        <w:keepNext w:val="0"/>
        <w:keepLines w:val="0"/>
        <w:widowControl/>
        <w:suppressLineNumbers w:val="0"/>
      </w:pPr>
      <w:r>
        <w:t xml:space="preserve">The road network will be imported from </w:t>
      </w:r>
      <w:r>
        <w:rPr>
          <w:rStyle w:val="7"/>
        </w:rPr>
        <w:t>OpenStreetMap (OSM)</w:t>
      </w:r>
      <w:r>
        <w:t>. Real road maps of a selected city or region can be downloaded from OpenStreetMap and converted into a SUMO network. This enables the simulation to represent real road conditions instead of an artificial map.</w:t>
      </w:r>
    </w:p>
    <w:p w14:paraId="3DE905DE">
      <w:pPr>
        <w:pStyle w:val="6"/>
        <w:keepNext w:val="0"/>
        <w:keepLines w:val="0"/>
        <w:widowControl/>
        <w:suppressLineNumbers w:val="0"/>
      </w:pPr>
      <w:r>
        <w:t xml:space="preserve">Communication between Python and SUMO will be established using the </w:t>
      </w:r>
      <w:r>
        <w:rPr>
          <w:rStyle w:val="7"/>
        </w:rPr>
        <w:t>TraCI (Traffic Control Interface)</w:t>
      </w:r>
      <w:r>
        <w:t>, allowing the Reinforcement Learning model to receive live information from the simulator and make charging station recommendations during execution.</w:t>
      </w:r>
    </w:p>
    <w:p w14:paraId="6D12F67F">
      <w:pPr>
        <w:pStyle w:val="6"/>
        <w:keepNext w:val="0"/>
        <w:keepLines w:val="0"/>
        <w:widowControl/>
        <w:suppressLineNumbers w:val="0"/>
      </w:pPr>
    </w:p>
    <w:p w14:paraId="70648DA3">
      <w:pPr>
        <w:pStyle w:val="2"/>
        <w:keepNext w:val="0"/>
        <w:keepLines w:val="0"/>
        <w:widowControl/>
        <w:suppressLineNumbers w:val="0"/>
        <w:rPr>
          <w:i/>
          <w:iCs/>
          <w:sz w:val="44"/>
          <w:szCs w:val="44"/>
        </w:rPr>
      </w:pPr>
      <w:r>
        <w:rPr>
          <w:i/>
          <w:iCs/>
          <w:sz w:val="44"/>
          <w:szCs w:val="44"/>
        </w:rPr>
        <w:t>Reinforcement Learning Engine</w:t>
      </w:r>
    </w:p>
    <w:p w14:paraId="0FB85273">
      <w:pPr>
        <w:pStyle w:val="6"/>
        <w:keepNext w:val="0"/>
        <w:keepLines w:val="0"/>
        <w:widowControl/>
        <w:suppressLineNumbers w:val="0"/>
      </w:pPr>
      <w:r>
        <w:t xml:space="preserve">The intelligent recommendation system will be developed using </w:t>
      </w:r>
      <w:r>
        <w:rPr>
          <w:rStyle w:val="7"/>
        </w:rPr>
        <w:t>Stable-Baselines3</w:t>
      </w:r>
      <w:r>
        <w:t>, a widely used Reinforcement Learning framework built on PyTorch. The framework provides reliable implementations of several Reinforcement Learning algorithms and integrates well with custom simulation environments.</w:t>
      </w:r>
    </w:p>
    <w:p w14:paraId="70B86287">
      <w:pPr>
        <w:pStyle w:val="6"/>
        <w:keepNext w:val="0"/>
        <w:keepLines w:val="0"/>
        <w:widowControl/>
        <w:suppressLineNumbers w:val="0"/>
      </w:pPr>
      <w:r>
        <w:t xml:space="preserve">The initial implementation will use the </w:t>
      </w:r>
      <w:r>
        <w:rPr>
          <w:rStyle w:val="7"/>
        </w:rPr>
        <w:t>Proximal Policy Optimisation (PPO)</w:t>
      </w:r>
      <w:r>
        <w:t xml:space="preserve"> algorithm because of its stable learning performance. Additional algorithms, such as </w:t>
      </w:r>
      <w:r>
        <w:rPr>
          <w:rStyle w:val="7"/>
        </w:rPr>
        <w:t>Deep Q-Network (DQN)</w:t>
      </w:r>
      <w:r>
        <w:t xml:space="preserve"> and </w:t>
      </w:r>
      <w:r>
        <w:rPr>
          <w:rStyle w:val="7"/>
        </w:rPr>
        <w:t>Advantage Actor-Critic (A2C)</w:t>
      </w:r>
      <w:r>
        <w:t>, may be evaluated later to compare their performance.</w:t>
      </w:r>
    </w:p>
    <w:p w14:paraId="69ECAF40">
      <w:pPr>
        <w:pStyle w:val="6"/>
        <w:keepNext w:val="0"/>
        <w:keepLines w:val="0"/>
        <w:widowControl/>
        <w:suppressLineNumbers w:val="0"/>
      </w:pPr>
      <w:r>
        <w:t xml:space="preserve">The Reinforcement Learning environment will be created using </w:t>
      </w:r>
      <w:r>
        <w:rPr>
          <w:rStyle w:val="7"/>
        </w:rPr>
        <w:t>Gymnasium</w:t>
      </w:r>
      <w:r>
        <w:t>, which provides a standard interface for defining states, actions, rewards and interactions between the agent and the simulation.</w:t>
      </w:r>
    </w:p>
    <w:p w14:paraId="66915A3E">
      <w:pPr>
        <w:pStyle w:val="2"/>
        <w:keepNext w:val="0"/>
        <w:keepLines w:val="0"/>
        <w:widowControl/>
        <w:suppressLineNumbers w:val="0"/>
        <w:rPr>
          <w:i/>
          <w:iCs/>
          <w:sz w:val="44"/>
          <w:szCs w:val="44"/>
        </w:rPr>
      </w:pPr>
      <w:r>
        <w:rPr>
          <w:i/>
          <w:iCs/>
          <w:sz w:val="44"/>
          <w:szCs w:val="44"/>
        </w:rPr>
        <w:t>Data Management</w:t>
      </w:r>
    </w:p>
    <w:p w14:paraId="396AF438">
      <w:pPr>
        <w:pStyle w:val="6"/>
        <w:keepNext w:val="0"/>
        <w:keepLines w:val="0"/>
        <w:widowControl/>
        <w:suppressLineNumbers w:val="0"/>
      </w:pPr>
      <w:r>
        <w:t xml:space="preserve">Charging station information, vehicle details and simulation results will initially be stored in </w:t>
      </w:r>
      <w:r>
        <w:rPr>
          <w:rStyle w:val="7"/>
        </w:rPr>
        <w:t>SQLite</w:t>
      </w:r>
      <w:r>
        <w:t xml:space="preserve">, a lightweight database suitable for development and testing. If the project is extended to a larger-scale implementation, the database can be migrated to </w:t>
      </w:r>
      <w:r>
        <w:rPr>
          <w:rStyle w:val="7"/>
        </w:rPr>
        <w:t>PostgreSQL</w:t>
      </w:r>
      <w:r>
        <w:t xml:space="preserve"> for improved scalability.</w:t>
      </w:r>
    </w:p>
    <w:p w14:paraId="66D7B121">
      <w:pPr>
        <w:pStyle w:val="6"/>
        <w:keepNext w:val="0"/>
        <w:keepLines w:val="0"/>
        <w:widowControl/>
        <w:suppressLineNumbers w:val="0"/>
      </w:pPr>
      <w:r>
        <w:t xml:space="preserve">Vehicle states, charging station status and recommendation results will also be managed using </w:t>
      </w:r>
      <w:r>
        <w:rPr>
          <w:rStyle w:val="7"/>
        </w:rPr>
        <w:t>Pandas DataFrames</w:t>
      </w:r>
      <w:r>
        <w:t xml:space="preserve"> during simulation to simplify data analysis and processing.</w:t>
      </w:r>
    </w:p>
    <w:p w14:paraId="6C9216DF">
      <w:pPr>
        <w:pStyle w:val="2"/>
        <w:keepNext w:val="0"/>
        <w:keepLines w:val="0"/>
        <w:widowControl/>
        <w:suppressLineNumbers w:val="0"/>
        <w:rPr>
          <w:i/>
          <w:iCs/>
          <w:sz w:val="44"/>
          <w:szCs w:val="44"/>
        </w:rPr>
      </w:pPr>
      <w:r>
        <w:rPr>
          <w:i/>
          <w:iCs/>
          <w:sz w:val="44"/>
          <w:szCs w:val="44"/>
        </w:rPr>
        <w:t>Python Libraries</w:t>
      </w:r>
    </w:p>
    <w:p w14:paraId="0384A010">
      <w:pPr>
        <w:pStyle w:val="6"/>
        <w:keepNext w:val="0"/>
        <w:keepLines w:val="0"/>
        <w:widowControl/>
        <w:suppressLineNumbers w:val="0"/>
      </w:pPr>
      <w:r>
        <w:t xml:space="preserve">The implementation will use several Python libraries. </w:t>
      </w:r>
      <w:r>
        <w:rPr>
          <w:rStyle w:val="7"/>
        </w:rPr>
        <w:t>NumPy</w:t>
      </w:r>
      <w:r>
        <w:t xml:space="preserve"> will handle numerical computations, while </w:t>
      </w:r>
      <w:r>
        <w:rPr>
          <w:rStyle w:val="7"/>
        </w:rPr>
        <w:t>Pandas</w:t>
      </w:r>
      <w:r>
        <w:t xml:space="preserve"> will manage datasets and simulation records. </w:t>
      </w:r>
      <w:r>
        <w:rPr>
          <w:rStyle w:val="7"/>
        </w:rPr>
        <w:t>NetworkX</w:t>
      </w:r>
      <w:r>
        <w:t xml:space="preserve"> will represent the road network as a graph and support route analysis. </w:t>
      </w:r>
      <w:r>
        <w:rPr>
          <w:rStyle w:val="7"/>
        </w:rPr>
        <w:t>Matplotlib</w:t>
      </w:r>
      <w:r>
        <w:t xml:space="preserve"> and </w:t>
      </w:r>
      <w:r>
        <w:rPr>
          <w:rStyle w:val="7"/>
        </w:rPr>
        <w:t>Plotly</w:t>
      </w:r>
      <w:r>
        <w:t xml:space="preserve"> will be used to visualise training progress, charging station utilisation and system performance. </w:t>
      </w:r>
      <w:r>
        <w:rPr>
          <w:rStyle w:val="7"/>
        </w:rPr>
        <w:t>PyTorch</w:t>
      </w:r>
      <w:r>
        <w:t xml:space="preserve"> will provide the deep learning framework required by the Reinforcement Learning algorithms, and </w:t>
      </w:r>
      <w:r>
        <w:rPr>
          <w:rStyle w:val="7"/>
        </w:rPr>
        <w:t>Stable-Baselines3</w:t>
      </w:r>
      <w:r>
        <w:t xml:space="preserve"> will implement the learning models.</w:t>
      </w:r>
    </w:p>
    <w:p w14:paraId="6CA1F2FD">
      <w:pPr>
        <w:pStyle w:val="6"/>
        <w:keepNext w:val="0"/>
        <w:keepLines w:val="0"/>
        <w:widowControl/>
        <w:suppressLineNumbers w:val="0"/>
        <w:rPr>
          <w:i/>
          <w:iCs/>
          <w:sz w:val="22"/>
          <w:szCs w:val="22"/>
        </w:rPr>
      </w:pPr>
    </w:p>
    <w:p w14:paraId="47A2A365">
      <w:pPr>
        <w:pStyle w:val="2"/>
        <w:keepNext w:val="0"/>
        <w:keepLines w:val="0"/>
        <w:widowControl/>
        <w:suppressLineNumbers w:val="0"/>
        <w:rPr>
          <w:i/>
          <w:iCs/>
          <w:sz w:val="44"/>
          <w:szCs w:val="44"/>
        </w:rPr>
      </w:pPr>
      <w:r>
        <w:rPr>
          <w:i/>
          <w:iCs/>
          <w:sz w:val="44"/>
          <w:szCs w:val="44"/>
        </w:rPr>
        <w:t>Project Modules</w:t>
      </w:r>
    </w:p>
    <w:p w14:paraId="74EBC754">
      <w:pPr>
        <w:pStyle w:val="6"/>
        <w:keepNext w:val="0"/>
        <w:keepLines w:val="0"/>
        <w:widowControl/>
        <w:suppressLineNumbers w:val="0"/>
      </w:pPr>
      <w:r>
        <w:t>The software will be organised into independent modules to simplify development and maintenance. The simulation module will manage communication with SUMO, while the Reinforcement Learning module will train and execute the recommendation model. A route planning module will calculate travel paths between vehicles and charging stations. The charging station management module will monitor charging port availability, waiting time and grid load. Finally, the recommendation engine will combine all available information to recommend the most suitable charging station.</w:t>
      </w:r>
    </w:p>
    <w:p w14:paraId="1D8B845C">
      <w:pPr>
        <w:pStyle w:val="6"/>
        <w:keepNext w:val="0"/>
        <w:keepLines w:val="0"/>
        <w:widowControl/>
        <w:suppressLineNumbers w:val="0"/>
        <w:rPr>
          <w:i/>
          <w:iCs/>
          <w:sz w:val="22"/>
          <w:szCs w:val="22"/>
        </w:rPr>
      </w:pPr>
    </w:p>
    <w:p w14:paraId="13FB2D5D">
      <w:pPr>
        <w:pStyle w:val="2"/>
        <w:keepNext w:val="0"/>
        <w:keepLines w:val="0"/>
        <w:widowControl/>
        <w:suppressLineNumbers w:val="0"/>
        <w:rPr>
          <w:i/>
          <w:iCs/>
          <w:sz w:val="44"/>
          <w:szCs w:val="44"/>
        </w:rPr>
      </w:pPr>
      <w:r>
        <w:rPr>
          <w:i/>
          <w:iCs/>
          <w:sz w:val="44"/>
          <w:szCs w:val="44"/>
        </w:rPr>
        <w:t>Performance Evaluation</w:t>
      </w:r>
    </w:p>
    <w:p w14:paraId="6FF59BD9">
      <w:pPr>
        <w:pStyle w:val="6"/>
        <w:keepNext w:val="0"/>
        <w:keepLines w:val="0"/>
        <w:widowControl/>
        <w:suppressLineNumbers w:val="0"/>
      </w:pPr>
      <w:r>
        <w:t>The proposed system will be evaluated by comparing it with a conventional nearest-charging-station approach. Performance will be measured using average waiting time, charging cost, travel distance, travel time, charging station utilisation, grid load distribution and overall recommendation accuracy. These metrics will demonstrate whether the Reinforcement Learning model provides a practical improvement over traditional methods.</w:t>
      </w:r>
    </w:p>
    <w:p w14:paraId="6FD8747E">
      <w:pPr>
        <w:pStyle w:val="6"/>
        <w:keepNext w:val="0"/>
        <w:keepLines w:val="0"/>
        <w:widowControl/>
        <w:suppressLineNumbers w:val="0"/>
      </w:pPr>
    </w:p>
    <w:p w14:paraId="3907CA79">
      <w:pPr>
        <w:pStyle w:val="6"/>
        <w:keepNext w:val="0"/>
        <w:keepLines w:val="0"/>
        <w:widowControl/>
        <w:suppressLineNumbers w:val="0"/>
      </w:pPr>
    </w:p>
    <w:p w14:paraId="4D1675F5">
      <w:pPr>
        <w:pStyle w:val="6"/>
        <w:keepNext w:val="0"/>
        <w:keepLines w:val="0"/>
        <w:widowControl/>
        <w:suppressLineNumbers w:val="0"/>
      </w:pPr>
    </w:p>
    <w:p w14:paraId="2FAAC3FD">
      <w:pPr>
        <w:pStyle w:val="6"/>
        <w:keepNext w:val="0"/>
        <w:keepLines w:val="0"/>
        <w:widowControl/>
        <w:suppressLineNumbers w:val="0"/>
      </w:pPr>
    </w:p>
    <w:p w14:paraId="5B425E1D">
      <w:pPr>
        <w:pStyle w:val="6"/>
        <w:keepNext w:val="0"/>
        <w:keepLines w:val="0"/>
        <w:widowControl/>
        <w:suppressLineNumbers w:val="0"/>
      </w:pPr>
    </w:p>
    <w:p w14:paraId="5946CE4B">
      <w:pPr>
        <w:pStyle w:val="6"/>
        <w:keepNext w:val="0"/>
        <w:keepLines w:val="0"/>
        <w:widowControl/>
        <w:suppressLineNumbers w:val="0"/>
        <w:jc w:val="both"/>
      </w:pPr>
    </w:p>
    <w:p w14:paraId="7A09D1C6">
      <w:pPr>
        <w:rPr>
          <w:rFonts w:ascii="SimSun" w:hAnsi="SimSun" w:eastAsia="SimSun" w:cs="SimSun"/>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5D9C85"/>
    <w:multiLevelType w:val="multilevel"/>
    <w:tmpl w:val="CE5D9C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74512C"/>
    <w:rsid w:val="3574512C"/>
    <w:rsid w:val="7EA00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298</Words>
  <Characters>1823</Characters>
  <Lines>0</Lines>
  <Paragraphs>0</Paragraphs>
  <TotalTime>110</TotalTime>
  <ScaleCrop>false</ScaleCrop>
  <LinksUpToDate>false</LinksUpToDate>
  <CharactersWithSpaces>2111</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2026-07-18T06:48:00Z</dcterms:created>
  <dc:creator>kunchala mohana Venkata krishn</dc:creator>
  <cp:lastModifiedBy>kunchala mohana Venkata krishn</cp:lastModifiedBy>
  <dcterms:modified xsi:type="dcterms:W3CDTF">2026-07-22T04:37:54Z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5DDB0F21AE714B7CB6F8739E2FBBD7C8_11</vt:lpwstr>
  </property>
  <property fmtid="{D5CDD505-2E9C-101B-9397-08002B2CF9AE}" pid="4" name="KSOTemplateDocerSaveRecord">
    <vt:lpwstr>eyJoZGlkIjoiMzcyODMxYTE0ZTc0ZGU3Y2QwODc3MzYzN2Q1YmNiM2EiLCJ1c2VySWQiOiI4ODEzOTkxMjc1NTU1In0=</vt:lpwstr>
  </property>
</Properties>
</file>