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/>
        <w:ind w:right="87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1409699</wp:posOffset>
                </wp:positionH>
                <wp:positionV relativeFrom="paragraph">
                  <wp:posOffset>1016</wp:posOffset>
                </wp:positionV>
                <wp:extent cx="5467350" cy="155257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67350" cy="1552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np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sns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fetch_openml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sklearn.naive_bayes</w:t>
                            </w:r>
                            <w:r>
                              <w:rPr>
                                <w:color w:val="20202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GaussianNB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 w:right="-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classification_rep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sklearn.decomposition</w:t>
                            </w:r>
                            <w:r>
                              <w:rPr>
                                <w:color w:val="202020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PCA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sklearn.manifold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TSNE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999992pt;margin-top:.080017pt;width:430.5pt;height:122.25pt;mso-position-horizontal-relative:page;mso-position-vertical-relative:paragraph;z-index:15731200" type="#_x0000_t202" id="docshape1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np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sns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fetch_openml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2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sklearn.naive_bayes</w:t>
                      </w:r>
                      <w:r>
                        <w:rPr>
                          <w:color w:val="20202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GaussianNB</w:t>
                      </w:r>
                    </w:p>
                    <w:p>
                      <w:pPr>
                        <w:pStyle w:val="BodyText"/>
                        <w:spacing w:before="32"/>
                        <w:ind w:left="60" w:right="-2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26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6"/>
                        </w:rPr>
                        <w:t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7"/>
                        </w:rPr>
                        <w:t> 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classification_rep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sklearn.decomposition</w:t>
                      </w:r>
                      <w:r>
                        <w:rPr>
                          <w:color w:val="202020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PCA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sklearn.manifold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TSNE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right="87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1404937</wp:posOffset>
                </wp:positionH>
                <wp:positionV relativeFrom="paragraph">
                  <wp:posOffset>-64819</wp:posOffset>
                </wp:positionV>
                <wp:extent cx="5476875" cy="59055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67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Loading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2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mnist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fetch_openml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'mnist_784'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version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as_frame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mnist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mnist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astype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int8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388pt;width:431.25pt;height:46.5pt;mso-position-horizontal-relative:page;mso-position-vertical-relative:paragraph;z-index:15730688" type="#_x0000_t202" id="docshape2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67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Loading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209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mnist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fetch_openml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'mnist_784'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version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as_frame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False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mnist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mnist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target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astype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int8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[16]: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ind w:right="87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1404937</wp:posOffset>
                </wp:positionH>
                <wp:positionV relativeFrom="paragraph">
                  <wp:posOffset>-64744</wp:posOffset>
                </wp:positionV>
                <wp:extent cx="5476875" cy="75247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95"/>
                              <w:ind w:left="60" w:right="4365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/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255.0</w:t>
                            </w:r>
                            <w:r>
                              <w:rPr>
                                <w:color w:val="008700"/>
                                <w:spacing w:val="67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 Normalize pixel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values # Reduce dimensionality using PCA</w:t>
                            </w:r>
                          </w:p>
                          <w:p>
                            <w:pPr>
                              <w:spacing w:line="221" w:lineRule="exact" w:before="0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pca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PCA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n_components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75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try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30–100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tune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this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X_pca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pca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8025pt;width:431.25pt;height:59.25pt;mso-position-horizontal-relative:page;mso-position-vertical-relative:paragraph;z-index:15730176" type="#_x0000_t202" id="docshape3" filled="true" fillcolor="#f5f5f5" stroked="true" strokeweight=".75pt" strokecolor="#dfdfdf">
                <v:textbox inset="0,0,0,0">
                  <w:txbxContent>
                    <w:p>
                      <w:pPr>
                        <w:spacing w:line="276" w:lineRule="auto" w:before="95"/>
                        <w:ind w:left="60" w:right="4365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X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X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/ </w:t>
                      </w:r>
                      <w:r>
                        <w:rPr>
                          <w:color w:val="008700"/>
                          <w:sz w:val="19"/>
                        </w:rPr>
                        <w:t>255.0</w:t>
                      </w:r>
                      <w:r>
                        <w:rPr>
                          <w:color w:val="008700"/>
                          <w:spacing w:val="67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 Normalize pixel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values # Reduce dimensionality using PCA</w:t>
                      </w:r>
                    </w:p>
                    <w:p>
                      <w:pPr>
                        <w:spacing w:line="221" w:lineRule="exact" w:before="0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pca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PCA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n_components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sz w:val="19"/>
                        </w:rPr>
                        <w:t>50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pacing w:val="75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You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can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try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30–100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tune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this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X_pca</w:t>
                      </w:r>
                      <w:r>
                        <w:rPr>
                          <w:color w:val="202020"/>
                          <w:spacing w:val="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pca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fit_transform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1060" w:bottom="280" w:left="1133" w:right="992"/>
        </w:sectPr>
      </w:pPr>
    </w:p>
    <w:p>
      <w:pPr>
        <w:pStyle w:val="BodyText"/>
        <w:spacing w:before="70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1404937</wp:posOffset>
                </wp:positionH>
                <wp:positionV relativeFrom="paragraph">
                  <wp:posOffset>-65015</wp:posOffset>
                </wp:positionV>
                <wp:extent cx="5476875" cy="7524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Step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5: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Evaluation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"\nEvaluation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Metrics:"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f"Accuracy:</w:t>
                            </w:r>
                            <w:r>
                              <w:rPr>
                                <w:color w:val="B920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100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:.2f}%"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"\nClassification</w:t>
                            </w:r>
                            <w:r>
                              <w:rPr>
                                <w:color w:val="B92020"/>
                                <w:spacing w:val="4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Report:\n"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9328pt;width:431.25pt;height:59.25pt;mso-position-horizontal-relative:page;mso-position-vertical-relative:paragraph;z-index:15729664" type="#_x0000_t202" id="docshape4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Step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5: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Evaluation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"\nEvaluation</w:t>
                      </w:r>
                      <w:r>
                        <w:rPr>
                          <w:color w:val="B92020"/>
                          <w:spacing w:val="41"/>
                        </w:rPr>
                        <w:t> </w:t>
                      </w:r>
                      <w:r>
                        <w:rPr>
                          <w:color w:val="B92020"/>
                          <w:spacing w:val="-2"/>
                        </w:rPr>
                        <w:t>Metrics:"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f"Accuracy:</w:t>
                      </w:r>
                      <w:r>
                        <w:rPr>
                          <w:color w:val="B92020"/>
                          <w:spacing w:val="26"/>
                        </w:rPr>
                        <w:t> </w:t>
                      </w:r>
                      <w:r>
                        <w:rPr>
                          <w:color w:val="B92020"/>
                        </w:rPr>
                        <w:t>{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9"/>
                        </w:rPr>
                        <w:t>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28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28"/>
                        </w:rPr>
                        <w:t> </w:t>
                      </w:r>
                      <w:r>
                        <w:rPr>
                          <w:color w:val="008700"/>
                          <w:spacing w:val="-2"/>
                        </w:rPr>
                        <w:t>100</w:t>
                      </w:r>
                      <w:r>
                        <w:rPr>
                          <w:color w:val="B92020"/>
                          <w:spacing w:val="-2"/>
                        </w:rPr>
                        <w:t>:.2f}%"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"\nClassification</w:t>
                      </w:r>
                      <w:r>
                        <w:rPr>
                          <w:color w:val="B92020"/>
                          <w:spacing w:val="45"/>
                        </w:rPr>
                        <w:t> </w:t>
                      </w:r>
                      <w:r>
                        <w:rPr>
                          <w:color w:val="B92020"/>
                        </w:rPr>
                        <w:t>Report:\n"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7"/>
                        </w:rPr>
                        <w:t> 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[32]:</w:t>
      </w:r>
    </w:p>
    <w:p>
      <w:pPr>
        <w:spacing w:before="70"/>
        <w:ind w:left="124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color w:val="408080"/>
          <w:sz w:val="19"/>
        </w:rPr>
        <w:t>#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Step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3: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Development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(Using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GaussianNB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as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approximation</w:t>
      </w:r>
      <w:r>
        <w:rPr>
          <w:i/>
          <w:color w:val="408080"/>
          <w:spacing w:val="13"/>
          <w:sz w:val="19"/>
        </w:rPr>
        <w:t> </w:t>
      </w:r>
      <w:r>
        <w:rPr>
          <w:i/>
          <w:color w:val="408080"/>
          <w:sz w:val="19"/>
        </w:rPr>
        <w:t>to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z w:val="19"/>
        </w:rPr>
        <w:t>Bayes'</w:t>
      </w:r>
      <w:r>
        <w:rPr>
          <w:i/>
          <w:color w:val="408080"/>
          <w:spacing w:val="14"/>
          <w:sz w:val="19"/>
        </w:rPr>
        <w:t> </w:t>
      </w:r>
      <w:r>
        <w:rPr>
          <w:i/>
          <w:color w:val="408080"/>
          <w:spacing w:val="-2"/>
          <w:sz w:val="19"/>
        </w:rPr>
        <w:t>Decisio</w:t>
      </w:r>
    </w:p>
    <w:p>
      <w:pPr>
        <w:pStyle w:val="BodyText"/>
        <w:spacing w:before="33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1409699</wp:posOffset>
                </wp:positionH>
                <wp:positionV relativeFrom="paragraph">
                  <wp:posOffset>-201371</wp:posOffset>
                </wp:positionV>
                <wp:extent cx="5467350" cy="12287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467350" cy="1228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0" h="1228725">
                              <a:moveTo>
                                <a:pt x="5467349" y="1228724"/>
                              </a:moveTo>
                              <a:lnTo>
                                <a:pt x="0" y="1228724"/>
                              </a:lnTo>
                              <a:lnTo>
                                <a:pt x="0" y="0"/>
                              </a:lnTo>
                              <a:lnTo>
                                <a:pt x="5467349" y="0"/>
                              </a:lnTo>
                              <a:lnTo>
                                <a:pt x="5467349" y="12287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999992pt;margin-top:-15.856038pt;width:430.499966pt;height:96.749992pt;mso-position-horizontal-relative:page;mso-position-vertical-relative:paragraph;z-index:-15933952" id="docshape5" filled="true" fillcolor="#f5f5f5" stroked="false">
                <v:fill type="solid"/>
                <w10:wrap type="none"/>
              </v:rect>
            </w:pict>
          </mc:Fallback>
        </mc:AlternateContent>
      </w:r>
      <w:r>
        <w:rPr>
          <w:color w:val="202020"/>
        </w:rPr>
        <w:t>model</w:t>
      </w:r>
      <w:r>
        <w:rPr>
          <w:color w:val="202020"/>
          <w:spacing w:val="9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9"/>
        </w:rPr>
        <w:t> </w:t>
      </w:r>
      <w:r>
        <w:rPr>
          <w:color w:val="202020"/>
          <w:spacing w:val="-2"/>
        </w:rPr>
        <w:t>GaussianNB</w:t>
      </w:r>
      <w:r>
        <w:rPr>
          <w:color w:val="0054AA"/>
          <w:spacing w:val="-2"/>
        </w:rPr>
        <w:t>()</w:t>
      </w:r>
    </w:p>
    <w:p>
      <w:pPr>
        <w:pStyle w:val="BodyText"/>
        <w:spacing w:before="65"/>
      </w:pPr>
    </w:p>
    <w:p>
      <w:pPr>
        <w:spacing w:before="0"/>
        <w:ind w:left="124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9"/>
          <w:sz w:val="19"/>
        </w:rPr>
        <w:t> </w:t>
      </w:r>
      <w:r>
        <w:rPr>
          <w:i/>
          <w:color w:val="408080"/>
          <w:sz w:val="19"/>
        </w:rPr>
        <w:t>Step</w:t>
      </w:r>
      <w:r>
        <w:rPr>
          <w:i/>
          <w:color w:val="408080"/>
          <w:spacing w:val="10"/>
          <w:sz w:val="19"/>
        </w:rPr>
        <w:t> </w:t>
      </w:r>
      <w:r>
        <w:rPr>
          <w:i/>
          <w:color w:val="408080"/>
          <w:sz w:val="19"/>
        </w:rPr>
        <w:t>4:</w:t>
      </w:r>
      <w:r>
        <w:rPr>
          <w:i/>
          <w:color w:val="408080"/>
          <w:spacing w:val="9"/>
          <w:sz w:val="19"/>
        </w:rPr>
        <w:t> </w:t>
      </w:r>
      <w:r>
        <w:rPr>
          <w:i/>
          <w:color w:val="408080"/>
          <w:sz w:val="19"/>
        </w:rPr>
        <w:t>Training</w:t>
      </w:r>
      <w:r>
        <w:rPr>
          <w:i/>
          <w:color w:val="408080"/>
          <w:spacing w:val="10"/>
          <w:sz w:val="19"/>
        </w:rPr>
        <w:t> </w:t>
      </w:r>
      <w:r>
        <w:rPr>
          <w:i/>
          <w:color w:val="408080"/>
          <w:sz w:val="19"/>
        </w:rPr>
        <w:t>and</w:t>
      </w:r>
      <w:r>
        <w:rPr>
          <w:i/>
          <w:color w:val="408080"/>
          <w:spacing w:val="9"/>
          <w:sz w:val="19"/>
        </w:rPr>
        <w:t> </w:t>
      </w:r>
      <w:r>
        <w:rPr>
          <w:i/>
          <w:color w:val="408080"/>
          <w:spacing w:val="-2"/>
          <w:sz w:val="19"/>
        </w:rPr>
        <w:t>Testing</w:t>
      </w:r>
    </w:p>
    <w:p>
      <w:pPr>
        <w:pStyle w:val="BodyText"/>
        <w:spacing w:line="276" w:lineRule="auto" w:before="32"/>
        <w:ind w:left="124" w:right="44"/>
      </w:pPr>
      <w:r>
        <w:rPr>
          <w:color w:val="202020"/>
        </w:rPr>
        <w:t>X_train</w:t>
      </w:r>
      <w:r>
        <w:rPr>
          <w:color w:val="0054AA"/>
        </w:rPr>
        <w:t>, </w:t>
      </w:r>
      <w:r>
        <w:rPr>
          <w:color w:val="202020"/>
        </w:rPr>
        <w:t>X_test</w:t>
      </w:r>
      <w:r>
        <w:rPr>
          <w:color w:val="0054AA"/>
        </w:rPr>
        <w:t>, </w:t>
      </w:r>
      <w:r>
        <w:rPr>
          <w:color w:val="202020"/>
        </w:rPr>
        <w:t>y_train</w:t>
      </w:r>
      <w:r>
        <w:rPr>
          <w:color w:val="0054AA"/>
        </w:rPr>
        <w:t>, </w:t>
      </w:r>
      <w:r>
        <w:rPr>
          <w:color w:val="202020"/>
        </w:rPr>
        <w:t>y_test </w:t>
      </w:r>
      <w:r>
        <w:rPr>
          <w:b/>
          <w:color w:val="AA21FF"/>
        </w:rPr>
        <w:t>= </w:t>
      </w:r>
      <w:r>
        <w:rPr>
          <w:color w:val="202020"/>
        </w:rPr>
        <w:t>train_test_split</w:t>
      </w:r>
      <w:r>
        <w:rPr>
          <w:color w:val="0054AA"/>
        </w:rPr>
        <w:t>(</w:t>
      </w:r>
      <w:r>
        <w:rPr>
          <w:color w:val="202020"/>
        </w:rPr>
        <w:t>X</w:t>
      </w:r>
      <w:r>
        <w:rPr>
          <w:color w:val="0054AA"/>
        </w:rPr>
        <w:t>, </w:t>
      </w:r>
      <w:r>
        <w:rPr>
          <w:color w:val="202020"/>
        </w:rPr>
        <w:t>y</w:t>
      </w:r>
      <w:r>
        <w:rPr>
          <w:color w:val="0054AA"/>
        </w:rPr>
        <w:t>, </w:t>
      </w:r>
      <w:r>
        <w:rPr>
          <w:color w:val="202020"/>
        </w:rPr>
        <w:t>test_size</w:t>
      </w:r>
      <w:r>
        <w:rPr>
          <w:b/>
          <w:color w:val="AA21FF"/>
        </w:rPr>
        <w:t>=</w:t>
      </w:r>
      <w:r>
        <w:rPr>
          <w:color w:val="008700"/>
        </w:rPr>
        <w:t>0.2</w:t>
      </w:r>
      <w:r>
        <w:rPr>
          <w:color w:val="0054AA"/>
        </w:rPr>
        <w:t>, </w:t>
      </w:r>
      <w:r>
        <w:rPr>
          <w:color w:val="202020"/>
        </w:rPr>
        <w:t>random_ model</w:t>
      </w:r>
      <w:r>
        <w:rPr>
          <w:b/>
          <w:color w:val="AA21FF"/>
        </w:rPr>
        <w:t>.</w:t>
      </w:r>
      <w:r>
        <w:rPr>
          <w:color w:val="202020"/>
        </w:rPr>
        <w:t>fit</w:t>
      </w:r>
      <w:r>
        <w:rPr>
          <w:color w:val="0054AA"/>
        </w:rPr>
        <w:t>(</w:t>
      </w:r>
      <w:r>
        <w:rPr>
          <w:color w:val="202020"/>
        </w:rPr>
        <w:t>X_train</w:t>
      </w:r>
      <w:r>
        <w:rPr>
          <w:color w:val="0054AA"/>
        </w:rPr>
        <w:t>, </w:t>
      </w:r>
      <w:r>
        <w:rPr>
          <w:color w:val="202020"/>
        </w:rPr>
        <w:t>y_train</w:t>
      </w:r>
      <w:r>
        <w:rPr>
          <w:color w:val="0054AA"/>
        </w:rPr>
        <w:t>)</w:t>
      </w:r>
    </w:p>
    <w:p>
      <w:pPr>
        <w:pStyle w:val="BodyText"/>
        <w:spacing w:line="221" w:lineRule="exact"/>
        <w:ind w:left="124"/>
      </w:pPr>
      <w:r>
        <w:rPr>
          <w:color w:val="202020"/>
        </w:rPr>
        <w:t>y_pred</w:t>
      </w:r>
      <w:r>
        <w:rPr>
          <w:color w:val="202020"/>
          <w:spacing w:val="9"/>
        </w:rPr>
        <w:t> </w:t>
      </w:r>
      <w:r>
        <w:rPr>
          <w:b/>
          <w:color w:val="AA21FF"/>
        </w:rPr>
        <w:t>=</w:t>
      </w:r>
      <w:r>
        <w:rPr>
          <w:b/>
          <w:color w:val="AA21FF"/>
          <w:spacing w:val="10"/>
        </w:rPr>
        <w:t> </w:t>
      </w:r>
      <w:r>
        <w:rPr>
          <w:color w:val="202020"/>
          <w:spacing w:val="-2"/>
        </w:rPr>
        <w:t>model</w:t>
      </w:r>
      <w:r>
        <w:rPr>
          <w:b/>
          <w:color w:val="AA21FF"/>
          <w:spacing w:val="-2"/>
        </w:rPr>
        <w:t>.</w:t>
      </w:r>
      <w:r>
        <w:rPr>
          <w:color w:val="202020"/>
          <w:spacing w:val="-2"/>
        </w:rPr>
        <w:t>predict</w:t>
      </w:r>
      <w:r>
        <w:rPr>
          <w:color w:val="0054AA"/>
          <w:spacing w:val="-2"/>
        </w:rPr>
        <w:t>(</w:t>
      </w:r>
      <w:r>
        <w:rPr>
          <w:color w:val="202020"/>
          <w:spacing w:val="-2"/>
        </w:rPr>
        <w:t>X_test</w:t>
      </w:r>
      <w:r>
        <w:rPr>
          <w:color w:val="0054AA"/>
          <w:spacing w:val="-2"/>
        </w:rPr>
        <w:t>)</w:t>
      </w:r>
    </w:p>
    <w:p>
      <w:pPr>
        <w:pStyle w:val="BodyText"/>
        <w:spacing w:after="0" w:line="221" w:lineRule="exact"/>
        <w:sectPr>
          <w:type w:val="continuous"/>
          <w:pgSz w:w="11900" w:h="16840"/>
          <w:pgMar w:top="1060" w:bottom="280" w:left="1133" w:right="992"/>
          <w:cols w:num="2" w:equalWidth="0">
            <w:col w:w="982" w:space="40"/>
            <w:col w:w="875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999" w:right="6736"/>
      </w:pPr>
      <w:r>
        <w:rPr/>
        <w:t>Evaluation</w:t>
      </w:r>
      <w:r>
        <w:rPr>
          <w:spacing w:val="22"/>
        </w:rPr>
        <w:t> </w:t>
      </w:r>
      <w:r>
        <w:rPr>
          <w:spacing w:val="-2"/>
        </w:rPr>
        <w:t>Metrics:</w:t>
      </w:r>
    </w:p>
    <w:p>
      <w:pPr>
        <w:pStyle w:val="BodyText"/>
        <w:spacing w:before="32"/>
        <w:ind w:left="999" w:right="6736"/>
      </w:pPr>
      <w:r>
        <w:rPr/>
        <w:t>Accuracy:</w:t>
      </w:r>
      <w:r>
        <w:rPr>
          <w:spacing w:val="20"/>
        </w:rPr>
        <w:t> </w:t>
      </w:r>
      <w:r>
        <w:rPr>
          <w:spacing w:val="-2"/>
        </w:rPr>
        <w:t>55.16%</w:t>
      </w:r>
    </w:p>
    <w:p>
      <w:pPr>
        <w:pStyle w:val="BodyText"/>
        <w:spacing w:before="83" w:after="1"/>
        <w:rPr>
          <w:sz w:val="20"/>
        </w:rPr>
      </w:pP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233"/>
        <w:gridCol w:w="965"/>
        <w:gridCol w:w="1126"/>
        <w:gridCol w:w="962"/>
      </w:tblGrid>
      <w:tr>
        <w:trPr>
          <w:trHeight w:val="607" w:hRule="atLeast"/>
        </w:trPr>
        <w:tc>
          <w:tcPr>
            <w:tcW w:w="1605" w:type="dxa"/>
          </w:tcPr>
          <w:p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Classification</w:t>
            </w:r>
          </w:p>
        </w:tc>
        <w:tc>
          <w:tcPr>
            <w:tcW w:w="1233" w:type="dxa"/>
          </w:tcPr>
          <w:p>
            <w:pPr>
              <w:pStyle w:val="TableParagraph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Report:</w:t>
            </w:r>
          </w:p>
          <w:p>
            <w:pPr>
              <w:pStyle w:val="TableParagraph"/>
              <w:spacing w:before="32"/>
              <w:ind w:left="53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precision</w:t>
            </w:r>
          </w:p>
        </w:tc>
        <w:tc>
          <w:tcPr>
            <w:tcW w:w="965" w:type="dxa"/>
          </w:tcPr>
          <w:p>
            <w:pPr>
              <w:pStyle w:val="TableParagraph"/>
              <w:spacing w:before="2"/>
              <w:jc w:val="left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2"/>
                <w:sz w:val="19"/>
              </w:rPr>
              <w:t>recall</w:t>
            </w:r>
          </w:p>
        </w:tc>
        <w:tc>
          <w:tcPr>
            <w:tcW w:w="1126" w:type="dxa"/>
          </w:tcPr>
          <w:p>
            <w:pPr>
              <w:pStyle w:val="TableParagraph"/>
              <w:spacing w:before="2"/>
              <w:jc w:val="left"/>
              <w:rPr>
                <w:sz w:val="19"/>
              </w:rPr>
            </w:pPr>
          </w:p>
          <w:p>
            <w:pPr>
              <w:pStyle w:val="TableParagraph"/>
              <w:ind w:left="106"/>
              <w:jc w:val="left"/>
              <w:rPr>
                <w:sz w:val="19"/>
              </w:rPr>
            </w:pPr>
            <w:r>
              <w:rPr>
                <w:sz w:val="19"/>
              </w:rPr>
              <w:t>f1-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962" w:type="dxa"/>
          </w:tcPr>
          <w:p>
            <w:pPr>
              <w:pStyle w:val="TableParagraph"/>
              <w:spacing w:before="2"/>
              <w:jc w:val="left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605" w:type="dxa"/>
          </w:tcPr>
          <w:p>
            <w:pPr>
              <w:pStyle w:val="TableParagraph"/>
              <w:spacing w:before="127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233" w:type="dxa"/>
          </w:tcPr>
          <w:p>
            <w:pPr>
              <w:pStyle w:val="TableParagraph"/>
              <w:spacing w:before="127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0.69</w:t>
            </w:r>
          </w:p>
        </w:tc>
        <w:tc>
          <w:tcPr>
            <w:tcW w:w="965" w:type="dxa"/>
          </w:tcPr>
          <w:p>
            <w:pPr>
              <w:pStyle w:val="TableParagraph"/>
              <w:spacing w:before="127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0.91</w:t>
            </w:r>
          </w:p>
        </w:tc>
        <w:tc>
          <w:tcPr>
            <w:tcW w:w="1126" w:type="dxa"/>
          </w:tcPr>
          <w:p>
            <w:pPr>
              <w:pStyle w:val="TableParagraph"/>
              <w:spacing w:before="127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0.78</w:t>
            </w:r>
          </w:p>
        </w:tc>
        <w:tc>
          <w:tcPr>
            <w:tcW w:w="962" w:type="dxa"/>
          </w:tcPr>
          <w:p>
            <w:pPr>
              <w:pStyle w:val="TableParagraph"/>
              <w:spacing w:before="127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1343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0.81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0.95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0.88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1600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0.85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0.30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0.44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1380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0.74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0.32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0.45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1433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0.83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0.13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0.23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1295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0.61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0.04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0.08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1273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0.64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0.94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0.76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1396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0.91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0.28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0.42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1503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0.29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0.60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0.39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1357</w:t>
            </w:r>
          </w:p>
        </w:tc>
      </w:tr>
      <w:tr>
        <w:trPr>
          <w:trHeight w:val="382" w:hRule="atLeast"/>
        </w:trPr>
        <w:tc>
          <w:tcPr>
            <w:tcW w:w="1605" w:type="dxa"/>
          </w:tcPr>
          <w:p>
            <w:pPr>
              <w:pStyle w:val="TableParagraph"/>
              <w:ind w:right="266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1233" w:type="dxa"/>
          </w:tcPr>
          <w:p>
            <w:pPr>
              <w:pStyle w:val="TableParagraph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0.37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0.94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0.53</w:t>
            </w:r>
          </w:p>
        </w:tc>
        <w:tc>
          <w:tcPr>
            <w:tcW w:w="962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spacing w:val="-4"/>
                <w:sz w:val="19"/>
              </w:rPr>
              <w:t>1420</w:t>
            </w:r>
          </w:p>
        </w:tc>
      </w:tr>
      <w:tr>
        <w:trPr>
          <w:trHeight w:val="382" w:hRule="atLeast"/>
        </w:trPr>
        <w:tc>
          <w:tcPr>
            <w:tcW w:w="1605" w:type="dxa"/>
          </w:tcPr>
          <w:p>
            <w:pPr>
              <w:pStyle w:val="TableParagraph"/>
              <w:spacing w:before="127"/>
              <w:ind w:left="478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accuracy</w:t>
            </w:r>
          </w:p>
        </w:tc>
        <w:tc>
          <w:tcPr>
            <w:tcW w:w="12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before="127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0.55</w:t>
            </w:r>
          </w:p>
        </w:tc>
        <w:tc>
          <w:tcPr>
            <w:tcW w:w="962" w:type="dxa"/>
          </w:tcPr>
          <w:p>
            <w:pPr>
              <w:pStyle w:val="TableParagraph"/>
              <w:spacing w:before="127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14000</w:t>
            </w:r>
          </w:p>
        </w:tc>
      </w:tr>
      <w:tr>
        <w:trPr>
          <w:trHeight w:val="254" w:hRule="atLeast"/>
        </w:trPr>
        <w:tc>
          <w:tcPr>
            <w:tcW w:w="1605" w:type="dxa"/>
          </w:tcPr>
          <w:p>
            <w:pPr>
              <w:pStyle w:val="TableParagraph"/>
              <w:ind w:left="371"/>
              <w:jc w:val="left"/>
              <w:rPr>
                <w:sz w:val="19"/>
              </w:rPr>
            </w:pPr>
            <w:r>
              <w:rPr>
                <w:sz w:val="19"/>
              </w:rPr>
              <w:t>macro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33" w:type="dxa"/>
          </w:tcPr>
          <w:p>
            <w:pPr>
              <w:pStyle w:val="TableParagraph"/>
              <w:ind w:right="31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0.67</w:t>
            </w:r>
          </w:p>
        </w:tc>
        <w:tc>
          <w:tcPr>
            <w:tcW w:w="965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0.54</w:t>
            </w:r>
          </w:p>
        </w:tc>
        <w:tc>
          <w:tcPr>
            <w:tcW w:w="1126" w:type="dxa"/>
          </w:tcPr>
          <w:p>
            <w:pPr>
              <w:pStyle w:val="TableParagraph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0.50</w:t>
            </w:r>
          </w:p>
        </w:tc>
        <w:tc>
          <w:tcPr>
            <w:tcW w:w="962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14000</w:t>
            </w:r>
          </w:p>
        </w:tc>
      </w:tr>
      <w:tr>
        <w:trPr>
          <w:trHeight w:val="224" w:hRule="atLeast"/>
        </w:trPr>
        <w:tc>
          <w:tcPr>
            <w:tcW w:w="1605" w:type="dxa"/>
          </w:tcPr>
          <w:p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weighted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33" w:type="dxa"/>
          </w:tcPr>
          <w:p>
            <w:pPr>
              <w:pStyle w:val="TableParagraph"/>
              <w:spacing w:line="205" w:lineRule="exact"/>
              <w:ind w:right="320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0.68</w:t>
            </w:r>
          </w:p>
        </w:tc>
        <w:tc>
          <w:tcPr>
            <w:tcW w:w="965" w:type="dxa"/>
          </w:tcPr>
          <w:p>
            <w:pPr>
              <w:pStyle w:val="TableParagraph"/>
              <w:spacing w:line="205" w:lineRule="exact"/>
              <w:ind w:left="106"/>
              <w:rPr>
                <w:sz w:val="19"/>
              </w:rPr>
            </w:pPr>
            <w:r>
              <w:rPr>
                <w:spacing w:val="-4"/>
                <w:sz w:val="19"/>
              </w:rPr>
              <w:t>0.55</w:t>
            </w:r>
          </w:p>
        </w:tc>
        <w:tc>
          <w:tcPr>
            <w:tcW w:w="1126" w:type="dxa"/>
          </w:tcPr>
          <w:p>
            <w:pPr>
              <w:pStyle w:val="TableParagraph"/>
              <w:spacing w:line="205" w:lineRule="exact"/>
              <w:ind w:left="428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0.51</w:t>
            </w:r>
          </w:p>
        </w:tc>
        <w:tc>
          <w:tcPr>
            <w:tcW w:w="962" w:type="dxa"/>
          </w:tcPr>
          <w:p>
            <w:pPr>
              <w:pStyle w:val="TableParagraph"/>
              <w:spacing w:line="205" w:lineRule="exact"/>
              <w:ind w:left="108"/>
              <w:rPr>
                <w:sz w:val="19"/>
              </w:rPr>
            </w:pPr>
            <w:r>
              <w:rPr>
                <w:spacing w:val="-2"/>
                <w:sz w:val="19"/>
              </w:rPr>
              <w:t>14000</w:t>
            </w:r>
          </w:p>
        </w:tc>
      </w:tr>
    </w:tbl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1400174</wp:posOffset>
                </wp:positionH>
                <wp:positionV relativeFrom="paragraph">
                  <wp:posOffset>-69926</wp:posOffset>
                </wp:positionV>
                <wp:extent cx="5486400" cy="69151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486400" cy="691515"/>
                          <a:chExt cx="5486400" cy="6915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548640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9151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691159"/>
                                </a:lnTo>
                                <a:lnTo>
                                  <a:pt x="9525" y="69115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691159"/>
                                </a:lnTo>
                                <a:lnTo>
                                  <a:pt x="5486400" y="69115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525" y="9525"/>
                            <a:ext cx="546735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681990">
                                <a:moveTo>
                                  <a:pt x="5467349" y="681632"/>
                                </a:moveTo>
                                <a:lnTo>
                                  <a:pt x="0" y="681632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681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524" y="9524"/>
                            <a:ext cx="5467350" cy="681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95"/>
                                <w:ind w:left="60" w:right="2093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conf_mat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confusion_matrix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figure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figsize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008700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6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heatmap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conf_mat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annot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fmt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'd'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cmap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'Blues'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85pt;margin-top:-5.506019pt;width:432pt;height:54.45pt;mso-position-horizontal-relative:page;mso-position-vertical-relative:paragraph;z-index:15729152" id="docshapegroup6" coordorigin="2205,-110" coordsize="8640,1089">
                <v:shape style="position:absolute;left:2204;top:-111;width:8640;height:1089" id="docshape7" coordorigin="2205,-110" coordsize="8640,1089" path="m10845,-110l10830,-110,2220,-110,2205,-110,2205,-95,2205,978,2220,978,2220,-95,10830,-95,10830,978,10845,978,10845,-95,10845,-110xe" filled="true" fillcolor="#dfdfdf" stroked="false">
                  <v:path arrowok="t"/>
                  <v:fill type="solid"/>
                </v:shape>
                <v:rect style="position:absolute;left:2220;top:-96;width:8610;height:1074" id="docshape8" filled="true" fillcolor="#f5f5f5" stroked="false">
                  <v:fill type="solid"/>
                </v:rect>
                <v:shape style="position:absolute;left:2220;top:-96;width:8610;height:1074" type="#_x0000_t202" id="docshape9" filled="false" stroked="false">
                  <v:textbox inset="0,0,0,0">
                    <w:txbxContent>
                      <w:p>
                        <w:pPr>
                          <w:spacing w:line="276" w:lineRule="auto" w:before="95"/>
                          <w:ind w:left="60" w:right="2093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conf_mat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confusion_matrix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y_test</w:t>
                        </w:r>
                        <w:r>
                          <w:rPr>
                            <w:color w:val="0054AA"/>
                            <w:sz w:val="19"/>
                          </w:rPr>
                          <w:t>, </w:t>
                        </w:r>
                        <w:r>
                          <w:rPr>
                            <w:color w:val="202020"/>
                            <w:sz w:val="19"/>
                          </w:rPr>
                          <w:t>y_pred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figure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figsize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008700"/>
                            <w:sz w:val="19"/>
                          </w:rPr>
                          <w:t>10</w:t>
                        </w:r>
                        <w:r>
                          <w:rPr>
                            <w:color w:val="0054AA"/>
                            <w:sz w:val="19"/>
                          </w:rPr>
                          <w:t>, </w:t>
                        </w:r>
                        <w:r>
                          <w:rPr>
                            <w:color w:val="008700"/>
                            <w:sz w:val="19"/>
                          </w:rPr>
                          <w:t>7</w:t>
                        </w:r>
                        <w:r>
                          <w:rPr>
                            <w:color w:val="0054AA"/>
                            <w:sz w:val="19"/>
                          </w:rPr>
                          <w:t>))</w:t>
                        </w:r>
                      </w:p>
                      <w:p>
                        <w:pPr>
                          <w:spacing w:line="221" w:lineRule="exact" w:before="0"/>
                          <w:ind w:left="6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sns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heatmap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conf_mat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annot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fmt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'd'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cmap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'Blues'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[25]:</w:t>
      </w:r>
    </w:p>
    <w:p>
      <w:pPr>
        <w:pStyle w:val="BodyText"/>
        <w:spacing w:after="0"/>
        <w:sectPr>
          <w:type w:val="continuous"/>
          <w:pgSz w:w="11900" w:h="16840"/>
          <w:pgMar w:top="1060" w:bottom="280" w:left="1133" w:right="992"/>
        </w:sectPr>
      </w:pPr>
    </w:p>
    <w:p>
      <w:pPr>
        <w:pStyle w:val="BodyText"/>
        <w:ind w:left="10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86400" cy="704850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486400" cy="704850"/>
                          <a:chExt cx="5486400" cy="7048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54864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048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695325"/>
                                </a:lnTo>
                                <a:lnTo>
                                  <a:pt x="9525" y="6953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5325"/>
                                </a:lnTo>
                                <a:lnTo>
                                  <a:pt x="0" y="704850"/>
                                </a:lnTo>
                                <a:lnTo>
                                  <a:pt x="9525" y="704850"/>
                                </a:lnTo>
                                <a:lnTo>
                                  <a:pt x="5476875" y="704850"/>
                                </a:lnTo>
                                <a:lnTo>
                                  <a:pt x="5486400" y="704850"/>
                                </a:lnTo>
                                <a:lnTo>
                                  <a:pt x="5486400" y="6953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4" y="0"/>
                            <a:ext cx="546735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695325">
                                <a:moveTo>
                                  <a:pt x="5467349" y="695324"/>
                                </a:moveTo>
                                <a:lnTo>
                                  <a:pt x="0" y="69532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695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524" y="0"/>
                            <a:ext cx="546735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20"/>
                                <w:ind w:left="60" w:right="436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"Confusion 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Matrix"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xlabel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"Predicted"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60" w:right="5701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ylabel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19"/>
                                </w:rPr>
                                <w:t>"True"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show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55.5pt;mso-position-horizontal-relative:char;mso-position-vertical-relative:line" id="docshapegroup10" coordorigin="0,0" coordsize="8640,1110">
                <v:shape style="position:absolute;left:-1;top:0;width:8640;height:1110" id="docshape11" coordorigin="0,0" coordsize="8640,1110" path="m8640,0l8625,0,8625,1095,15,1095,15,0,0,0,0,1095,0,1110,15,1110,8625,1110,8640,1110,8640,1095,8640,0xe" filled="true" fillcolor="#dfdfdf" stroked="false">
                  <v:path arrowok="t"/>
                  <v:fill type="solid"/>
                </v:shape>
                <v:rect style="position:absolute;left:15;top:0;width:8610;height:1095" id="docshape12" filled="true" fillcolor="#f5f5f5" stroked="false">
                  <v:fill type="solid"/>
                </v:rect>
                <v:shape style="position:absolute;left:15;top:0;width:8610;height:1095" type="#_x0000_t202" id="docshape13" filled="false" stroked="false">
                  <v:textbox inset="0,0,0,0">
                    <w:txbxContent>
                      <w:p>
                        <w:pPr>
                          <w:spacing w:line="276" w:lineRule="auto" w:before="20"/>
                          <w:ind w:left="60" w:right="436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title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"Confusion </w:t>
                        </w:r>
                        <w:r>
                          <w:rPr>
                            <w:color w:val="B92020"/>
                            <w:sz w:val="19"/>
                          </w:rPr>
                          <w:t>Matrix"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xlabel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"Predicted"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76" w:lineRule="auto" w:before="0"/>
                          <w:ind w:left="60" w:right="5701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ylabel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19"/>
                          </w:rPr>
                          <w:t>"True"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plt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show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1356501</wp:posOffset>
            </wp:positionH>
            <wp:positionV relativeFrom="paragraph">
              <wp:posOffset>102424</wp:posOffset>
            </wp:positionV>
            <wp:extent cx="5444825" cy="4243197"/>
            <wp:effectExtent l="0" t="0" r="0" b="0"/>
            <wp:wrapTopAndBottom/>
            <wp:docPr id="14" name="Image 14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No description has been provided for this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825" cy="424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1409699</wp:posOffset>
                </wp:positionH>
                <wp:positionV relativeFrom="paragraph">
                  <wp:posOffset>-59969</wp:posOffset>
                </wp:positionV>
                <wp:extent cx="5467350" cy="31718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7350" cy="3171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Visualization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Correct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vs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Misclassified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35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correct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y_pred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 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)[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color w:val="202020"/>
                              </w:rPr>
                              <w:t>incorrect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y_pred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!= 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)[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488" w:right="4579" w:hanging="42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idx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 </w:t>
                            </w:r>
                            <w:r>
                              <w:rPr>
                                <w:color w:val="202020"/>
                              </w:rPr>
                              <w:t>enumerate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correct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]):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488" w:right="254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imshow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idx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reshape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),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'gray'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f"True={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idx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}\nPred={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idx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}"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axis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'off'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488" w:right="4365" w:hanging="42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for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idx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 </w:t>
                            </w:r>
                            <w:r>
                              <w:rPr>
                                <w:color w:val="202020"/>
                              </w:rPr>
                              <w:t>enumerate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incorrect</w:t>
                            </w:r>
                            <w:r>
                              <w:rPr>
                                <w:color w:val="0054AA"/>
                              </w:rPr>
                              <w:t>[: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]):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488" w:right="254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imshow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idx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reshape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),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'gray'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f"True={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idx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}\nPred={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idx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}"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axis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'off'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 w:right="2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suptitle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"Correctly vs Misclassified </w:t>
                            </w:r>
                            <w:r>
                              <w:rPr>
                                <w:color w:val="B92020"/>
                              </w:rPr>
                              <w:t>Digits"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tight_layout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22035pt;width:430.5pt;height:249.75pt;mso-position-horizontal-relative:page;mso-position-vertical-relative:paragraph;z-index:15732736" type="#_x0000_t202" id="docshape14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Visualization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-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Correct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vs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Misclassified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355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correct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where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y_pred </w:t>
                      </w:r>
                      <w:r>
                        <w:rPr>
                          <w:b/>
                          <w:color w:val="AA21FF"/>
                        </w:rPr>
                        <w:t>== 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)[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color w:val="202020"/>
                        </w:rPr>
                        <w:t>incorrect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where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y_pred </w:t>
                      </w:r>
                      <w:r>
                        <w:rPr>
                          <w:b/>
                          <w:color w:val="AA21FF"/>
                        </w:rPr>
                        <w:t>!= 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)[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1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5</w:t>
                      </w:r>
                      <w:r>
                        <w:rPr>
                          <w:color w:val="0054A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488" w:right="4579" w:hanging="42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idx </w:t>
                      </w:r>
                      <w:r>
                        <w:rPr>
                          <w:b/>
                          <w:color w:val="AA21FF"/>
                        </w:rPr>
                        <w:t>in </w:t>
                      </w:r>
                      <w:r>
                        <w:rPr>
                          <w:color w:val="202020"/>
                        </w:rPr>
                        <w:t>enumerate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correct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]):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subplot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i </w:t>
                      </w:r>
                      <w:r>
                        <w:rPr>
                          <w:b/>
                          <w:color w:val="AA21FF"/>
                        </w:rPr>
                        <w:t>+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488" w:right="254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imshow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idx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reshape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),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'gray'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title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f"True={</w:t>
                      </w:r>
                      <w:r>
                        <w:rPr>
                          <w:color w:val="202020"/>
                          <w:spacing w:val="-2"/>
                        </w:rPr>
                        <w:t>y_test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idx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color w:val="B92020"/>
                          <w:spacing w:val="-2"/>
                        </w:rPr>
                        <w:t>}\nPred={</w:t>
                      </w:r>
                      <w:r>
                        <w:rPr>
                          <w:color w:val="202020"/>
                          <w:spacing w:val="-2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idx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color w:val="B92020"/>
                          <w:spacing w:val="-2"/>
                        </w:rPr>
                        <w:t>}"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axis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'off'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488" w:right="4365" w:hanging="42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for 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idx </w:t>
                      </w:r>
                      <w:r>
                        <w:rPr>
                          <w:b/>
                          <w:color w:val="AA21FF"/>
                        </w:rPr>
                        <w:t>in </w:t>
                      </w:r>
                      <w:r>
                        <w:rPr>
                          <w:color w:val="202020"/>
                        </w:rPr>
                        <w:t>enumerate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incorrect</w:t>
                      </w:r>
                      <w:r>
                        <w:rPr>
                          <w:color w:val="0054AA"/>
                        </w:rPr>
                        <w:t>[: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]):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subplot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i </w:t>
                      </w:r>
                      <w:r>
                        <w:rPr>
                          <w:b/>
                          <w:color w:val="AA21FF"/>
                        </w:rPr>
                        <w:t>+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488" w:right="254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imshow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idx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reshape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),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'gray'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title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f"True={</w:t>
                      </w:r>
                      <w:r>
                        <w:rPr>
                          <w:color w:val="202020"/>
                          <w:spacing w:val="-2"/>
                        </w:rPr>
                        <w:t>y_test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idx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color w:val="B92020"/>
                          <w:spacing w:val="-2"/>
                        </w:rPr>
                        <w:t>}\nPred={</w:t>
                      </w:r>
                      <w:r>
                        <w:rPr>
                          <w:color w:val="202020"/>
                          <w:spacing w:val="-2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idx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  <w:r>
                        <w:rPr>
                          <w:color w:val="B92020"/>
                          <w:spacing w:val="-2"/>
                        </w:rPr>
                        <w:t>}"</w:t>
                      </w:r>
                      <w:r>
                        <w:rPr>
                          <w:color w:val="0054AA"/>
                          <w:spacing w:val="-2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axis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'off'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 w:right="209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suptitle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"Correctly vs Misclassified </w:t>
                      </w:r>
                      <w:r>
                        <w:rPr>
                          <w:color w:val="B92020"/>
                        </w:rPr>
                        <w:t>Digits"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tight_layout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[29]:</w:t>
      </w:r>
    </w:p>
    <w:p>
      <w:pPr>
        <w:pStyle w:val="BodyText"/>
        <w:spacing w:after="0"/>
        <w:sectPr>
          <w:pgSz w:w="11900" w:h="16840"/>
          <w:pgMar w:top="700" w:bottom="280" w:left="1133" w:right="992"/>
        </w:sectPr>
      </w:pPr>
    </w:p>
    <w:p>
      <w:pPr>
        <w:pStyle w:val="BodyText"/>
        <w:ind w:left="968"/>
        <w:rPr>
          <w:sz w:val="20"/>
        </w:rPr>
      </w:pPr>
      <w:r>
        <w:rPr>
          <w:sz w:val="20"/>
        </w:rPr>
        <w:drawing>
          <wp:inline distT="0" distB="0" distL="0" distR="0">
            <wp:extent cx="5476374" cy="2307431"/>
            <wp:effectExtent l="0" t="0" r="0" b="0"/>
            <wp:docPr id="16" name="Image 16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No description has been provided for this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374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5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1409699</wp:posOffset>
                </wp:positionH>
                <wp:positionV relativeFrom="paragraph">
                  <wp:posOffset>-60243</wp:posOffset>
                </wp:positionV>
                <wp:extent cx="5467350" cy="220027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67350" cy="2200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Visualize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Decision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Boundaries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PCA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(2D)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2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"Reducing dimensionality for </w:t>
                            </w:r>
                            <w:r>
                              <w:rPr>
                                <w:color w:val="B92020"/>
                              </w:rPr>
                              <w:t>visualization..."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pca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PCA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n_components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X_pca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pca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scatter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X_pca</w:t>
                            </w:r>
                            <w:r>
                              <w:rPr>
                                <w:color w:val="0054AA"/>
                              </w:rPr>
                              <w:t>[:, 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X_pca</w:t>
                            </w:r>
                            <w:r>
                              <w:rPr>
                                <w:color w:val="0054AA"/>
                              </w:rPr>
                              <w:t>[:,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'tab10'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alpha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legend_elements</w:t>
                            </w:r>
                            <w:r>
                              <w:rPr>
                                <w:color w:val="0054AA"/>
                              </w:rPr>
                              <w:t>(), 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"Predicted"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 w:right="2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"2D PCA Projection Colored by Predicted </w:t>
                            </w:r>
                            <w:r>
                              <w:rPr>
                                <w:color w:val="B92020"/>
                              </w:rPr>
                              <w:t>Labels"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"PCA 1"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 w:right="57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"PCA </w:t>
                            </w:r>
                            <w:r>
                              <w:rPr>
                                <w:color w:val="B92020"/>
                              </w:rPr>
                              <w:t>2"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43591pt;width:430.5pt;height:173.25pt;mso-position-horizontal-relative:page;mso-position-vertical-relative:paragraph;z-index:15734272" type="#_x0000_t202" id="docshape15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Visualize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Decision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Boundaries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with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PCA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(2D)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27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"Reducing dimensionality for </w:t>
                      </w:r>
                      <w:r>
                        <w:rPr>
                          <w:color w:val="B92020"/>
                        </w:rPr>
                        <w:t>visualization..."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pca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PCA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n_components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X_pca</w:t>
                      </w:r>
                      <w:r>
                        <w:rPr>
                          <w:color w:val="202020"/>
                          <w:spacing w:val="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pca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fit_transform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1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7</w:t>
                      </w:r>
                      <w:r>
                        <w:rPr>
                          <w:color w:val="0054AA"/>
                          <w:spacing w:val="-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scatter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X_pca</w:t>
                      </w:r>
                      <w:r>
                        <w:rPr>
                          <w:color w:val="0054AA"/>
                        </w:rPr>
                        <w:t>[:, 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X_pca</w:t>
                      </w:r>
                      <w:r>
                        <w:rPr>
                          <w:color w:val="0054AA"/>
                        </w:rPr>
                        <w:t>[:,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c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cmap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'tab10'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alpha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0.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legend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legend_elements</w:t>
                      </w:r>
                      <w:r>
                        <w:rPr>
                          <w:color w:val="0054AA"/>
                        </w:rPr>
                        <w:t>(), 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"Predicted"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 w:right="209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"2D PCA Projection Colored by Predicted </w:t>
                      </w:r>
                      <w:r>
                        <w:rPr>
                          <w:color w:val="B92020"/>
                        </w:rPr>
                        <w:t>Labels"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"PCA 1"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 w:right="570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"PCA </w:t>
                      </w:r>
                      <w:r>
                        <w:rPr>
                          <w:color w:val="B92020"/>
                        </w:rPr>
                        <w:t>2"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ind w:left="999"/>
      </w:pPr>
      <w:r>
        <w:rPr/>
        <w:t>Reducing</w:t>
      </w:r>
      <w:r>
        <w:rPr>
          <w:spacing w:val="19"/>
        </w:rPr>
        <w:t> </w:t>
      </w:r>
      <w:r>
        <w:rPr/>
        <w:t>dimensionality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2"/>
        </w:rPr>
        <w:t>visualization...</w:t>
      </w:r>
    </w:p>
    <w:p>
      <w:pPr>
        <w:pStyle w:val="BodyText"/>
        <w:spacing w:before="8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1350473</wp:posOffset>
            </wp:positionH>
            <wp:positionV relativeFrom="paragraph">
              <wp:posOffset>72568</wp:posOffset>
            </wp:positionV>
            <wp:extent cx="5482097" cy="3899154"/>
            <wp:effectExtent l="0" t="0" r="0" b="0"/>
            <wp:wrapTopAndBottom/>
            <wp:docPr id="18" name="Image 18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No description has been provided for this 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097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</w:pPr>
    </w:p>
    <w:p>
      <w:pPr>
        <w:pStyle w:val="BodyText"/>
        <w:ind w:left="2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1400174</wp:posOffset>
                </wp:positionH>
                <wp:positionV relativeFrom="paragraph">
                  <wp:posOffset>-69567</wp:posOffset>
                </wp:positionV>
                <wp:extent cx="5486400" cy="2762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77777pt;width:432pt;height:21.75pt;mso-position-horizontal-relative:page;mso-position-vertical-relative:paragraph;z-index:15733760" id="docshapegroup16" coordorigin="2205,-110" coordsize="8640,435">
                <v:rect style="position:absolute;left:2212;top:-103;width:8625;height:420" id="docshape17" filled="false" stroked="true" strokeweight=".75pt" strokecolor="#dfdfdf">
                  <v:stroke dashstyle="solid"/>
                </v:rect>
                <v:rect style="position:absolute;left:2220;top:-95;width:8610;height:405" id="docshape18" filled="true" fillcolor="#f5f5f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1900" w:h="16840"/>
      <w:pgMar w:top="78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JupyterLab</dc:title>
  <dcterms:created xsi:type="dcterms:W3CDTF">2025-04-20T18:43:41Z</dcterms:created>
  <dcterms:modified xsi:type="dcterms:W3CDTF">2025-04-20T18:43:41Z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2025-04-20T00:00:00Z</vt:filetime>
  </property>
  <property fmtid="{D5CDD505-2E9C-101B-9397-08002B2CF9AE}" pid="5" name="Producer">
    <vt:lpwstr>Skia/PDF m135</vt:lpwstr>
  </property>
</Properties>
</file>