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D41" w:rsidRPr="00F02DC9" w:rsidRDefault="00F02DC9" w:rsidP="00F02DC9">
      <w:pPr>
        <w:jc w:val="center"/>
        <w:rPr>
          <w:b/>
          <w:sz w:val="40"/>
          <w:szCs w:val="40"/>
        </w:rPr>
      </w:pPr>
      <w:r w:rsidRPr="00F02DC9">
        <w:rPr>
          <w:b/>
          <w:sz w:val="40"/>
          <w:szCs w:val="40"/>
        </w:rPr>
        <w:t>Predicti</w:t>
      </w:r>
      <w:r w:rsidR="00713FAD">
        <w:rPr>
          <w:b/>
          <w:sz w:val="40"/>
          <w:szCs w:val="40"/>
        </w:rPr>
        <w:t>on</w:t>
      </w:r>
      <w:r w:rsidRPr="00F02DC9">
        <w:rPr>
          <w:b/>
          <w:sz w:val="40"/>
          <w:szCs w:val="40"/>
        </w:rPr>
        <w:t xml:space="preserve"> </w:t>
      </w:r>
      <w:r w:rsidR="00713FAD">
        <w:rPr>
          <w:b/>
          <w:sz w:val="40"/>
          <w:szCs w:val="40"/>
        </w:rPr>
        <w:t>of the property price</w:t>
      </w:r>
    </w:p>
    <w:p w:rsidR="00F02DC9" w:rsidRPr="00294B6D" w:rsidRDefault="00F02DC9" w:rsidP="00F02DC9">
      <w:pPr>
        <w:jc w:val="center"/>
        <w:rPr>
          <w:b/>
          <w:sz w:val="32"/>
          <w:szCs w:val="32"/>
        </w:rPr>
      </w:pPr>
      <w:r w:rsidRPr="00294B6D">
        <w:rPr>
          <w:b/>
          <w:sz w:val="32"/>
          <w:szCs w:val="32"/>
        </w:rPr>
        <w:t xml:space="preserve"> Pranav P</w:t>
      </w:r>
    </w:p>
    <w:p w:rsidR="00F02DC9" w:rsidRPr="00294B6D" w:rsidRDefault="00F02DC9" w:rsidP="00F02DC9">
      <w:pPr>
        <w:jc w:val="center"/>
        <w:rPr>
          <w:b/>
          <w:i/>
          <w:sz w:val="30"/>
          <w:szCs w:val="30"/>
        </w:rPr>
      </w:pPr>
      <w:r w:rsidRPr="00294B6D">
        <w:rPr>
          <w:b/>
          <w:i/>
          <w:sz w:val="30"/>
          <w:szCs w:val="30"/>
        </w:rPr>
        <w:t>JULY 2020</w:t>
      </w:r>
    </w:p>
    <w:p w:rsidR="00F02DC9" w:rsidRDefault="00F02DC9" w:rsidP="00F02DC9">
      <w:pPr>
        <w:pStyle w:val="ListParagraph"/>
        <w:numPr>
          <w:ilvl w:val="0"/>
          <w:numId w:val="2"/>
        </w:numPr>
        <w:jc w:val="both"/>
        <w:rPr>
          <w:b/>
          <w:sz w:val="30"/>
          <w:szCs w:val="30"/>
        </w:rPr>
      </w:pPr>
      <w:r w:rsidRPr="00F02DC9">
        <w:rPr>
          <w:b/>
          <w:sz w:val="30"/>
          <w:szCs w:val="30"/>
        </w:rPr>
        <w:t>Introduction:</w:t>
      </w:r>
    </w:p>
    <w:p w:rsidR="00F02DC9" w:rsidRPr="00B67CEB" w:rsidRDefault="00F02DC9" w:rsidP="00B67CEB">
      <w:pPr>
        <w:ind w:firstLine="360"/>
        <w:jc w:val="both"/>
        <w:rPr>
          <w:rFonts w:ascii="Times New Roman" w:hAnsi="Times New Roman" w:cs="Times New Roman"/>
          <w:color w:val="202122"/>
          <w:sz w:val="26"/>
          <w:szCs w:val="26"/>
          <w:shd w:val="clear" w:color="auto" w:fill="FFFFFF"/>
        </w:rPr>
      </w:pPr>
      <w:r w:rsidRPr="00B67CEB">
        <w:rPr>
          <w:rFonts w:ascii="Times New Roman" w:hAnsi="Times New Roman" w:cs="Times New Roman"/>
          <w:sz w:val="26"/>
          <w:szCs w:val="26"/>
        </w:rPr>
        <w:t>Chennai is a metropolitan city in Tamil Nadu, India with a population of about</w:t>
      </w:r>
      <w:r w:rsidR="00B67CEB" w:rsidRPr="00B67CEB">
        <w:rPr>
          <w:rFonts w:ascii="Times New Roman" w:hAnsi="Times New Roman" w:cs="Times New Roman"/>
          <w:sz w:val="26"/>
          <w:szCs w:val="26"/>
        </w:rPr>
        <w:t xml:space="preserve"> </w:t>
      </w:r>
      <w:r w:rsidRPr="00B67CEB">
        <w:rPr>
          <w:rFonts w:ascii="Times New Roman" w:hAnsi="Times New Roman" w:cs="Times New Roman"/>
          <w:sz w:val="26"/>
          <w:szCs w:val="26"/>
          <w:shd w:val="clear" w:color="auto" w:fill="FFFFFF"/>
        </w:rPr>
        <w:t>11 million</w:t>
      </w:r>
      <w:r w:rsidR="003D364D" w:rsidRPr="00B67CEB">
        <w:rPr>
          <w:rFonts w:ascii="Times New Roman" w:hAnsi="Times New Roman" w:cs="Times New Roman"/>
          <w:sz w:val="26"/>
          <w:szCs w:val="26"/>
          <w:shd w:val="clear" w:color="auto" w:fill="FFFFFF"/>
        </w:rPr>
        <w:t>. A</w:t>
      </w:r>
      <w:r w:rsidRPr="00B67CEB">
        <w:rPr>
          <w:rFonts w:ascii="Times New Roman" w:hAnsi="Times New Roman" w:cs="Times New Roman"/>
          <w:sz w:val="26"/>
          <w:szCs w:val="26"/>
          <w:shd w:val="clear" w:color="auto" w:fill="FFFFFF"/>
        </w:rPr>
        <w:t>ccording to the Indian census of 2011</w:t>
      </w:r>
      <w:r w:rsidR="003D364D" w:rsidRPr="00B67CEB">
        <w:rPr>
          <w:rFonts w:ascii="Times New Roman" w:hAnsi="Times New Roman" w:cs="Times New Roman"/>
          <w:sz w:val="26"/>
          <w:szCs w:val="26"/>
          <w:shd w:val="clear" w:color="auto" w:fill="FFFFFF"/>
        </w:rPr>
        <w:t>, Chennai</w:t>
      </w:r>
      <w:r w:rsidRPr="00B67CEB">
        <w:rPr>
          <w:rFonts w:ascii="Times New Roman" w:hAnsi="Times New Roman" w:cs="Times New Roman"/>
          <w:sz w:val="26"/>
          <w:szCs w:val="26"/>
          <w:shd w:val="clear" w:color="auto" w:fill="FFFFFF"/>
        </w:rPr>
        <w:t xml:space="preserve"> is the sixth-most populous city and fourth-most populous urban agglomeration in India</w:t>
      </w:r>
      <w:r w:rsidR="00FF23DE" w:rsidRPr="00B67CEB">
        <w:rPr>
          <w:rFonts w:ascii="Times New Roman" w:hAnsi="Times New Roman" w:cs="Times New Roman"/>
          <w:sz w:val="26"/>
          <w:szCs w:val="26"/>
          <w:shd w:val="clear" w:color="auto" w:fill="FFFFFF"/>
        </w:rPr>
        <w:t xml:space="preserve">. </w:t>
      </w:r>
      <w:r w:rsidR="00FF23DE" w:rsidRPr="00B67CEB">
        <w:rPr>
          <w:rFonts w:ascii="Times New Roman" w:hAnsi="Times New Roman" w:cs="Times New Roman"/>
          <w:color w:val="202122"/>
          <w:sz w:val="26"/>
          <w:szCs w:val="26"/>
          <w:shd w:val="clear" w:color="auto" w:fill="FFFFFF"/>
        </w:rPr>
        <w:t>Recent estimates of the entire </w:t>
      </w:r>
      <w:r w:rsidR="00FF23DE" w:rsidRPr="00B67CEB">
        <w:rPr>
          <w:rFonts w:ascii="Times New Roman" w:hAnsi="Times New Roman" w:cs="Times New Roman"/>
          <w:sz w:val="26"/>
          <w:szCs w:val="26"/>
          <w:shd w:val="clear" w:color="auto" w:fill="FFFFFF"/>
        </w:rPr>
        <w:t>Chennai Metropolitan Area</w:t>
      </w:r>
      <w:r w:rsidR="00FF23DE" w:rsidRPr="00B67CEB">
        <w:rPr>
          <w:rFonts w:ascii="Times New Roman" w:hAnsi="Times New Roman" w:cs="Times New Roman"/>
          <w:sz w:val="26"/>
          <w:szCs w:val="26"/>
        </w:rPr>
        <w:t xml:space="preserve"> </w:t>
      </w:r>
      <w:r w:rsidR="00FF23DE" w:rsidRPr="00B67CEB">
        <w:rPr>
          <w:rFonts w:ascii="Times New Roman" w:hAnsi="Times New Roman" w:cs="Times New Roman"/>
          <w:color w:val="202122"/>
          <w:sz w:val="26"/>
          <w:szCs w:val="26"/>
          <w:shd w:val="clear" w:color="auto" w:fill="FFFFFF"/>
        </w:rPr>
        <w:t>economy is of the range from $78.6 to $86 billion, ranking it about </w:t>
      </w:r>
      <w:r w:rsidR="00713FAD" w:rsidRPr="00B67CEB">
        <w:rPr>
          <w:rFonts w:ascii="Times New Roman" w:hAnsi="Times New Roman" w:cs="Times New Roman"/>
          <w:sz w:val="26"/>
          <w:szCs w:val="26"/>
          <w:shd w:val="clear" w:color="auto" w:fill="FFFFFF"/>
        </w:rPr>
        <w:t xml:space="preserve">fourth to sixth </w:t>
      </w:r>
      <w:r w:rsidR="00FF23DE" w:rsidRPr="00B67CEB">
        <w:rPr>
          <w:rFonts w:ascii="Times New Roman" w:hAnsi="Times New Roman" w:cs="Times New Roman"/>
          <w:sz w:val="26"/>
          <w:szCs w:val="26"/>
          <w:shd w:val="clear" w:color="auto" w:fill="FFFFFF"/>
        </w:rPr>
        <w:t>most productive metro area</w:t>
      </w:r>
      <w:r w:rsidR="00FF23DE" w:rsidRPr="00B67CEB">
        <w:rPr>
          <w:rFonts w:ascii="Times New Roman" w:hAnsi="Times New Roman" w:cs="Times New Roman"/>
          <w:color w:val="202122"/>
          <w:sz w:val="26"/>
          <w:szCs w:val="26"/>
          <w:shd w:val="clear" w:color="auto" w:fill="FFFFFF"/>
        </w:rPr>
        <w:t> of India. Chennai had been nicknamed the Detroit of India owing to the operation of more than one-third of India's automobile industry in the city.</w:t>
      </w:r>
      <w:r w:rsidR="00713FAD" w:rsidRPr="00B67CEB">
        <w:rPr>
          <w:rFonts w:ascii="Times New Roman" w:hAnsi="Times New Roman" w:cs="Times New Roman"/>
          <w:color w:val="202122"/>
          <w:sz w:val="26"/>
          <w:szCs w:val="26"/>
          <w:shd w:val="clear" w:color="auto" w:fill="FFFFFF"/>
        </w:rPr>
        <w:t xml:space="preserve"> As of 2012, the city is India's second-largest ex</w:t>
      </w:r>
      <w:r w:rsidR="003D364D" w:rsidRPr="00B67CEB">
        <w:rPr>
          <w:rFonts w:ascii="Times New Roman" w:hAnsi="Times New Roman" w:cs="Times New Roman"/>
          <w:color w:val="202122"/>
          <w:sz w:val="26"/>
          <w:szCs w:val="26"/>
          <w:shd w:val="clear" w:color="auto" w:fill="FFFFFF"/>
        </w:rPr>
        <w:t xml:space="preserve">porter of information technological </w:t>
      </w:r>
      <w:r w:rsidR="00713FAD" w:rsidRPr="00B67CEB">
        <w:rPr>
          <w:rFonts w:ascii="Times New Roman" w:hAnsi="Times New Roman" w:cs="Times New Roman"/>
          <w:color w:val="202122"/>
          <w:sz w:val="26"/>
          <w:szCs w:val="26"/>
          <w:shd w:val="clear" w:color="auto" w:fill="FFFFFF"/>
        </w:rPr>
        <w:t>(IT)</w:t>
      </w:r>
      <w:r w:rsidR="003D364D" w:rsidRPr="00B67CEB">
        <w:rPr>
          <w:rFonts w:ascii="Times New Roman" w:hAnsi="Times New Roman" w:cs="Times New Roman"/>
          <w:color w:val="202122"/>
          <w:sz w:val="26"/>
          <w:szCs w:val="26"/>
          <w:shd w:val="clear" w:color="auto" w:fill="FFFFFF"/>
        </w:rPr>
        <w:t xml:space="preserve"> products</w:t>
      </w:r>
      <w:r w:rsidR="00713FAD" w:rsidRPr="00B67CEB">
        <w:rPr>
          <w:rFonts w:ascii="Times New Roman" w:hAnsi="Times New Roman" w:cs="Times New Roman"/>
          <w:color w:val="202122"/>
          <w:sz w:val="26"/>
          <w:szCs w:val="26"/>
          <w:shd w:val="clear" w:color="auto" w:fill="FFFFFF"/>
        </w:rPr>
        <w:t xml:space="preserve"> and </w:t>
      </w:r>
      <w:r w:rsidR="00713FAD" w:rsidRPr="00B67CEB">
        <w:rPr>
          <w:rFonts w:ascii="Times New Roman" w:hAnsi="Times New Roman" w:cs="Times New Roman"/>
          <w:sz w:val="26"/>
          <w:szCs w:val="26"/>
          <w:shd w:val="clear" w:color="auto" w:fill="FFFFFF"/>
        </w:rPr>
        <w:t>business process outsourcing</w:t>
      </w:r>
      <w:r w:rsidR="00713FAD" w:rsidRPr="00B67CEB">
        <w:rPr>
          <w:rFonts w:ascii="Times New Roman" w:hAnsi="Times New Roman" w:cs="Times New Roman"/>
          <w:color w:val="202122"/>
          <w:sz w:val="26"/>
          <w:szCs w:val="26"/>
          <w:shd w:val="clear" w:color="auto" w:fill="FFFFFF"/>
        </w:rPr>
        <w:t xml:space="preserve"> (BPO) services. Chennai is a city of dreams for anyone ranging from unskilled labourers to post doctorates and highly educated because of the booming growth of opportunities created by exponential increase of foreign investments </w:t>
      </w:r>
      <w:r w:rsidR="003D364D" w:rsidRPr="00B67CEB">
        <w:rPr>
          <w:rFonts w:ascii="Times New Roman" w:hAnsi="Times New Roman" w:cs="Times New Roman"/>
          <w:color w:val="202122"/>
          <w:sz w:val="26"/>
          <w:szCs w:val="26"/>
          <w:shd w:val="clear" w:color="auto" w:fill="FFFFFF"/>
        </w:rPr>
        <w:t>in the city. As a proud citizen</w:t>
      </w:r>
      <w:r w:rsidR="00713FAD" w:rsidRPr="00B67CEB">
        <w:rPr>
          <w:rFonts w:ascii="Times New Roman" w:hAnsi="Times New Roman" w:cs="Times New Roman"/>
          <w:color w:val="202122"/>
          <w:sz w:val="26"/>
          <w:szCs w:val="26"/>
          <w:shd w:val="clear" w:color="auto" w:fill="FFFFFF"/>
        </w:rPr>
        <w:t xml:space="preserve"> of this wonderful city I would like to quote a popular saying in </w:t>
      </w:r>
      <w:r w:rsidR="003D364D" w:rsidRPr="00B67CEB">
        <w:rPr>
          <w:rFonts w:ascii="Times New Roman" w:hAnsi="Times New Roman" w:cs="Times New Roman"/>
          <w:color w:val="202122"/>
          <w:sz w:val="26"/>
          <w:szCs w:val="26"/>
          <w:shd w:val="clear" w:color="auto" w:fill="FFFFFF"/>
        </w:rPr>
        <w:t>our regional</w:t>
      </w:r>
      <w:r w:rsidR="00713FAD" w:rsidRPr="00B67CEB">
        <w:rPr>
          <w:rFonts w:ascii="Times New Roman" w:hAnsi="Times New Roman" w:cs="Times New Roman"/>
          <w:color w:val="202122"/>
          <w:sz w:val="26"/>
          <w:szCs w:val="26"/>
          <w:shd w:val="clear" w:color="auto" w:fill="FFFFFF"/>
        </w:rPr>
        <w:t xml:space="preserve"> language (Tamil).</w:t>
      </w:r>
    </w:p>
    <w:p w:rsidR="00713FAD" w:rsidRDefault="00713FAD" w:rsidP="00F02DC9">
      <w:pPr>
        <w:pStyle w:val="ListParagraph"/>
        <w:jc w:val="both"/>
        <w:rPr>
          <w:rFonts w:ascii="Times New Roman" w:hAnsi="Times New Roman" w:cs="Times New Roman"/>
          <w:color w:val="202122"/>
          <w:sz w:val="26"/>
          <w:szCs w:val="26"/>
          <w:shd w:val="clear" w:color="auto" w:fill="FFFFFF"/>
        </w:rPr>
      </w:pPr>
    </w:p>
    <w:p w:rsidR="00713FAD" w:rsidRDefault="00713FAD" w:rsidP="003D364D">
      <w:pPr>
        <w:pStyle w:val="ListParagraph"/>
        <w:jc w:val="center"/>
        <w:rPr>
          <w:rFonts w:ascii="Times New Roman" w:hAnsi="Times New Roman" w:cs="Times New Roman"/>
          <w:color w:val="202122"/>
          <w:sz w:val="26"/>
          <w:szCs w:val="26"/>
          <w:shd w:val="clear" w:color="auto" w:fill="FFFFFF"/>
        </w:rPr>
      </w:pPr>
      <w:r>
        <w:rPr>
          <w:rFonts w:ascii="Times New Roman" w:hAnsi="Times New Roman" w:cs="Times New Roman"/>
          <w:color w:val="202122"/>
          <w:sz w:val="26"/>
          <w:szCs w:val="26"/>
          <w:shd w:val="clear" w:color="auto" w:fill="FFFFFF"/>
        </w:rPr>
        <w:t>“</w:t>
      </w:r>
      <w:proofErr w:type="spellStart"/>
      <w:r w:rsidR="003D364D">
        <w:rPr>
          <w:rFonts w:ascii="Times New Roman" w:hAnsi="Times New Roman" w:cs="Times New Roman"/>
          <w:color w:val="202122"/>
          <w:sz w:val="26"/>
          <w:szCs w:val="26"/>
          <w:shd w:val="clear" w:color="auto" w:fill="FFFFFF"/>
        </w:rPr>
        <w:t>Vantharai</w:t>
      </w:r>
      <w:proofErr w:type="spellEnd"/>
      <w:r w:rsidR="003D364D">
        <w:rPr>
          <w:rFonts w:ascii="Times New Roman" w:hAnsi="Times New Roman" w:cs="Times New Roman"/>
          <w:color w:val="202122"/>
          <w:sz w:val="26"/>
          <w:szCs w:val="26"/>
          <w:shd w:val="clear" w:color="auto" w:fill="FFFFFF"/>
        </w:rPr>
        <w:t xml:space="preserve"> </w:t>
      </w:r>
      <w:proofErr w:type="spellStart"/>
      <w:r w:rsidR="003D364D">
        <w:rPr>
          <w:rFonts w:ascii="Times New Roman" w:hAnsi="Times New Roman" w:cs="Times New Roman"/>
          <w:color w:val="202122"/>
          <w:sz w:val="26"/>
          <w:szCs w:val="26"/>
          <w:shd w:val="clear" w:color="auto" w:fill="FFFFFF"/>
        </w:rPr>
        <w:t>vazhaveikum</w:t>
      </w:r>
      <w:proofErr w:type="spellEnd"/>
      <w:r w:rsidR="003D364D">
        <w:rPr>
          <w:rFonts w:ascii="Times New Roman" w:hAnsi="Times New Roman" w:cs="Times New Roman"/>
          <w:color w:val="202122"/>
          <w:sz w:val="26"/>
          <w:szCs w:val="26"/>
          <w:shd w:val="clear" w:color="auto" w:fill="FFFFFF"/>
        </w:rPr>
        <w:t xml:space="preserve"> </w:t>
      </w:r>
      <w:proofErr w:type="spellStart"/>
      <w:r w:rsidR="003D364D">
        <w:rPr>
          <w:rFonts w:ascii="Times New Roman" w:hAnsi="Times New Roman" w:cs="Times New Roman"/>
          <w:color w:val="202122"/>
          <w:sz w:val="26"/>
          <w:szCs w:val="26"/>
          <w:shd w:val="clear" w:color="auto" w:fill="FFFFFF"/>
        </w:rPr>
        <w:t>singara</w:t>
      </w:r>
      <w:proofErr w:type="spellEnd"/>
      <w:r w:rsidR="003D364D">
        <w:rPr>
          <w:rFonts w:ascii="Times New Roman" w:hAnsi="Times New Roman" w:cs="Times New Roman"/>
          <w:color w:val="202122"/>
          <w:sz w:val="26"/>
          <w:szCs w:val="26"/>
          <w:shd w:val="clear" w:color="auto" w:fill="FFFFFF"/>
        </w:rPr>
        <w:t xml:space="preserve"> Chennai”</w:t>
      </w:r>
    </w:p>
    <w:p w:rsidR="003D364D" w:rsidRDefault="003D364D" w:rsidP="003D364D">
      <w:pPr>
        <w:pStyle w:val="ListParagraph"/>
        <w:jc w:val="center"/>
        <w:rPr>
          <w:rFonts w:ascii="Times New Roman" w:hAnsi="Times New Roman" w:cs="Times New Roman"/>
          <w:color w:val="202122"/>
          <w:sz w:val="26"/>
          <w:szCs w:val="26"/>
          <w:shd w:val="clear" w:color="auto" w:fill="FFFFFF"/>
        </w:rPr>
      </w:pPr>
    </w:p>
    <w:p w:rsidR="003D364D" w:rsidRPr="00B67CEB" w:rsidRDefault="003D364D" w:rsidP="00B67CEB">
      <w:pPr>
        <w:rPr>
          <w:rFonts w:ascii="Times New Roman" w:hAnsi="Times New Roman" w:cs="Times New Roman"/>
          <w:color w:val="202122"/>
          <w:sz w:val="26"/>
          <w:szCs w:val="26"/>
          <w:shd w:val="clear" w:color="auto" w:fill="FFFFFF"/>
        </w:rPr>
      </w:pPr>
      <w:r w:rsidRPr="00B67CEB">
        <w:rPr>
          <w:rFonts w:ascii="Times New Roman" w:hAnsi="Times New Roman" w:cs="Times New Roman"/>
          <w:color w:val="202122"/>
          <w:sz w:val="26"/>
          <w:szCs w:val="26"/>
          <w:shd w:val="clear" w:color="auto" w:fill="FFFFFF"/>
        </w:rPr>
        <w:t>Meaning,</w:t>
      </w:r>
      <w:r w:rsidR="00B67CEB" w:rsidRPr="00B67CEB">
        <w:rPr>
          <w:rFonts w:ascii="Times New Roman" w:hAnsi="Times New Roman" w:cs="Times New Roman"/>
          <w:color w:val="202122"/>
          <w:sz w:val="26"/>
          <w:szCs w:val="26"/>
          <w:shd w:val="clear" w:color="auto" w:fill="FFFFFF"/>
        </w:rPr>
        <w:t xml:space="preserve"> the land of hearts that makes the human existence beautiful</w:t>
      </w:r>
      <w:r w:rsidRPr="00B67CEB">
        <w:rPr>
          <w:rFonts w:ascii="Times New Roman" w:hAnsi="Times New Roman" w:cs="Times New Roman"/>
          <w:color w:val="202122"/>
          <w:sz w:val="26"/>
          <w:szCs w:val="26"/>
          <w:shd w:val="clear" w:color="auto" w:fill="FFFFFF"/>
        </w:rPr>
        <w:t>.</w:t>
      </w:r>
      <w:r w:rsidR="00B67CEB" w:rsidRPr="00B67CEB">
        <w:rPr>
          <w:rFonts w:ascii="Times New Roman" w:hAnsi="Times New Roman" w:cs="Times New Roman"/>
          <w:color w:val="202122"/>
          <w:sz w:val="26"/>
          <w:szCs w:val="26"/>
          <w:shd w:val="clear" w:color="auto" w:fill="FFFFFF"/>
        </w:rPr>
        <w:t xml:space="preserve"> Many people from various cities of Tamil Nadu and other states settle in Chennai and would wish to buy a property that meets all their expectations.</w:t>
      </w:r>
    </w:p>
    <w:p w:rsidR="00B67CEB" w:rsidRPr="00B67CEB" w:rsidRDefault="00B67CEB" w:rsidP="00B67CEB">
      <w:pPr>
        <w:pStyle w:val="ListParagraph"/>
        <w:numPr>
          <w:ilvl w:val="1"/>
          <w:numId w:val="2"/>
        </w:numPr>
        <w:rPr>
          <w:rFonts w:ascii="Times New Roman" w:hAnsi="Times New Roman" w:cs="Times New Roman"/>
          <w:b/>
          <w:sz w:val="26"/>
          <w:szCs w:val="26"/>
        </w:rPr>
      </w:pPr>
      <w:r w:rsidRPr="00B67CEB">
        <w:rPr>
          <w:rFonts w:ascii="Times New Roman" w:hAnsi="Times New Roman" w:cs="Times New Roman"/>
          <w:b/>
          <w:sz w:val="26"/>
          <w:szCs w:val="26"/>
        </w:rPr>
        <w:t>Problem statement:</w:t>
      </w:r>
    </w:p>
    <w:p w:rsidR="00B81BBE" w:rsidRDefault="00B67CEB" w:rsidP="00B81BBE">
      <w:pPr>
        <w:ind w:firstLine="384"/>
        <w:rPr>
          <w:rFonts w:ascii="Times New Roman" w:hAnsi="Times New Roman" w:cs="Times New Roman"/>
          <w:sz w:val="26"/>
          <w:szCs w:val="26"/>
        </w:rPr>
      </w:pPr>
      <w:r>
        <w:rPr>
          <w:rFonts w:ascii="Times New Roman" w:hAnsi="Times New Roman" w:cs="Times New Roman"/>
          <w:sz w:val="26"/>
          <w:szCs w:val="26"/>
        </w:rPr>
        <w:t xml:space="preserve">Chennai is one among the most expensive places to live in India. Buying a property or investing in real estate within the city limits is not a cake walk for relatively new settlers of the area. It is very important to ask around to obtain useful information about the price trends and the safety of the neighbourhood. A good investment in </w:t>
      </w:r>
      <w:r w:rsidR="00B81BBE">
        <w:rPr>
          <w:rFonts w:ascii="Times New Roman" w:hAnsi="Times New Roman" w:cs="Times New Roman"/>
          <w:sz w:val="26"/>
          <w:szCs w:val="26"/>
        </w:rPr>
        <w:t xml:space="preserve">Chennai’s real estate is a great asset, but one can easily be misled by property brokers and end up buying a property that is incredibly overpriced. </w:t>
      </w:r>
    </w:p>
    <w:p w:rsidR="00B81BBE" w:rsidRPr="00B81BBE" w:rsidRDefault="00B81BBE" w:rsidP="00B81BBE">
      <w:pPr>
        <w:pStyle w:val="ListParagraph"/>
        <w:numPr>
          <w:ilvl w:val="1"/>
          <w:numId w:val="2"/>
        </w:numPr>
        <w:rPr>
          <w:rFonts w:ascii="Times New Roman" w:hAnsi="Times New Roman" w:cs="Times New Roman"/>
          <w:b/>
          <w:sz w:val="26"/>
          <w:szCs w:val="26"/>
        </w:rPr>
      </w:pPr>
      <w:r w:rsidRPr="00B81BBE">
        <w:rPr>
          <w:rFonts w:ascii="Times New Roman" w:hAnsi="Times New Roman" w:cs="Times New Roman"/>
          <w:b/>
          <w:sz w:val="26"/>
          <w:szCs w:val="26"/>
        </w:rPr>
        <w:t>Interest:</w:t>
      </w:r>
    </w:p>
    <w:p w:rsidR="00B67CEB" w:rsidRPr="00B81BBE" w:rsidRDefault="00B81BBE" w:rsidP="00B81BBE">
      <w:pPr>
        <w:ind w:firstLine="384"/>
        <w:rPr>
          <w:rFonts w:ascii="Times New Roman" w:hAnsi="Times New Roman" w:cs="Times New Roman"/>
          <w:sz w:val="26"/>
          <w:szCs w:val="26"/>
        </w:rPr>
      </w:pPr>
      <w:r w:rsidRPr="00B81BBE">
        <w:rPr>
          <w:rFonts w:ascii="Times New Roman" w:hAnsi="Times New Roman" w:cs="Times New Roman"/>
          <w:sz w:val="26"/>
          <w:szCs w:val="26"/>
        </w:rPr>
        <w:t>This machine learning</w:t>
      </w:r>
      <w:r>
        <w:rPr>
          <w:rFonts w:ascii="Times New Roman" w:hAnsi="Times New Roman" w:cs="Times New Roman"/>
          <w:sz w:val="26"/>
          <w:szCs w:val="26"/>
        </w:rPr>
        <w:t xml:space="preserve"> model will be helpful to every</w:t>
      </w:r>
      <w:r w:rsidRPr="00B81BBE">
        <w:rPr>
          <w:rFonts w:ascii="Times New Roman" w:hAnsi="Times New Roman" w:cs="Times New Roman"/>
          <w:sz w:val="26"/>
          <w:szCs w:val="26"/>
        </w:rPr>
        <w:t xml:space="preserve">one who is interested in </w:t>
      </w:r>
      <w:r>
        <w:rPr>
          <w:rFonts w:ascii="Times New Roman" w:hAnsi="Times New Roman" w:cs="Times New Roman"/>
          <w:sz w:val="26"/>
          <w:szCs w:val="26"/>
        </w:rPr>
        <w:t>purchasing a property in the most popular places in Chennai. Property brokers might also be interested to monitor the cost trends in real time and also to convince the customers that the predicted price is a fair price.</w:t>
      </w:r>
    </w:p>
    <w:p w:rsidR="00F02DC9" w:rsidRDefault="00B81BBE" w:rsidP="00B81BBE">
      <w:pPr>
        <w:pStyle w:val="ListParagraph"/>
        <w:numPr>
          <w:ilvl w:val="0"/>
          <w:numId w:val="2"/>
        </w:numPr>
        <w:rPr>
          <w:b/>
          <w:sz w:val="30"/>
          <w:szCs w:val="30"/>
        </w:rPr>
      </w:pPr>
      <w:r w:rsidRPr="00B81BBE">
        <w:rPr>
          <w:rFonts w:ascii="Times New Roman" w:hAnsi="Times New Roman" w:cs="Times New Roman"/>
          <w:b/>
          <w:sz w:val="30"/>
          <w:szCs w:val="30"/>
        </w:rPr>
        <w:t>Data Collection</w:t>
      </w:r>
      <w:r w:rsidRPr="00B81BBE">
        <w:rPr>
          <w:b/>
          <w:sz w:val="30"/>
          <w:szCs w:val="30"/>
        </w:rPr>
        <w:t>:</w:t>
      </w:r>
    </w:p>
    <w:p w:rsidR="00B81BBE" w:rsidRPr="000F3EB1" w:rsidRDefault="00B81BBE" w:rsidP="000F3EB1">
      <w:pPr>
        <w:ind w:firstLine="360"/>
        <w:rPr>
          <w:rFonts w:ascii="Times New Roman" w:hAnsi="Times New Roman" w:cs="Times New Roman"/>
          <w:sz w:val="26"/>
          <w:szCs w:val="26"/>
        </w:rPr>
      </w:pPr>
      <w:r w:rsidRPr="000F3EB1">
        <w:rPr>
          <w:rFonts w:ascii="Times New Roman" w:hAnsi="Times New Roman" w:cs="Times New Roman"/>
          <w:sz w:val="26"/>
          <w:szCs w:val="26"/>
        </w:rPr>
        <w:lastRenderedPageBreak/>
        <w:t xml:space="preserve">The data leveraged in the machine learning model is obtained from </w:t>
      </w:r>
      <w:proofErr w:type="spellStart"/>
      <w:r w:rsidRPr="000F3EB1">
        <w:rPr>
          <w:rFonts w:ascii="Times New Roman" w:hAnsi="Times New Roman" w:cs="Times New Roman"/>
          <w:sz w:val="26"/>
          <w:szCs w:val="26"/>
        </w:rPr>
        <w:t>Kaggle</w:t>
      </w:r>
      <w:proofErr w:type="spellEnd"/>
      <w:r w:rsidRPr="000F3EB1">
        <w:rPr>
          <w:rFonts w:ascii="Times New Roman" w:hAnsi="Times New Roman" w:cs="Times New Roman"/>
          <w:sz w:val="26"/>
          <w:szCs w:val="26"/>
        </w:rPr>
        <w:t xml:space="preserve">. The data can be found </w:t>
      </w:r>
      <w:hyperlink r:id="rId5" w:history="1">
        <w:r w:rsidRPr="000F3EB1">
          <w:rPr>
            <w:rStyle w:val="Hyperlink"/>
            <w:rFonts w:ascii="Times New Roman" w:hAnsi="Times New Roman" w:cs="Times New Roman"/>
            <w:sz w:val="26"/>
            <w:szCs w:val="26"/>
          </w:rPr>
          <w:t>here</w:t>
        </w:r>
      </w:hyperlink>
      <w:r w:rsidRPr="000F3EB1">
        <w:rPr>
          <w:rFonts w:ascii="Times New Roman" w:hAnsi="Times New Roman" w:cs="Times New Roman"/>
          <w:sz w:val="26"/>
          <w:szCs w:val="26"/>
        </w:rPr>
        <w:t>.</w:t>
      </w:r>
      <w:r w:rsidR="00287304" w:rsidRPr="000F3EB1">
        <w:rPr>
          <w:rFonts w:ascii="Times New Roman" w:hAnsi="Times New Roman" w:cs="Times New Roman"/>
          <w:sz w:val="26"/>
          <w:szCs w:val="26"/>
        </w:rPr>
        <w:t xml:space="preserve"> This dataset contains various data corresponding to seven most popular neighbourhoods of Chennai namely Anna Nagar, </w:t>
      </w:r>
      <w:proofErr w:type="spellStart"/>
      <w:r w:rsidR="00287304" w:rsidRPr="000F3EB1">
        <w:rPr>
          <w:rFonts w:ascii="Times New Roman" w:hAnsi="Times New Roman" w:cs="Times New Roman"/>
          <w:sz w:val="26"/>
          <w:szCs w:val="26"/>
        </w:rPr>
        <w:t>Chrompet</w:t>
      </w:r>
      <w:proofErr w:type="spellEnd"/>
      <w:r w:rsidR="00287304" w:rsidRPr="000F3EB1">
        <w:rPr>
          <w:rFonts w:ascii="Times New Roman" w:hAnsi="Times New Roman" w:cs="Times New Roman"/>
          <w:sz w:val="26"/>
          <w:szCs w:val="26"/>
        </w:rPr>
        <w:t xml:space="preserve">, KK Nagar, T Nagar, </w:t>
      </w:r>
      <w:proofErr w:type="spellStart"/>
      <w:r w:rsidR="00287304" w:rsidRPr="000F3EB1">
        <w:rPr>
          <w:rFonts w:ascii="Times New Roman" w:hAnsi="Times New Roman" w:cs="Times New Roman"/>
          <w:sz w:val="26"/>
          <w:szCs w:val="26"/>
        </w:rPr>
        <w:t>Karapa</w:t>
      </w:r>
      <w:r w:rsidR="00FD3772" w:rsidRPr="000F3EB1">
        <w:rPr>
          <w:rFonts w:ascii="Times New Roman" w:hAnsi="Times New Roman" w:cs="Times New Roman"/>
          <w:sz w:val="26"/>
          <w:szCs w:val="26"/>
        </w:rPr>
        <w:t>kkam</w:t>
      </w:r>
      <w:proofErr w:type="spellEnd"/>
      <w:r w:rsidR="00FD3772" w:rsidRPr="000F3EB1">
        <w:rPr>
          <w:rFonts w:ascii="Times New Roman" w:hAnsi="Times New Roman" w:cs="Times New Roman"/>
          <w:sz w:val="26"/>
          <w:szCs w:val="26"/>
        </w:rPr>
        <w:t xml:space="preserve">, </w:t>
      </w:r>
      <w:proofErr w:type="spellStart"/>
      <w:r w:rsidR="00FD3772" w:rsidRPr="000F3EB1">
        <w:rPr>
          <w:rFonts w:ascii="Times New Roman" w:hAnsi="Times New Roman" w:cs="Times New Roman"/>
          <w:sz w:val="26"/>
          <w:szCs w:val="26"/>
        </w:rPr>
        <w:t>Adyar</w:t>
      </w:r>
      <w:proofErr w:type="spellEnd"/>
      <w:r w:rsidR="00FD3772" w:rsidRPr="000F3EB1">
        <w:rPr>
          <w:rFonts w:ascii="Times New Roman" w:hAnsi="Times New Roman" w:cs="Times New Roman"/>
          <w:sz w:val="26"/>
          <w:szCs w:val="26"/>
        </w:rPr>
        <w:t xml:space="preserve"> and </w:t>
      </w:r>
      <w:proofErr w:type="spellStart"/>
      <w:r w:rsidR="00FD3772" w:rsidRPr="000F3EB1">
        <w:rPr>
          <w:rFonts w:ascii="Times New Roman" w:hAnsi="Times New Roman" w:cs="Times New Roman"/>
          <w:sz w:val="26"/>
          <w:szCs w:val="26"/>
        </w:rPr>
        <w:t>Velacherry</w:t>
      </w:r>
      <w:proofErr w:type="spellEnd"/>
      <w:r w:rsidR="00FD3772" w:rsidRPr="000F3EB1">
        <w:rPr>
          <w:rFonts w:ascii="Times New Roman" w:hAnsi="Times New Roman" w:cs="Times New Roman"/>
          <w:sz w:val="26"/>
          <w:szCs w:val="26"/>
        </w:rPr>
        <w:t xml:space="preserve">. This dataset does not include the important amenities around the area. Hence Foursquare API is used to get the neighbouring venues corresponding to the latitudes and longitudes of the area and the price per square feet of the property is predicted based on </w:t>
      </w:r>
      <w:r w:rsidR="00AF659D" w:rsidRPr="000F3EB1">
        <w:rPr>
          <w:rFonts w:ascii="Times New Roman" w:hAnsi="Times New Roman" w:cs="Times New Roman"/>
          <w:sz w:val="26"/>
          <w:szCs w:val="26"/>
        </w:rPr>
        <w:t>the data extracted</w:t>
      </w:r>
      <w:r w:rsidR="00FD3772" w:rsidRPr="000F3EB1">
        <w:rPr>
          <w:rFonts w:ascii="Times New Roman" w:hAnsi="Times New Roman" w:cs="Times New Roman"/>
          <w:sz w:val="26"/>
          <w:szCs w:val="26"/>
        </w:rPr>
        <w:t>.</w:t>
      </w:r>
    </w:p>
    <w:p w:rsidR="00811636" w:rsidRPr="000F3EB1" w:rsidRDefault="00F13285" w:rsidP="000F3EB1">
      <w:pPr>
        <w:rPr>
          <w:rFonts w:ascii="Times New Roman" w:hAnsi="Times New Roman" w:cs="Times New Roman"/>
          <w:sz w:val="26"/>
          <w:szCs w:val="26"/>
        </w:rPr>
      </w:pPr>
      <w:r w:rsidRPr="000F3EB1">
        <w:rPr>
          <w:rFonts w:ascii="Times New Roman" w:hAnsi="Times New Roman" w:cs="Times New Roman"/>
          <w:sz w:val="26"/>
          <w:szCs w:val="26"/>
        </w:rPr>
        <w:t xml:space="preserve">For Example: The data collected on the particular area from the </w:t>
      </w:r>
      <w:proofErr w:type="spellStart"/>
      <w:r w:rsidRPr="000F3EB1">
        <w:rPr>
          <w:rFonts w:ascii="Times New Roman" w:hAnsi="Times New Roman" w:cs="Times New Roman"/>
          <w:sz w:val="26"/>
          <w:szCs w:val="26"/>
        </w:rPr>
        <w:t>Kaggle</w:t>
      </w:r>
      <w:proofErr w:type="spellEnd"/>
      <w:r w:rsidRPr="000F3EB1">
        <w:rPr>
          <w:rFonts w:ascii="Times New Roman" w:hAnsi="Times New Roman" w:cs="Times New Roman"/>
          <w:sz w:val="26"/>
          <w:szCs w:val="26"/>
        </w:rPr>
        <w:t xml:space="preserve"> dataset such as Anna Nagar by adding additional attribute of neighbouring venues the model might be more accurate while predicting prices.</w:t>
      </w:r>
    </w:p>
    <w:p w:rsidR="000201B5" w:rsidRDefault="00FD1532" w:rsidP="000201B5">
      <w:pPr>
        <w:pStyle w:val="ListParagraph"/>
        <w:numPr>
          <w:ilvl w:val="1"/>
          <w:numId w:val="2"/>
        </w:numPr>
        <w:rPr>
          <w:rFonts w:ascii="Times New Roman" w:hAnsi="Times New Roman" w:cs="Times New Roman"/>
          <w:b/>
          <w:sz w:val="26"/>
          <w:szCs w:val="26"/>
        </w:rPr>
      </w:pPr>
      <w:r w:rsidRPr="000201B5">
        <w:rPr>
          <w:rFonts w:ascii="Times New Roman" w:hAnsi="Times New Roman" w:cs="Times New Roman"/>
          <w:b/>
          <w:sz w:val="26"/>
          <w:szCs w:val="26"/>
        </w:rPr>
        <w:t>Data Description:</w:t>
      </w:r>
    </w:p>
    <w:p w:rsidR="00FD1532" w:rsidRPr="000F3EB1" w:rsidRDefault="00FD1532" w:rsidP="000F3EB1">
      <w:pPr>
        <w:ind w:firstLine="360"/>
        <w:rPr>
          <w:rFonts w:ascii="Times New Roman" w:hAnsi="Times New Roman" w:cs="Times New Roman"/>
          <w:sz w:val="26"/>
          <w:szCs w:val="26"/>
        </w:rPr>
      </w:pPr>
      <w:r w:rsidRPr="000F3EB1">
        <w:rPr>
          <w:rFonts w:ascii="Times New Roman" w:hAnsi="Times New Roman" w:cs="Times New Roman"/>
          <w:sz w:val="26"/>
          <w:szCs w:val="26"/>
        </w:rPr>
        <w:t>The Chennai house pricing dataset consists of 22 attributes (columns) and 7109 records (rows) in the training set. Whereas the testing set has 21 attributes and 2925 records. Analysing the ‘AREA’ attribute of the training set, it contains seven unique neighbourhood names. The foursquare API is used to obtain the neighbouring venues corresponding to the coordinates of these locations</w:t>
      </w:r>
      <w:r w:rsidR="007A44AC" w:rsidRPr="000F3EB1">
        <w:rPr>
          <w:rFonts w:ascii="Times New Roman" w:hAnsi="Times New Roman" w:cs="Times New Roman"/>
          <w:sz w:val="26"/>
          <w:szCs w:val="26"/>
        </w:rPr>
        <w:t xml:space="preserve"> for further analysis</w:t>
      </w:r>
      <w:r w:rsidRPr="000F3EB1">
        <w:rPr>
          <w:rFonts w:ascii="Times New Roman" w:hAnsi="Times New Roman" w:cs="Times New Roman"/>
          <w:sz w:val="26"/>
          <w:szCs w:val="26"/>
        </w:rPr>
        <w:t>.</w:t>
      </w:r>
    </w:p>
    <w:p w:rsidR="00811636" w:rsidRDefault="00811636" w:rsidP="00811636">
      <w:pPr>
        <w:pStyle w:val="ListParagraph"/>
        <w:numPr>
          <w:ilvl w:val="0"/>
          <w:numId w:val="2"/>
        </w:numPr>
        <w:rPr>
          <w:rFonts w:ascii="Times New Roman" w:hAnsi="Times New Roman" w:cs="Times New Roman"/>
          <w:b/>
          <w:sz w:val="26"/>
          <w:szCs w:val="26"/>
        </w:rPr>
      </w:pPr>
      <w:r w:rsidRPr="00811636">
        <w:rPr>
          <w:rFonts w:ascii="Times New Roman" w:hAnsi="Times New Roman" w:cs="Times New Roman"/>
          <w:b/>
          <w:sz w:val="26"/>
          <w:szCs w:val="26"/>
        </w:rPr>
        <w:t>Methodology:</w:t>
      </w:r>
    </w:p>
    <w:p w:rsidR="00811636" w:rsidRPr="000F3EB1" w:rsidRDefault="00385A30" w:rsidP="000F3EB1">
      <w:pPr>
        <w:ind w:firstLine="360"/>
        <w:rPr>
          <w:rFonts w:ascii="Times New Roman" w:hAnsi="Times New Roman" w:cs="Times New Roman"/>
          <w:sz w:val="26"/>
          <w:szCs w:val="26"/>
        </w:rPr>
      </w:pPr>
      <w:r w:rsidRPr="000F3EB1">
        <w:rPr>
          <w:rFonts w:ascii="Times New Roman" w:hAnsi="Times New Roman" w:cs="Times New Roman"/>
          <w:sz w:val="26"/>
          <w:szCs w:val="26"/>
        </w:rPr>
        <w:t xml:space="preserve">House price prediction is a regression problem and since many independent variables has to be taken into account multiple linear regression has to applied in order to obtain reasonably accurate prediction. Cleaning the data is important before performing any kind of exploratory analysis on the data. </w:t>
      </w:r>
    </w:p>
    <w:p w:rsidR="00385A30" w:rsidRPr="00385A30" w:rsidRDefault="00385A30" w:rsidP="00385A30">
      <w:pPr>
        <w:rPr>
          <w:rFonts w:ascii="Times New Roman" w:hAnsi="Times New Roman" w:cs="Times New Roman"/>
          <w:b/>
          <w:sz w:val="26"/>
          <w:szCs w:val="26"/>
        </w:rPr>
      </w:pPr>
      <w:r w:rsidRPr="00385A30">
        <w:rPr>
          <w:rFonts w:ascii="Times New Roman" w:hAnsi="Times New Roman" w:cs="Times New Roman"/>
          <w:b/>
          <w:sz w:val="26"/>
          <w:szCs w:val="26"/>
        </w:rPr>
        <w:t>3.1 Data Cleaning:</w:t>
      </w:r>
    </w:p>
    <w:p w:rsidR="00811636" w:rsidRPr="000F3EB1" w:rsidRDefault="000F3EB1" w:rsidP="000F3EB1">
      <w:pPr>
        <w:ind w:firstLine="720"/>
        <w:rPr>
          <w:rFonts w:ascii="Times New Roman" w:hAnsi="Times New Roman" w:cs="Times New Roman"/>
          <w:sz w:val="26"/>
          <w:szCs w:val="26"/>
        </w:rPr>
      </w:pPr>
      <w:r w:rsidRPr="000F3EB1">
        <w:rPr>
          <w:rFonts w:ascii="Times New Roman" w:hAnsi="Times New Roman" w:cs="Times New Roman"/>
          <w:sz w:val="26"/>
          <w:szCs w:val="26"/>
        </w:rPr>
        <w:t>Since the model has to be trained with mostly categorical data, one must encode it before training the model. It is necessary to clean the records to find any misspelt data that might lead to the dimensional increase of the data. The columns are also cleaned for any kind of redundant or missing data.</w:t>
      </w:r>
    </w:p>
    <w:p w:rsidR="000F3EB1" w:rsidRDefault="000F3EB1" w:rsidP="000F3EB1">
      <w:pPr>
        <w:rPr>
          <w:rFonts w:ascii="Times New Roman" w:hAnsi="Times New Roman" w:cs="Times New Roman"/>
          <w:b/>
          <w:sz w:val="26"/>
          <w:szCs w:val="26"/>
        </w:rPr>
      </w:pPr>
      <w:r w:rsidRPr="000F3EB1">
        <w:rPr>
          <w:rFonts w:ascii="Times New Roman" w:hAnsi="Times New Roman" w:cs="Times New Roman"/>
          <w:b/>
          <w:sz w:val="26"/>
          <w:szCs w:val="26"/>
        </w:rPr>
        <w:t>3.2 Exploratory Data Analysis:</w:t>
      </w:r>
    </w:p>
    <w:p w:rsidR="00A54FD8" w:rsidRDefault="000F3EB1" w:rsidP="000F3EB1">
      <w:pPr>
        <w:rPr>
          <w:rFonts w:ascii="Times New Roman" w:hAnsi="Times New Roman" w:cs="Times New Roman"/>
          <w:sz w:val="26"/>
          <w:szCs w:val="26"/>
        </w:rPr>
      </w:pPr>
      <w:r>
        <w:rPr>
          <w:rFonts w:ascii="Times New Roman" w:hAnsi="Times New Roman" w:cs="Times New Roman"/>
          <w:b/>
          <w:sz w:val="26"/>
          <w:szCs w:val="26"/>
        </w:rPr>
        <w:tab/>
      </w:r>
      <w:r w:rsidRPr="00A54FD8">
        <w:rPr>
          <w:rFonts w:ascii="Times New Roman" w:hAnsi="Times New Roman" w:cs="Times New Roman"/>
          <w:sz w:val="26"/>
          <w:szCs w:val="26"/>
        </w:rPr>
        <w:t xml:space="preserve">The certain attributes in the Chennai house pricing data set can be simplified in order to decrease the dimensionality of the model. The attributes such as number of rooms, number of bathrooms and the square feet measurement of the </w:t>
      </w:r>
      <w:r w:rsidR="00A54FD8" w:rsidRPr="00A54FD8">
        <w:rPr>
          <w:rFonts w:ascii="Times New Roman" w:hAnsi="Times New Roman" w:cs="Times New Roman"/>
          <w:sz w:val="26"/>
          <w:szCs w:val="26"/>
        </w:rPr>
        <w:t>property, registration cost, other expenses and the total cost of the property can be replaced with a single column price per square feet.</w:t>
      </w:r>
    </w:p>
    <w:p w:rsidR="00822690" w:rsidRPr="00822690" w:rsidRDefault="00A54FD8" w:rsidP="00822690">
      <w:pPr>
        <w:jc w:val="center"/>
        <w:rPr>
          <w:rFonts w:ascii="Times New Roman" w:eastAsiaTheme="minorEastAsia" w:hAnsi="Times New Roman" w:cs="Times New Roman"/>
          <w:sz w:val="26"/>
          <w:szCs w:val="26"/>
        </w:rPr>
      </w:pPr>
      <m:oMathPara>
        <m:oMath>
          <m:r>
            <w:rPr>
              <w:rFonts w:ascii="Cambria Math" w:hAnsi="Cambria Math" w:cs="Times New Roman"/>
              <w:sz w:val="26"/>
              <w:szCs w:val="26"/>
            </w:rPr>
            <m:t>Price per sqft=</m:t>
          </m:r>
          <m:f>
            <m:fPr>
              <m:ctrlPr>
                <w:rPr>
                  <w:rFonts w:ascii="Cambria Math" w:hAnsi="Cambria Math" w:cs="Times New Roman"/>
                  <w:i/>
                  <w:sz w:val="26"/>
                  <w:szCs w:val="26"/>
                </w:rPr>
              </m:ctrlPr>
            </m:fPr>
            <m:num>
              <m:r>
                <w:rPr>
                  <w:rFonts w:ascii="Cambria Math" w:eastAsiaTheme="minorEastAsia" w:hAnsi="Cambria Math" w:cs="Times New Roman"/>
                  <w:sz w:val="26"/>
                  <w:szCs w:val="26"/>
                </w:rPr>
                <m:t>Total cost+Registration cost+Other expenses</m:t>
              </m:r>
            </m:num>
            <m:den>
              <m:r>
                <w:rPr>
                  <w:rFonts w:ascii="Cambria Math" w:hAnsi="Cambria Math" w:cs="Times New Roman"/>
                  <w:sz w:val="26"/>
                  <w:szCs w:val="26"/>
                </w:rPr>
                <m:t>square feet measurement</m:t>
              </m:r>
            </m:den>
          </m:f>
        </m:oMath>
      </m:oMathPara>
    </w:p>
    <w:p w:rsidR="00BE111B" w:rsidRDefault="00822690" w:rsidP="00822690">
      <w:pPr>
        <w:rPr>
          <w:rFonts w:ascii="Times New Roman" w:eastAsiaTheme="minorEastAsia" w:hAnsi="Times New Roman" w:cs="Times New Roman"/>
          <w:sz w:val="26"/>
          <w:szCs w:val="26"/>
        </w:rPr>
        <w:sectPr w:rsidR="00BE111B">
          <w:pgSz w:w="11906" w:h="16838"/>
          <w:pgMar w:top="1440" w:right="1440" w:bottom="1440" w:left="1440" w:header="708" w:footer="708" w:gutter="0"/>
          <w:cols w:space="708"/>
          <w:docGrid w:linePitch="360"/>
        </w:sectPr>
      </w:pPr>
      <w:r>
        <w:rPr>
          <w:rFonts w:ascii="Times New Roman" w:eastAsiaTheme="minorEastAsia" w:hAnsi="Times New Roman" w:cs="Times New Roman"/>
          <w:sz w:val="26"/>
          <w:szCs w:val="26"/>
        </w:rPr>
        <w:t xml:space="preserve">After removing the unnecessary columns the correlation between the column data for each neighbourhood and the dependant variable is measured. Since most of the dependant variables are categorical, box plot can be used. Box plot encompasses </w:t>
      </w:r>
      <w:r>
        <w:rPr>
          <w:rFonts w:ascii="Times New Roman" w:eastAsiaTheme="minorEastAsia" w:hAnsi="Times New Roman" w:cs="Times New Roman"/>
          <w:sz w:val="26"/>
          <w:szCs w:val="26"/>
        </w:rPr>
        <w:lastRenderedPageBreak/>
        <w:t>important statistical details and gives the user a clear idea of the data at hand. The maximum value, minimum value, median, 1</w:t>
      </w:r>
      <w:r w:rsidRPr="00822690">
        <w:rPr>
          <w:rFonts w:ascii="Times New Roman" w:eastAsiaTheme="minorEastAsia" w:hAnsi="Times New Roman" w:cs="Times New Roman"/>
          <w:sz w:val="26"/>
          <w:szCs w:val="26"/>
          <w:vertAlign w:val="superscript"/>
        </w:rPr>
        <w:t>st</w:t>
      </w:r>
      <w:r>
        <w:rPr>
          <w:rFonts w:ascii="Times New Roman" w:eastAsiaTheme="minorEastAsia" w:hAnsi="Times New Roman" w:cs="Times New Roman"/>
          <w:sz w:val="26"/>
          <w:szCs w:val="26"/>
        </w:rPr>
        <w:t xml:space="preserve"> quartile (median of the lower half of the dataset), third quartile (median of the larger half of the dataset), interquartile range (The distance between two quartiles) and the outliers or whiskers are the statistical details that the box plot depicts. The figure below shows the box plot of ‘</w:t>
      </w:r>
      <w:r w:rsidR="00BE111B">
        <w:rPr>
          <w:rFonts w:ascii="Times New Roman" w:eastAsiaTheme="minorEastAsia" w:hAnsi="Times New Roman" w:cs="Times New Roman"/>
          <w:sz w:val="26"/>
          <w:szCs w:val="26"/>
        </w:rPr>
        <w:t xml:space="preserve">Price per </w:t>
      </w:r>
      <w:proofErr w:type="spellStart"/>
      <w:r>
        <w:rPr>
          <w:rFonts w:ascii="Times New Roman" w:eastAsiaTheme="minorEastAsia" w:hAnsi="Times New Roman" w:cs="Times New Roman"/>
          <w:sz w:val="26"/>
          <w:szCs w:val="26"/>
        </w:rPr>
        <w:t>sqft</w:t>
      </w:r>
      <w:proofErr w:type="spellEnd"/>
      <w:r>
        <w:rPr>
          <w:rFonts w:ascii="Times New Roman" w:eastAsiaTheme="minorEastAsia" w:hAnsi="Times New Roman" w:cs="Times New Roman"/>
          <w:sz w:val="26"/>
          <w:szCs w:val="26"/>
        </w:rPr>
        <w:t>’ vs ‘</w:t>
      </w:r>
      <w:r w:rsidR="00BE111B">
        <w:rPr>
          <w:rFonts w:ascii="Times New Roman" w:eastAsiaTheme="minorEastAsia" w:hAnsi="Times New Roman" w:cs="Times New Roman"/>
          <w:sz w:val="26"/>
          <w:szCs w:val="26"/>
        </w:rPr>
        <w:t>sales condition</w:t>
      </w:r>
      <w:r>
        <w:rPr>
          <w:rFonts w:ascii="Times New Roman" w:eastAsiaTheme="minorEastAsia" w:hAnsi="Times New Roman" w:cs="Times New Roman"/>
          <w:sz w:val="26"/>
          <w:szCs w:val="26"/>
        </w:rPr>
        <w:t>’</w:t>
      </w:r>
      <w:r w:rsidR="00BE111B">
        <w:rPr>
          <w:rFonts w:ascii="Times New Roman" w:eastAsiaTheme="minorEastAsia" w:hAnsi="Times New Roman" w:cs="Times New Roman"/>
          <w:sz w:val="26"/>
          <w:szCs w:val="26"/>
        </w:rPr>
        <w:t xml:space="preserve">, ‘Price per </w:t>
      </w:r>
      <w:proofErr w:type="spellStart"/>
      <w:r w:rsidR="00BE111B">
        <w:rPr>
          <w:rFonts w:ascii="Times New Roman" w:eastAsiaTheme="minorEastAsia" w:hAnsi="Times New Roman" w:cs="Times New Roman"/>
          <w:sz w:val="26"/>
          <w:szCs w:val="26"/>
        </w:rPr>
        <w:t>sqft</w:t>
      </w:r>
      <w:proofErr w:type="spellEnd"/>
      <w:r w:rsidR="00BE111B">
        <w:rPr>
          <w:rFonts w:ascii="Times New Roman" w:eastAsiaTheme="minorEastAsia" w:hAnsi="Times New Roman" w:cs="Times New Roman"/>
          <w:sz w:val="26"/>
          <w:szCs w:val="26"/>
        </w:rPr>
        <w:t xml:space="preserve"> vs type of building’,</w:t>
      </w:r>
      <w:r w:rsidR="00BE111B" w:rsidRPr="00BE111B">
        <w:rPr>
          <w:rFonts w:ascii="Times New Roman" w:eastAsiaTheme="minorEastAsia" w:hAnsi="Times New Roman" w:cs="Times New Roman"/>
          <w:sz w:val="26"/>
          <w:szCs w:val="26"/>
        </w:rPr>
        <w:t xml:space="preserve"> </w:t>
      </w:r>
      <w:r w:rsidR="00BE111B">
        <w:rPr>
          <w:rFonts w:ascii="Times New Roman" w:eastAsiaTheme="minorEastAsia" w:hAnsi="Times New Roman" w:cs="Times New Roman"/>
          <w:sz w:val="26"/>
          <w:szCs w:val="26"/>
        </w:rPr>
        <w:t xml:space="preserve">‘Price per </w:t>
      </w:r>
      <w:proofErr w:type="spellStart"/>
      <w:r w:rsidR="00BE111B">
        <w:rPr>
          <w:rFonts w:ascii="Times New Roman" w:eastAsiaTheme="minorEastAsia" w:hAnsi="Times New Roman" w:cs="Times New Roman"/>
          <w:sz w:val="26"/>
          <w:szCs w:val="26"/>
        </w:rPr>
        <w:t>sqft</w:t>
      </w:r>
      <w:proofErr w:type="spellEnd"/>
      <w:r w:rsidR="00BE111B">
        <w:rPr>
          <w:rFonts w:ascii="Times New Roman" w:eastAsiaTheme="minorEastAsia" w:hAnsi="Times New Roman" w:cs="Times New Roman"/>
          <w:sz w:val="26"/>
          <w:szCs w:val="26"/>
        </w:rPr>
        <w:t xml:space="preserve"> vs park facility’ and ‘Price per </w:t>
      </w:r>
      <w:proofErr w:type="spellStart"/>
      <w:r w:rsidR="00BE111B">
        <w:rPr>
          <w:rFonts w:ascii="Times New Roman" w:eastAsiaTheme="minorEastAsia" w:hAnsi="Times New Roman" w:cs="Times New Roman"/>
          <w:sz w:val="26"/>
          <w:szCs w:val="26"/>
        </w:rPr>
        <w:t>sqft</w:t>
      </w:r>
      <w:proofErr w:type="spellEnd"/>
      <w:r w:rsidR="00BE111B">
        <w:rPr>
          <w:rFonts w:ascii="Times New Roman" w:eastAsiaTheme="minorEastAsia" w:hAnsi="Times New Roman" w:cs="Times New Roman"/>
          <w:sz w:val="26"/>
          <w:szCs w:val="26"/>
        </w:rPr>
        <w:t xml:space="preserve"> vs street type’. </w:t>
      </w:r>
    </w:p>
    <w:p w:rsidR="00822690" w:rsidRDefault="00822690" w:rsidP="00822690">
      <w:pPr>
        <w:rPr>
          <w:rFonts w:ascii="Times New Roman" w:eastAsiaTheme="minorEastAsia" w:hAnsi="Times New Roman" w:cs="Times New Roman"/>
          <w:sz w:val="26"/>
          <w:szCs w:val="26"/>
        </w:rPr>
      </w:pPr>
    </w:p>
    <w:p w:rsidR="00822690" w:rsidRDefault="00AD5FB0" w:rsidP="00AD5FB0">
      <w:pPr>
        <w:rPr>
          <w:rFonts w:ascii="Times New Roman" w:eastAsiaTheme="minorEastAsia" w:hAnsi="Times New Roman" w:cs="Times New Roman"/>
          <w:sz w:val="26"/>
          <w:szCs w:val="26"/>
        </w:rPr>
      </w:pPr>
      <w:r>
        <w:rPr>
          <w:noProof/>
          <w:lang w:eastAsia="en-IN"/>
        </w:rPr>
        <w:drawing>
          <wp:inline distT="0" distB="0" distL="0" distR="0" wp14:anchorId="33574930" wp14:editId="1F6C6820">
            <wp:extent cx="2838530" cy="182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2930" cy="1836835"/>
                    </a:xfrm>
                    <a:prstGeom prst="rect">
                      <a:avLst/>
                    </a:prstGeom>
                  </pic:spPr>
                </pic:pic>
              </a:graphicData>
            </a:graphic>
          </wp:inline>
        </w:drawing>
      </w:r>
    </w:p>
    <w:p w:rsidR="00AD5FB0" w:rsidRPr="00BE111B" w:rsidRDefault="00AD5FB0" w:rsidP="00BE111B">
      <w:pPr>
        <w:jc w:val="center"/>
        <w:rPr>
          <w:rFonts w:ascii="Times New Roman" w:eastAsiaTheme="minorEastAsia" w:hAnsi="Times New Roman" w:cs="Times New Roman"/>
          <w:i/>
          <w:sz w:val="26"/>
          <w:szCs w:val="26"/>
        </w:rPr>
      </w:pPr>
      <w:r w:rsidRPr="00BE111B">
        <w:rPr>
          <w:rFonts w:ascii="Times New Roman" w:eastAsiaTheme="minorEastAsia" w:hAnsi="Times New Roman" w:cs="Times New Roman"/>
          <w:i/>
          <w:sz w:val="26"/>
          <w:szCs w:val="26"/>
        </w:rPr>
        <w:t xml:space="preserve">Fig 1: Box plot </w:t>
      </w:r>
      <w:r w:rsidR="00BE111B" w:rsidRPr="00BE111B">
        <w:rPr>
          <w:rFonts w:ascii="Times New Roman" w:eastAsiaTheme="minorEastAsia" w:hAnsi="Times New Roman" w:cs="Times New Roman"/>
          <w:i/>
          <w:sz w:val="26"/>
          <w:szCs w:val="26"/>
        </w:rPr>
        <w:t xml:space="preserve">sales condition vs price per </w:t>
      </w:r>
      <w:proofErr w:type="spellStart"/>
      <w:r w:rsidR="00BE111B" w:rsidRPr="00BE111B">
        <w:rPr>
          <w:rFonts w:ascii="Times New Roman" w:eastAsiaTheme="minorEastAsia" w:hAnsi="Times New Roman" w:cs="Times New Roman"/>
          <w:i/>
          <w:sz w:val="26"/>
          <w:szCs w:val="26"/>
        </w:rPr>
        <w:t>sqft</w:t>
      </w:r>
      <w:proofErr w:type="spellEnd"/>
    </w:p>
    <w:p w:rsidR="00AD5FB0" w:rsidRDefault="00AD5FB0" w:rsidP="00AD5FB0">
      <w:pPr>
        <w:rPr>
          <w:rFonts w:ascii="Times New Roman" w:eastAsiaTheme="minorEastAsia" w:hAnsi="Times New Roman" w:cs="Times New Roman"/>
          <w:sz w:val="26"/>
          <w:szCs w:val="26"/>
        </w:rPr>
      </w:pPr>
      <w:r>
        <w:rPr>
          <w:noProof/>
          <w:lang w:eastAsia="en-IN"/>
        </w:rPr>
        <w:drawing>
          <wp:inline distT="0" distB="0" distL="0" distR="0" wp14:anchorId="693C9FCF" wp14:editId="2A8ED743">
            <wp:extent cx="2838450" cy="1831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348" cy="1844059"/>
                    </a:xfrm>
                    <a:prstGeom prst="rect">
                      <a:avLst/>
                    </a:prstGeom>
                  </pic:spPr>
                </pic:pic>
              </a:graphicData>
            </a:graphic>
          </wp:inline>
        </w:drawing>
      </w:r>
    </w:p>
    <w:p w:rsidR="00BE111B" w:rsidRPr="00BE111B" w:rsidRDefault="00BE111B" w:rsidP="00BE111B">
      <w:pPr>
        <w:jc w:val="center"/>
        <w:rPr>
          <w:rFonts w:ascii="Times New Roman" w:eastAsiaTheme="minorEastAsia" w:hAnsi="Times New Roman" w:cs="Times New Roman"/>
          <w:i/>
          <w:sz w:val="26"/>
          <w:szCs w:val="26"/>
        </w:rPr>
      </w:pPr>
      <w:r w:rsidRPr="00BE111B">
        <w:rPr>
          <w:rFonts w:ascii="Times New Roman" w:eastAsiaTheme="minorEastAsia" w:hAnsi="Times New Roman" w:cs="Times New Roman"/>
          <w:i/>
          <w:sz w:val="26"/>
          <w:szCs w:val="26"/>
        </w:rPr>
        <w:t xml:space="preserve">Fig 2: Box plot park facility vs price per </w:t>
      </w:r>
      <w:proofErr w:type="spellStart"/>
      <w:r w:rsidRPr="00BE111B">
        <w:rPr>
          <w:rFonts w:ascii="Times New Roman" w:eastAsiaTheme="minorEastAsia" w:hAnsi="Times New Roman" w:cs="Times New Roman"/>
          <w:i/>
          <w:sz w:val="26"/>
          <w:szCs w:val="26"/>
        </w:rPr>
        <w:t>sqft</w:t>
      </w:r>
      <w:proofErr w:type="spellEnd"/>
    </w:p>
    <w:p w:rsidR="00BE111B" w:rsidRDefault="00BE111B" w:rsidP="00AD5FB0">
      <w:pPr>
        <w:rPr>
          <w:rFonts w:ascii="Times New Roman" w:eastAsiaTheme="minorEastAsia" w:hAnsi="Times New Roman" w:cs="Times New Roman"/>
          <w:sz w:val="26"/>
          <w:szCs w:val="26"/>
        </w:rPr>
      </w:pPr>
    </w:p>
    <w:p w:rsidR="00AD5FB0" w:rsidRDefault="00AD5FB0" w:rsidP="00AD5FB0">
      <w:pPr>
        <w:rPr>
          <w:rFonts w:ascii="Times New Roman" w:eastAsiaTheme="minorEastAsia" w:hAnsi="Times New Roman" w:cs="Times New Roman"/>
          <w:sz w:val="26"/>
          <w:szCs w:val="26"/>
        </w:rPr>
      </w:pPr>
      <w:r>
        <w:rPr>
          <w:noProof/>
          <w:lang w:eastAsia="en-IN"/>
        </w:rPr>
        <w:drawing>
          <wp:inline distT="0" distB="0" distL="0" distR="0" wp14:anchorId="50D77119" wp14:editId="203FDD3B">
            <wp:extent cx="2847549" cy="1821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841" cy="1836076"/>
                    </a:xfrm>
                    <a:prstGeom prst="rect">
                      <a:avLst/>
                    </a:prstGeom>
                  </pic:spPr>
                </pic:pic>
              </a:graphicData>
            </a:graphic>
          </wp:inline>
        </w:drawing>
      </w:r>
    </w:p>
    <w:p w:rsidR="00BE111B" w:rsidRPr="00BE111B" w:rsidRDefault="00BE111B" w:rsidP="00BE111B">
      <w:pPr>
        <w:jc w:val="center"/>
        <w:rPr>
          <w:rFonts w:ascii="Times New Roman" w:eastAsiaTheme="minorEastAsia" w:hAnsi="Times New Roman" w:cs="Times New Roman"/>
          <w:i/>
          <w:sz w:val="26"/>
          <w:szCs w:val="26"/>
        </w:rPr>
      </w:pPr>
      <w:r w:rsidRPr="00BE111B">
        <w:rPr>
          <w:rFonts w:ascii="Times New Roman" w:eastAsiaTheme="minorEastAsia" w:hAnsi="Times New Roman" w:cs="Times New Roman"/>
          <w:i/>
          <w:sz w:val="26"/>
          <w:szCs w:val="26"/>
        </w:rPr>
        <w:t xml:space="preserve">Fig 3: Box plot type of building vs price per </w:t>
      </w:r>
      <w:proofErr w:type="spellStart"/>
      <w:r w:rsidRPr="00BE111B">
        <w:rPr>
          <w:rFonts w:ascii="Times New Roman" w:eastAsiaTheme="minorEastAsia" w:hAnsi="Times New Roman" w:cs="Times New Roman"/>
          <w:i/>
          <w:sz w:val="26"/>
          <w:szCs w:val="26"/>
        </w:rPr>
        <w:t>sqft</w:t>
      </w:r>
      <w:proofErr w:type="spellEnd"/>
    </w:p>
    <w:p w:rsidR="00AD5FB0" w:rsidRDefault="00AD5FB0" w:rsidP="00AD5FB0">
      <w:pPr>
        <w:rPr>
          <w:rFonts w:ascii="Times New Roman" w:eastAsiaTheme="minorEastAsia" w:hAnsi="Times New Roman" w:cs="Times New Roman"/>
          <w:sz w:val="26"/>
          <w:szCs w:val="26"/>
        </w:rPr>
      </w:pPr>
      <w:r>
        <w:rPr>
          <w:noProof/>
          <w:lang w:eastAsia="en-IN"/>
        </w:rPr>
        <w:drawing>
          <wp:inline distT="0" distB="0" distL="0" distR="0" wp14:anchorId="5A8F0863" wp14:editId="25CDF42F">
            <wp:extent cx="2811780" cy="1803547"/>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730" cy="1820833"/>
                    </a:xfrm>
                    <a:prstGeom prst="rect">
                      <a:avLst/>
                    </a:prstGeom>
                  </pic:spPr>
                </pic:pic>
              </a:graphicData>
            </a:graphic>
          </wp:inline>
        </w:drawing>
      </w:r>
    </w:p>
    <w:p w:rsidR="00BE111B" w:rsidRPr="00BE111B" w:rsidRDefault="00BE111B" w:rsidP="00BE111B">
      <w:pPr>
        <w:jc w:val="center"/>
        <w:rPr>
          <w:rFonts w:ascii="Times New Roman" w:eastAsiaTheme="minorEastAsia" w:hAnsi="Times New Roman" w:cs="Times New Roman"/>
          <w:i/>
          <w:sz w:val="26"/>
          <w:szCs w:val="26"/>
        </w:rPr>
        <w:sectPr w:rsidR="00BE111B" w:rsidRPr="00BE111B" w:rsidSect="00BE111B">
          <w:type w:val="continuous"/>
          <w:pgSz w:w="11906" w:h="16838"/>
          <w:pgMar w:top="1440" w:right="1440" w:bottom="1440" w:left="1440" w:header="708" w:footer="708" w:gutter="0"/>
          <w:cols w:num="2" w:space="709"/>
          <w:docGrid w:linePitch="360"/>
        </w:sectPr>
      </w:pPr>
      <w:r w:rsidRPr="00BE111B">
        <w:rPr>
          <w:rFonts w:ascii="Times New Roman" w:eastAsiaTheme="minorEastAsia" w:hAnsi="Times New Roman" w:cs="Times New Roman"/>
          <w:i/>
          <w:sz w:val="26"/>
          <w:szCs w:val="26"/>
        </w:rPr>
        <w:t xml:space="preserve">Fig 4: Box plot street type vs price per </w:t>
      </w:r>
      <w:proofErr w:type="spellStart"/>
      <w:r w:rsidRPr="00BE111B">
        <w:rPr>
          <w:rFonts w:ascii="Times New Roman" w:eastAsiaTheme="minorEastAsia" w:hAnsi="Times New Roman" w:cs="Times New Roman"/>
          <w:i/>
          <w:sz w:val="26"/>
          <w:szCs w:val="26"/>
        </w:rPr>
        <w:t>sqft</w:t>
      </w:r>
      <w:proofErr w:type="spellEnd"/>
    </w:p>
    <w:p w:rsidR="00BE111B" w:rsidRDefault="00BE111B" w:rsidP="00AD5FB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most important categorical variable is the area in which the property is located. The box plot below depicts the relation between ‘</w:t>
      </w:r>
      <w:proofErr w:type="spellStart"/>
      <w:r>
        <w:rPr>
          <w:rFonts w:ascii="Times New Roman" w:eastAsiaTheme="minorEastAsia" w:hAnsi="Times New Roman" w:cs="Times New Roman"/>
          <w:sz w:val="26"/>
          <w:szCs w:val="26"/>
        </w:rPr>
        <w:t>Price_per_sqft</w:t>
      </w:r>
      <w:proofErr w:type="spellEnd"/>
      <w:r>
        <w:rPr>
          <w:rFonts w:ascii="Times New Roman" w:eastAsiaTheme="minorEastAsia" w:hAnsi="Times New Roman" w:cs="Times New Roman"/>
          <w:sz w:val="26"/>
          <w:szCs w:val="26"/>
        </w:rPr>
        <w:t>’ and the ‘area’.</w:t>
      </w:r>
    </w:p>
    <w:p w:rsidR="00BE111B" w:rsidRDefault="00BE111B" w:rsidP="00BE111B">
      <w:pPr>
        <w:jc w:val="center"/>
        <w:rPr>
          <w:rFonts w:ascii="Times New Roman" w:eastAsiaTheme="minorEastAsia" w:hAnsi="Times New Roman" w:cs="Times New Roman"/>
          <w:sz w:val="26"/>
          <w:szCs w:val="26"/>
        </w:rPr>
      </w:pPr>
      <w:r>
        <w:rPr>
          <w:noProof/>
          <w:lang w:eastAsia="en-IN"/>
        </w:rPr>
        <w:lastRenderedPageBreak/>
        <w:drawing>
          <wp:inline distT="0" distB="0" distL="0" distR="0" wp14:anchorId="2496BCC0" wp14:editId="68A0EF79">
            <wp:extent cx="4282440" cy="2278370"/>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0406" cy="2314530"/>
                    </a:xfrm>
                    <a:prstGeom prst="rect">
                      <a:avLst/>
                    </a:prstGeom>
                  </pic:spPr>
                </pic:pic>
              </a:graphicData>
            </a:graphic>
          </wp:inline>
        </w:drawing>
      </w:r>
      <w:r w:rsidR="00004599">
        <w:rPr>
          <w:rFonts w:ascii="Times New Roman" w:eastAsiaTheme="minorEastAsia" w:hAnsi="Times New Roman" w:cs="Times New Roman"/>
          <w:sz w:val="26"/>
          <w:szCs w:val="26"/>
        </w:rPr>
        <w:t xml:space="preserve">  </w:t>
      </w:r>
    </w:p>
    <w:p w:rsidR="00D9751A" w:rsidRDefault="00351D41" w:rsidP="00D9751A">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Fig 5: Box plot Area vs price per plot</w:t>
      </w:r>
    </w:p>
    <w:p w:rsidR="00D9751A" w:rsidRDefault="00D9751A" w:rsidP="00D9751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From the box plot we can infer that only categorical variables Area, </w:t>
      </w:r>
      <w:r w:rsidRPr="00D9751A">
        <w:rPr>
          <w:rFonts w:ascii="Times New Roman" w:eastAsiaTheme="minorEastAsia" w:hAnsi="Times New Roman" w:cs="Times New Roman"/>
          <w:sz w:val="26"/>
          <w:szCs w:val="26"/>
        </w:rPr>
        <w:t>park facility</w:t>
      </w:r>
      <w:r>
        <w:rPr>
          <w:rFonts w:ascii="Times New Roman" w:eastAsiaTheme="minorEastAsia" w:hAnsi="Times New Roman" w:cs="Times New Roman"/>
          <w:sz w:val="26"/>
          <w:szCs w:val="26"/>
        </w:rPr>
        <w:t xml:space="preserve"> and the type of building could actually be potential predictors while constructing the model. Since other categorical variables has significant overlap of their statistical features, including they will not contribute to the precision of the model but will only increase the dimensionality of the problem.</w:t>
      </w:r>
    </w:p>
    <w:p w:rsidR="00D9751A" w:rsidRDefault="00D9751A" w:rsidP="00D9751A">
      <w:pPr>
        <w:rPr>
          <w:rFonts w:ascii="Times New Roman" w:eastAsiaTheme="minorEastAsia" w:hAnsi="Times New Roman" w:cs="Times New Roman"/>
          <w:b/>
          <w:sz w:val="26"/>
          <w:szCs w:val="26"/>
        </w:rPr>
      </w:pPr>
      <w:r w:rsidRPr="00D9751A">
        <w:rPr>
          <w:rFonts w:ascii="Times New Roman" w:eastAsiaTheme="minorEastAsia" w:hAnsi="Times New Roman" w:cs="Times New Roman"/>
          <w:b/>
          <w:sz w:val="26"/>
          <w:szCs w:val="26"/>
        </w:rPr>
        <w:t>3.3 Extracting the coordinates of the neighbourhood:</w:t>
      </w:r>
    </w:p>
    <w:p w:rsidR="00D9751A" w:rsidRDefault="00DE497F" w:rsidP="00DE497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By making use of geocoders from the </w:t>
      </w:r>
      <w:proofErr w:type="spellStart"/>
      <w:r>
        <w:rPr>
          <w:rFonts w:ascii="Times New Roman" w:eastAsiaTheme="minorEastAsia" w:hAnsi="Times New Roman" w:cs="Times New Roman"/>
          <w:sz w:val="26"/>
          <w:szCs w:val="26"/>
        </w:rPr>
        <w:t>geopy</w:t>
      </w:r>
      <w:proofErr w:type="spellEnd"/>
      <w:r>
        <w:rPr>
          <w:rFonts w:ascii="Times New Roman" w:eastAsiaTheme="minorEastAsia" w:hAnsi="Times New Roman" w:cs="Times New Roman"/>
          <w:sz w:val="26"/>
          <w:szCs w:val="26"/>
        </w:rPr>
        <w:t xml:space="preserve"> library the coordinates of each unique value of the AREA attribute of the data frame is found. The latitudes and longitudes are then plotted using folium for the purpose of visualisation. The found coordinates along with the unique value of the AREA attribute are stored in a new data frame (</w:t>
      </w:r>
      <w:proofErr w:type="spellStart"/>
      <w:r>
        <w:rPr>
          <w:rFonts w:ascii="Times New Roman" w:eastAsiaTheme="minorEastAsia" w:hAnsi="Times New Roman" w:cs="Times New Roman"/>
          <w:sz w:val="26"/>
          <w:szCs w:val="26"/>
        </w:rPr>
        <w:t>df_cord</w:t>
      </w:r>
      <w:proofErr w:type="spellEnd"/>
      <w:r>
        <w:rPr>
          <w:rFonts w:ascii="Times New Roman" w:eastAsiaTheme="minorEastAsia" w:hAnsi="Times New Roman" w:cs="Times New Roman"/>
          <w:sz w:val="26"/>
          <w:szCs w:val="26"/>
        </w:rPr>
        <w:t>). The two data frames are left joined to form a new data</w:t>
      </w:r>
      <w:r w:rsidR="0023534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frame.</w:t>
      </w:r>
    </w:p>
    <w:p w:rsidR="00DE497F" w:rsidRDefault="00DE497F" w:rsidP="00DE497F">
      <w:pPr>
        <w:rPr>
          <w:rFonts w:ascii="Times New Roman" w:eastAsiaTheme="minorEastAsia" w:hAnsi="Times New Roman" w:cs="Times New Roman"/>
          <w:b/>
          <w:sz w:val="26"/>
          <w:szCs w:val="26"/>
        </w:rPr>
      </w:pPr>
      <w:r w:rsidRPr="00DE497F">
        <w:rPr>
          <w:rFonts w:ascii="Times New Roman" w:eastAsiaTheme="minorEastAsia" w:hAnsi="Times New Roman" w:cs="Times New Roman"/>
          <w:b/>
          <w:sz w:val="26"/>
          <w:szCs w:val="26"/>
        </w:rPr>
        <w:t>3.3 Locating neighbouring venues:</w:t>
      </w:r>
    </w:p>
    <w:p w:rsidR="00DE497F" w:rsidRPr="00DE497F" w:rsidRDefault="00DE497F" w:rsidP="00923FCA">
      <w:pPr>
        <w:ind w:firstLine="720"/>
        <w:rPr>
          <w:rFonts w:ascii="Times New Roman" w:eastAsiaTheme="minorEastAsia" w:hAnsi="Times New Roman" w:cs="Times New Roman"/>
          <w:sz w:val="26"/>
          <w:szCs w:val="26"/>
        </w:rPr>
      </w:pPr>
      <w:r w:rsidRPr="00DE497F">
        <w:rPr>
          <w:rFonts w:ascii="Times New Roman" w:eastAsiaTheme="minorEastAsia" w:hAnsi="Times New Roman" w:cs="Times New Roman"/>
          <w:sz w:val="26"/>
          <w:szCs w:val="26"/>
        </w:rPr>
        <w:t xml:space="preserve">In </w:t>
      </w:r>
      <w:r>
        <w:rPr>
          <w:rFonts w:ascii="Times New Roman" w:eastAsiaTheme="minorEastAsia" w:hAnsi="Times New Roman" w:cs="Times New Roman"/>
          <w:sz w:val="26"/>
          <w:szCs w:val="26"/>
        </w:rPr>
        <w:t xml:space="preserve">Chennai </w:t>
      </w:r>
      <w:r w:rsidR="00235344">
        <w:rPr>
          <w:rFonts w:ascii="Times New Roman" w:eastAsiaTheme="minorEastAsia" w:hAnsi="Times New Roman" w:cs="Times New Roman"/>
          <w:sz w:val="26"/>
          <w:szCs w:val="26"/>
        </w:rPr>
        <w:t xml:space="preserve">the vicinity from various schools, hospitals and shopping centres is a major factor to be considered while fixing the price. Foursquare API is used for the purpose of </w:t>
      </w:r>
      <w:r w:rsidR="00004599">
        <w:rPr>
          <w:rFonts w:ascii="Times New Roman" w:eastAsiaTheme="minorEastAsia" w:hAnsi="Times New Roman" w:cs="Times New Roman"/>
          <w:sz w:val="26"/>
          <w:szCs w:val="26"/>
        </w:rPr>
        <w:t xml:space="preserve">locating the nearby popular venues for the corresponding coordinates. </w:t>
      </w:r>
      <w:r w:rsidR="00923FCA">
        <w:rPr>
          <w:rFonts w:ascii="Times New Roman" w:eastAsiaTheme="minorEastAsia" w:hAnsi="Times New Roman" w:cs="Times New Roman"/>
          <w:sz w:val="26"/>
          <w:szCs w:val="26"/>
        </w:rPr>
        <w:t>An assumption is made f</w:t>
      </w:r>
      <w:r w:rsidR="00004599">
        <w:rPr>
          <w:rFonts w:ascii="Times New Roman" w:eastAsiaTheme="minorEastAsia" w:hAnsi="Times New Roman" w:cs="Times New Roman"/>
          <w:sz w:val="26"/>
          <w:szCs w:val="26"/>
        </w:rPr>
        <w:t>or the purpose of analysis</w:t>
      </w:r>
      <w:r w:rsidR="00923FCA">
        <w:rPr>
          <w:rFonts w:ascii="Times New Roman" w:eastAsiaTheme="minorEastAsia" w:hAnsi="Times New Roman" w:cs="Times New Roman"/>
          <w:sz w:val="26"/>
          <w:szCs w:val="26"/>
        </w:rPr>
        <w:t>. E</w:t>
      </w:r>
      <w:r w:rsidR="00004599">
        <w:rPr>
          <w:rFonts w:ascii="Times New Roman" w:eastAsiaTheme="minorEastAsia" w:hAnsi="Times New Roman" w:cs="Times New Roman"/>
          <w:sz w:val="26"/>
          <w:szCs w:val="26"/>
        </w:rPr>
        <w:t xml:space="preserve">ach venue closest to the neighbourhood is assigned a value weight. For each hospital in the locality the neighbourhood weight increases by two and for </w:t>
      </w:r>
      <w:r w:rsidR="00923FCA">
        <w:rPr>
          <w:rFonts w:ascii="Times New Roman" w:eastAsiaTheme="minorEastAsia" w:hAnsi="Times New Roman" w:cs="Times New Roman"/>
          <w:sz w:val="26"/>
          <w:szCs w:val="26"/>
        </w:rPr>
        <w:t>each school in the locality the weight increases by one. The weight assigned to each neighbourhood is merged with the main data frame.</w:t>
      </w:r>
    </w:p>
    <w:p w:rsidR="00D9751A" w:rsidRDefault="00D9751A" w:rsidP="000F3EB1">
      <w:pPr>
        <w:rPr>
          <w:rFonts w:ascii="Times New Roman" w:hAnsi="Times New Roman" w:cs="Times New Roman"/>
          <w:b/>
          <w:sz w:val="26"/>
          <w:szCs w:val="26"/>
        </w:rPr>
      </w:pPr>
      <w:r>
        <w:rPr>
          <w:rFonts w:ascii="Times New Roman" w:hAnsi="Times New Roman" w:cs="Times New Roman"/>
          <w:b/>
          <w:sz w:val="26"/>
          <w:szCs w:val="26"/>
        </w:rPr>
        <w:t>3.3 Encoding categorical variables:</w:t>
      </w:r>
    </w:p>
    <w:p w:rsidR="00923FCA" w:rsidRDefault="00D9751A" w:rsidP="00923FCA">
      <w:pPr>
        <w:ind w:firstLine="720"/>
        <w:rPr>
          <w:rFonts w:ascii="Times New Roman" w:hAnsi="Times New Roman" w:cs="Times New Roman"/>
          <w:sz w:val="26"/>
          <w:szCs w:val="26"/>
        </w:rPr>
      </w:pPr>
      <w:r>
        <w:rPr>
          <w:rFonts w:ascii="Times New Roman" w:hAnsi="Times New Roman" w:cs="Times New Roman"/>
          <w:sz w:val="26"/>
          <w:szCs w:val="26"/>
        </w:rPr>
        <w:t>Categorical variables such as area, p</w:t>
      </w:r>
      <w:r w:rsidR="00923FCA">
        <w:rPr>
          <w:rFonts w:ascii="Times New Roman" w:hAnsi="Times New Roman" w:cs="Times New Roman"/>
          <w:sz w:val="26"/>
          <w:szCs w:val="26"/>
        </w:rPr>
        <w:t>ark facility and building type encoded using one hot encoder. Once the encoding is done the data frame is ready for training the model.</w:t>
      </w:r>
    </w:p>
    <w:p w:rsidR="00923FCA" w:rsidRDefault="00923FCA" w:rsidP="00923FCA">
      <w:pPr>
        <w:ind w:firstLine="720"/>
        <w:rPr>
          <w:rFonts w:ascii="Times New Roman" w:hAnsi="Times New Roman" w:cs="Times New Roman"/>
          <w:sz w:val="26"/>
          <w:szCs w:val="26"/>
        </w:rPr>
      </w:pPr>
    </w:p>
    <w:p w:rsidR="00923FCA" w:rsidRDefault="00923FCA" w:rsidP="00923FCA">
      <w:pPr>
        <w:ind w:firstLine="720"/>
        <w:rPr>
          <w:rFonts w:ascii="Times New Roman" w:hAnsi="Times New Roman" w:cs="Times New Roman"/>
          <w:sz w:val="26"/>
          <w:szCs w:val="26"/>
        </w:rPr>
      </w:pPr>
    </w:p>
    <w:p w:rsidR="00923FCA" w:rsidRDefault="00923FCA" w:rsidP="000F3EB1">
      <w:pPr>
        <w:rPr>
          <w:rFonts w:ascii="Times New Roman" w:hAnsi="Times New Roman" w:cs="Times New Roman"/>
          <w:b/>
          <w:sz w:val="26"/>
          <w:szCs w:val="26"/>
        </w:rPr>
      </w:pPr>
      <w:r w:rsidRPr="00923FCA">
        <w:rPr>
          <w:rFonts w:ascii="Times New Roman" w:hAnsi="Times New Roman" w:cs="Times New Roman"/>
          <w:b/>
          <w:sz w:val="26"/>
          <w:szCs w:val="26"/>
        </w:rPr>
        <w:lastRenderedPageBreak/>
        <w:t>3.4 Multiple Regression model:</w:t>
      </w:r>
    </w:p>
    <w:p w:rsidR="00923FCA" w:rsidRDefault="00923FCA" w:rsidP="00923FCA">
      <w:pPr>
        <w:ind w:firstLine="720"/>
        <w:rPr>
          <w:rFonts w:ascii="Times New Roman" w:hAnsi="Times New Roman" w:cs="Times New Roman"/>
          <w:sz w:val="26"/>
          <w:szCs w:val="26"/>
        </w:rPr>
      </w:pPr>
      <w:r w:rsidRPr="00923FCA">
        <w:rPr>
          <w:rFonts w:ascii="Times New Roman" w:hAnsi="Times New Roman" w:cs="Times New Roman"/>
          <w:sz w:val="26"/>
          <w:szCs w:val="26"/>
        </w:rPr>
        <w:t xml:space="preserve">The prepared training data is used to train the model by creating the regression object and fitting the dataset to the </w:t>
      </w:r>
      <w:proofErr w:type="spellStart"/>
      <w:r w:rsidRPr="00923FCA">
        <w:rPr>
          <w:rFonts w:ascii="Times New Roman" w:hAnsi="Times New Roman" w:cs="Times New Roman"/>
          <w:sz w:val="26"/>
          <w:szCs w:val="26"/>
        </w:rPr>
        <w:t>regressor</w:t>
      </w:r>
      <w:proofErr w:type="spellEnd"/>
      <w:r w:rsidRPr="00923FCA">
        <w:rPr>
          <w:rFonts w:ascii="Times New Roman" w:hAnsi="Times New Roman" w:cs="Times New Roman"/>
          <w:sz w:val="26"/>
          <w:szCs w:val="26"/>
        </w:rPr>
        <w:t xml:space="preserve"> object</w:t>
      </w:r>
      <w:r>
        <w:rPr>
          <w:rFonts w:ascii="Times New Roman" w:hAnsi="Times New Roman" w:cs="Times New Roman"/>
          <w:sz w:val="26"/>
          <w:szCs w:val="26"/>
        </w:rPr>
        <w:t xml:space="preserve">. Once the model is trained it is ready to predict the price per </w:t>
      </w:r>
      <w:proofErr w:type="spellStart"/>
      <w:r>
        <w:rPr>
          <w:rFonts w:ascii="Times New Roman" w:hAnsi="Times New Roman" w:cs="Times New Roman"/>
          <w:sz w:val="26"/>
          <w:szCs w:val="26"/>
        </w:rPr>
        <w:t>sqft</w:t>
      </w:r>
      <w:proofErr w:type="spellEnd"/>
      <w:r>
        <w:rPr>
          <w:rFonts w:ascii="Times New Roman" w:hAnsi="Times New Roman" w:cs="Times New Roman"/>
          <w:sz w:val="26"/>
          <w:szCs w:val="26"/>
        </w:rPr>
        <w:t xml:space="preserve"> for the input data. </w:t>
      </w:r>
    </w:p>
    <w:p w:rsidR="00923FCA" w:rsidRDefault="00923FCA" w:rsidP="000F3EB1">
      <w:pPr>
        <w:rPr>
          <w:rFonts w:ascii="Times New Roman" w:hAnsi="Times New Roman" w:cs="Times New Roman"/>
          <w:b/>
          <w:sz w:val="26"/>
          <w:szCs w:val="26"/>
        </w:rPr>
      </w:pPr>
      <w:r w:rsidRPr="00923FCA">
        <w:rPr>
          <w:rFonts w:ascii="Times New Roman" w:hAnsi="Times New Roman" w:cs="Times New Roman"/>
          <w:b/>
          <w:sz w:val="26"/>
          <w:szCs w:val="26"/>
        </w:rPr>
        <w:t>3</w:t>
      </w:r>
      <w:proofErr w:type="gramStart"/>
      <w:r w:rsidRPr="00923FCA">
        <w:rPr>
          <w:rFonts w:ascii="Times New Roman" w:hAnsi="Times New Roman" w:cs="Times New Roman"/>
          <w:b/>
          <w:sz w:val="26"/>
          <w:szCs w:val="26"/>
        </w:rPr>
        <w:t>,4</w:t>
      </w:r>
      <w:proofErr w:type="gramEnd"/>
      <w:r w:rsidRPr="00923FCA">
        <w:rPr>
          <w:rFonts w:ascii="Times New Roman" w:hAnsi="Times New Roman" w:cs="Times New Roman"/>
          <w:b/>
          <w:sz w:val="26"/>
          <w:szCs w:val="26"/>
        </w:rPr>
        <w:t xml:space="preserve"> Prediction:</w:t>
      </w:r>
    </w:p>
    <w:p w:rsidR="00923FCA" w:rsidRPr="00923FCA" w:rsidRDefault="00923FCA" w:rsidP="00923FCA">
      <w:pPr>
        <w:ind w:firstLine="720"/>
        <w:rPr>
          <w:rFonts w:ascii="Times New Roman" w:hAnsi="Times New Roman" w:cs="Times New Roman"/>
          <w:sz w:val="26"/>
          <w:szCs w:val="26"/>
        </w:rPr>
      </w:pPr>
      <w:r w:rsidRPr="00923FCA">
        <w:rPr>
          <w:rFonts w:ascii="Times New Roman" w:hAnsi="Times New Roman" w:cs="Times New Roman"/>
          <w:sz w:val="26"/>
          <w:szCs w:val="26"/>
        </w:rPr>
        <w:t>The test data is subjected to cleaning, processing and encoding by following the same steps performed to prepare the training data. The predict method is used to find the prediction of the price per square feet.</w:t>
      </w:r>
    </w:p>
    <w:p w:rsidR="00923FCA" w:rsidRDefault="00923FCA" w:rsidP="00923FC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Conclusion:</w:t>
      </w:r>
    </w:p>
    <w:p w:rsidR="00923FCA" w:rsidRPr="00632B1C" w:rsidRDefault="00923FCA" w:rsidP="00923FCA">
      <w:pPr>
        <w:rPr>
          <w:rFonts w:ascii="Times New Roman" w:hAnsi="Times New Roman" w:cs="Times New Roman"/>
          <w:sz w:val="26"/>
          <w:szCs w:val="26"/>
        </w:rPr>
      </w:pPr>
      <w:r w:rsidRPr="00632B1C">
        <w:rPr>
          <w:rFonts w:ascii="Times New Roman" w:hAnsi="Times New Roman" w:cs="Times New Roman"/>
          <w:sz w:val="26"/>
          <w:szCs w:val="26"/>
        </w:rPr>
        <w:t xml:space="preserve">In the study conducted, some additional insights have also been brought to the highlight. </w:t>
      </w:r>
      <w:r w:rsidR="00301AA0" w:rsidRPr="00632B1C">
        <w:rPr>
          <w:rFonts w:ascii="Times New Roman" w:hAnsi="Times New Roman" w:cs="Times New Roman"/>
          <w:sz w:val="26"/>
          <w:szCs w:val="26"/>
        </w:rPr>
        <w:t>From the box plots of built type vs price per square feet the commercial places are often h</w:t>
      </w:r>
      <w:r w:rsidR="00632B1C" w:rsidRPr="00632B1C">
        <w:rPr>
          <w:rFonts w:ascii="Times New Roman" w:hAnsi="Times New Roman" w:cs="Times New Roman"/>
          <w:sz w:val="26"/>
          <w:szCs w:val="26"/>
        </w:rPr>
        <w:t>i</w:t>
      </w:r>
      <w:r w:rsidR="00301AA0" w:rsidRPr="00632B1C">
        <w:rPr>
          <w:rFonts w:ascii="Times New Roman" w:hAnsi="Times New Roman" w:cs="Times New Roman"/>
          <w:sz w:val="26"/>
          <w:szCs w:val="26"/>
        </w:rPr>
        <w:t xml:space="preserve">gh priced </w:t>
      </w:r>
      <w:r w:rsidR="00632B1C" w:rsidRPr="00632B1C">
        <w:rPr>
          <w:rFonts w:ascii="Times New Roman" w:hAnsi="Times New Roman" w:cs="Times New Roman"/>
          <w:sz w:val="26"/>
          <w:szCs w:val="26"/>
        </w:rPr>
        <w:t>particularly</w:t>
      </w:r>
      <w:r w:rsidR="00301AA0" w:rsidRPr="00632B1C">
        <w:rPr>
          <w:rFonts w:ascii="Times New Roman" w:hAnsi="Times New Roman" w:cs="Times New Roman"/>
          <w:sz w:val="26"/>
          <w:szCs w:val="26"/>
        </w:rPr>
        <w:t xml:space="preserve"> in T Nagar and in Anna Nagar difference between the prices of commercial places and other type of </w:t>
      </w:r>
      <w:r w:rsidR="00632B1C" w:rsidRPr="00632B1C">
        <w:rPr>
          <w:rFonts w:ascii="Times New Roman" w:hAnsi="Times New Roman" w:cs="Times New Roman"/>
          <w:sz w:val="26"/>
          <w:szCs w:val="26"/>
        </w:rPr>
        <w:t>buildings</w:t>
      </w:r>
      <w:r w:rsidR="00301AA0" w:rsidRPr="00632B1C">
        <w:rPr>
          <w:rFonts w:ascii="Times New Roman" w:hAnsi="Times New Roman" w:cs="Times New Roman"/>
          <w:sz w:val="26"/>
          <w:szCs w:val="26"/>
        </w:rPr>
        <w:t xml:space="preserve"> are very high which indicates that these areas are commercial areas whereas other areas are residential areas</w:t>
      </w:r>
      <w:r w:rsidR="00632B1C" w:rsidRPr="00632B1C">
        <w:rPr>
          <w:rFonts w:ascii="Times New Roman" w:hAnsi="Times New Roman" w:cs="Times New Roman"/>
          <w:sz w:val="26"/>
          <w:szCs w:val="26"/>
        </w:rPr>
        <w:t xml:space="preserve">. From the box plots of area vs price per square feet properties in areas such as </w:t>
      </w:r>
      <w:proofErr w:type="spellStart"/>
      <w:r w:rsidR="00632B1C" w:rsidRPr="00632B1C">
        <w:rPr>
          <w:rFonts w:ascii="Times New Roman" w:hAnsi="Times New Roman" w:cs="Times New Roman"/>
          <w:sz w:val="26"/>
          <w:szCs w:val="26"/>
        </w:rPr>
        <w:t>Adyar</w:t>
      </w:r>
      <w:proofErr w:type="spellEnd"/>
      <w:r w:rsidR="00632B1C" w:rsidRPr="00632B1C">
        <w:rPr>
          <w:rFonts w:ascii="Times New Roman" w:hAnsi="Times New Roman" w:cs="Times New Roman"/>
          <w:sz w:val="26"/>
          <w:szCs w:val="26"/>
        </w:rPr>
        <w:t>, Anna Nagar and T Nagar are highly priced indicating that these areas are highly popular</w:t>
      </w:r>
      <w:r w:rsidR="00632B1C">
        <w:rPr>
          <w:rFonts w:ascii="Times New Roman" w:hAnsi="Times New Roman" w:cs="Times New Roman"/>
          <w:sz w:val="26"/>
          <w:szCs w:val="26"/>
        </w:rPr>
        <w:t xml:space="preserve">. This model takes into account the most important features that comes to mind while pricing a property. Property sellers can also use this model to reason the price fixed by them to the buyers. With further improvement and increased precession this model could potentially impact the way in which the real estate business could function. </w:t>
      </w:r>
      <w:bookmarkStart w:id="0" w:name="_GoBack"/>
      <w:bookmarkEnd w:id="0"/>
    </w:p>
    <w:p w:rsidR="000F3EB1" w:rsidRPr="00923FCA" w:rsidRDefault="000F3EB1" w:rsidP="000F3EB1">
      <w:pPr>
        <w:rPr>
          <w:rFonts w:ascii="Times New Roman" w:hAnsi="Times New Roman" w:cs="Times New Roman"/>
          <w:b/>
          <w:sz w:val="26"/>
          <w:szCs w:val="26"/>
        </w:rPr>
      </w:pPr>
      <w:r w:rsidRPr="00923FCA">
        <w:rPr>
          <w:rFonts w:ascii="Times New Roman" w:hAnsi="Times New Roman" w:cs="Times New Roman"/>
          <w:b/>
          <w:sz w:val="26"/>
          <w:szCs w:val="26"/>
        </w:rPr>
        <w:tab/>
      </w:r>
    </w:p>
    <w:sectPr w:rsidR="000F3EB1" w:rsidRPr="00923FCA" w:rsidSect="00BE111B">
      <w:type w:val="continuous"/>
      <w:pgSz w:w="11906" w:h="16838"/>
      <w:pgMar w:top="1440" w:right="1440" w:bottom="1440" w:left="144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54B54"/>
    <w:multiLevelType w:val="multilevel"/>
    <w:tmpl w:val="CAD8631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85E7137"/>
    <w:multiLevelType w:val="hybridMultilevel"/>
    <w:tmpl w:val="C666E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C9"/>
    <w:rsid w:val="00004599"/>
    <w:rsid w:val="000201B5"/>
    <w:rsid w:val="000F3EB1"/>
    <w:rsid w:val="00235344"/>
    <w:rsid w:val="00287304"/>
    <w:rsid w:val="00294B6D"/>
    <w:rsid w:val="00301AA0"/>
    <w:rsid w:val="00351D41"/>
    <w:rsid w:val="00385A30"/>
    <w:rsid w:val="003D364D"/>
    <w:rsid w:val="00466A46"/>
    <w:rsid w:val="004A4370"/>
    <w:rsid w:val="00632B1C"/>
    <w:rsid w:val="00713FAD"/>
    <w:rsid w:val="007A44AC"/>
    <w:rsid w:val="00811636"/>
    <w:rsid w:val="00822690"/>
    <w:rsid w:val="00923FCA"/>
    <w:rsid w:val="00A54FD8"/>
    <w:rsid w:val="00AD5FB0"/>
    <w:rsid w:val="00AF659D"/>
    <w:rsid w:val="00B67CEB"/>
    <w:rsid w:val="00B81BBE"/>
    <w:rsid w:val="00BE111B"/>
    <w:rsid w:val="00D65E7E"/>
    <w:rsid w:val="00D9751A"/>
    <w:rsid w:val="00DE497F"/>
    <w:rsid w:val="00F02DC9"/>
    <w:rsid w:val="00F13285"/>
    <w:rsid w:val="00FD1532"/>
    <w:rsid w:val="00FD3772"/>
    <w:rsid w:val="00FF2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6380"/>
  <w15:chartTrackingRefBased/>
  <w15:docId w15:val="{565FB5E5-E931-41DA-AB44-DF41814B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C9"/>
    <w:pPr>
      <w:ind w:left="720"/>
      <w:contextualSpacing/>
    </w:pPr>
  </w:style>
  <w:style w:type="character" w:styleId="Hyperlink">
    <w:name w:val="Hyperlink"/>
    <w:basedOn w:val="DefaultParagraphFont"/>
    <w:uiPriority w:val="99"/>
    <w:unhideWhenUsed/>
    <w:rsid w:val="00F02DC9"/>
    <w:rPr>
      <w:color w:val="0000FF"/>
      <w:u w:val="single"/>
    </w:rPr>
  </w:style>
  <w:style w:type="character" w:styleId="PlaceholderText">
    <w:name w:val="Placeholder Text"/>
    <w:basedOn w:val="DefaultParagraphFont"/>
    <w:uiPriority w:val="99"/>
    <w:semiHidden/>
    <w:rsid w:val="00A54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nishant4k/chennai-house-pric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10</cp:revision>
  <dcterms:created xsi:type="dcterms:W3CDTF">2020-07-08T06:15:00Z</dcterms:created>
  <dcterms:modified xsi:type="dcterms:W3CDTF">2020-07-08T13:42:00Z</dcterms:modified>
</cp:coreProperties>
</file>