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48"/>
          <w:szCs w:val="48"/>
        </w:rPr>
      </w:pPr>
      <w:r>
        <w:rPr>
          <w:sz w:val="40"/>
          <w:szCs w:val="40"/>
        </w:rPr>
        <w:t xml:space="preserve">                              </w:t>
      </w:r>
      <w:r>
        <w:rPr>
          <w:sz w:val="48"/>
          <w:szCs w:val="48"/>
        </w:rPr>
        <w:t>ABSTRACT</w:t>
      </w:r>
    </w:p>
    <w:p>
      <w:pPr>
        <w:pStyle w:val="style0"/>
        <w:rPr>
          <w:sz w:val="40"/>
          <w:szCs w:val="40"/>
        </w:rPr>
      </w:pPr>
      <w:r>
        <w:rPr>
          <w:sz w:val="40"/>
          <w:szCs w:val="40"/>
        </w:rPr>
        <w:t xml:space="preserve">            </w:t>
      </w:r>
      <w:bookmarkStart w:id="0" w:name="_GoBack"/>
      <w:bookmarkEnd w:id="0"/>
      <w:r>
        <w:rPr>
          <w:sz w:val="40"/>
          <w:szCs w:val="40"/>
        </w:rPr>
        <w:t xml:space="preserve"> </w:t>
      </w:r>
      <w:r>
        <w:rPr>
          <w:sz w:val="48"/>
          <w:szCs w:val="48"/>
        </w:rPr>
        <w:t>Garbage Monitoring System</w:t>
      </w:r>
    </w:p>
    <w:p>
      <w:pPr>
        <w:pStyle w:val="style0"/>
        <w:rPr>
          <w:sz w:val="48"/>
          <w:szCs w:val="48"/>
        </w:rPr>
      </w:pPr>
    </w:p>
    <w:p>
      <w:pPr>
        <w:pStyle w:val="style0"/>
        <w:shd w:val="clear" w:color="auto" w:fill="ffffff"/>
        <w:spacing w:before="300" w:after="150"/>
        <w:outlineLvl w:val="0"/>
        <w:rPr>
          <w:rFonts w:ascii="Mangal" w:cs="Mangal" w:hAnsi="Mangal"/>
          <w:color w:val="000000"/>
          <w:shd w:val="clear" w:color="auto" w:fill="ffffff"/>
        </w:rPr>
      </w:pPr>
      <w:r>
        <w:rPr>
          <w:rFonts w:ascii="Mangal" w:cs="Mangal" w:hAnsi="Mangal"/>
          <w:color w:val="000000"/>
          <w:shd w:val="clear" w:color="auto" w:fill="ffffff"/>
        </w:rPr>
        <w:t>Garbage monitoring system will help to keep the cities clean. This system monitors the garbage bins and informs about the level of garbage collected in the garbage bins via a web page. For this the system uses ultrasonic sensors placed over the bins to detect the garbage level and compare it with the garbage bins depth. The system makes use of A</w:t>
      </w:r>
      <w:r>
        <w:rPr>
          <w:rFonts w:ascii="Mangal" w:cs="Mangal" w:hAnsi="Mangal"/>
          <w:color w:val="000000"/>
          <w:shd w:val="clear" w:color="auto" w:fill="ffffff"/>
        </w:rPr>
        <w:t>rduino</w:t>
      </w:r>
      <w:r>
        <w:rPr>
          <w:rFonts w:ascii="Mangal" w:cs="Mangal" w:hAnsi="Mangal"/>
          <w:color w:val="000000"/>
          <w:shd w:val="clear" w:color="auto" w:fill="ffffff"/>
        </w:rPr>
        <w:t xml:space="preserve">, LCD screen, Wi-Fi modem for sending data and a buzzer. The LCD screen is used to display the status of the level of garbage collected in the bins. </w:t>
      </w:r>
      <w:r>
        <w:rPr>
          <w:rFonts w:ascii="Mangal" w:cs="Mangal" w:hAnsi="Mangal"/>
          <w:color w:val="000000"/>
          <w:szCs w:val="21"/>
          <w:shd w:val="clear" w:color="auto" w:fill="ffffff"/>
        </w:rPr>
        <w:t>Whereas a web page is built to show the status to the user monitoring it. The web page gives a graphical view of the garbage bins and highlights the garbage collected in colour in order to show the level of garbage collected. The LCD screen shows the status of the garbage level. The system puts on the buzzer when the level of garbage collected crosses the set limit. Thus, this system helps to keep the city clean by informing about the garbage levels of the bins by providing graphical image of the bins via a web page.</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r>
        <w:rPr>
          <w:sz w:val="32"/>
          <w:szCs w:val="32"/>
        </w:rPr>
        <w:t xml:space="preserve">                                                                                    </w:t>
      </w:r>
    </w:p>
    <w:p>
      <w:pPr>
        <w:pStyle w:val="style0"/>
        <w:jc w:val="right"/>
        <w:rPr>
          <w:sz w:val="32"/>
          <w:szCs w:val="32"/>
        </w:rPr>
      </w:pPr>
      <w:r>
        <w:rPr>
          <w:sz w:val="32"/>
          <w:szCs w:val="32"/>
        </w:rPr>
        <w:t xml:space="preserve">                                                 </w:t>
      </w:r>
      <w:r>
        <w:rPr>
          <w:sz w:val="32"/>
          <w:szCs w:val="32"/>
        </w:rPr>
        <w:t xml:space="preserve">   B.</w:t>
      </w:r>
      <w:r>
        <w:rPr>
          <w:sz w:val="32"/>
          <w:szCs w:val="32"/>
        </w:rPr>
        <w:t xml:space="preserve"> </w:t>
      </w:r>
      <w:r>
        <w:rPr>
          <w:sz w:val="32"/>
          <w:szCs w:val="32"/>
        </w:rPr>
        <w:t>Pranavnath</w:t>
      </w:r>
      <w:r>
        <w:rPr>
          <w:sz w:val="32"/>
          <w:szCs w:val="32"/>
        </w:rPr>
        <w:t xml:space="preserve"> – 1602-16-737-028</w:t>
      </w:r>
    </w:p>
    <w:p>
      <w:pPr>
        <w:pStyle w:val="style0"/>
        <w:jc w:val="right"/>
        <w:rPr>
          <w:sz w:val="32"/>
          <w:szCs w:val="32"/>
        </w:rPr>
      </w:pPr>
      <w:r>
        <w:rPr>
          <w:sz w:val="32"/>
          <w:szCs w:val="32"/>
        </w:rPr>
        <w:t xml:space="preserve">                                                      S. Sai </w:t>
      </w:r>
      <w:r>
        <w:rPr>
          <w:sz w:val="32"/>
          <w:szCs w:val="32"/>
        </w:rPr>
        <w:t>Teja</w:t>
      </w:r>
      <w:r>
        <w:rPr>
          <w:sz w:val="32"/>
          <w:szCs w:val="32"/>
        </w:rPr>
        <w:t xml:space="preserve"> – 1602-16-737-305</w:t>
      </w:r>
    </w:p>
    <w:p>
      <w:pPr>
        <w:pStyle w:val="style0"/>
        <w:jc w:val="right"/>
        <w:rPr>
          <w:sz w:val="32"/>
          <w:szCs w:val="32"/>
        </w:rPr>
      </w:pPr>
      <w:r>
        <w:rPr>
          <w:sz w:val="32"/>
          <w:szCs w:val="32"/>
        </w:rPr>
        <w:t xml:space="preserve">                                         </w:t>
      </w:r>
      <w:r>
        <w:rPr>
          <w:sz w:val="32"/>
          <w:szCs w:val="32"/>
        </w:rPr>
        <w:t xml:space="preserve"> R. Jashwanth Yadav – 1602-16-737-018</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202</Words>
  <Pages>2</Pages>
  <Characters>954</Characters>
  <Application>WPS Office</Application>
  <DocSecurity>0</DocSecurity>
  <Paragraphs>20</Paragraphs>
  <ScaleCrop>false</ScaleCrop>
  <LinksUpToDate>false</LinksUpToDate>
  <CharactersWithSpaces>1428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2019-02-27T02:03:58Z</dcterms:created>
  <dc:creator>jashwanth yadav</dc:creator>
  <lastModifiedBy>Redmi Note 6 Pro</lastModifiedBy>
  <dcterms:modified xsi:type="dcterms:W3CDTF">2019-02-27T02:03:59Z</dcterms:modified>
  <revision>3</revision>
</coreProperties>
</file>

<file path=docProps/custom.xml><?xml version="1.0" encoding="utf-8"?>
<Properties xmlns="http://schemas.openxmlformats.org/officeDocument/2006/custom-properties" xmlns:vt="http://schemas.openxmlformats.org/officeDocument/2006/docPropsVTypes"/>
</file>