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35533973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2859AC9" w14:textId="54CDCB65" w:rsidR="00AB27D2" w:rsidRDefault="00AB27D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A8FECCF" wp14:editId="1E7C88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3543E4" w14:textId="4D7990EC" w:rsidR="00AB27D2" w:rsidRDefault="008F32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Group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8FECCF" id="Group 2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ArDzd8aiQAAIsEAQAOAAAAAAAAAAAAAAAAAC4CAABkcnMvZTJvRG9jLnhtbFBL&#10;AQItABQABgAIAAAAIQBP95Uy3QAAAAYBAAAPAAAAAAAAAAAAAAAAAMQmAABkcnMvZG93bnJldi54&#10;bWxQSwUGAAAAAAQABADzAAAAzicAAAAA&#10;">
    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33543E4" w14:textId="4D7990EC" w:rsidR="00AB27D2" w:rsidRDefault="008F32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oup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8320C4" wp14:editId="038CD7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 Box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601CA" w14:textId="3CCC20E7" w:rsidR="00AB27D2" w:rsidRDefault="0014095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1D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Pranav Pai</w:t>
                                    </w:r>
                                  </w:sdtContent>
                                </w:sdt>
                              </w:p>
                              <w:p w14:paraId="7E1720D2" w14:textId="1EC0B6B6" w:rsidR="003C11D4" w:rsidRPr="003C11D4" w:rsidRDefault="003C11D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8320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An/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J/&#10;POPMigYzWqousi/UMajQn9aFGWCPDsDYQY85j/oAZSq7075JXxTEYEend/vupmgSytPp2a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LfsCf9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24F601CA" w14:textId="3CCC20E7" w:rsidR="00AB27D2" w:rsidRDefault="0014095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11D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Pranav Pai</w:t>
                              </w:r>
                            </w:sdtContent>
                          </w:sdt>
                        </w:p>
                        <w:p w14:paraId="7E1720D2" w14:textId="1EC0B6B6" w:rsidR="003C11D4" w:rsidRPr="003C11D4" w:rsidRDefault="003C11D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276FE7" wp14:editId="7CFC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 Box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A2B1E5" w14:textId="16FC2BC5" w:rsidR="00AB27D2" w:rsidRDefault="0014095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A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5F8F63B9" w14:textId="7FD48F52" w:rsidR="00AB27D2" w:rsidRDefault="001409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32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Regression and Classification using machine learning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276FE7" id="Text Box 46" o:spid="_x0000_s1056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P2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CfS0P2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3FA2B1E5" w14:textId="16FC2BC5" w:rsidR="00AB27D2" w:rsidRDefault="0014095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3A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5F8F63B9" w14:textId="7FD48F52" w:rsidR="00AB27D2" w:rsidRDefault="001409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F32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Regression and Classification using machine learning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49A3CB" w14:textId="3ACFE587" w:rsidR="00AB27D2" w:rsidRDefault="00AB27D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25148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32272A" w14:textId="77402FD5" w:rsidR="00A85D6C" w:rsidRDefault="00A85D6C">
          <w:pPr>
            <w:pStyle w:val="TOCHeading"/>
          </w:pPr>
          <w:r>
            <w:t>Contents</w:t>
          </w:r>
        </w:p>
        <w:p w14:paraId="2508C52D" w14:textId="62BF9D68" w:rsidR="00E7051A" w:rsidRDefault="00A85D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74578" w:history="1">
            <w:r w:rsidR="00E7051A" w:rsidRPr="00131B9F">
              <w:rPr>
                <w:rStyle w:val="Hyperlink"/>
                <w:noProof/>
              </w:rPr>
              <w:t>Regression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_Toc78474578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3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5C811DF2" w14:textId="2F10C72E" w:rsidR="00E7051A" w:rsidRDefault="00140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79" w:history="1">
            <w:r w:rsidR="00E7051A" w:rsidRPr="00131B9F">
              <w:rPr>
                <w:rStyle w:val="Hyperlink"/>
                <w:noProof/>
              </w:rPr>
              <w:t>Dataset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_Toc78474579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3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6066BB82" w14:textId="7FB01126" w:rsidR="00E7051A" w:rsidRDefault="00140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80" w:history="1">
            <w:r w:rsidR="00E7051A" w:rsidRPr="00131B9F">
              <w:rPr>
                <w:rStyle w:val="Hyperlink"/>
                <w:noProof/>
              </w:rPr>
              <w:t>Data exploration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_Toc78474580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3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603447F6" w14:textId="72E6BF68" w:rsidR="00E7051A" w:rsidRDefault="00140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81" w:history="1">
            <w:r w:rsidR="00E7051A" w:rsidRPr="00131B9F">
              <w:rPr>
                <w:rStyle w:val="Hyperlink"/>
                <w:noProof/>
              </w:rPr>
              <w:t>Linear Regression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_Toc78474581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4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50B98B1F" w14:textId="1F487804" w:rsidR="00E7051A" w:rsidRDefault="001409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474582" w:history="1">
            <w:r w:rsidR="00E7051A" w:rsidRPr="00131B9F">
              <w:rPr>
                <w:rStyle w:val="Hyperlink"/>
                <w:noProof/>
              </w:rPr>
              <w:t>Results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_Toc78474582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5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791B0D88" w14:textId="37A48717" w:rsidR="00E7051A" w:rsidRDefault="00140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83" w:history="1">
            <w:r w:rsidR="00E7051A" w:rsidRPr="00131B9F">
              <w:rPr>
                <w:rStyle w:val="Hyperlink"/>
                <w:noProof/>
              </w:rPr>
              <w:t>Ridge Regression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_Toc78474583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6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1DE3227A" w14:textId="44CE3198" w:rsidR="00E7051A" w:rsidRDefault="001409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474584" w:history="1">
            <w:r w:rsidR="00E7051A" w:rsidRPr="00131B9F">
              <w:rPr>
                <w:rStyle w:val="Hyperlink"/>
                <w:noProof/>
              </w:rPr>
              <w:t>Results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_Toc78474584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6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2DAE76C4" w14:textId="408D0195" w:rsidR="00E7051A" w:rsidRDefault="001409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85" w:history="1">
            <w:r w:rsidR="00E7051A" w:rsidRPr="00131B9F">
              <w:rPr>
                <w:rStyle w:val="Hyperlink"/>
                <w:noProof/>
              </w:rPr>
              <w:t>Classification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_Toc78474585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6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190F0BE1" w14:textId="64F8DC61" w:rsidR="00E7051A" w:rsidRDefault="00140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86" w:history="1">
            <w:r w:rsidR="00E7051A" w:rsidRPr="00131B9F">
              <w:rPr>
                <w:rStyle w:val="Hyperlink"/>
                <w:noProof/>
              </w:rPr>
              <w:t>Dataset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_Toc78474586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6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714785EF" w14:textId="37530C68" w:rsidR="00E7051A" w:rsidRDefault="00140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87" w:history="1">
            <w:r w:rsidR="00E7051A" w:rsidRPr="00131B9F">
              <w:rPr>
                <w:rStyle w:val="Hyperlink"/>
                <w:noProof/>
              </w:rPr>
              <w:t>Logistic Regression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_Toc78474587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8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5FEA21CD" w14:textId="697B9CAF" w:rsidR="00E7051A" w:rsidRDefault="001409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474588" w:history="1">
            <w:r w:rsidR="00E7051A" w:rsidRPr="00131B9F">
              <w:rPr>
                <w:rStyle w:val="Hyperlink"/>
                <w:noProof/>
              </w:rPr>
              <w:t>Results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_Toc78474588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9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341F989B" w14:textId="38066D11" w:rsidR="00E7051A" w:rsidRDefault="00140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89" w:history="1">
            <w:r w:rsidR="00E7051A" w:rsidRPr="00131B9F">
              <w:rPr>
                <w:rStyle w:val="Hyperlink"/>
                <w:noProof/>
              </w:rPr>
              <w:t>Random Forest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_Toc78474589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10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3B2E31B3" w14:textId="50E47673" w:rsidR="00E7051A" w:rsidRDefault="001409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474590" w:history="1">
            <w:r w:rsidR="00E7051A" w:rsidRPr="00131B9F">
              <w:rPr>
                <w:rStyle w:val="Hyperlink"/>
                <w:noProof/>
              </w:rPr>
              <w:t>Results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_Toc78474590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11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76356D20" w14:textId="4D5B5005" w:rsidR="00E7051A" w:rsidRDefault="001409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91" w:history="1">
            <w:r w:rsidR="00E7051A" w:rsidRPr="00131B9F">
              <w:rPr>
                <w:rStyle w:val="Hyperlink"/>
                <w:noProof/>
              </w:rPr>
              <w:t>Unsupervised Learning (Clustering Analysis)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_Toc78474591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12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7AA8614D" w14:textId="165CEAFA" w:rsidR="00E7051A" w:rsidRDefault="00140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92" w:history="1">
            <w:r w:rsidR="00E7051A" w:rsidRPr="00131B9F">
              <w:rPr>
                <w:rStyle w:val="Hyperlink"/>
                <w:noProof/>
              </w:rPr>
              <w:t>k-means clustering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_Toc78474592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13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28A9D0C4" w14:textId="337D7E3E" w:rsidR="00E7051A" w:rsidRDefault="001409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8474593" w:history="1">
            <w:r w:rsidR="00E7051A" w:rsidRPr="00131B9F">
              <w:rPr>
                <w:rStyle w:val="Hyperlink"/>
                <w:noProof/>
              </w:rPr>
              <w:t>Results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_Toc78474593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13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15BACA8B" w14:textId="7AC31351" w:rsidR="00E7051A" w:rsidRDefault="001409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474594" w:history="1">
            <w:r w:rsidR="00E7051A" w:rsidRPr="00131B9F">
              <w:rPr>
                <w:rStyle w:val="Hyperlink"/>
                <w:noProof/>
              </w:rPr>
              <w:t>References</w:t>
            </w:r>
            <w:r w:rsidR="00E7051A">
              <w:rPr>
                <w:noProof/>
                <w:webHidden/>
              </w:rPr>
              <w:tab/>
            </w:r>
            <w:r w:rsidR="00E7051A">
              <w:rPr>
                <w:noProof/>
                <w:webHidden/>
              </w:rPr>
              <w:fldChar w:fldCharType="begin"/>
            </w:r>
            <w:r w:rsidR="00E7051A">
              <w:rPr>
                <w:noProof/>
                <w:webHidden/>
              </w:rPr>
              <w:instrText xml:space="preserve"> PAGEREF _Toc78474594 \h </w:instrText>
            </w:r>
            <w:r w:rsidR="00E7051A">
              <w:rPr>
                <w:noProof/>
                <w:webHidden/>
              </w:rPr>
            </w:r>
            <w:r w:rsidR="00E7051A">
              <w:rPr>
                <w:noProof/>
                <w:webHidden/>
              </w:rPr>
              <w:fldChar w:fldCharType="separate"/>
            </w:r>
            <w:r w:rsidR="00E7051A">
              <w:rPr>
                <w:noProof/>
                <w:webHidden/>
              </w:rPr>
              <w:t>14</w:t>
            </w:r>
            <w:r w:rsidR="00E7051A">
              <w:rPr>
                <w:noProof/>
                <w:webHidden/>
              </w:rPr>
              <w:fldChar w:fldCharType="end"/>
            </w:r>
          </w:hyperlink>
        </w:p>
        <w:p w14:paraId="59152C48" w14:textId="39F8FA15" w:rsidR="00A85D6C" w:rsidRDefault="00A85D6C">
          <w:r>
            <w:rPr>
              <w:b/>
              <w:bCs/>
              <w:noProof/>
            </w:rPr>
            <w:fldChar w:fldCharType="end"/>
          </w:r>
        </w:p>
      </w:sdtContent>
    </w:sdt>
    <w:p w14:paraId="1767E3D9" w14:textId="77777777" w:rsidR="00A85D6C" w:rsidRDefault="00A85D6C" w:rsidP="00BF5743">
      <w:pPr>
        <w:rPr>
          <w:b/>
          <w:bCs/>
          <w:sz w:val="28"/>
          <w:szCs w:val="28"/>
        </w:rPr>
      </w:pPr>
    </w:p>
    <w:p w14:paraId="24653430" w14:textId="77777777" w:rsidR="00A85D6C" w:rsidRDefault="00A85D6C" w:rsidP="00BF5743">
      <w:pPr>
        <w:rPr>
          <w:b/>
          <w:bCs/>
          <w:sz w:val="28"/>
          <w:szCs w:val="28"/>
        </w:rPr>
      </w:pPr>
    </w:p>
    <w:p w14:paraId="7EA24D94" w14:textId="77777777" w:rsidR="00A85D6C" w:rsidRDefault="00A85D6C" w:rsidP="00BF5743">
      <w:pPr>
        <w:rPr>
          <w:b/>
          <w:bCs/>
          <w:sz w:val="28"/>
          <w:szCs w:val="28"/>
        </w:rPr>
      </w:pPr>
    </w:p>
    <w:p w14:paraId="61E375F1" w14:textId="77777777" w:rsidR="00A85D6C" w:rsidRDefault="00A85D6C" w:rsidP="00BF5743">
      <w:pPr>
        <w:rPr>
          <w:b/>
          <w:bCs/>
          <w:sz w:val="28"/>
          <w:szCs w:val="28"/>
        </w:rPr>
      </w:pPr>
    </w:p>
    <w:p w14:paraId="567E6F5E" w14:textId="77777777" w:rsidR="00A85D6C" w:rsidRDefault="00A85D6C" w:rsidP="00BF5743">
      <w:pPr>
        <w:rPr>
          <w:b/>
          <w:bCs/>
          <w:sz w:val="28"/>
          <w:szCs w:val="28"/>
        </w:rPr>
      </w:pPr>
    </w:p>
    <w:p w14:paraId="06C768E9" w14:textId="77777777" w:rsidR="00A85D6C" w:rsidRDefault="00A85D6C" w:rsidP="00BF5743">
      <w:pPr>
        <w:rPr>
          <w:b/>
          <w:bCs/>
          <w:sz w:val="28"/>
          <w:szCs w:val="28"/>
        </w:rPr>
      </w:pPr>
    </w:p>
    <w:p w14:paraId="31D0E66A" w14:textId="77777777" w:rsidR="00A85D6C" w:rsidRDefault="00A85D6C" w:rsidP="00BF5743">
      <w:pPr>
        <w:rPr>
          <w:b/>
          <w:bCs/>
          <w:sz w:val="28"/>
          <w:szCs w:val="28"/>
        </w:rPr>
      </w:pPr>
    </w:p>
    <w:p w14:paraId="272E620F" w14:textId="77777777" w:rsidR="00A85D6C" w:rsidRDefault="00A85D6C" w:rsidP="00BF5743">
      <w:pPr>
        <w:rPr>
          <w:b/>
          <w:bCs/>
          <w:sz w:val="28"/>
          <w:szCs w:val="28"/>
        </w:rPr>
      </w:pPr>
    </w:p>
    <w:p w14:paraId="4CE0F1A0" w14:textId="77777777" w:rsidR="00A85D6C" w:rsidRDefault="00A85D6C" w:rsidP="00BF5743">
      <w:pPr>
        <w:rPr>
          <w:b/>
          <w:bCs/>
          <w:sz w:val="28"/>
          <w:szCs w:val="28"/>
        </w:rPr>
      </w:pPr>
    </w:p>
    <w:p w14:paraId="2EA44C2C" w14:textId="3BF058DC" w:rsidR="00A85D6C" w:rsidRDefault="00A85D6C" w:rsidP="00BF5743">
      <w:pPr>
        <w:rPr>
          <w:b/>
          <w:bCs/>
          <w:sz w:val="28"/>
          <w:szCs w:val="28"/>
        </w:rPr>
      </w:pPr>
    </w:p>
    <w:p w14:paraId="20DE6AC9" w14:textId="6A9D4671" w:rsidR="00BF5743" w:rsidRPr="00A85D6C" w:rsidRDefault="00BF5743" w:rsidP="00A85D6C">
      <w:pPr>
        <w:pStyle w:val="Heading1"/>
      </w:pPr>
      <w:bookmarkStart w:id="0" w:name="_Toc78474578"/>
      <w:r w:rsidRPr="00A85D6C">
        <w:lastRenderedPageBreak/>
        <w:t>Regression</w:t>
      </w:r>
      <w:bookmarkEnd w:id="0"/>
    </w:p>
    <w:p w14:paraId="60561E62" w14:textId="5154BD4D" w:rsidR="00BF5743" w:rsidRDefault="00ED3A59" w:rsidP="00BF5743">
      <w:pPr>
        <w:rPr>
          <w:sz w:val="24"/>
          <w:szCs w:val="24"/>
        </w:rPr>
      </w:pPr>
      <w:r>
        <w:rPr>
          <w:sz w:val="24"/>
          <w:szCs w:val="24"/>
        </w:rPr>
        <w:t>Regression is a machine learning technique which is used to predict a variable of our interest. The output variable which is also called target/dependent variable is continuous in nature.</w:t>
      </w:r>
      <w:r w:rsidR="00AC7871">
        <w:rPr>
          <w:sz w:val="24"/>
          <w:szCs w:val="24"/>
        </w:rPr>
        <w:t xml:space="preserve"> For this work, I have selected </w:t>
      </w:r>
      <w:r w:rsidR="00AC7871" w:rsidRPr="00D05BF5">
        <w:rPr>
          <w:b/>
          <w:bCs/>
          <w:sz w:val="24"/>
          <w:szCs w:val="24"/>
        </w:rPr>
        <w:t>linear regression ridge regression</w:t>
      </w:r>
      <w:r w:rsidR="00AC7871">
        <w:rPr>
          <w:sz w:val="24"/>
          <w:szCs w:val="24"/>
        </w:rPr>
        <w:t>. These techniques along with obtained results with be explained later. First, I am going to describe the dataset I have selected for regression analysis.</w:t>
      </w:r>
      <w:r w:rsidR="003D0FC8">
        <w:rPr>
          <w:sz w:val="24"/>
          <w:szCs w:val="24"/>
        </w:rPr>
        <w:t xml:space="preserve"> The dataset is selected from UCI portal, which is a big repository for many datasets.</w:t>
      </w:r>
    </w:p>
    <w:p w14:paraId="35E7A659" w14:textId="05CD9633" w:rsidR="002E0A30" w:rsidRDefault="003D0FC8" w:rsidP="002E0A30">
      <w:pPr>
        <w:pStyle w:val="Heading2"/>
      </w:pPr>
      <w:bookmarkStart w:id="1" w:name="_Toc78474579"/>
      <w:r w:rsidRPr="00E26E87">
        <w:t>Dataset</w:t>
      </w:r>
      <w:bookmarkEnd w:id="1"/>
    </w:p>
    <w:p w14:paraId="465F4E89" w14:textId="043D11FC" w:rsidR="003D0FC8" w:rsidRDefault="003D0FC8" w:rsidP="00BF5743">
      <w:pPr>
        <w:rPr>
          <w:sz w:val="24"/>
          <w:szCs w:val="24"/>
        </w:rPr>
      </w:pPr>
      <w:r>
        <w:rPr>
          <w:sz w:val="24"/>
          <w:szCs w:val="24"/>
        </w:rPr>
        <w:t xml:space="preserve">The dataset is taken from the below link </w:t>
      </w:r>
      <w:hyperlink r:id="rId8" w:history="1">
        <w:r w:rsidRPr="00011ED5">
          <w:rPr>
            <w:rStyle w:val="Hyperlink"/>
            <w:sz w:val="24"/>
            <w:szCs w:val="24"/>
          </w:rPr>
          <w:t>https://archive.ics.uci.edu/ml/datasets/Real+estate+valuation+data+set</w:t>
        </w:r>
      </w:hyperlink>
    </w:p>
    <w:p w14:paraId="19472925" w14:textId="2FE6CA5B" w:rsidR="003D0FC8" w:rsidRDefault="00242151" w:rsidP="00BF5743">
      <w:pPr>
        <w:rPr>
          <w:sz w:val="24"/>
          <w:szCs w:val="24"/>
        </w:rPr>
      </w:pPr>
      <w:r>
        <w:rPr>
          <w:sz w:val="24"/>
          <w:szCs w:val="24"/>
        </w:rPr>
        <w:t>It is a dataset about real estate valuation</w:t>
      </w:r>
      <w:r w:rsidR="002D3EBD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The target is to predict the price of a property. </w:t>
      </w:r>
      <w:r w:rsidRPr="00242151">
        <w:rPr>
          <w:sz w:val="24"/>
          <w:szCs w:val="24"/>
        </w:rPr>
        <w:t xml:space="preserve">The real estate market historical data collection was gathered from </w:t>
      </w:r>
      <w:proofErr w:type="spellStart"/>
      <w:r w:rsidRPr="00242151">
        <w:rPr>
          <w:sz w:val="24"/>
          <w:szCs w:val="24"/>
        </w:rPr>
        <w:t>Sindian</w:t>
      </w:r>
      <w:proofErr w:type="spellEnd"/>
      <w:r w:rsidRPr="00242151">
        <w:rPr>
          <w:sz w:val="24"/>
          <w:szCs w:val="24"/>
        </w:rPr>
        <w:t xml:space="preserve"> Dist., New Taipei City, Taiwan.</w:t>
      </w:r>
      <w:r>
        <w:rPr>
          <w:sz w:val="24"/>
          <w:szCs w:val="24"/>
        </w:rPr>
        <w:t xml:space="preserve"> The attributes of each property are given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8243"/>
      </w:tblGrid>
      <w:tr w:rsidR="00242151" w14:paraId="37CC8C7D" w14:textId="77777777" w:rsidTr="00242151">
        <w:tc>
          <w:tcPr>
            <w:tcW w:w="805" w:type="dxa"/>
          </w:tcPr>
          <w:p w14:paraId="523168BE" w14:textId="52F9F383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8545" w:type="dxa"/>
          </w:tcPr>
          <w:p w14:paraId="4C8C274D" w14:textId="146AD00F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42151" w14:paraId="4BF0CF60" w14:textId="77777777" w:rsidTr="00242151">
        <w:tc>
          <w:tcPr>
            <w:tcW w:w="805" w:type="dxa"/>
          </w:tcPr>
          <w:p w14:paraId="3D36773E" w14:textId="3EF401DC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</w:t>
            </w:r>
          </w:p>
        </w:tc>
        <w:tc>
          <w:tcPr>
            <w:tcW w:w="8545" w:type="dxa"/>
          </w:tcPr>
          <w:p w14:paraId="6D896B93" w14:textId="48AACA84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42151">
              <w:rPr>
                <w:sz w:val="24"/>
                <w:szCs w:val="24"/>
              </w:rPr>
              <w:t>he transaction date (e.g., 2013.250=March 2013, 2013.500=June 2013, etc.)</w:t>
            </w:r>
          </w:p>
        </w:tc>
      </w:tr>
      <w:tr w:rsidR="00242151" w14:paraId="4BA91FA9" w14:textId="77777777" w:rsidTr="00242151">
        <w:tc>
          <w:tcPr>
            <w:tcW w:w="805" w:type="dxa"/>
          </w:tcPr>
          <w:p w14:paraId="70508225" w14:textId="184F2A37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</w:t>
            </w:r>
          </w:p>
        </w:tc>
        <w:tc>
          <w:tcPr>
            <w:tcW w:w="8545" w:type="dxa"/>
          </w:tcPr>
          <w:p w14:paraId="5B9DB156" w14:textId="20F7C3EA" w:rsidR="00242151" w:rsidRDefault="00962C52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E52E3B" w:rsidRPr="00E52E3B">
              <w:rPr>
                <w:sz w:val="24"/>
                <w:szCs w:val="24"/>
              </w:rPr>
              <w:t>he age of the house (unit: year)</w:t>
            </w:r>
          </w:p>
        </w:tc>
      </w:tr>
      <w:tr w:rsidR="00242151" w14:paraId="61841068" w14:textId="77777777" w:rsidTr="00242151">
        <w:tc>
          <w:tcPr>
            <w:tcW w:w="805" w:type="dxa"/>
          </w:tcPr>
          <w:p w14:paraId="3230740E" w14:textId="6BEBFE33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X3</w:t>
            </w:r>
          </w:p>
        </w:tc>
        <w:tc>
          <w:tcPr>
            <w:tcW w:w="8545" w:type="dxa"/>
          </w:tcPr>
          <w:p w14:paraId="07E118E0" w14:textId="2C02F2B3" w:rsidR="00242151" w:rsidRDefault="00962C52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962C52">
              <w:rPr>
                <w:sz w:val="24"/>
                <w:szCs w:val="24"/>
              </w:rPr>
              <w:t>he distance between the nearest MRT station and your location (unit: meter)</w:t>
            </w:r>
          </w:p>
        </w:tc>
      </w:tr>
      <w:tr w:rsidR="00242151" w14:paraId="57C740C7" w14:textId="77777777" w:rsidTr="00242151">
        <w:tc>
          <w:tcPr>
            <w:tcW w:w="805" w:type="dxa"/>
          </w:tcPr>
          <w:p w14:paraId="2276471D" w14:textId="780AD98C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X4</w:t>
            </w:r>
          </w:p>
        </w:tc>
        <w:tc>
          <w:tcPr>
            <w:tcW w:w="8545" w:type="dxa"/>
          </w:tcPr>
          <w:p w14:paraId="2E92FB81" w14:textId="5B84A25E" w:rsidR="00242151" w:rsidRDefault="004158D6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4158D6">
              <w:rPr>
                <w:sz w:val="24"/>
                <w:szCs w:val="24"/>
              </w:rPr>
              <w:t>he number of convenience stores within walking distance of the living circle (integer)</w:t>
            </w:r>
          </w:p>
        </w:tc>
      </w:tr>
      <w:tr w:rsidR="00242151" w14:paraId="0091C1DA" w14:textId="77777777" w:rsidTr="00242151">
        <w:tc>
          <w:tcPr>
            <w:tcW w:w="805" w:type="dxa"/>
          </w:tcPr>
          <w:p w14:paraId="120D05FC" w14:textId="28A28752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X5</w:t>
            </w:r>
          </w:p>
        </w:tc>
        <w:tc>
          <w:tcPr>
            <w:tcW w:w="8545" w:type="dxa"/>
          </w:tcPr>
          <w:p w14:paraId="18AB5969" w14:textId="0E5DAA1C" w:rsidR="00242151" w:rsidRDefault="000215D0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0215D0">
              <w:rPr>
                <w:sz w:val="24"/>
                <w:szCs w:val="24"/>
              </w:rPr>
              <w:t>he geographic coordinate, latitude. (Unit: degree)</w:t>
            </w:r>
          </w:p>
        </w:tc>
      </w:tr>
      <w:tr w:rsidR="00242151" w14:paraId="43A7BEBE" w14:textId="77777777" w:rsidTr="00242151">
        <w:tc>
          <w:tcPr>
            <w:tcW w:w="805" w:type="dxa"/>
          </w:tcPr>
          <w:p w14:paraId="72C67E37" w14:textId="4AD9DE04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X6</w:t>
            </w:r>
          </w:p>
        </w:tc>
        <w:tc>
          <w:tcPr>
            <w:tcW w:w="8545" w:type="dxa"/>
          </w:tcPr>
          <w:p w14:paraId="43E502C3" w14:textId="31CD63E4" w:rsidR="00242151" w:rsidRDefault="000215D0" w:rsidP="00BF5743">
            <w:pPr>
              <w:rPr>
                <w:sz w:val="24"/>
                <w:szCs w:val="24"/>
              </w:rPr>
            </w:pPr>
            <w:r>
              <w:t>The geographic coordinate, longitude. (Unit: degree)</w:t>
            </w:r>
          </w:p>
        </w:tc>
      </w:tr>
      <w:tr w:rsidR="00242151" w14:paraId="3653E549" w14:textId="77777777" w:rsidTr="00242151">
        <w:tc>
          <w:tcPr>
            <w:tcW w:w="805" w:type="dxa"/>
          </w:tcPr>
          <w:p w14:paraId="154D58F1" w14:textId="23271ED7" w:rsidR="00242151" w:rsidRDefault="00242151" w:rsidP="00BF5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8545" w:type="dxa"/>
          </w:tcPr>
          <w:p w14:paraId="5359C7D4" w14:textId="3389A0A6" w:rsidR="00242151" w:rsidRDefault="000215D0" w:rsidP="00BF5743">
            <w:pPr>
              <w:rPr>
                <w:sz w:val="24"/>
                <w:szCs w:val="24"/>
              </w:rPr>
            </w:pPr>
            <w:r w:rsidRPr="000215D0">
              <w:rPr>
                <w:sz w:val="24"/>
                <w:szCs w:val="24"/>
              </w:rPr>
              <w:t xml:space="preserve">House price per square </w:t>
            </w:r>
            <w:r w:rsidR="00B67986" w:rsidRPr="000215D0">
              <w:rPr>
                <w:sz w:val="24"/>
                <w:szCs w:val="24"/>
              </w:rPr>
              <w:t>meter</w:t>
            </w:r>
            <w:r w:rsidRPr="000215D0">
              <w:rPr>
                <w:sz w:val="24"/>
                <w:szCs w:val="24"/>
              </w:rPr>
              <w:t xml:space="preserve"> (10000 NTD/Ping, where Ping is a local </w:t>
            </w:r>
            <w:r w:rsidR="00BA2077" w:rsidRPr="000215D0">
              <w:rPr>
                <w:sz w:val="24"/>
                <w:szCs w:val="24"/>
              </w:rPr>
              <w:t>unit,</w:t>
            </w:r>
            <w:r w:rsidRPr="000215D0">
              <w:rPr>
                <w:sz w:val="24"/>
                <w:szCs w:val="24"/>
              </w:rPr>
              <w:t xml:space="preserve"> and 1 Ping equals 3.3 </w:t>
            </w:r>
            <w:r w:rsidR="00B67986" w:rsidRPr="000215D0">
              <w:rPr>
                <w:sz w:val="24"/>
                <w:szCs w:val="24"/>
              </w:rPr>
              <w:t>meter</w:t>
            </w:r>
            <w:r w:rsidRPr="000215D0">
              <w:rPr>
                <w:sz w:val="24"/>
                <w:szCs w:val="24"/>
              </w:rPr>
              <w:t xml:space="preserve"> squared)</w:t>
            </w:r>
          </w:p>
        </w:tc>
      </w:tr>
    </w:tbl>
    <w:p w14:paraId="7657E469" w14:textId="60B4DF18" w:rsidR="00242151" w:rsidRPr="001701F2" w:rsidRDefault="00FA7633" w:rsidP="00FA7633">
      <w:pPr>
        <w:jc w:val="center"/>
        <w:rPr>
          <w:sz w:val="20"/>
          <w:szCs w:val="20"/>
        </w:rPr>
      </w:pPr>
      <w:r w:rsidRPr="001701F2">
        <w:rPr>
          <w:sz w:val="20"/>
          <w:szCs w:val="20"/>
        </w:rPr>
        <w:t>Table 1: Attributes</w:t>
      </w:r>
    </w:p>
    <w:p w14:paraId="420C70EF" w14:textId="511C2B11" w:rsidR="002E0A30" w:rsidRDefault="000671F2" w:rsidP="002E0A30">
      <w:pPr>
        <w:pStyle w:val="Heading2"/>
      </w:pPr>
      <w:bookmarkStart w:id="2" w:name="_Toc78474580"/>
      <w:r w:rsidRPr="00D70A32">
        <w:t>Data exploration</w:t>
      </w:r>
      <w:bookmarkEnd w:id="2"/>
    </w:p>
    <w:p w14:paraId="60736A34" w14:textId="40ACFAD3" w:rsidR="00242151" w:rsidRDefault="000671F2" w:rsidP="00BF5743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2E0A30">
        <w:rPr>
          <w:sz w:val="24"/>
          <w:szCs w:val="24"/>
        </w:rPr>
        <w:t>,</w:t>
      </w:r>
      <w:r>
        <w:rPr>
          <w:sz w:val="24"/>
          <w:szCs w:val="24"/>
        </w:rPr>
        <w:t xml:space="preserve"> I tried to understand the dataset. For this </w:t>
      </w:r>
      <w:r w:rsidR="008A3C9B">
        <w:rPr>
          <w:sz w:val="24"/>
          <w:szCs w:val="24"/>
        </w:rPr>
        <w:t>purpose,</w:t>
      </w:r>
      <w:r>
        <w:rPr>
          <w:sz w:val="24"/>
          <w:szCs w:val="24"/>
        </w:rPr>
        <w:t xml:space="preserve"> I used the summary function of R which produced the following information about the dataset (see figure 1).</w:t>
      </w:r>
    </w:p>
    <w:p w14:paraId="04D67F29" w14:textId="0E1E42CA" w:rsidR="0047554D" w:rsidRDefault="0047554D" w:rsidP="00BF57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47844" wp14:editId="352957E9">
            <wp:extent cx="5943600" cy="84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FB40" w14:textId="1D284E48" w:rsidR="0047554D" w:rsidRPr="0047554D" w:rsidRDefault="0047554D" w:rsidP="0047554D">
      <w:pPr>
        <w:jc w:val="center"/>
        <w:rPr>
          <w:sz w:val="20"/>
          <w:szCs w:val="20"/>
        </w:rPr>
      </w:pPr>
      <w:r w:rsidRPr="00FD1041">
        <w:rPr>
          <w:b/>
          <w:bCs/>
          <w:sz w:val="20"/>
          <w:szCs w:val="20"/>
        </w:rPr>
        <w:t>Fig.1</w:t>
      </w:r>
      <w:r w:rsidR="00463426" w:rsidRPr="00FD1041">
        <w:rPr>
          <w:b/>
          <w:bCs/>
          <w:sz w:val="20"/>
          <w:szCs w:val="20"/>
        </w:rPr>
        <w:t>:</w:t>
      </w:r>
      <w:r w:rsidR="00463426">
        <w:rPr>
          <w:sz w:val="20"/>
          <w:szCs w:val="20"/>
        </w:rPr>
        <w:t xml:space="preserve"> Information of each attribute</w:t>
      </w:r>
    </w:p>
    <w:p w14:paraId="26F3B464" w14:textId="60D33782" w:rsidR="0047554D" w:rsidRDefault="008A3C9B" w:rsidP="00BF5743">
      <w:pPr>
        <w:rPr>
          <w:sz w:val="24"/>
          <w:szCs w:val="24"/>
        </w:rPr>
      </w:pPr>
      <w:r>
        <w:rPr>
          <w:sz w:val="24"/>
          <w:szCs w:val="24"/>
        </w:rPr>
        <w:t>There are 414 rows and 6 columns in the dataset.</w:t>
      </w:r>
    </w:p>
    <w:p w14:paraId="615EAA3E" w14:textId="6948A95E" w:rsidR="0047554D" w:rsidRDefault="003D4C45" w:rsidP="00BF574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636DEA" wp14:editId="3BADB3D9">
            <wp:extent cx="59436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048C" w14:textId="61A071D3" w:rsidR="003D4C45" w:rsidRPr="00B859E1" w:rsidRDefault="003D4C45" w:rsidP="003D4C45">
      <w:pPr>
        <w:jc w:val="center"/>
        <w:rPr>
          <w:sz w:val="20"/>
          <w:szCs w:val="20"/>
        </w:rPr>
      </w:pPr>
      <w:r w:rsidRPr="00B859E1">
        <w:rPr>
          <w:b/>
          <w:bCs/>
          <w:sz w:val="20"/>
          <w:szCs w:val="20"/>
        </w:rPr>
        <w:t>Fig.2:</w:t>
      </w:r>
      <w:r w:rsidRPr="00B859E1">
        <w:rPr>
          <w:sz w:val="20"/>
          <w:szCs w:val="20"/>
        </w:rPr>
        <w:t xml:space="preserve"> correlation between attributes</w:t>
      </w:r>
    </w:p>
    <w:p w14:paraId="55AC8E2E" w14:textId="228B3CEB" w:rsidR="003D4C45" w:rsidRDefault="003D4C45" w:rsidP="00BF5743">
      <w:pPr>
        <w:rPr>
          <w:sz w:val="24"/>
          <w:szCs w:val="24"/>
        </w:rPr>
      </w:pPr>
      <w:r>
        <w:rPr>
          <w:sz w:val="24"/>
          <w:szCs w:val="24"/>
        </w:rPr>
        <w:t>The correlation analysis of the dataset is shown in figure 2.</w:t>
      </w:r>
      <w:r w:rsidR="000F5C42">
        <w:rPr>
          <w:sz w:val="24"/>
          <w:szCs w:val="24"/>
        </w:rPr>
        <w:t xml:space="preserve"> It can be seen from the that almost all attributes are positively correlated to the target variable price, except </w:t>
      </w:r>
      <w:proofErr w:type="spellStart"/>
      <w:r w:rsidR="000F5C42">
        <w:rPr>
          <w:sz w:val="24"/>
          <w:szCs w:val="24"/>
        </w:rPr>
        <w:t>houseAge</w:t>
      </w:r>
      <w:proofErr w:type="spellEnd"/>
      <w:r w:rsidR="000F5C42">
        <w:rPr>
          <w:sz w:val="24"/>
          <w:szCs w:val="24"/>
        </w:rPr>
        <w:t xml:space="preserve"> and </w:t>
      </w:r>
      <w:proofErr w:type="spellStart"/>
      <w:r w:rsidR="000F5C42">
        <w:rPr>
          <w:sz w:val="24"/>
          <w:szCs w:val="24"/>
        </w:rPr>
        <w:t>NearestMRT</w:t>
      </w:r>
      <w:proofErr w:type="spellEnd"/>
      <w:r w:rsidR="000F5C42">
        <w:rPr>
          <w:sz w:val="24"/>
          <w:szCs w:val="24"/>
        </w:rPr>
        <w:t>.</w:t>
      </w:r>
    </w:p>
    <w:p w14:paraId="78D9B0A0" w14:textId="6020376F" w:rsidR="002E0A30" w:rsidRDefault="00A46D37" w:rsidP="002E0A30">
      <w:pPr>
        <w:pStyle w:val="Heading2"/>
      </w:pPr>
      <w:bookmarkStart w:id="3" w:name="_Toc78474581"/>
      <w:r w:rsidRPr="001511D5">
        <w:t>Linear Regression</w:t>
      </w:r>
      <w:bookmarkEnd w:id="3"/>
    </w:p>
    <w:p w14:paraId="52ACD112" w14:textId="439CFE6F" w:rsidR="00A46D37" w:rsidRDefault="00FA1C93" w:rsidP="002E3924">
      <w:pPr>
        <w:jc w:val="both"/>
        <w:rPr>
          <w:sz w:val="24"/>
          <w:szCs w:val="24"/>
        </w:rPr>
      </w:pPr>
      <w:r w:rsidRPr="00FA1C93">
        <w:rPr>
          <w:sz w:val="24"/>
          <w:szCs w:val="24"/>
        </w:rPr>
        <w:t>A linear model is one in which the input variables (x) and the single output variable (y) are assumed to have a linear relationship (y).</w:t>
      </w:r>
      <w:r>
        <w:rPr>
          <w:sz w:val="24"/>
          <w:szCs w:val="24"/>
        </w:rPr>
        <w:t xml:space="preserve"> </w:t>
      </w:r>
      <w:r w:rsidRPr="00FA1C93">
        <w:rPr>
          <w:sz w:val="24"/>
          <w:szCs w:val="24"/>
        </w:rPr>
        <w:t>That y can be determined using a linear combination of the input variables is more detailed (x).</w:t>
      </w:r>
      <w:r>
        <w:rPr>
          <w:sz w:val="24"/>
          <w:szCs w:val="24"/>
        </w:rPr>
        <w:t xml:space="preserve"> </w:t>
      </w:r>
      <w:r w:rsidR="001511D5" w:rsidRPr="001511D5">
        <w:rPr>
          <w:sz w:val="24"/>
          <w:szCs w:val="24"/>
        </w:rPr>
        <w:t>The procedure is known as simple linear regression when there is only one input variable (x).</w:t>
      </w:r>
      <w:r w:rsidR="001511D5">
        <w:rPr>
          <w:sz w:val="24"/>
          <w:szCs w:val="24"/>
        </w:rPr>
        <w:t xml:space="preserve"> </w:t>
      </w:r>
      <w:r w:rsidR="001511D5" w:rsidRPr="001511D5">
        <w:rPr>
          <w:sz w:val="24"/>
          <w:szCs w:val="24"/>
        </w:rPr>
        <w:t>When there are several input variables, the procedure is referred to as multiple linear regression in statistics literature.</w:t>
      </w:r>
      <w:r w:rsidR="002E3924">
        <w:rPr>
          <w:sz w:val="24"/>
          <w:szCs w:val="24"/>
        </w:rPr>
        <w:t xml:space="preserve"> </w:t>
      </w:r>
      <w:r w:rsidR="002E3924" w:rsidRPr="002E3924">
        <w:rPr>
          <w:sz w:val="24"/>
          <w:szCs w:val="24"/>
        </w:rPr>
        <w:t>To construct or train the linear regression equation using data, various strategies can be applied, the most common of which is termed Ordinary Least Squares.</w:t>
      </w:r>
      <w:r w:rsidR="002E3924">
        <w:rPr>
          <w:sz w:val="24"/>
          <w:szCs w:val="24"/>
        </w:rPr>
        <w:t xml:space="preserve"> </w:t>
      </w:r>
      <w:r w:rsidR="002E3924" w:rsidRPr="002E3924">
        <w:rPr>
          <w:sz w:val="24"/>
          <w:szCs w:val="24"/>
        </w:rPr>
        <w:t>Ordinary Least Squares Linear Regression, or simply Least Squares Regression, is a term used to describe a model created in this manner.</w:t>
      </w:r>
    </w:p>
    <w:p w14:paraId="4A775D07" w14:textId="77777777" w:rsidR="00D75CCD" w:rsidRPr="00D75CCD" w:rsidRDefault="002E3924" w:rsidP="00D75CCD">
      <w:pPr>
        <w:jc w:val="both"/>
        <w:rPr>
          <w:sz w:val="24"/>
          <w:szCs w:val="24"/>
        </w:rPr>
      </w:pPr>
      <w:r w:rsidRPr="002E3924">
        <w:rPr>
          <w:sz w:val="24"/>
          <w:szCs w:val="24"/>
        </w:rPr>
        <w:t>The representation is a linear equation that combines a collection of input values (x), with the solution being the projected output for that set of input values (y).</w:t>
      </w:r>
      <w:r>
        <w:rPr>
          <w:sz w:val="24"/>
          <w:szCs w:val="24"/>
        </w:rPr>
        <w:t xml:space="preserve"> </w:t>
      </w:r>
      <w:r w:rsidRPr="002E3924">
        <w:rPr>
          <w:sz w:val="24"/>
          <w:szCs w:val="24"/>
        </w:rPr>
        <w:t>As a result, both the input (x) and output (y) values are numeric.</w:t>
      </w:r>
      <w:r w:rsidR="00D75CCD">
        <w:rPr>
          <w:sz w:val="24"/>
          <w:szCs w:val="24"/>
        </w:rPr>
        <w:t xml:space="preserve"> </w:t>
      </w:r>
      <w:r w:rsidR="00D75CCD" w:rsidRPr="00D75CCD">
        <w:rPr>
          <w:sz w:val="24"/>
          <w:szCs w:val="24"/>
        </w:rPr>
        <w:t>Each input value or column is assigned one scale factor, referred to as a coefficient and denoted by the capital Greek letter Beta in the linear equation (B).</w:t>
      </w:r>
    </w:p>
    <w:p w14:paraId="5662C2EE" w14:textId="7B681963" w:rsidR="002E3924" w:rsidRDefault="00D75CCD" w:rsidP="00D75CCD">
      <w:pPr>
        <w:jc w:val="both"/>
        <w:rPr>
          <w:sz w:val="24"/>
          <w:szCs w:val="24"/>
        </w:rPr>
      </w:pPr>
      <w:r w:rsidRPr="00D75CCD">
        <w:rPr>
          <w:sz w:val="24"/>
          <w:szCs w:val="24"/>
        </w:rPr>
        <w:lastRenderedPageBreak/>
        <w:t>One more coefficient is added, which gives the line an extra degree of freedom (for example, going up and down on a two-dimensional plot) and is known as the intercept or bias coefficient.</w:t>
      </w:r>
      <w:r w:rsidR="00596FD6">
        <w:rPr>
          <w:sz w:val="24"/>
          <w:szCs w:val="24"/>
        </w:rPr>
        <w:t xml:space="preserve"> </w:t>
      </w:r>
      <w:r w:rsidR="00596FD6" w:rsidRPr="00596FD6">
        <w:rPr>
          <w:sz w:val="24"/>
          <w:szCs w:val="24"/>
        </w:rPr>
        <w:t>For example, in a simple regression problem (with only one x and one y), the model would have the following form:</w:t>
      </w:r>
    </w:p>
    <w:p w14:paraId="63A2EFE3" w14:textId="1BD05F6D" w:rsidR="00BA5AEA" w:rsidRDefault="00BA5AEA" w:rsidP="00D75CCD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*x</m:t>
          </m:r>
        </m:oMath>
      </m:oMathPara>
    </w:p>
    <w:p w14:paraId="4329A27D" w14:textId="2125ECAC" w:rsidR="00BA5AEA" w:rsidRDefault="00420065" w:rsidP="00D75CCD">
      <w:pPr>
        <w:jc w:val="both"/>
        <w:rPr>
          <w:sz w:val="24"/>
          <w:szCs w:val="24"/>
        </w:rPr>
      </w:pPr>
      <w:r w:rsidRPr="00420065">
        <w:rPr>
          <w:sz w:val="24"/>
          <w:szCs w:val="24"/>
        </w:rPr>
        <w:t>When there are several inputs (x) in higher dimensions, the line is called a plane or a hyper-plane.</w:t>
      </w:r>
      <w:r>
        <w:rPr>
          <w:sz w:val="24"/>
          <w:szCs w:val="24"/>
        </w:rPr>
        <w:t xml:space="preserve"> </w:t>
      </w:r>
      <w:r w:rsidRPr="00420065">
        <w:rPr>
          <w:sz w:val="24"/>
          <w:szCs w:val="24"/>
        </w:rPr>
        <w:t>As a result, the representation is the equation's form as well as the coefficients' specific values (</w:t>
      </w:r>
      <w:proofErr w:type="gramStart"/>
      <w:r w:rsidRPr="00420065">
        <w:rPr>
          <w:sz w:val="24"/>
          <w:szCs w:val="24"/>
        </w:rPr>
        <w:t>e.g.</w:t>
      </w:r>
      <w:proofErr w:type="gramEnd"/>
      <w:r w:rsidRPr="00420065">
        <w:rPr>
          <w:sz w:val="24"/>
          <w:szCs w:val="24"/>
        </w:rPr>
        <w:t xml:space="preserve"> B</w:t>
      </w:r>
      <w:r w:rsidRPr="005E5A4E">
        <w:rPr>
          <w:sz w:val="24"/>
          <w:szCs w:val="24"/>
          <w:vertAlign w:val="subscript"/>
        </w:rPr>
        <w:t>0</w:t>
      </w:r>
      <w:r w:rsidRPr="00420065">
        <w:rPr>
          <w:sz w:val="24"/>
          <w:szCs w:val="24"/>
        </w:rPr>
        <w:t xml:space="preserve"> and B</w:t>
      </w:r>
      <w:r w:rsidRPr="005E5A4E">
        <w:rPr>
          <w:sz w:val="24"/>
          <w:szCs w:val="24"/>
          <w:vertAlign w:val="subscript"/>
        </w:rPr>
        <w:t>1</w:t>
      </w:r>
      <w:r w:rsidRPr="00420065">
        <w:rPr>
          <w:sz w:val="24"/>
          <w:szCs w:val="24"/>
        </w:rPr>
        <w:t xml:space="preserve"> in the above example).</w:t>
      </w:r>
      <w:r w:rsidR="005E5A4E">
        <w:rPr>
          <w:sz w:val="24"/>
          <w:szCs w:val="24"/>
        </w:rPr>
        <w:t xml:space="preserve"> Normally, gradient descent algorithm </w:t>
      </w:r>
      <w:r w:rsidR="002C56CF">
        <w:rPr>
          <w:sz w:val="24"/>
          <w:szCs w:val="24"/>
        </w:rPr>
        <w:t xml:space="preserve">is </w:t>
      </w:r>
      <w:r w:rsidR="005E5A4E">
        <w:rPr>
          <w:sz w:val="24"/>
          <w:szCs w:val="24"/>
        </w:rPr>
        <w:t>used to estimate the values of weights (bias and intercept).</w:t>
      </w:r>
      <w:r w:rsidR="00FF1F39">
        <w:rPr>
          <w:sz w:val="24"/>
          <w:szCs w:val="24"/>
        </w:rPr>
        <w:t xml:space="preserve"> The goad is the minimize the error between predicted values and actual values. Mean squared error is a common error function used for linear regression.</w:t>
      </w:r>
    </w:p>
    <w:p w14:paraId="2275DCA5" w14:textId="3DB37A34" w:rsidR="002E0A30" w:rsidRDefault="007E30C5" w:rsidP="005E4737">
      <w:pPr>
        <w:pStyle w:val="Heading3"/>
      </w:pPr>
      <w:bookmarkStart w:id="4" w:name="_Toc78474582"/>
      <w:r w:rsidRPr="00292248">
        <w:t>Results</w:t>
      </w:r>
      <w:bookmarkEnd w:id="4"/>
    </w:p>
    <w:p w14:paraId="46F554C1" w14:textId="4EFB86F9" w:rsidR="007E30C5" w:rsidRDefault="00292248" w:rsidP="00D75CCD">
      <w:pPr>
        <w:jc w:val="both"/>
        <w:rPr>
          <w:sz w:val="24"/>
          <w:szCs w:val="24"/>
        </w:rPr>
      </w:pPr>
      <w:r w:rsidRPr="00292248">
        <w:rPr>
          <w:sz w:val="24"/>
          <w:szCs w:val="24"/>
        </w:rPr>
        <w:t>The t-statistic examines whether there is a significant link between the predictor and the outcome variable, that is, whether the predictor's beta coefficient is significantly different from zero, for a given predictor.</w:t>
      </w:r>
      <w:r w:rsidR="007466E5">
        <w:rPr>
          <w:sz w:val="24"/>
          <w:szCs w:val="24"/>
        </w:rPr>
        <w:t xml:space="preserve"> To calculate linear regression, I have used </w:t>
      </w:r>
      <w:proofErr w:type="spellStart"/>
      <w:r w:rsidR="007466E5">
        <w:rPr>
          <w:sz w:val="24"/>
          <w:szCs w:val="24"/>
        </w:rPr>
        <w:t>lm</w:t>
      </w:r>
      <w:proofErr w:type="spellEnd"/>
      <w:r w:rsidR="007466E5">
        <w:rPr>
          <w:sz w:val="24"/>
          <w:szCs w:val="24"/>
        </w:rPr>
        <w:t xml:space="preserve"> function, which produced the following results.</w:t>
      </w:r>
    </w:p>
    <w:p w14:paraId="703AD10F" w14:textId="6C1384D6" w:rsidR="00A07C67" w:rsidRDefault="005E643B" w:rsidP="00A07C67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8FDF5" wp14:editId="1B837443">
                <wp:simplePos x="0" y="0"/>
                <wp:positionH relativeFrom="column">
                  <wp:posOffset>542925</wp:posOffset>
                </wp:positionH>
                <wp:positionV relativeFrom="paragraph">
                  <wp:posOffset>1209675</wp:posOffset>
                </wp:positionV>
                <wp:extent cx="1971675" cy="1038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76A58" id="Rectangle 5" o:spid="_x0000_s1026" style="position:absolute;margin-left:42.75pt;margin-top:95.25pt;width:155.2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" filled="f" strokecolor="red" strokeweight="1pt"/>
            </w:pict>
          </mc:Fallback>
        </mc:AlternateContent>
      </w:r>
      <w:r w:rsidR="00A07C67">
        <w:rPr>
          <w:noProof/>
        </w:rPr>
        <w:drawing>
          <wp:inline distT="0" distB="0" distL="0" distR="0" wp14:anchorId="287A53A2" wp14:editId="77E736D4">
            <wp:extent cx="48577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E966" w14:textId="651B2712" w:rsidR="00393B70" w:rsidRPr="00B859E1" w:rsidRDefault="00393B70" w:rsidP="00A07C67">
      <w:pPr>
        <w:jc w:val="center"/>
        <w:rPr>
          <w:sz w:val="20"/>
          <w:szCs w:val="20"/>
        </w:rPr>
      </w:pPr>
      <w:r w:rsidRPr="00B859E1">
        <w:rPr>
          <w:b/>
          <w:bCs/>
          <w:sz w:val="20"/>
          <w:szCs w:val="20"/>
        </w:rPr>
        <w:t>Fig.3:</w:t>
      </w:r>
      <w:r w:rsidRPr="00B859E1">
        <w:rPr>
          <w:sz w:val="20"/>
          <w:szCs w:val="20"/>
        </w:rPr>
        <w:t xml:space="preserve"> linear regression results</w:t>
      </w:r>
    </w:p>
    <w:p w14:paraId="40857286" w14:textId="0BE3AD6D" w:rsidR="00A07C67" w:rsidRDefault="00A07C67" w:rsidP="00A07C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squared error is </w:t>
      </w:r>
      <w:r w:rsidRPr="00DE3978">
        <w:rPr>
          <w:b/>
          <w:bCs/>
          <w:sz w:val="24"/>
          <w:szCs w:val="24"/>
        </w:rPr>
        <w:t>0.57</w:t>
      </w:r>
      <w:r>
        <w:rPr>
          <w:sz w:val="24"/>
          <w:szCs w:val="24"/>
        </w:rPr>
        <w:t xml:space="preserve"> while p-value is less than </w:t>
      </w:r>
      <w:r w:rsidRPr="00DE3978">
        <w:rPr>
          <w:b/>
          <w:bCs/>
          <w:sz w:val="24"/>
          <w:szCs w:val="24"/>
        </w:rPr>
        <w:t>2.2e016</w:t>
      </w:r>
      <w:r>
        <w:rPr>
          <w:sz w:val="24"/>
          <w:szCs w:val="24"/>
        </w:rPr>
        <w:t>. When the p-value is smaller than this threshold, it shows the statistical significance of this linear model.</w:t>
      </w:r>
      <w:r w:rsidR="006E0BD7">
        <w:rPr>
          <w:sz w:val="24"/>
          <w:szCs w:val="24"/>
        </w:rPr>
        <w:t xml:space="preserve"> The obtained weights and bias in enclosed in red rectangle in figure 3.</w:t>
      </w:r>
    </w:p>
    <w:p w14:paraId="7C814425" w14:textId="1B4270A1" w:rsidR="002E0A30" w:rsidRDefault="00F97C7C" w:rsidP="002E0A30">
      <w:pPr>
        <w:pStyle w:val="Heading2"/>
      </w:pPr>
      <w:bookmarkStart w:id="5" w:name="_Toc78474583"/>
      <w:r w:rsidRPr="006B241B">
        <w:lastRenderedPageBreak/>
        <w:t>Ridge Regression</w:t>
      </w:r>
      <w:bookmarkEnd w:id="5"/>
    </w:p>
    <w:p w14:paraId="46BE7711" w14:textId="296400D9" w:rsidR="00F97C7C" w:rsidRDefault="00A15292" w:rsidP="00A07C67">
      <w:pPr>
        <w:jc w:val="both"/>
        <w:rPr>
          <w:sz w:val="24"/>
          <w:szCs w:val="24"/>
        </w:rPr>
      </w:pPr>
      <w:r w:rsidRPr="00A15292">
        <w:rPr>
          <w:sz w:val="24"/>
          <w:szCs w:val="24"/>
        </w:rPr>
        <w:t>Ridge regression is a variation of linear regression in which the loss function is changed to reduce the model's complexity.</w:t>
      </w:r>
      <w:r>
        <w:rPr>
          <w:sz w:val="24"/>
          <w:szCs w:val="24"/>
        </w:rPr>
        <w:t xml:space="preserve"> </w:t>
      </w:r>
      <w:r w:rsidRPr="00A15292">
        <w:rPr>
          <w:sz w:val="24"/>
          <w:szCs w:val="24"/>
        </w:rPr>
        <w:t>This is accomplished by adding a penalty parameter that is equal to the square of the coefficients' magnitude.</w:t>
      </w:r>
      <w:r w:rsidR="00392429">
        <w:rPr>
          <w:sz w:val="24"/>
          <w:szCs w:val="24"/>
        </w:rPr>
        <w:t xml:space="preserve"> </w:t>
      </w:r>
    </w:p>
    <w:p w14:paraId="784BBE86" w14:textId="62C23F4E" w:rsidR="00392429" w:rsidRDefault="00392429" w:rsidP="00A07C67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loss=OLS+alpha*summation(absolute values of coefficients</m:t>
          </m:r>
        </m:oMath>
      </m:oMathPara>
    </w:p>
    <w:p w14:paraId="2653D5C7" w14:textId="66A7A5E4" w:rsidR="00392429" w:rsidRDefault="00392429" w:rsidP="00A07C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Here, OLS stand for Ordinary Least Square error. </w:t>
      </w:r>
      <w:r w:rsidRPr="00392429">
        <w:rPr>
          <w:sz w:val="24"/>
          <w:szCs w:val="24"/>
        </w:rPr>
        <w:t>L</w:t>
      </w:r>
      <w:r w:rsidRPr="00392429">
        <w:rPr>
          <w:sz w:val="24"/>
          <w:szCs w:val="24"/>
          <w:vertAlign w:val="subscript"/>
        </w:rPr>
        <w:t>2</w:t>
      </w:r>
      <w:r w:rsidRPr="00392429">
        <w:rPr>
          <w:sz w:val="24"/>
          <w:szCs w:val="24"/>
        </w:rPr>
        <w:t xml:space="preserve"> regularization is another name for ridge regression.</w:t>
      </w:r>
    </w:p>
    <w:p w14:paraId="5BA3F494" w14:textId="3735EEEB" w:rsidR="005E4737" w:rsidRDefault="00845A46" w:rsidP="005E4737">
      <w:pPr>
        <w:pStyle w:val="Heading3"/>
      </w:pPr>
      <w:bookmarkStart w:id="6" w:name="_Toc78474584"/>
      <w:r w:rsidRPr="00845682">
        <w:t>Results</w:t>
      </w:r>
      <w:bookmarkEnd w:id="6"/>
    </w:p>
    <w:p w14:paraId="4893FDC2" w14:textId="51379034" w:rsidR="00845A46" w:rsidRDefault="000672E5" w:rsidP="00A07C67">
      <w:pPr>
        <w:jc w:val="both"/>
        <w:rPr>
          <w:sz w:val="24"/>
          <w:szCs w:val="24"/>
        </w:rPr>
      </w:pPr>
      <w:r w:rsidRPr="000672E5">
        <w:rPr>
          <w:sz w:val="24"/>
          <w:szCs w:val="24"/>
        </w:rPr>
        <w:t xml:space="preserve">The latter requires </w:t>
      </w:r>
      <w:r>
        <w:rPr>
          <w:sz w:val="24"/>
          <w:szCs w:val="24"/>
        </w:rPr>
        <w:t>to tune</w:t>
      </w:r>
      <w:r w:rsidRPr="000672E5">
        <w:rPr>
          <w:sz w:val="24"/>
          <w:szCs w:val="24"/>
        </w:rPr>
        <w:t xml:space="preserve"> a hyperparameter</w:t>
      </w:r>
      <w:r>
        <w:rPr>
          <w:sz w:val="24"/>
          <w:szCs w:val="24"/>
        </w:rPr>
        <w:t xml:space="preserve"> called</w:t>
      </w:r>
      <w:r w:rsidRPr="000672E5">
        <w:rPr>
          <w:sz w:val="24"/>
          <w:szCs w:val="24"/>
        </w:rPr>
        <w:t xml:space="preserve"> lambda, which is one of the fundamental differences between linear and regularized regression models.</w:t>
      </w:r>
      <w:r w:rsidR="00863276">
        <w:rPr>
          <w:sz w:val="24"/>
          <w:szCs w:val="24"/>
        </w:rPr>
        <w:t xml:space="preserve"> The lambda values which are tested for </w:t>
      </w:r>
      <w:r w:rsidR="00F900C2">
        <w:rPr>
          <w:sz w:val="24"/>
          <w:szCs w:val="24"/>
        </w:rPr>
        <w:t>these experiments</w:t>
      </w:r>
      <w:r w:rsidR="00863276">
        <w:rPr>
          <w:sz w:val="24"/>
          <w:szCs w:val="24"/>
        </w:rPr>
        <w:t xml:space="preserve"> ranges from </w:t>
      </w:r>
      <w:r w:rsidR="00863276" w:rsidRPr="0042416E">
        <w:rPr>
          <w:b/>
          <w:bCs/>
          <w:sz w:val="24"/>
          <w:szCs w:val="24"/>
        </w:rPr>
        <w:t>100 to 0.0001</w:t>
      </w:r>
      <w:r w:rsidR="00863276">
        <w:rPr>
          <w:sz w:val="24"/>
          <w:szCs w:val="24"/>
        </w:rPr>
        <w:t xml:space="preserve">. Best results were obtained for lambda equal to </w:t>
      </w:r>
      <w:r w:rsidR="00863276" w:rsidRPr="0042416E">
        <w:rPr>
          <w:b/>
          <w:bCs/>
          <w:sz w:val="24"/>
          <w:szCs w:val="24"/>
        </w:rPr>
        <w:t>0.158493</w:t>
      </w:r>
      <w:r w:rsidR="00863276">
        <w:rPr>
          <w:sz w:val="24"/>
          <w:szCs w:val="24"/>
        </w:rPr>
        <w:t>.</w:t>
      </w:r>
      <w:r w:rsidR="00845682">
        <w:rPr>
          <w:sz w:val="24"/>
          <w:szCs w:val="24"/>
        </w:rPr>
        <w:t xml:space="preserve"> The model is evaluated using RMSE (Root Mean Square Error) and R Squared Error.</w:t>
      </w:r>
      <w:r w:rsidR="000D65C6">
        <w:rPr>
          <w:sz w:val="24"/>
          <w:szCs w:val="24"/>
        </w:rPr>
        <w:t xml:space="preserve"> </w:t>
      </w:r>
      <w:r w:rsidR="00F450D9">
        <w:rPr>
          <w:sz w:val="24"/>
          <w:szCs w:val="24"/>
        </w:rPr>
        <w:t>The obtained</w:t>
      </w:r>
      <w:r w:rsidR="000D65C6">
        <w:rPr>
          <w:sz w:val="24"/>
          <w:szCs w:val="24"/>
        </w:rPr>
        <w:t xml:space="preserve"> RMSE is equal to </w:t>
      </w:r>
      <w:r w:rsidR="000D65C6" w:rsidRPr="00F450D9">
        <w:rPr>
          <w:b/>
          <w:bCs/>
          <w:sz w:val="24"/>
          <w:szCs w:val="24"/>
        </w:rPr>
        <w:t>8.90</w:t>
      </w:r>
      <w:r w:rsidR="000D65C6">
        <w:rPr>
          <w:sz w:val="24"/>
          <w:szCs w:val="24"/>
        </w:rPr>
        <w:t xml:space="preserve">, R Squared is equal to </w:t>
      </w:r>
      <w:r w:rsidR="000D65C6" w:rsidRPr="00F450D9">
        <w:rPr>
          <w:b/>
          <w:bCs/>
          <w:sz w:val="24"/>
          <w:szCs w:val="24"/>
        </w:rPr>
        <w:t>0.5708</w:t>
      </w:r>
      <w:r w:rsidR="00A92E6F">
        <w:rPr>
          <w:sz w:val="24"/>
          <w:szCs w:val="24"/>
        </w:rPr>
        <w:t>.</w:t>
      </w:r>
    </w:p>
    <w:p w14:paraId="25C29A05" w14:textId="359B82D1" w:rsidR="002D5AC7" w:rsidRDefault="002D5AC7" w:rsidP="00A07C67">
      <w:pPr>
        <w:jc w:val="both"/>
        <w:rPr>
          <w:sz w:val="24"/>
          <w:szCs w:val="24"/>
        </w:rPr>
      </w:pPr>
    </w:p>
    <w:p w14:paraId="29F64CF7" w14:textId="57683ADD" w:rsidR="002D5AC7" w:rsidRPr="003C068D" w:rsidRDefault="002D5AC7" w:rsidP="008E409D">
      <w:pPr>
        <w:pStyle w:val="Heading1"/>
      </w:pPr>
      <w:bookmarkStart w:id="7" w:name="_Toc78474585"/>
      <w:r w:rsidRPr="003C068D">
        <w:t>Classification</w:t>
      </w:r>
      <w:bookmarkEnd w:id="7"/>
    </w:p>
    <w:p w14:paraId="54A72552" w14:textId="60AF3903" w:rsidR="002D5AC7" w:rsidRDefault="00307168" w:rsidP="00A07C67">
      <w:pPr>
        <w:jc w:val="both"/>
        <w:rPr>
          <w:sz w:val="24"/>
          <w:szCs w:val="24"/>
        </w:rPr>
      </w:pPr>
      <w:r>
        <w:rPr>
          <w:sz w:val="24"/>
          <w:szCs w:val="24"/>
        </w:rPr>
        <w:t>Classification is also, a machine learning discipline which comes under the umbrella of supervised learning. The target variable for classification is categorical. For classification technique accuracy along with loss(error) is also calculated.</w:t>
      </w:r>
      <w:r w:rsidR="006F46FD">
        <w:rPr>
          <w:sz w:val="24"/>
          <w:szCs w:val="24"/>
        </w:rPr>
        <w:t xml:space="preserve"> I have used logistic regression and random forest for this task. The dataset is downloaded from UCI portal. First</w:t>
      </w:r>
      <w:r w:rsidR="00DB1E24">
        <w:rPr>
          <w:sz w:val="24"/>
          <w:szCs w:val="24"/>
        </w:rPr>
        <w:t>,</w:t>
      </w:r>
      <w:r w:rsidR="006F46FD">
        <w:rPr>
          <w:sz w:val="24"/>
          <w:szCs w:val="24"/>
        </w:rPr>
        <w:t xml:space="preserve"> I will try to explore the dataset and then will explain these classification methods and finally, I will discuss the results.</w:t>
      </w:r>
    </w:p>
    <w:p w14:paraId="741FFC7E" w14:textId="7E0B505C" w:rsidR="002E0A30" w:rsidRDefault="00DB1E24" w:rsidP="002E0A30">
      <w:pPr>
        <w:pStyle w:val="Heading2"/>
      </w:pPr>
      <w:bookmarkStart w:id="8" w:name="_Toc78474586"/>
      <w:r w:rsidRPr="00380D91">
        <w:t>Dataset</w:t>
      </w:r>
      <w:bookmarkEnd w:id="8"/>
    </w:p>
    <w:p w14:paraId="7DA93DA7" w14:textId="5EE78D2E" w:rsidR="00DB1E24" w:rsidRDefault="00380D91" w:rsidP="00A07C67">
      <w:pPr>
        <w:jc w:val="both"/>
        <w:rPr>
          <w:sz w:val="24"/>
          <w:szCs w:val="24"/>
        </w:rPr>
      </w:pPr>
      <w:r>
        <w:rPr>
          <w:sz w:val="24"/>
          <w:szCs w:val="24"/>
        </w:rPr>
        <w:t>I have downloaded the dataset using the following link.</w:t>
      </w:r>
    </w:p>
    <w:p w14:paraId="40E1F77C" w14:textId="00E25863" w:rsidR="00380D91" w:rsidRDefault="0014095D" w:rsidP="00A07C67">
      <w:pPr>
        <w:jc w:val="both"/>
        <w:rPr>
          <w:sz w:val="24"/>
          <w:szCs w:val="24"/>
        </w:rPr>
      </w:pPr>
      <w:hyperlink r:id="rId12" w:history="1">
        <w:r w:rsidR="00380D91" w:rsidRPr="00011ED5">
          <w:rPr>
            <w:rStyle w:val="Hyperlink"/>
            <w:sz w:val="24"/>
            <w:szCs w:val="24"/>
          </w:rPr>
          <w:t>https://archive.ics.uci.edu/ml/datasets/Heart+Disease</w:t>
        </w:r>
      </w:hyperlink>
    </w:p>
    <w:p w14:paraId="0B7143BA" w14:textId="53C41581" w:rsidR="00596FD6" w:rsidRDefault="00380D91" w:rsidP="00D75CCD">
      <w:pPr>
        <w:jc w:val="both"/>
        <w:rPr>
          <w:sz w:val="24"/>
          <w:szCs w:val="24"/>
        </w:rPr>
      </w:pPr>
      <w:r>
        <w:rPr>
          <w:sz w:val="24"/>
          <w:szCs w:val="24"/>
        </w:rPr>
        <w:t>The selected dataset is about heart disease</w:t>
      </w:r>
      <w:r w:rsidR="00F21520">
        <w:rPr>
          <w:sz w:val="24"/>
          <w:szCs w:val="24"/>
        </w:rPr>
        <w:t xml:space="preserve"> [2]</w:t>
      </w:r>
      <w:r>
        <w:rPr>
          <w:sz w:val="24"/>
          <w:szCs w:val="24"/>
        </w:rPr>
        <w:t>. It has two version. A processed version with 14 columns and a full version 76 version. Most people have used the processed version and it is also recommended by UCI portal to use th</w:t>
      </w:r>
      <w:r w:rsidR="009C610C">
        <w:rPr>
          <w:sz w:val="24"/>
          <w:szCs w:val="24"/>
        </w:rPr>
        <w:t>is</w:t>
      </w:r>
      <w:r>
        <w:rPr>
          <w:sz w:val="24"/>
          <w:szCs w:val="24"/>
        </w:rPr>
        <w:t xml:space="preserve"> brief version. Therefore, I have also selected the processed version.</w:t>
      </w:r>
      <w:r w:rsidR="003E451B">
        <w:rPr>
          <w:sz w:val="24"/>
          <w:szCs w:val="24"/>
        </w:rPr>
        <w:t xml:space="preserve"> Table 1 shows the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8243"/>
      </w:tblGrid>
      <w:tr w:rsidR="003E451B" w14:paraId="2056DBDC" w14:textId="77777777" w:rsidTr="003E451B">
        <w:tc>
          <w:tcPr>
            <w:tcW w:w="895" w:type="dxa"/>
          </w:tcPr>
          <w:p w14:paraId="51D5E565" w14:textId="595763B7" w:rsidR="003E451B" w:rsidRDefault="003E451B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8455" w:type="dxa"/>
          </w:tcPr>
          <w:p w14:paraId="15CE2464" w14:textId="47B8EA2A" w:rsidR="003E451B" w:rsidRDefault="003E451B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3E451B" w14:paraId="6E528FB6" w14:textId="77777777" w:rsidTr="003E451B">
        <w:tc>
          <w:tcPr>
            <w:tcW w:w="895" w:type="dxa"/>
          </w:tcPr>
          <w:p w14:paraId="3F3D3DFF" w14:textId="1BD2BD34" w:rsidR="003E451B" w:rsidRDefault="00DB0B6A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8455" w:type="dxa"/>
          </w:tcPr>
          <w:p w14:paraId="2B802685" w14:textId="4BD9A102" w:rsidR="003E451B" w:rsidRDefault="00DB0B6A" w:rsidP="00D75CCD">
            <w:pPr>
              <w:jc w:val="both"/>
              <w:rPr>
                <w:sz w:val="24"/>
                <w:szCs w:val="24"/>
              </w:rPr>
            </w:pPr>
            <w:r w:rsidRPr="00DB0B6A">
              <w:rPr>
                <w:sz w:val="24"/>
                <w:szCs w:val="24"/>
              </w:rPr>
              <w:t>age in years</w:t>
            </w:r>
          </w:p>
        </w:tc>
      </w:tr>
      <w:tr w:rsidR="003E451B" w14:paraId="0A6E7906" w14:textId="77777777" w:rsidTr="003E451B">
        <w:tc>
          <w:tcPr>
            <w:tcW w:w="895" w:type="dxa"/>
          </w:tcPr>
          <w:p w14:paraId="70601953" w14:textId="13D8A903" w:rsidR="003E451B" w:rsidRDefault="00DB0B6A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8455" w:type="dxa"/>
          </w:tcPr>
          <w:p w14:paraId="31B867AF" w14:textId="584896AE" w:rsidR="003E451B" w:rsidRDefault="00DB0B6A" w:rsidP="00D75CCD">
            <w:pPr>
              <w:jc w:val="both"/>
              <w:rPr>
                <w:sz w:val="24"/>
                <w:szCs w:val="24"/>
              </w:rPr>
            </w:pPr>
            <w:r w:rsidRPr="00DB0B6A">
              <w:rPr>
                <w:sz w:val="24"/>
                <w:szCs w:val="24"/>
              </w:rPr>
              <w:t>1 = male; 0 = female</w:t>
            </w:r>
          </w:p>
        </w:tc>
      </w:tr>
      <w:tr w:rsidR="003E451B" w14:paraId="18FFF513" w14:textId="77777777" w:rsidTr="003E451B">
        <w:tc>
          <w:tcPr>
            <w:tcW w:w="895" w:type="dxa"/>
          </w:tcPr>
          <w:p w14:paraId="4B25837E" w14:textId="5262F5B1" w:rsidR="003E451B" w:rsidRDefault="00DB0B6A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</w:t>
            </w:r>
          </w:p>
        </w:tc>
        <w:tc>
          <w:tcPr>
            <w:tcW w:w="8455" w:type="dxa"/>
          </w:tcPr>
          <w:p w14:paraId="793247F8" w14:textId="07F4B664" w:rsidR="003E451B" w:rsidRDefault="00DB0B6A" w:rsidP="00D75CCD">
            <w:pPr>
              <w:jc w:val="both"/>
              <w:rPr>
                <w:sz w:val="24"/>
                <w:szCs w:val="24"/>
              </w:rPr>
            </w:pPr>
            <w:r w:rsidRPr="00DB0B6A">
              <w:rPr>
                <w:sz w:val="24"/>
                <w:szCs w:val="24"/>
              </w:rPr>
              <w:t xml:space="preserve">chest pain </w:t>
            </w:r>
            <w:proofErr w:type="gramStart"/>
            <w:r w:rsidRPr="00DB0B6A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;</w:t>
            </w:r>
            <w:proofErr w:type="gramEnd"/>
            <w:r>
              <w:rPr>
                <w:sz w:val="24"/>
                <w:szCs w:val="24"/>
              </w:rPr>
              <w:t xml:space="preserve"> there are 4 types</w:t>
            </w:r>
          </w:p>
        </w:tc>
      </w:tr>
      <w:tr w:rsidR="003E451B" w14:paraId="7E8F7579" w14:textId="77777777" w:rsidTr="003E451B">
        <w:tc>
          <w:tcPr>
            <w:tcW w:w="895" w:type="dxa"/>
          </w:tcPr>
          <w:p w14:paraId="2E6996AC" w14:textId="1EA9BB81" w:rsidR="003E451B" w:rsidRDefault="00DB0B6A" w:rsidP="00D75C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Trestbps</w:t>
            </w:r>
            <w:proofErr w:type="spellEnd"/>
          </w:p>
        </w:tc>
        <w:tc>
          <w:tcPr>
            <w:tcW w:w="8455" w:type="dxa"/>
          </w:tcPr>
          <w:p w14:paraId="23C603E0" w14:textId="067ECE47" w:rsidR="003E451B" w:rsidRDefault="00E75473" w:rsidP="00D75CCD">
            <w:pPr>
              <w:jc w:val="both"/>
              <w:rPr>
                <w:sz w:val="24"/>
                <w:szCs w:val="24"/>
              </w:rPr>
            </w:pPr>
            <w:r w:rsidRPr="00E75473">
              <w:rPr>
                <w:sz w:val="24"/>
                <w:szCs w:val="24"/>
              </w:rPr>
              <w:t>resting blood pressure (in mm Hg on admission to the hospital</w:t>
            </w:r>
          </w:p>
        </w:tc>
      </w:tr>
      <w:tr w:rsidR="003E451B" w14:paraId="235D7C35" w14:textId="77777777" w:rsidTr="003E451B">
        <w:tc>
          <w:tcPr>
            <w:tcW w:w="895" w:type="dxa"/>
          </w:tcPr>
          <w:p w14:paraId="609A9FA3" w14:textId="7EA2676C" w:rsidR="003E451B" w:rsidRDefault="00DB0B6A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</w:t>
            </w:r>
          </w:p>
        </w:tc>
        <w:tc>
          <w:tcPr>
            <w:tcW w:w="8455" w:type="dxa"/>
          </w:tcPr>
          <w:p w14:paraId="26EB13A6" w14:textId="03CEA626" w:rsidR="003E451B" w:rsidRDefault="00E75473" w:rsidP="00D75CCD">
            <w:pPr>
              <w:jc w:val="both"/>
              <w:rPr>
                <w:sz w:val="24"/>
                <w:szCs w:val="24"/>
              </w:rPr>
            </w:pPr>
            <w:r w:rsidRPr="00E75473">
              <w:rPr>
                <w:sz w:val="24"/>
                <w:szCs w:val="24"/>
              </w:rPr>
              <w:t xml:space="preserve">serum </w:t>
            </w:r>
            <w:proofErr w:type="spellStart"/>
            <w:r w:rsidRPr="00E75473">
              <w:rPr>
                <w:sz w:val="24"/>
                <w:szCs w:val="24"/>
              </w:rPr>
              <w:t>cholestoral</w:t>
            </w:r>
            <w:proofErr w:type="spellEnd"/>
            <w:r w:rsidRPr="00E75473">
              <w:rPr>
                <w:sz w:val="24"/>
                <w:szCs w:val="24"/>
              </w:rPr>
              <w:t xml:space="preserve"> in mg/dl</w:t>
            </w:r>
          </w:p>
        </w:tc>
      </w:tr>
      <w:tr w:rsidR="003E451B" w14:paraId="606ED55B" w14:textId="77777777" w:rsidTr="003E451B">
        <w:tc>
          <w:tcPr>
            <w:tcW w:w="895" w:type="dxa"/>
          </w:tcPr>
          <w:p w14:paraId="5472B9DF" w14:textId="379B39E2" w:rsidR="003E451B" w:rsidRDefault="00DB0B6A" w:rsidP="00D75C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Fbs</w:t>
            </w:r>
            <w:proofErr w:type="spellEnd"/>
          </w:p>
        </w:tc>
        <w:tc>
          <w:tcPr>
            <w:tcW w:w="8455" w:type="dxa"/>
          </w:tcPr>
          <w:p w14:paraId="505177D4" w14:textId="0FDDC48A" w:rsidR="003E451B" w:rsidRDefault="00E75473" w:rsidP="00D75CCD">
            <w:pPr>
              <w:jc w:val="both"/>
              <w:rPr>
                <w:sz w:val="24"/>
                <w:szCs w:val="24"/>
              </w:rPr>
            </w:pPr>
            <w:r w:rsidRPr="00E75473">
              <w:rPr>
                <w:sz w:val="24"/>
                <w:szCs w:val="24"/>
              </w:rPr>
              <w:t>(</w:t>
            </w:r>
            <w:proofErr w:type="gramStart"/>
            <w:r w:rsidRPr="00E75473">
              <w:rPr>
                <w:sz w:val="24"/>
                <w:szCs w:val="24"/>
              </w:rPr>
              <w:t>fasting</w:t>
            </w:r>
            <w:proofErr w:type="gramEnd"/>
            <w:r w:rsidRPr="00E75473">
              <w:rPr>
                <w:sz w:val="24"/>
                <w:szCs w:val="24"/>
              </w:rPr>
              <w:t xml:space="preserve"> blood sugar &gt; 120 mg/dl) (1 = true; 0 = false</w:t>
            </w:r>
          </w:p>
        </w:tc>
      </w:tr>
      <w:tr w:rsidR="003E451B" w14:paraId="6028C8B6" w14:textId="77777777" w:rsidTr="003E451B">
        <w:tc>
          <w:tcPr>
            <w:tcW w:w="895" w:type="dxa"/>
          </w:tcPr>
          <w:p w14:paraId="16FBFFFE" w14:textId="646C152A" w:rsidR="003E451B" w:rsidRDefault="00DB0B6A" w:rsidP="00D75C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Restecg</w:t>
            </w:r>
            <w:proofErr w:type="spellEnd"/>
          </w:p>
        </w:tc>
        <w:tc>
          <w:tcPr>
            <w:tcW w:w="8455" w:type="dxa"/>
          </w:tcPr>
          <w:p w14:paraId="5C987762" w14:textId="10A35974" w:rsidR="003E451B" w:rsidRDefault="00E75473" w:rsidP="00D75CCD">
            <w:pPr>
              <w:jc w:val="both"/>
              <w:rPr>
                <w:sz w:val="24"/>
                <w:szCs w:val="24"/>
              </w:rPr>
            </w:pPr>
            <w:r w:rsidRPr="00E75473">
              <w:rPr>
                <w:sz w:val="24"/>
                <w:szCs w:val="24"/>
              </w:rPr>
              <w:t>resting electrocardiographic results</w:t>
            </w:r>
          </w:p>
        </w:tc>
      </w:tr>
      <w:tr w:rsidR="003E451B" w14:paraId="0192355E" w14:textId="77777777" w:rsidTr="003E451B">
        <w:tc>
          <w:tcPr>
            <w:tcW w:w="895" w:type="dxa"/>
          </w:tcPr>
          <w:p w14:paraId="17A8CD5B" w14:textId="02D7874E" w:rsidR="003E451B" w:rsidRDefault="00DB0B6A" w:rsidP="00D75C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Thalach</w:t>
            </w:r>
            <w:proofErr w:type="spellEnd"/>
          </w:p>
        </w:tc>
        <w:tc>
          <w:tcPr>
            <w:tcW w:w="8455" w:type="dxa"/>
          </w:tcPr>
          <w:p w14:paraId="41DACA5D" w14:textId="68912454" w:rsidR="003E451B" w:rsidRDefault="00E75473" w:rsidP="00D75CCD">
            <w:pPr>
              <w:jc w:val="both"/>
              <w:rPr>
                <w:sz w:val="24"/>
                <w:szCs w:val="24"/>
              </w:rPr>
            </w:pPr>
            <w:r w:rsidRPr="00E75473">
              <w:rPr>
                <w:sz w:val="24"/>
                <w:szCs w:val="24"/>
              </w:rPr>
              <w:t>maximum heart rate achieved</w:t>
            </w:r>
          </w:p>
        </w:tc>
      </w:tr>
      <w:tr w:rsidR="003E451B" w14:paraId="31BDDB8D" w14:textId="77777777" w:rsidTr="003E451B">
        <w:tc>
          <w:tcPr>
            <w:tcW w:w="895" w:type="dxa"/>
          </w:tcPr>
          <w:p w14:paraId="611619FC" w14:textId="1A89D368" w:rsidR="003E451B" w:rsidRDefault="00DB0B6A" w:rsidP="00D75C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Exang</w:t>
            </w:r>
            <w:proofErr w:type="spellEnd"/>
          </w:p>
        </w:tc>
        <w:tc>
          <w:tcPr>
            <w:tcW w:w="8455" w:type="dxa"/>
          </w:tcPr>
          <w:p w14:paraId="27EFB34A" w14:textId="7096F2B6" w:rsidR="003E451B" w:rsidRDefault="00E75473" w:rsidP="00D75CCD">
            <w:pPr>
              <w:jc w:val="both"/>
              <w:rPr>
                <w:sz w:val="24"/>
                <w:szCs w:val="24"/>
              </w:rPr>
            </w:pPr>
            <w:r w:rsidRPr="00E75473">
              <w:rPr>
                <w:sz w:val="24"/>
                <w:szCs w:val="24"/>
              </w:rPr>
              <w:t>exercise induced angina (1 = yes; 0 = no)</w:t>
            </w:r>
          </w:p>
        </w:tc>
      </w:tr>
      <w:tr w:rsidR="003E451B" w14:paraId="39D0CDF9" w14:textId="77777777" w:rsidTr="003E451B">
        <w:tc>
          <w:tcPr>
            <w:tcW w:w="895" w:type="dxa"/>
          </w:tcPr>
          <w:p w14:paraId="5B9C7681" w14:textId="5C1668DC" w:rsidR="003E451B" w:rsidRDefault="00DB0B6A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 peak</w:t>
            </w:r>
          </w:p>
        </w:tc>
        <w:tc>
          <w:tcPr>
            <w:tcW w:w="8455" w:type="dxa"/>
          </w:tcPr>
          <w:p w14:paraId="1C7B1B3E" w14:textId="09F4059D" w:rsidR="003E451B" w:rsidRDefault="00E75473" w:rsidP="00D75CCD">
            <w:pPr>
              <w:jc w:val="both"/>
              <w:rPr>
                <w:sz w:val="24"/>
                <w:szCs w:val="24"/>
              </w:rPr>
            </w:pPr>
            <w:r w:rsidRPr="00E75473">
              <w:rPr>
                <w:sz w:val="24"/>
                <w:szCs w:val="24"/>
              </w:rPr>
              <w:t>ST depression induced by exercise relative to rest</w:t>
            </w:r>
          </w:p>
        </w:tc>
      </w:tr>
      <w:tr w:rsidR="003E451B" w14:paraId="39494F3D" w14:textId="77777777" w:rsidTr="003E451B">
        <w:tc>
          <w:tcPr>
            <w:tcW w:w="895" w:type="dxa"/>
          </w:tcPr>
          <w:p w14:paraId="1A7AA8FE" w14:textId="5A067895" w:rsidR="003E451B" w:rsidRDefault="00DB0B6A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Slope</w:t>
            </w:r>
          </w:p>
        </w:tc>
        <w:tc>
          <w:tcPr>
            <w:tcW w:w="8455" w:type="dxa"/>
          </w:tcPr>
          <w:p w14:paraId="6EB1E273" w14:textId="5DF8E120" w:rsidR="003E451B" w:rsidRDefault="00E75473" w:rsidP="00D75CCD">
            <w:pPr>
              <w:jc w:val="both"/>
              <w:rPr>
                <w:sz w:val="24"/>
                <w:szCs w:val="24"/>
              </w:rPr>
            </w:pPr>
            <w:r w:rsidRPr="00E75473">
              <w:rPr>
                <w:sz w:val="24"/>
                <w:szCs w:val="24"/>
              </w:rPr>
              <w:t>the slope of the peak exercise ST segment</w:t>
            </w:r>
          </w:p>
        </w:tc>
      </w:tr>
      <w:tr w:rsidR="003E451B" w14:paraId="271B3925" w14:textId="77777777" w:rsidTr="003E451B">
        <w:tc>
          <w:tcPr>
            <w:tcW w:w="895" w:type="dxa"/>
          </w:tcPr>
          <w:p w14:paraId="4C719B92" w14:textId="26F71CAC" w:rsidR="003E451B" w:rsidRDefault="00DB0B6A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  <w:tc>
          <w:tcPr>
            <w:tcW w:w="8455" w:type="dxa"/>
          </w:tcPr>
          <w:p w14:paraId="3D6A03A9" w14:textId="651639A5" w:rsidR="003E451B" w:rsidRDefault="00083F75" w:rsidP="00D75CCD">
            <w:pPr>
              <w:jc w:val="both"/>
              <w:rPr>
                <w:sz w:val="24"/>
                <w:szCs w:val="24"/>
              </w:rPr>
            </w:pPr>
            <w:r w:rsidRPr="00083F75">
              <w:rPr>
                <w:sz w:val="24"/>
                <w:szCs w:val="24"/>
              </w:rPr>
              <w:t xml:space="preserve">number of major vessels (0-3) colored by </w:t>
            </w:r>
            <w:proofErr w:type="spellStart"/>
            <w:r w:rsidRPr="00083F75">
              <w:rPr>
                <w:sz w:val="24"/>
                <w:szCs w:val="24"/>
              </w:rPr>
              <w:t>flourosopy</w:t>
            </w:r>
            <w:proofErr w:type="spellEnd"/>
          </w:p>
        </w:tc>
      </w:tr>
      <w:tr w:rsidR="003E451B" w14:paraId="0C5A12C4" w14:textId="77777777" w:rsidTr="003E451B">
        <w:tc>
          <w:tcPr>
            <w:tcW w:w="895" w:type="dxa"/>
          </w:tcPr>
          <w:p w14:paraId="5A6C169C" w14:textId="7E0348A2" w:rsidR="003E451B" w:rsidRDefault="00DB0B6A" w:rsidP="00D75CC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Thal</w:t>
            </w:r>
            <w:proofErr w:type="spellEnd"/>
          </w:p>
        </w:tc>
        <w:tc>
          <w:tcPr>
            <w:tcW w:w="8455" w:type="dxa"/>
          </w:tcPr>
          <w:p w14:paraId="7FAC3429" w14:textId="3197F8E1" w:rsidR="003E451B" w:rsidRDefault="00083F75" w:rsidP="00D75CCD">
            <w:pPr>
              <w:jc w:val="both"/>
              <w:rPr>
                <w:sz w:val="24"/>
                <w:szCs w:val="24"/>
              </w:rPr>
            </w:pPr>
            <w:r w:rsidRPr="00083F75">
              <w:rPr>
                <w:sz w:val="24"/>
                <w:szCs w:val="24"/>
              </w:rPr>
              <w:t>3 = normal; 6 = fixed defect; 7 = reversable defect</w:t>
            </w:r>
          </w:p>
        </w:tc>
      </w:tr>
      <w:tr w:rsidR="003E451B" w14:paraId="401A5B65" w14:textId="77777777" w:rsidTr="003E451B">
        <w:tc>
          <w:tcPr>
            <w:tcW w:w="895" w:type="dxa"/>
          </w:tcPr>
          <w:p w14:paraId="768EA511" w14:textId="5B8DF665" w:rsidR="003E451B" w:rsidRDefault="00DB0B6A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  <w:tc>
          <w:tcPr>
            <w:tcW w:w="8455" w:type="dxa"/>
          </w:tcPr>
          <w:p w14:paraId="595F8266" w14:textId="25E4F32E" w:rsidR="003E451B" w:rsidRDefault="00083F75" w:rsidP="00D75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variable (</w:t>
            </w:r>
            <w:r w:rsidRPr="00083F75">
              <w:rPr>
                <w:sz w:val="24"/>
                <w:szCs w:val="24"/>
              </w:rPr>
              <w:t>diagnosis of heart disease (angiographic disease status)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10C18AF8" w14:textId="6A9A70CE" w:rsidR="003E451B" w:rsidRPr="00C27FDD" w:rsidRDefault="00B06842" w:rsidP="00C27FDD">
      <w:pPr>
        <w:jc w:val="center"/>
        <w:rPr>
          <w:sz w:val="20"/>
          <w:szCs w:val="20"/>
        </w:rPr>
      </w:pPr>
      <w:r w:rsidRPr="003D07A4">
        <w:rPr>
          <w:b/>
          <w:bCs/>
          <w:sz w:val="20"/>
          <w:szCs w:val="20"/>
        </w:rPr>
        <w:t>Table 2:</w:t>
      </w:r>
      <w:r w:rsidRPr="00C27FDD">
        <w:rPr>
          <w:sz w:val="20"/>
          <w:szCs w:val="20"/>
        </w:rPr>
        <w:t xml:space="preserve"> Attributes</w:t>
      </w:r>
    </w:p>
    <w:p w14:paraId="52BD24E8" w14:textId="2EBCB665" w:rsidR="00314034" w:rsidRDefault="00314034" w:rsidP="003140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target is to predict whether a person has heart disease or not (1 or 0). So, it is a binary classification problem. In this dataset 163 records are normal while 139 records belong to people with heart diseases i.e., </w:t>
      </w:r>
      <w:r w:rsidRPr="000E3188">
        <w:rPr>
          <w:b/>
          <w:bCs/>
          <w:sz w:val="24"/>
          <w:szCs w:val="24"/>
        </w:rPr>
        <w:t>class 0: 163, class 1: 139</w:t>
      </w:r>
      <w:r>
        <w:rPr>
          <w:sz w:val="24"/>
          <w:szCs w:val="24"/>
        </w:rPr>
        <w:t>.</w:t>
      </w:r>
    </w:p>
    <w:p w14:paraId="18ADFF42" w14:textId="23542806" w:rsidR="00314034" w:rsidRDefault="00BF0288" w:rsidP="0031403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339DAB3" wp14:editId="55D526EE">
            <wp:extent cx="5943600" cy="1945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2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167540" wp14:editId="1502B12F">
            <wp:extent cx="5943600" cy="101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0580" w14:textId="72491A5F" w:rsidR="00C47CCA" w:rsidRPr="00C47CCA" w:rsidRDefault="00C47CCA" w:rsidP="00C47CCA">
      <w:pPr>
        <w:jc w:val="center"/>
        <w:rPr>
          <w:noProof/>
          <w:sz w:val="20"/>
          <w:szCs w:val="20"/>
        </w:rPr>
      </w:pPr>
      <w:r w:rsidRPr="00006B5A">
        <w:rPr>
          <w:b/>
          <w:bCs/>
          <w:noProof/>
          <w:sz w:val="20"/>
          <w:szCs w:val="20"/>
        </w:rPr>
        <w:t>Fig.4:</w:t>
      </w:r>
      <w:r w:rsidRPr="00C47CCA">
        <w:rPr>
          <w:noProof/>
          <w:sz w:val="20"/>
          <w:szCs w:val="20"/>
        </w:rPr>
        <w:t xml:space="preserve"> summry result of the selected dataset.</w:t>
      </w:r>
    </w:p>
    <w:p w14:paraId="6E9040C0" w14:textId="08C7A96F" w:rsidR="00BF0288" w:rsidRDefault="00C47CCA" w:rsidP="00314034">
      <w:pPr>
        <w:jc w:val="both"/>
        <w:rPr>
          <w:noProof/>
          <w:sz w:val="24"/>
          <w:szCs w:val="24"/>
        </w:rPr>
      </w:pPr>
      <w:r w:rsidRPr="000F4AFF">
        <w:rPr>
          <w:noProof/>
          <w:sz w:val="24"/>
          <w:szCs w:val="24"/>
        </w:rPr>
        <w:t>As shown in figure 4</w:t>
      </w:r>
      <w:r w:rsidR="000F4AFF">
        <w:rPr>
          <w:noProof/>
          <w:sz w:val="24"/>
          <w:szCs w:val="24"/>
        </w:rPr>
        <w:t xml:space="preserve"> </w:t>
      </w:r>
      <w:r w:rsidR="008E0071">
        <w:rPr>
          <w:noProof/>
          <w:sz w:val="24"/>
          <w:szCs w:val="24"/>
        </w:rPr>
        <w:t>the people whose data is collected were of age between 29 to 77 years.</w:t>
      </w:r>
      <w:r w:rsidR="00A34AD4">
        <w:rPr>
          <w:noProof/>
          <w:sz w:val="24"/>
          <w:szCs w:val="24"/>
        </w:rPr>
        <w:t xml:space="preserve"> Their resting blood pressure ranges between 94 and 200.</w:t>
      </w:r>
    </w:p>
    <w:p w14:paraId="6EBBB733" w14:textId="7A1E09AB" w:rsidR="00B56F88" w:rsidRDefault="00B56F88" w:rsidP="0031403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Then I performed the correlation analysis, to understand that which attribute is high correlated with the target variable. The obtained results are shown in figure 5.</w:t>
      </w:r>
    </w:p>
    <w:p w14:paraId="6D65D570" w14:textId="107525B7" w:rsidR="00554512" w:rsidRDefault="00B05F25" w:rsidP="003140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007215" wp14:editId="5436A008">
            <wp:extent cx="5838825" cy="416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9DB1" w14:textId="245382EC" w:rsidR="00B05F25" w:rsidRPr="00861AF6" w:rsidRDefault="00B05F25" w:rsidP="00861AF6">
      <w:pPr>
        <w:jc w:val="center"/>
        <w:rPr>
          <w:sz w:val="20"/>
          <w:szCs w:val="20"/>
        </w:rPr>
      </w:pPr>
      <w:r w:rsidRPr="00A65354">
        <w:rPr>
          <w:b/>
          <w:bCs/>
          <w:sz w:val="20"/>
          <w:szCs w:val="20"/>
        </w:rPr>
        <w:t>Fig. 5:</w:t>
      </w:r>
      <w:r w:rsidRPr="00861AF6">
        <w:rPr>
          <w:sz w:val="20"/>
          <w:szCs w:val="20"/>
        </w:rPr>
        <w:t xml:space="preserve"> Correlation analysis of the dataset</w:t>
      </w:r>
    </w:p>
    <w:p w14:paraId="32D25301" w14:textId="327AD5BF" w:rsidR="00B05F25" w:rsidRDefault="003627DF" w:rsidP="003140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shown in figure 5, gender, cp, </w:t>
      </w:r>
      <w:proofErr w:type="spellStart"/>
      <w:r>
        <w:rPr>
          <w:sz w:val="24"/>
          <w:szCs w:val="24"/>
        </w:rPr>
        <w:t>exang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oldpeak</w:t>
      </w:r>
      <w:proofErr w:type="spellEnd"/>
      <w:r>
        <w:rPr>
          <w:sz w:val="24"/>
          <w:szCs w:val="24"/>
        </w:rPr>
        <w:t xml:space="preserve">, slope and </w:t>
      </w:r>
      <w:proofErr w:type="spellStart"/>
      <w:r>
        <w:rPr>
          <w:sz w:val="24"/>
          <w:szCs w:val="24"/>
        </w:rPr>
        <w:t>thal</w:t>
      </w:r>
      <w:proofErr w:type="spellEnd"/>
      <w:r>
        <w:rPr>
          <w:sz w:val="24"/>
          <w:szCs w:val="24"/>
        </w:rPr>
        <w:t xml:space="preserve"> are </w:t>
      </w:r>
      <w:r w:rsidRPr="004726FF">
        <w:rPr>
          <w:b/>
          <w:bCs/>
          <w:sz w:val="24"/>
          <w:szCs w:val="24"/>
        </w:rPr>
        <w:t>positive</w:t>
      </w:r>
      <w:r w:rsidR="004726FF">
        <w:rPr>
          <w:b/>
          <w:bCs/>
          <w:sz w:val="24"/>
          <w:szCs w:val="24"/>
        </w:rPr>
        <w:t>ly</w:t>
      </w:r>
      <w:r w:rsidRPr="004726FF">
        <w:rPr>
          <w:b/>
          <w:bCs/>
          <w:sz w:val="24"/>
          <w:szCs w:val="24"/>
        </w:rPr>
        <w:t xml:space="preserve"> correlated</w:t>
      </w:r>
      <w:r>
        <w:rPr>
          <w:sz w:val="24"/>
          <w:szCs w:val="24"/>
        </w:rPr>
        <w:t xml:space="preserve"> with num (target variable) while </w:t>
      </w:r>
      <w:proofErr w:type="spellStart"/>
      <w:r>
        <w:rPr>
          <w:sz w:val="24"/>
          <w:szCs w:val="24"/>
        </w:rPr>
        <w:t>thalach</w:t>
      </w:r>
      <w:proofErr w:type="spellEnd"/>
      <w:r>
        <w:rPr>
          <w:sz w:val="24"/>
          <w:szCs w:val="24"/>
        </w:rPr>
        <w:t xml:space="preserve"> is </w:t>
      </w:r>
      <w:r w:rsidRPr="004726FF">
        <w:rPr>
          <w:b/>
          <w:bCs/>
          <w:sz w:val="24"/>
          <w:szCs w:val="24"/>
        </w:rPr>
        <w:t>negative</w:t>
      </w:r>
      <w:r w:rsidR="004726FF" w:rsidRPr="004726FF">
        <w:rPr>
          <w:b/>
          <w:bCs/>
          <w:sz w:val="24"/>
          <w:szCs w:val="24"/>
        </w:rPr>
        <w:t>ly</w:t>
      </w:r>
      <w:r w:rsidRPr="004726FF">
        <w:rPr>
          <w:b/>
          <w:bCs/>
          <w:sz w:val="24"/>
          <w:szCs w:val="24"/>
        </w:rPr>
        <w:t xml:space="preserve"> correlated</w:t>
      </w:r>
      <w:r>
        <w:rPr>
          <w:sz w:val="24"/>
          <w:szCs w:val="24"/>
        </w:rPr>
        <w:t xml:space="preserve"> with the target variable. The rest of the variables have very minor correlation, so actually, they can be ignored at classification level. But, in my case I used all 13 attributes.</w:t>
      </w:r>
    </w:p>
    <w:p w14:paraId="2D66D2E3" w14:textId="59D5CF7B" w:rsidR="0095006E" w:rsidRDefault="0095006E" w:rsidP="003140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dataset is partitioned into training and testing using 70:30 ratio. </w:t>
      </w:r>
      <w:r w:rsidR="007F7E03">
        <w:rPr>
          <w:sz w:val="24"/>
          <w:szCs w:val="24"/>
        </w:rPr>
        <w:t xml:space="preserve"> For classification I have used logistic regression and random forest.</w:t>
      </w:r>
    </w:p>
    <w:p w14:paraId="709EAA50" w14:textId="0C3C2325" w:rsidR="002E0A30" w:rsidRDefault="00743B1C" w:rsidP="002E0A30">
      <w:pPr>
        <w:pStyle w:val="Heading2"/>
      </w:pPr>
      <w:bookmarkStart w:id="9" w:name="_Toc78474587"/>
      <w:r w:rsidRPr="00030837">
        <w:t>Logistic Regression</w:t>
      </w:r>
      <w:bookmarkEnd w:id="9"/>
    </w:p>
    <w:p w14:paraId="7A858B67" w14:textId="1316E6BD" w:rsidR="00743B1C" w:rsidRDefault="00B74274" w:rsidP="00314034">
      <w:pPr>
        <w:jc w:val="both"/>
        <w:rPr>
          <w:sz w:val="24"/>
          <w:szCs w:val="24"/>
        </w:rPr>
      </w:pPr>
      <w:r>
        <w:rPr>
          <w:sz w:val="24"/>
          <w:szCs w:val="24"/>
        </w:rPr>
        <w:t>Logistic regression is a binary classification technique.</w:t>
      </w:r>
      <w:r w:rsidR="00647E6C">
        <w:rPr>
          <w:sz w:val="24"/>
          <w:szCs w:val="24"/>
        </w:rPr>
        <w:t xml:space="preserve"> It is </w:t>
      </w:r>
      <w:r w:rsidR="007C7802">
        <w:rPr>
          <w:sz w:val="24"/>
          <w:szCs w:val="24"/>
        </w:rPr>
        <w:t>nonlinear</w:t>
      </w:r>
      <w:r w:rsidR="00647E6C">
        <w:rPr>
          <w:sz w:val="24"/>
          <w:szCs w:val="24"/>
        </w:rPr>
        <w:t xml:space="preserve"> in nature.</w:t>
      </w:r>
      <w:r w:rsidR="00C840C0">
        <w:rPr>
          <w:sz w:val="24"/>
          <w:szCs w:val="24"/>
        </w:rPr>
        <w:t xml:space="preserve"> </w:t>
      </w:r>
      <w:r w:rsidR="00C840C0" w:rsidRPr="00C840C0">
        <w:rPr>
          <w:sz w:val="24"/>
          <w:szCs w:val="24"/>
        </w:rPr>
        <w:t>The purpose of logistic regression is to determine the model that best describes the connection between a dependent variable and a set of independent variables.</w:t>
      </w:r>
      <w:r w:rsidR="00B03D1C">
        <w:rPr>
          <w:sz w:val="24"/>
          <w:szCs w:val="24"/>
        </w:rPr>
        <w:t xml:space="preserve"> </w:t>
      </w:r>
      <w:r w:rsidR="00B03D1C" w:rsidRPr="00B03D1C">
        <w:rPr>
          <w:sz w:val="24"/>
          <w:szCs w:val="24"/>
        </w:rPr>
        <w:t>The coefficients of a formula to forecast a logit transformation of the likelihood of presence of the feature of interest (together with their standard errors and significance levels) are generated by logistic regression:</w:t>
      </w:r>
    </w:p>
    <w:p w14:paraId="5443ACAE" w14:textId="2D3D3103" w:rsidR="00C0360D" w:rsidRDefault="00CA41B1" w:rsidP="0031403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logit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5096A24D" w14:textId="73BB9C9D" w:rsidR="00C0360D" w:rsidRDefault="00644167" w:rsidP="00644167">
      <w:pPr>
        <w:jc w:val="both"/>
        <w:rPr>
          <w:sz w:val="24"/>
          <w:szCs w:val="24"/>
        </w:rPr>
      </w:pPr>
      <w:r w:rsidRPr="00644167">
        <w:rPr>
          <w:sz w:val="24"/>
          <w:szCs w:val="24"/>
        </w:rPr>
        <w:t>where p denotes the likelihood of the desired attribute being present.</w:t>
      </w:r>
      <w:r>
        <w:rPr>
          <w:sz w:val="24"/>
          <w:szCs w:val="24"/>
        </w:rPr>
        <w:t xml:space="preserve"> </w:t>
      </w:r>
      <w:r w:rsidRPr="00644167">
        <w:rPr>
          <w:sz w:val="24"/>
          <w:szCs w:val="24"/>
        </w:rPr>
        <w:t>The logged odds are used to define the logit transformation.</w:t>
      </w:r>
    </w:p>
    <w:p w14:paraId="7F7433E9" w14:textId="27E12AC9" w:rsidR="00CC28A1" w:rsidRPr="00F07966" w:rsidRDefault="00F07966" w:rsidP="00644167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odds=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1-p</m:t>
              </m:r>
            </m:den>
          </m:f>
        </m:oMath>
      </m:oMathPara>
    </w:p>
    <w:p w14:paraId="04331BEB" w14:textId="1B4350F0" w:rsidR="00F07966" w:rsidRDefault="00F07966" w:rsidP="0064416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</w:p>
    <w:p w14:paraId="0084C2FC" w14:textId="557495E7" w:rsidR="00F07966" w:rsidRPr="00F07966" w:rsidRDefault="00F07966" w:rsidP="00644167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logit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den>
                  </m:f>
                </m:e>
              </m:d>
            </m:e>
          </m:func>
        </m:oMath>
      </m:oMathPara>
    </w:p>
    <w:p w14:paraId="74A79C33" w14:textId="75ECBA92" w:rsidR="00F07966" w:rsidRDefault="00051D7D" w:rsidP="00644167">
      <w:pPr>
        <w:jc w:val="both"/>
        <w:rPr>
          <w:rFonts w:eastAsiaTheme="minorEastAsia"/>
          <w:sz w:val="24"/>
          <w:szCs w:val="24"/>
        </w:rPr>
      </w:pPr>
      <w:r w:rsidRPr="00051D7D">
        <w:rPr>
          <w:rFonts w:eastAsiaTheme="minorEastAsia"/>
          <w:sz w:val="24"/>
          <w:szCs w:val="24"/>
        </w:rPr>
        <w:t>Rather than minimizing the sum of squared errors (as in ordinary regression), logistic regression estimation maximizes the likelihood of witnessing the sample values.</w:t>
      </w:r>
    </w:p>
    <w:p w14:paraId="43CB2D47" w14:textId="6494CA31" w:rsidR="002E0A30" w:rsidRDefault="00F5733F" w:rsidP="005E4737">
      <w:pPr>
        <w:pStyle w:val="Heading3"/>
        <w:rPr>
          <w:rFonts w:eastAsiaTheme="minorEastAsia"/>
        </w:rPr>
      </w:pPr>
      <w:bookmarkStart w:id="10" w:name="_Toc78474588"/>
      <w:r w:rsidRPr="004E7A02">
        <w:rPr>
          <w:rFonts w:eastAsiaTheme="minorEastAsia"/>
        </w:rPr>
        <w:t>Results</w:t>
      </w:r>
      <w:bookmarkEnd w:id="10"/>
      <w:r>
        <w:rPr>
          <w:rFonts w:eastAsiaTheme="minorEastAsia"/>
        </w:rPr>
        <w:t xml:space="preserve"> </w:t>
      </w:r>
    </w:p>
    <w:p w14:paraId="15BE575F" w14:textId="7A1CF40A" w:rsidR="00F5733F" w:rsidRDefault="00F5733F" w:rsidP="0064416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have generated results for both training and testing dataset.</w:t>
      </w:r>
      <w:r w:rsidR="004E7A02">
        <w:rPr>
          <w:rFonts w:eastAsiaTheme="minorEastAsia"/>
          <w:sz w:val="24"/>
          <w:szCs w:val="24"/>
        </w:rPr>
        <w:t xml:space="preserve"> The training accuracy is confusion matrix is shown in figure 6.</w:t>
      </w:r>
    </w:p>
    <w:p w14:paraId="5931BE33" w14:textId="0011EFBE" w:rsidR="004B2838" w:rsidRDefault="004B2838" w:rsidP="004B2838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1995B15" wp14:editId="034819C9">
            <wp:extent cx="331470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F696" w14:textId="4B532C3C" w:rsidR="004B2838" w:rsidRPr="00F5159F" w:rsidRDefault="004B2838" w:rsidP="004B2838">
      <w:pPr>
        <w:jc w:val="center"/>
        <w:rPr>
          <w:rFonts w:eastAsiaTheme="minorEastAsia"/>
          <w:sz w:val="20"/>
          <w:szCs w:val="20"/>
        </w:rPr>
      </w:pPr>
      <w:r w:rsidRPr="0017071C">
        <w:rPr>
          <w:rFonts w:eastAsiaTheme="minorEastAsia"/>
          <w:b/>
          <w:bCs/>
          <w:sz w:val="20"/>
          <w:szCs w:val="20"/>
        </w:rPr>
        <w:t>Fig. 6:</w:t>
      </w:r>
      <w:r w:rsidRPr="00F5159F">
        <w:rPr>
          <w:rFonts w:eastAsiaTheme="minorEastAsia"/>
          <w:sz w:val="20"/>
          <w:szCs w:val="20"/>
        </w:rPr>
        <w:t xml:space="preserve"> Training results for logistic regression</w:t>
      </w:r>
    </w:p>
    <w:p w14:paraId="50D4DD00" w14:textId="210EF425" w:rsidR="004B2838" w:rsidRDefault="00886D60" w:rsidP="004B283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obtained results show that normal case is dealt with good accuracy as its sensitivity is more than specificity.</w:t>
      </w:r>
      <w:r w:rsidR="00620ACA">
        <w:rPr>
          <w:rFonts w:eastAsiaTheme="minorEastAsia"/>
          <w:sz w:val="24"/>
          <w:szCs w:val="24"/>
        </w:rPr>
        <w:t xml:space="preserve"> The testing results are shown in figure 7.</w:t>
      </w:r>
    </w:p>
    <w:p w14:paraId="43F6DA9F" w14:textId="7F4E68AA" w:rsidR="001D2B8F" w:rsidRDefault="001D2B8F" w:rsidP="001D2B8F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7FDB31" wp14:editId="3A08D133">
            <wp:extent cx="3314700" cy="3876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4B79" w14:textId="26A81892" w:rsidR="001D2B8F" w:rsidRPr="00F5159F" w:rsidRDefault="001D2B8F" w:rsidP="001D2B8F">
      <w:pPr>
        <w:jc w:val="center"/>
        <w:rPr>
          <w:rFonts w:eastAsiaTheme="minorEastAsia"/>
          <w:sz w:val="20"/>
          <w:szCs w:val="20"/>
        </w:rPr>
      </w:pPr>
      <w:r w:rsidRPr="000021B2">
        <w:rPr>
          <w:rFonts w:eastAsiaTheme="minorEastAsia"/>
          <w:b/>
          <w:bCs/>
          <w:sz w:val="20"/>
          <w:szCs w:val="20"/>
        </w:rPr>
        <w:t>Fig. 7:</w:t>
      </w:r>
      <w:r w:rsidRPr="00F5159F">
        <w:rPr>
          <w:rFonts w:eastAsiaTheme="minorEastAsia"/>
          <w:sz w:val="20"/>
          <w:szCs w:val="20"/>
        </w:rPr>
        <w:t xml:space="preserve"> Testing results for logistic regression</w:t>
      </w:r>
    </w:p>
    <w:p w14:paraId="19C353A3" w14:textId="0F59C2A0" w:rsidR="00F5159F" w:rsidRDefault="00122F4D" w:rsidP="00F5159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accuracy, sensitivity and specificity are compared in table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7E80" w14:paraId="362B5382" w14:textId="77777777" w:rsidTr="00507E80">
        <w:tc>
          <w:tcPr>
            <w:tcW w:w="2337" w:type="dxa"/>
          </w:tcPr>
          <w:p w14:paraId="4E656017" w14:textId="77777777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2242A53" w14:textId="39CD38AB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60786F11" w14:textId="6096274F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Sensitivity</w:t>
            </w:r>
          </w:p>
        </w:tc>
        <w:tc>
          <w:tcPr>
            <w:tcW w:w="2338" w:type="dxa"/>
          </w:tcPr>
          <w:p w14:paraId="0749D2DE" w14:textId="3BEBFA8F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Specificity</w:t>
            </w:r>
          </w:p>
        </w:tc>
      </w:tr>
      <w:tr w:rsidR="00507E80" w14:paraId="76644EEC" w14:textId="77777777" w:rsidTr="00507E80">
        <w:tc>
          <w:tcPr>
            <w:tcW w:w="2337" w:type="dxa"/>
          </w:tcPr>
          <w:p w14:paraId="372F794B" w14:textId="7143F0CF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Training </w:t>
            </w:r>
          </w:p>
        </w:tc>
        <w:tc>
          <w:tcPr>
            <w:tcW w:w="2337" w:type="dxa"/>
          </w:tcPr>
          <w:p w14:paraId="334D0EA2" w14:textId="306C0187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0.8592</w:t>
            </w:r>
          </w:p>
        </w:tc>
        <w:tc>
          <w:tcPr>
            <w:tcW w:w="2338" w:type="dxa"/>
          </w:tcPr>
          <w:p w14:paraId="2E373545" w14:textId="12E937CF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0.9043</w:t>
            </w:r>
          </w:p>
        </w:tc>
        <w:tc>
          <w:tcPr>
            <w:tcW w:w="2338" w:type="dxa"/>
          </w:tcPr>
          <w:p w14:paraId="1703586F" w14:textId="4DAE5C2A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0.8061</w:t>
            </w:r>
          </w:p>
        </w:tc>
      </w:tr>
      <w:tr w:rsidR="00507E80" w14:paraId="52B28FCD" w14:textId="77777777" w:rsidTr="00507E80">
        <w:tc>
          <w:tcPr>
            <w:tcW w:w="2337" w:type="dxa"/>
          </w:tcPr>
          <w:p w14:paraId="0134A135" w14:textId="60581BF2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Testing </w:t>
            </w:r>
          </w:p>
        </w:tc>
        <w:tc>
          <w:tcPr>
            <w:tcW w:w="2337" w:type="dxa"/>
          </w:tcPr>
          <w:p w14:paraId="5B193044" w14:textId="18A21AB9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0.8539</w:t>
            </w:r>
          </w:p>
        </w:tc>
        <w:tc>
          <w:tcPr>
            <w:tcW w:w="2338" w:type="dxa"/>
          </w:tcPr>
          <w:p w14:paraId="705D7B84" w14:textId="094C1F57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0.8333</w:t>
            </w:r>
          </w:p>
        </w:tc>
        <w:tc>
          <w:tcPr>
            <w:tcW w:w="2338" w:type="dxa"/>
          </w:tcPr>
          <w:p w14:paraId="4D5861F3" w14:textId="411C518D" w:rsidR="00507E80" w:rsidRDefault="00507E80" w:rsidP="00F5159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0.8780</w:t>
            </w:r>
          </w:p>
        </w:tc>
      </w:tr>
    </w:tbl>
    <w:p w14:paraId="018C1A7E" w14:textId="5E56E401" w:rsidR="00507E80" w:rsidRPr="005C278B" w:rsidRDefault="00507E80" w:rsidP="00F5159F">
      <w:pPr>
        <w:jc w:val="both"/>
        <w:rPr>
          <w:rFonts w:eastAsiaTheme="minorEastAsia"/>
          <w:sz w:val="20"/>
          <w:szCs w:val="20"/>
        </w:rPr>
      </w:pPr>
      <w:r w:rsidRPr="005C278B">
        <w:rPr>
          <w:rFonts w:eastAsiaTheme="minorEastAsia"/>
          <w:sz w:val="20"/>
          <w:szCs w:val="20"/>
        </w:rPr>
        <w:t>Table 3: performance comparison of logistic regression for training and testing dataset</w:t>
      </w:r>
    </w:p>
    <w:p w14:paraId="04216E0B" w14:textId="1D0A1864" w:rsidR="00507E80" w:rsidRDefault="005C278B" w:rsidP="00F5159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Surprisingly, the trained model performed better for testing dataset for abnormal cases (heart disease cases).</w:t>
      </w:r>
    </w:p>
    <w:p w14:paraId="7C5C0237" w14:textId="29270FDB" w:rsidR="002E0A30" w:rsidRDefault="00384B5B" w:rsidP="002E0A30">
      <w:pPr>
        <w:pStyle w:val="Heading2"/>
        <w:rPr>
          <w:rFonts w:eastAsiaTheme="minorEastAsia"/>
        </w:rPr>
      </w:pPr>
      <w:bookmarkStart w:id="11" w:name="_Toc78474589"/>
      <w:r w:rsidRPr="00E810CB">
        <w:rPr>
          <w:rFonts w:eastAsiaTheme="minorEastAsia"/>
        </w:rPr>
        <w:t>Random Forest</w:t>
      </w:r>
      <w:bookmarkEnd w:id="11"/>
    </w:p>
    <w:p w14:paraId="275669AE" w14:textId="3B1DABFE" w:rsidR="00384B5B" w:rsidRDefault="00A20632" w:rsidP="00476CE3">
      <w:pPr>
        <w:jc w:val="both"/>
        <w:rPr>
          <w:rFonts w:eastAsiaTheme="minorEastAsia"/>
          <w:sz w:val="24"/>
          <w:szCs w:val="24"/>
        </w:rPr>
      </w:pPr>
      <w:r w:rsidRPr="00A20632">
        <w:rPr>
          <w:rFonts w:eastAsiaTheme="minorEastAsia"/>
          <w:sz w:val="24"/>
          <w:szCs w:val="24"/>
        </w:rPr>
        <w:t>A random forest is a supervised machine learning system that uses decision tree algorithms to build it.</w:t>
      </w:r>
      <w:r w:rsidR="00E810CB">
        <w:rPr>
          <w:rFonts w:eastAsiaTheme="minorEastAsia"/>
          <w:sz w:val="24"/>
          <w:szCs w:val="24"/>
        </w:rPr>
        <w:t xml:space="preserve"> </w:t>
      </w:r>
      <w:r w:rsidR="00E810CB" w:rsidRPr="00E810CB">
        <w:rPr>
          <w:rFonts w:eastAsiaTheme="minorEastAsia"/>
          <w:sz w:val="24"/>
          <w:szCs w:val="24"/>
        </w:rPr>
        <w:t>It makes use of ensemble learning, which is a technique for solving complicated problems by combining several classifiers.</w:t>
      </w:r>
      <w:r w:rsidR="00560D7A">
        <w:rPr>
          <w:rFonts w:eastAsiaTheme="minorEastAsia"/>
          <w:sz w:val="24"/>
          <w:szCs w:val="24"/>
        </w:rPr>
        <w:t xml:space="preserve"> </w:t>
      </w:r>
      <w:r w:rsidR="00560D7A" w:rsidRPr="00560D7A">
        <w:rPr>
          <w:rFonts w:eastAsiaTheme="minorEastAsia"/>
          <w:sz w:val="24"/>
          <w:szCs w:val="24"/>
        </w:rPr>
        <w:t>Many decision trees make up a random forest algorithm.</w:t>
      </w:r>
      <w:r w:rsidR="00560D7A">
        <w:rPr>
          <w:rFonts w:eastAsiaTheme="minorEastAsia"/>
          <w:sz w:val="24"/>
          <w:szCs w:val="24"/>
        </w:rPr>
        <w:t xml:space="preserve"> </w:t>
      </w:r>
      <w:r w:rsidR="00560D7A" w:rsidRPr="00560D7A">
        <w:rPr>
          <w:rFonts w:eastAsiaTheme="minorEastAsia"/>
          <w:sz w:val="24"/>
          <w:szCs w:val="24"/>
        </w:rPr>
        <w:t>The random forest algorithm's generated 'forest' is trained via bagging or bootstrap aggregation.</w:t>
      </w:r>
      <w:r w:rsidR="00560D7A">
        <w:rPr>
          <w:rFonts w:eastAsiaTheme="minorEastAsia"/>
          <w:sz w:val="24"/>
          <w:szCs w:val="24"/>
        </w:rPr>
        <w:t xml:space="preserve"> </w:t>
      </w:r>
      <w:r w:rsidR="00560D7A" w:rsidRPr="00560D7A">
        <w:rPr>
          <w:rFonts w:eastAsiaTheme="minorEastAsia"/>
          <w:sz w:val="24"/>
          <w:szCs w:val="24"/>
        </w:rPr>
        <w:t>Bagging is a meta-algorithm that increases the accuracy of machine learning methods by grouping them together.</w:t>
      </w:r>
      <w:r w:rsidR="000F4F85">
        <w:rPr>
          <w:rFonts w:eastAsiaTheme="minorEastAsia"/>
          <w:sz w:val="24"/>
          <w:szCs w:val="24"/>
        </w:rPr>
        <w:t xml:space="preserve"> </w:t>
      </w:r>
      <w:r w:rsidR="000F4F85" w:rsidRPr="000F4F85">
        <w:rPr>
          <w:rFonts w:eastAsiaTheme="minorEastAsia"/>
          <w:sz w:val="24"/>
          <w:szCs w:val="24"/>
        </w:rPr>
        <w:t>The (random forest) algorithm determines the outcome based on decision tree predictions.</w:t>
      </w:r>
      <w:r w:rsidR="000F4F85">
        <w:rPr>
          <w:rFonts w:eastAsiaTheme="minorEastAsia"/>
          <w:sz w:val="24"/>
          <w:szCs w:val="24"/>
        </w:rPr>
        <w:t xml:space="preserve"> </w:t>
      </w:r>
      <w:r w:rsidR="000F4F85" w:rsidRPr="000F4F85">
        <w:rPr>
          <w:rFonts w:eastAsiaTheme="minorEastAsia"/>
          <w:sz w:val="24"/>
          <w:szCs w:val="24"/>
        </w:rPr>
        <w:t>It forecasts by averaging or averaging the output of various trees.</w:t>
      </w:r>
      <w:r w:rsidR="000F4F85">
        <w:rPr>
          <w:rFonts w:eastAsiaTheme="minorEastAsia"/>
          <w:sz w:val="24"/>
          <w:szCs w:val="24"/>
        </w:rPr>
        <w:t xml:space="preserve"> </w:t>
      </w:r>
      <w:r w:rsidR="000F4F85" w:rsidRPr="000F4F85">
        <w:rPr>
          <w:rFonts w:eastAsiaTheme="minorEastAsia"/>
          <w:sz w:val="24"/>
          <w:szCs w:val="24"/>
        </w:rPr>
        <w:t>The precision of the result improves as the number of trees grows.</w:t>
      </w:r>
      <w:r w:rsidR="00476CE3">
        <w:rPr>
          <w:rFonts w:eastAsiaTheme="minorEastAsia"/>
          <w:sz w:val="24"/>
          <w:szCs w:val="24"/>
        </w:rPr>
        <w:t xml:space="preserve"> </w:t>
      </w:r>
      <w:r w:rsidR="00476CE3" w:rsidRPr="00476CE3">
        <w:rPr>
          <w:rFonts w:eastAsiaTheme="minorEastAsia"/>
          <w:sz w:val="24"/>
          <w:szCs w:val="24"/>
        </w:rPr>
        <w:t>Various decision trees are trained using the training data.</w:t>
      </w:r>
      <w:r w:rsidR="00476CE3">
        <w:rPr>
          <w:rFonts w:eastAsiaTheme="minorEastAsia"/>
          <w:sz w:val="24"/>
          <w:szCs w:val="24"/>
        </w:rPr>
        <w:t xml:space="preserve"> </w:t>
      </w:r>
      <w:r w:rsidR="00476CE3" w:rsidRPr="00476CE3">
        <w:rPr>
          <w:rFonts w:eastAsiaTheme="minorEastAsia"/>
          <w:sz w:val="24"/>
          <w:szCs w:val="24"/>
        </w:rPr>
        <w:t>This dataset contains observations and features that will be chosen at random when nodes are split.</w:t>
      </w:r>
      <w:r w:rsidR="000A7766">
        <w:rPr>
          <w:rFonts w:eastAsiaTheme="minorEastAsia"/>
          <w:sz w:val="24"/>
          <w:szCs w:val="24"/>
        </w:rPr>
        <w:t xml:space="preserve"> Random Forest is shown in the bellow figure.</w:t>
      </w:r>
    </w:p>
    <w:p w14:paraId="4E854D1C" w14:textId="3EAACE72" w:rsidR="000A7766" w:rsidRDefault="000A7766" w:rsidP="000A7766">
      <w:pPr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EC1F5" wp14:editId="436B7B88">
            <wp:extent cx="5943600" cy="3521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815" w14:textId="45616CCF" w:rsidR="002E0A30" w:rsidRDefault="00F16A49" w:rsidP="005E4737">
      <w:pPr>
        <w:pStyle w:val="Heading3"/>
        <w:rPr>
          <w:rFonts w:eastAsiaTheme="minorEastAsia"/>
        </w:rPr>
      </w:pPr>
      <w:bookmarkStart w:id="12" w:name="_Toc78474590"/>
      <w:r>
        <w:rPr>
          <w:rFonts w:eastAsiaTheme="minorEastAsia"/>
        </w:rPr>
        <w:t>Results</w:t>
      </w:r>
      <w:bookmarkEnd w:id="12"/>
    </w:p>
    <w:p w14:paraId="64D923C8" w14:textId="5A97FE54" w:rsidR="00F16A49" w:rsidRDefault="00256C75" w:rsidP="00560D7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obtained results are shown in figure 8</w:t>
      </w:r>
      <w:r w:rsidR="00C47838">
        <w:rPr>
          <w:rFonts w:eastAsiaTheme="minorEastAsia"/>
          <w:sz w:val="24"/>
          <w:szCs w:val="24"/>
        </w:rPr>
        <w:t xml:space="preserve"> for training and figure 9 for testing.</w:t>
      </w:r>
    </w:p>
    <w:p w14:paraId="573EE2E6" w14:textId="6C4252B2" w:rsidR="00875155" w:rsidRDefault="00875155" w:rsidP="00875155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6842C5" wp14:editId="2E91EC42">
            <wp:extent cx="2790825" cy="3381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6256" w14:textId="4501593C" w:rsidR="00875155" w:rsidRPr="009517DD" w:rsidRDefault="00875155" w:rsidP="00875155">
      <w:pPr>
        <w:jc w:val="center"/>
        <w:rPr>
          <w:rFonts w:eastAsiaTheme="minorEastAsia"/>
          <w:sz w:val="20"/>
          <w:szCs w:val="20"/>
        </w:rPr>
      </w:pPr>
      <w:r w:rsidRPr="003E2D70">
        <w:rPr>
          <w:rFonts w:eastAsiaTheme="minorEastAsia"/>
          <w:b/>
          <w:bCs/>
          <w:sz w:val="20"/>
          <w:szCs w:val="20"/>
        </w:rPr>
        <w:t>Fig. 8:</w:t>
      </w:r>
      <w:r w:rsidRPr="009517DD">
        <w:rPr>
          <w:rFonts w:eastAsiaTheme="minorEastAsia"/>
          <w:sz w:val="20"/>
          <w:szCs w:val="20"/>
        </w:rPr>
        <w:t xml:space="preserve"> Training results for Random Forest</w:t>
      </w:r>
    </w:p>
    <w:p w14:paraId="5FC92032" w14:textId="77777777" w:rsidR="00054AD1" w:rsidRDefault="00054AD1" w:rsidP="00054AD1">
      <w:pPr>
        <w:jc w:val="both"/>
        <w:rPr>
          <w:rFonts w:eastAsiaTheme="minorEastAsia"/>
          <w:sz w:val="24"/>
          <w:szCs w:val="24"/>
        </w:rPr>
      </w:pPr>
    </w:p>
    <w:p w14:paraId="39D848B6" w14:textId="79D0A0C7" w:rsidR="00875155" w:rsidRDefault="009517DD" w:rsidP="00054AD1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4D99E" wp14:editId="2F3EF185">
            <wp:extent cx="2800350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7F4" w14:textId="7199915D" w:rsidR="00054AD1" w:rsidRPr="009517DD" w:rsidRDefault="00054AD1" w:rsidP="00054AD1">
      <w:pPr>
        <w:jc w:val="center"/>
        <w:rPr>
          <w:rFonts w:eastAsiaTheme="minorEastAsia"/>
          <w:sz w:val="20"/>
          <w:szCs w:val="20"/>
        </w:rPr>
      </w:pPr>
      <w:r w:rsidRPr="003E68EE">
        <w:rPr>
          <w:rFonts w:eastAsiaTheme="minorEastAsia"/>
          <w:b/>
          <w:bCs/>
          <w:sz w:val="20"/>
          <w:szCs w:val="20"/>
        </w:rPr>
        <w:t>Fig. 9:</w:t>
      </w:r>
      <w:r w:rsidRPr="009517DD">
        <w:rPr>
          <w:rFonts w:eastAsiaTheme="minorEastAsia"/>
          <w:sz w:val="20"/>
          <w:szCs w:val="20"/>
        </w:rPr>
        <w:t xml:space="preserve"> Testing results for RF</w:t>
      </w:r>
    </w:p>
    <w:p w14:paraId="2B6A8670" w14:textId="1CC45396" w:rsidR="00053FA6" w:rsidRDefault="00053FA6" w:rsidP="009517DD">
      <w:pPr>
        <w:jc w:val="both"/>
        <w:rPr>
          <w:rFonts w:eastAsiaTheme="minorEastAsia"/>
          <w:sz w:val="24"/>
          <w:szCs w:val="24"/>
        </w:rPr>
      </w:pPr>
    </w:p>
    <w:p w14:paraId="32C753EC" w14:textId="7688E31C" w:rsidR="009517DD" w:rsidRDefault="009517DD" w:rsidP="00054AD1">
      <w:pPr>
        <w:jc w:val="center"/>
        <w:rPr>
          <w:rFonts w:eastAsiaTheme="minorEastAsia"/>
          <w:sz w:val="24"/>
          <w:szCs w:val="24"/>
        </w:rPr>
      </w:pPr>
    </w:p>
    <w:p w14:paraId="7C7DAE77" w14:textId="77777777" w:rsidR="00A64A3B" w:rsidRPr="00F07966" w:rsidRDefault="00A64A3B" w:rsidP="00054AD1">
      <w:pPr>
        <w:jc w:val="center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3FA6" w14:paraId="7D87FC44" w14:textId="77777777" w:rsidTr="00D72576">
        <w:tc>
          <w:tcPr>
            <w:tcW w:w="2337" w:type="dxa"/>
          </w:tcPr>
          <w:p w14:paraId="7455CF09" w14:textId="77777777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AF48475" w14:textId="77777777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318A3D78" w14:textId="77777777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Sensitivity</w:t>
            </w:r>
          </w:p>
        </w:tc>
        <w:tc>
          <w:tcPr>
            <w:tcW w:w="2338" w:type="dxa"/>
          </w:tcPr>
          <w:p w14:paraId="1F64EA94" w14:textId="77777777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Specificity</w:t>
            </w:r>
          </w:p>
        </w:tc>
      </w:tr>
      <w:tr w:rsidR="00053FA6" w14:paraId="069A283C" w14:textId="77777777" w:rsidTr="00D72576">
        <w:tc>
          <w:tcPr>
            <w:tcW w:w="2337" w:type="dxa"/>
          </w:tcPr>
          <w:p w14:paraId="64E5A800" w14:textId="77777777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Training </w:t>
            </w:r>
          </w:p>
        </w:tc>
        <w:tc>
          <w:tcPr>
            <w:tcW w:w="2337" w:type="dxa"/>
          </w:tcPr>
          <w:p w14:paraId="596AE609" w14:textId="7F6A3C98" w:rsidR="00053FA6" w:rsidRDefault="009517DD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507BF88" w14:textId="034D08B5" w:rsidR="00053FA6" w:rsidRDefault="009517DD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54BC38F" w14:textId="4F9EBF7B" w:rsidR="00053FA6" w:rsidRDefault="009517DD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053FA6" w14:paraId="024D7BF8" w14:textId="77777777" w:rsidTr="00D72576">
        <w:tc>
          <w:tcPr>
            <w:tcW w:w="2337" w:type="dxa"/>
          </w:tcPr>
          <w:p w14:paraId="63062CC2" w14:textId="77777777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Testing </w:t>
            </w:r>
          </w:p>
        </w:tc>
        <w:tc>
          <w:tcPr>
            <w:tcW w:w="2337" w:type="dxa"/>
          </w:tcPr>
          <w:p w14:paraId="7EEFF9B2" w14:textId="442650B7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0.8</w:t>
            </w:r>
            <w:r w:rsidR="00B1706C">
              <w:rPr>
                <w:rFonts w:eastAsiaTheme="minorEastAsia"/>
                <w:sz w:val="24"/>
                <w:szCs w:val="24"/>
              </w:rPr>
              <w:t>989</w:t>
            </w:r>
          </w:p>
        </w:tc>
        <w:tc>
          <w:tcPr>
            <w:tcW w:w="2338" w:type="dxa"/>
          </w:tcPr>
          <w:p w14:paraId="574B1F18" w14:textId="38B01039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</w:t>
            </w:r>
            <w:r w:rsidR="00B1706C">
              <w:rPr>
                <w:rFonts w:eastAsiaTheme="minorEastAsia"/>
                <w:sz w:val="24"/>
                <w:szCs w:val="24"/>
              </w:rPr>
              <w:t>9167</w:t>
            </w:r>
          </w:p>
        </w:tc>
        <w:tc>
          <w:tcPr>
            <w:tcW w:w="2338" w:type="dxa"/>
          </w:tcPr>
          <w:p w14:paraId="77F4B841" w14:textId="77777777" w:rsidR="00053FA6" w:rsidRDefault="00053FA6" w:rsidP="00D72576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07E80">
              <w:rPr>
                <w:rFonts w:eastAsiaTheme="minorEastAsia"/>
                <w:sz w:val="24"/>
                <w:szCs w:val="24"/>
              </w:rPr>
              <w:t>0.8780</w:t>
            </w:r>
          </w:p>
        </w:tc>
      </w:tr>
    </w:tbl>
    <w:p w14:paraId="236C222A" w14:textId="6C1588A1" w:rsidR="00394FF4" w:rsidRPr="00E819E3" w:rsidRDefault="00E819E3" w:rsidP="00E819E3">
      <w:pPr>
        <w:jc w:val="center"/>
        <w:rPr>
          <w:sz w:val="20"/>
          <w:szCs w:val="20"/>
        </w:rPr>
      </w:pPr>
      <w:r w:rsidRPr="00214538">
        <w:rPr>
          <w:b/>
          <w:bCs/>
          <w:sz w:val="20"/>
          <w:szCs w:val="20"/>
        </w:rPr>
        <w:t>Table 4:</w:t>
      </w:r>
      <w:r w:rsidRPr="00E819E3">
        <w:rPr>
          <w:sz w:val="20"/>
          <w:szCs w:val="20"/>
        </w:rPr>
        <w:t xml:space="preserve"> Results comparison of RF for training and testing datasets</w:t>
      </w:r>
    </w:p>
    <w:p w14:paraId="29651E6C" w14:textId="76DB6B33" w:rsidR="00E819E3" w:rsidRDefault="005660EC" w:rsidP="006441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obtained results show that </w:t>
      </w:r>
      <w:r w:rsidR="00981422">
        <w:rPr>
          <w:sz w:val="24"/>
          <w:szCs w:val="24"/>
        </w:rPr>
        <w:t>Random Forest</w:t>
      </w:r>
      <w:r>
        <w:rPr>
          <w:sz w:val="24"/>
          <w:szCs w:val="24"/>
        </w:rPr>
        <w:t xml:space="preserve"> has performed better than logistic regression on this dataset.</w:t>
      </w:r>
      <w:r w:rsidR="00981422">
        <w:rPr>
          <w:sz w:val="24"/>
          <w:szCs w:val="24"/>
        </w:rPr>
        <w:t xml:space="preserve"> For training dataset, its accuracy is 100%.</w:t>
      </w:r>
      <w:r w:rsidR="003E18C1">
        <w:rPr>
          <w:sz w:val="24"/>
          <w:szCs w:val="24"/>
        </w:rPr>
        <w:t xml:space="preserve"> Very high accuracy some time leads to overfitting</w:t>
      </w:r>
      <w:r w:rsidR="00F617EE">
        <w:rPr>
          <w:sz w:val="24"/>
          <w:szCs w:val="24"/>
        </w:rPr>
        <w:t>.</w:t>
      </w:r>
    </w:p>
    <w:p w14:paraId="0E5E7884" w14:textId="77777777" w:rsidR="00503F11" w:rsidRDefault="00503F11" w:rsidP="00644167">
      <w:pPr>
        <w:jc w:val="both"/>
        <w:rPr>
          <w:sz w:val="24"/>
          <w:szCs w:val="24"/>
        </w:rPr>
      </w:pPr>
    </w:p>
    <w:p w14:paraId="603E599A" w14:textId="2EA8B312" w:rsidR="00503F11" w:rsidRPr="000904A7" w:rsidRDefault="00503F11" w:rsidP="008E409D">
      <w:pPr>
        <w:pStyle w:val="Heading1"/>
      </w:pPr>
      <w:bookmarkStart w:id="13" w:name="_Toc78474591"/>
      <w:r w:rsidRPr="000904A7">
        <w:t>Unsupervised Learning (Clustering Analysis)</w:t>
      </w:r>
      <w:bookmarkEnd w:id="13"/>
    </w:p>
    <w:p w14:paraId="18EA9507" w14:textId="2F968BB4" w:rsidR="00503F11" w:rsidRDefault="00BF26F3" w:rsidP="00644167">
      <w:pPr>
        <w:jc w:val="both"/>
        <w:rPr>
          <w:sz w:val="24"/>
          <w:szCs w:val="24"/>
        </w:rPr>
      </w:pPr>
      <w:r>
        <w:rPr>
          <w:sz w:val="24"/>
          <w:szCs w:val="24"/>
        </w:rPr>
        <w:t>Unsupervised learning is a type of machine learning in which there is no target variable or class label. The model performed some statistical analysis of the dataset and derive useful information.</w:t>
      </w:r>
      <w:r w:rsidR="00B51BCD">
        <w:rPr>
          <w:sz w:val="24"/>
          <w:szCs w:val="24"/>
        </w:rPr>
        <w:t xml:space="preserve"> </w:t>
      </w:r>
      <w:r w:rsidR="00B51BCD" w:rsidRPr="00B51BCD">
        <w:rPr>
          <w:sz w:val="24"/>
          <w:szCs w:val="24"/>
        </w:rPr>
        <w:t>Clustering is a technique for identifying groupings of observations in a set of data.</w:t>
      </w:r>
      <w:r w:rsidR="009C07BC">
        <w:rPr>
          <w:sz w:val="24"/>
          <w:szCs w:val="24"/>
        </w:rPr>
        <w:t xml:space="preserve"> </w:t>
      </w:r>
      <w:r w:rsidR="009C07BC" w:rsidRPr="009C07BC">
        <w:rPr>
          <w:sz w:val="24"/>
          <w:szCs w:val="24"/>
        </w:rPr>
        <w:t>When clustering, we require observations from the same group to have similar patterns, and observations from separate groups to have dissimilar patterns.</w:t>
      </w:r>
      <w:r w:rsidR="009C07BC">
        <w:rPr>
          <w:sz w:val="24"/>
          <w:szCs w:val="24"/>
        </w:rPr>
        <w:t xml:space="preserve"> In other words, the objects </w:t>
      </w:r>
      <w:r w:rsidR="0006600C">
        <w:rPr>
          <w:sz w:val="24"/>
          <w:szCs w:val="24"/>
        </w:rPr>
        <w:t>within</w:t>
      </w:r>
      <w:r w:rsidR="009C07BC">
        <w:rPr>
          <w:sz w:val="24"/>
          <w:szCs w:val="24"/>
        </w:rPr>
        <w:t xml:space="preserve"> same clusters are required to be same while objects in different clusters should be different from each other. The goal is </w:t>
      </w:r>
      <w:r w:rsidR="0006600C">
        <w:rPr>
          <w:sz w:val="24"/>
          <w:szCs w:val="24"/>
        </w:rPr>
        <w:t>minimizing</w:t>
      </w:r>
      <w:r w:rsidR="009C07BC">
        <w:rPr>
          <w:sz w:val="24"/>
          <w:szCs w:val="24"/>
        </w:rPr>
        <w:t xml:space="preserve"> the with in cluster distance and maximize the between clusters distance.</w:t>
      </w:r>
    </w:p>
    <w:p w14:paraId="3D7A53A7" w14:textId="65C8FABD" w:rsidR="00CE1588" w:rsidRDefault="00CE1588" w:rsidP="0064416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 this task I have selected k-means clustering and I am using the same dataset used in classification. The only difference is that I have discarded the target variable (num). Also, some of the columns which is very less correlation with the target variable are discarded.</w:t>
      </w:r>
    </w:p>
    <w:p w14:paraId="781C09A9" w14:textId="66AB9705" w:rsidR="005E4737" w:rsidRDefault="00DC4CAA" w:rsidP="005E4737">
      <w:pPr>
        <w:pStyle w:val="Heading2"/>
      </w:pPr>
      <w:bookmarkStart w:id="14" w:name="_Toc78474592"/>
      <w:r w:rsidRPr="00DC4CAA">
        <w:t>k-means clustering</w:t>
      </w:r>
      <w:bookmarkEnd w:id="14"/>
    </w:p>
    <w:p w14:paraId="6A48132D" w14:textId="33AFBE15" w:rsidR="00DC4CAA" w:rsidRDefault="00DC4CAA" w:rsidP="006441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C4CAA">
        <w:rPr>
          <w:sz w:val="24"/>
          <w:szCs w:val="24"/>
        </w:rPr>
        <w:t>When employing k-means clustering, the initial step is to specify how many clusters (k) will be formed in the final solution.</w:t>
      </w:r>
      <w:r w:rsidR="00BF3B3D">
        <w:rPr>
          <w:sz w:val="24"/>
          <w:szCs w:val="24"/>
        </w:rPr>
        <w:t xml:space="preserve"> </w:t>
      </w:r>
      <w:r w:rsidR="0096729B" w:rsidRPr="0096729B">
        <w:rPr>
          <w:sz w:val="24"/>
          <w:szCs w:val="24"/>
        </w:rPr>
        <w:t>The procedure begins by selecting k items at random from the data set to act as the clusters' initial centers.</w:t>
      </w:r>
      <w:r w:rsidR="0096729B">
        <w:rPr>
          <w:sz w:val="24"/>
          <w:szCs w:val="24"/>
        </w:rPr>
        <w:t xml:space="preserve"> </w:t>
      </w:r>
      <w:r w:rsidR="0096729B" w:rsidRPr="0096729B">
        <w:rPr>
          <w:sz w:val="24"/>
          <w:szCs w:val="24"/>
        </w:rPr>
        <w:t xml:space="preserve">Cluster means or centroids are other names for the </w:t>
      </w:r>
      <w:r w:rsidR="0096729B">
        <w:rPr>
          <w:sz w:val="24"/>
          <w:szCs w:val="24"/>
        </w:rPr>
        <w:t>chose</w:t>
      </w:r>
      <w:r w:rsidR="0096729B" w:rsidRPr="0096729B">
        <w:rPr>
          <w:sz w:val="24"/>
          <w:szCs w:val="24"/>
        </w:rPr>
        <w:t xml:space="preserve"> items.</w:t>
      </w:r>
      <w:r w:rsidR="0084098B">
        <w:rPr>
          <w:sz w:val="24"/>
          <w:szCs w:val="24"/>
        </w:rPr>
        <w:t xml:space="preserve"> </w:t>
      </w:r>
      <w:r w:rsidR="0084098B" w:rsidRPr="0084098B">
        <w:rPr>
          <w:sz w:val="24"/>
          <w:szCs w:val="24"/>
        </w:rPr>
        <w:t>The remaining objects are then assigned to their closest centroid, which is determined by the object's Euclidean distance from the cluster mean.</w:t>
      </w:r>
      <w:r w:rsidR="008255CF">
        <w:rPr>
          <w:sz w:val="24"/>
          <w:szCs w:val="24"/>
        </w:rPr>
        <w:t xml:space="preserve"> </w:t>
      </w:r>
      <w:r w:rsidR="008255CF" w:rsidRPr="008255CF">
        <w:rPr>
          <w:sz w:val="24"/>
          <w:szCs w:val="24"/>
        </w:rPr>
        <w:t xml:space="preserve">Now that the </w:t>
      </w:r>
      <w:r w:rsidR="00B92502" w:rsidRPr="008255CF">
        <w:rPr>
          <w:sz w:val="24"/>
          <w:szCs w:val="24"/>
        </w:rPr>
        <w:t>centers</w:t>
      </w:r>
      <w:r w:rsidR="008255CF" w:rsidRPr="008255CF">
        <w:rPr>
          <w:sz w:val="24"/>
          <w:szCs w:val="24"/>
        </w:rPr>
        <w:t xml:space="preserve"> have been recalculated, each observation is double-checked to see if it belongs to a separate cluster.</w:t>
      </w:r>
      <w:r w:rsidR="00B92502">
        <w:rPr>
          <w:sz w:val="24"/>
          <w:szCs w:val="24"/>
        </w:rPr>
        <w:t xml:space="preserve"> </w:t>
      </w:r>
      <w:r w:rsidR="00B92502" w:rsidRPr="00B92502">
        <w:rPr>
          <w:sz w:val="24"/>
          <w:szCs w:val="24"/>
        </w:rPr>
        <w:t xml:space="preserve">Iteratively repeat the cluster assignment and centroid update stages until </w:t>
      </w:r>
      <w:r w:rsidR="00B92502">
        <w:rPr>
          <w:sz w:val="24"/>
          <w:szCs w:val="24"/>
        </w:rPr>
        <w:t>convergence</w:t>
      </w:r>
      <w:r w:rsidR="00B92502" w:rsidRPr="00B92502">
        <w:rPr>
          <w:sz w:val="24"/>
          <w:szCs w:val="24"/>
        </w:rPr>
        <w:t>.</w:t>
      </w:r>
    </w:p>
    <w:p w14:paraId="58B34517" w14:textId="29DEE8AC" w:rsidR="005E4737" w:rsidRDefault="00187139" w:rsidP="00201E0A">
      <w:pPr>
        <w:pStyle w:val="Heading3"/>
      </w:pPr>
      <w:bookmarkStart w:id="15" w:name="_Toc78474593"/>
      <w:r w:rsidRPr="00C420E7">
        <w:t>Results</w:t>
      </w:r>
      <w:bookmarkEnd w:id="15"/>
      <w:r>
        <w:t xml:space="preserve"> </w:t>
      </w:r>
    </w:p>
    <w:p w14:paraId="08873E01" w14:textId="3AAB4CEF" w:rsidR="00787FAA" w:rsidRDefault="00C420E7" w:rsidP="00644167">
      <w:pPr>
        <w:jc w:val="both"/>
        <w:rPr>
          <w:sz w:val="24"/>
          <w:szCs w:val="24"/>
        </w:rPr>
      </w:pPr>
      <w:r>
        <w:rPr>
          <w:sz w:val="24"/>
          <w:szCs w:val="24"/>
        </w:rPr>
        <w:t>As mentioned before that the first issue that is faced by k-means algorithm is center point initialization. The second problem the selection of number of clusters. If k&gt;&gt; than the number of clusters naturally present in the dataset, it will break a compact cluster without any purpose. If k&lt;&lt; than the number of clusters present in the dataset then, two or more clusters may be combined</w:t>
      </w:r>
      <w:r w:rsidR="00787FAA">
        <w:rPr>
          <w:sz w:val="24"/>
          <w:szCs w:val="24"/>
        </w:rPr>
        <w:t>,</w:t>
      </w:r>
      <w:r>
        <w:rPr>
          <w:sz w:val="24"/>
          <w:szCs w:val="24"/>
        </w:rPr>
        <w:t xml:space="preserve"> leading to </w:t>
      </w:r>
      <w:r w:rsidR="00787FAA">
        <w:rPr>
          <w:sz w:val="24"/>
          <w:szCs w:val="24"/>
        </w:rPr>
        <w:t>uncompact</w:t>
      </w:r>
      <w:r>
        <w:rPr>
          <w:sz w:val="24"/>
          <w:szCs w:val="24"/>
        </w:rPr>
        <w:t xml:space="preserve"> clusters.</w:t>
      </w:r>
      <w:r w:rsidR="00787FAA">
        <w:rPr>
          <w:sz w:val="24"/>
          <w:szCs w:val="24"/>
        </w:rPr>
        <w:t xml:space="preserve"> The obtained results show that the k-means performed poorly on this dataset.</w:t>
      </w:r>
      <w:r w:rsidR="009357FB">
        <w:rPr>
          <w:sz w:val="24"/>
          <w:szCs w:val="24"/>
        </w:rPr>
        <w:t xml:space="preserve"> The with in clusters and between clusters distance is almost same.</w:t>
      </w:r>
    </w:p>
    <w:p w14:paraId="366A5086" w14:textId="7398A5D1" w:rsidR="00187139" w:rsidRDefault="00251A9E" w:rsidP="00251A9E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572FA" wp14:editId="7E7556AE">
                <wp:simplePos x="0" y="0"/>
                <wp:positionH relativeFrom="column">
                  <wp:posOffset>371475</wp:posOffset>
                </wp:positionH>
                <wp:positionV relativeFrom="paragraph">
                  <wp:posOffset>876300</wp:posOffset>
                </wp:positionV>
                <wp:extent cx="2638425" cy="4762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30A08" id="Rectangle 15" o:spid="_x0000_s1026" style="position:absolute;margin-left:29.25pt;margin-top:69pt;width:207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" filled="f" strokecolor="red" strokeweight="1pt"/>
            </w:pict>
          </mc:Fallback>
        </mc:AlternateContent>
      </w:r>
      <w:r w:rsidR="00787FAA">
        <w:rPr>
          <w:noProof/>
        </w:rPr>
        <w:drawing>
          <wp:inline distT="0" distB="0" distL="0" distR="0" wp14:anchorId="3FB4B873" wp14:editId="1314E23B">
            <wp:extent cx="54102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04E5" w14:textId="14F0EB99" w:rsidR="00251A9E" w:rsidRPr="00251A9E" w:rsidRDefault="00251A9E" w:rsidP="00251A9E">
      <w:pPr>
        <w:jc w:val="center"/>
        <w:rPr>
          <w:sz w:val="20"/>
          <w:szCs w:val="20"/>
        </w:rPr>
      </w:pPr>
      <w:r w:rsidRPr="00015DA1">
        <w:rPr>
          <w:b/>
          <w:bCs/>
          <w:sz w:val="20"/>
          <w:szCs w:val="20"/>
        </w:rPr>
        <w:t>Fig. 10:</w:t>
      </w:r>
      <w:r w:rsidRPr="00251A9E">
        <w:rPr>
          <w:sz w:val="20"/>
          <w:szCs w:val="20"/>
        </w:rPr>
        <w:t xml:space="preserve"> Results of k-means clustering</w:t>
      </w:r>
    </w:p>
    <w:p w14:paraId="798B1B67" w14:textId="5E4EE416" w:rsidR="00251A9E" w:rsidRDefault="003D3EF9" w:rsidP="00644167">
      <w:pPr>
        <w:jc w:val="both"/>
        <w:rPr>
          <w:sz w:val="24"/>
          <w:szCs w:val="24"/>
        </w:rPr>
      </w:pPr>
      <w:r>
        <w:rPr>
          <w:sz w:val="24"/>
          <w:szCs w:val="24"/>
        </w:rPr>
        <w:t>I have checked multiple number of clusters. The results are shown in figure 11.</w:t>
      </w:r>
    </w:p>
    <w:p w14:paraId="1390FBA2" w14:textId="0A6EA786" w:rsidR="006D6CF9" w:rsidRDefault="00E57DC5" w:rsidP="0064416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874A7F" wp14:editId="21D40C71">
            <wp:extent cx="5934075" cy="3124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7C39" w14:textId="22C8CB99" w:rsidR="00E57DC5" w:rsidRDefault="00E57DC5" w:rsidP="00E57DC5">
      <w:pPr>
        <w:jc w:val="center"/>
        <w:rPr>
          <w:sz w:val="20"/>
          <w:szCs w:val="20"/>
        </w:rPr>
      </w:pPr>
      <w:r w:rsidRPr="00015DA1">
        <w:rPr>
          <w:b/>
          <w:bCs/>
          <w:sz w:val="20"/>
          <w:szCs w:val="20"/>
        </w:rPr>
        <w:t>Fig. 11:</w:t>
      </w:r>
      <w:r w:rsidRPr="00E57DC5">
        <w:rPr>
          <w:sz w:val="20"/>
          <w:szCs w:val="20"/>
        </w:rPr>
        <w:t xml:space="preserve"> Different values of k</w:t>
      </w:r>
    </w:p>
    <w:bookmarkStart w:id="16" w:name="_Toc7847459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2076807"/>
        <w:docPartObj>
          <w:docPartGallery w:val="Bibliographies"/>
          <w:docPartUnique/>
        </w:docPartObj>
      </w:sdtPr>
      <w:sdtEndPr/>
      <w:sdtContent>
        <w:p w14:paraId="3680C5A0" w14:textId="0B04C1DC" w:rsidR="00377A96" w:rsidRDefault="00377A96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3DF69CEF" w14:textId="77777777" w:rsidR="00E610AC" w:rsidRDefault="00FB51A8">
              <w:r>
                <w:t>[</w:t>
              </w:r>
              <w:r w:rsidR="00E610AC">
                <w:t>1</w:t>
              </w:r>
              <w:r>
                <w:t xml:space="preserve">] </w:t>
              </w:r>
              <w:r w:rsidR="00ED211C" w:rsidRPr="00ED211C">
                <w:t>Yeh, I. C., &amp; Hsu, T. K. (2018). Building real estate valuation models with comparative approach through case-based reasoning. Applied Soft Computing, 65, 260-271.</w:t>
              </w:r>
            </w:p>
            <w:p w14:paraId="052A4AAB" w14:textId="613DC5D2" w:rsidR="00377A96" w:rsidRDefault="00E610AC" w:rsidP="00E610AC">
              <w:r>
                <w:t xml:space="preserve">[2] </w:t>
              </w:r>
              <w:proofErr w:type="spellStart"/>
              <w:r w:rsidRPr="00FB51A8">
                <w:t>Detrano</w:t>
              </w:r>
              <w:proofErr w:type="spellEnd"/>
              <w:r w:rsidRPr="00FB51A8">
                <w:t xml:space="preserve">, R., </w:t>
              </w:r>
              <w:proofErr w:type="spellStart"/>
              <w:r w:rsidRPr="00FB51A8">
                <w:t>Janosi</w:t>
              </w:r>
              <w:proofErr w:type="spellEnd"/>
              <w:r w:rsidRPr="00FB51A8">
                <w:t xml:space="preserve">, A., </w:t>
              </w:r>
              <w:proofErr w:type="spellStart"/>
              <w:r w:rsidRPr="00FB51A8">
                <w:t>Steinbrunn</w:t>
              </w:r>
              <w:proofErr w:type="spellEnd"/>
              <w:r w:rsidRPr="00FB51A8">
                <w:t xml:space="preserve">, W., </w:t>
              </w:r>
              <w:proofErr w:type="spellStart"/>
              <w:r w:rsidRPr="00FB51A8">
                <w:t>Pfisterer</w:t>
              </w:r>
              <w:proofErr w:type="spellEnd"/>
              <w:r w:rsidRPr="00FB51A8">
                <w:t xml:space="preserve">, M., Schmid, J., Sandhu, S., Guppy, K., Lee, S., &amp; </w:t>
              </w:r>
              <w:proofErr w:type="spellStart"/>
              <w:r w:rsidRPr="00FB51A8">
                <w:t>Froelicher</w:t>
              </w:r>
              <w:proofErr w:type="spellEnd"/>
              <w:r w:rsidRPr="00FB51A8">
                <w:t>, V. (1989). International application of a new probability algorithm for the diagnosis of coronary artery disease. American Journal of Cardiology, 64,304--310.</w:t>
              </w:r>
            </w:p>
          </w:sdtContent>
        </w:sdt>
      </w:sdtContent>
    </w:sdt>
    <w:p w14:paraId="0C377019" w14:textId="5F3A2D63" w:rsidR="008E409D" w:rsidRDefault="008E409D" w:rsidP="008E409D">
      <w:pPr>
        <w:jc w:val="both"/>
        <w:rPr>
          <w:sz w:val="24"/>
          <w:szCs w:val="24"/>
        </w:rPr>
      </w:pPr>
    </w:p>
    <w:p w14:paraId="55EC0A74" w14:textId="5B59D5A9" w:rsidR="00243102" w:rsidRPr="00243102" w:rsidRDefault="00243102" w:rsidP="00243102">
      <w:pPr>
        <w:rPr>
          <w:sz w:val="24"/>
          <w:szCs w:val="24"/>
        </w:rPr>
      </w:pPr>
    </w:p>
    <w:p w14:paraId="2066A636" w14:textId="1D033C16" w:rsidR="00243102" w:rsidRPr="00243102" w:rsidRDefault="00243102" w:rsidP="00243102">
      <w:pPr>
        <w:rPr>
          <w:sz w:val="24"/>
          <w:szCs w:val="24"/>
        </w:rPr>
      </w:pPr>
    </w:p>
    <w:p w14:paraId="2024E2FF" w14:textId="422523A8" w:rsidR="00243102" w:rsidRDefault="00243102" w:rsidP="00243102">
      <w:pPr>
        <w:rPr>
          <w:sz w:val="24"/>
          <w:szCs w:val="24"/>
        </w:rPr>
      </w:pPr>
    </w:p>
    <w:p w14:paraId="25D5C7C3" w14:textId="77777777" w:rsidR="00243102" w:rsidRPr="00243102" w:rsidRDefault="00243102" w:rsidP="00243102">
      <w:pPr>
        <w:jc w:val="right"/>
        <w:rPr>
          <w:sz w:val="24"/>
          <w:szCs w:val="24"/>
        </w:rPr>
      </w:pPr>
    </w:p>
    <w:sectPr w:rsidR="00243102" w:rsidRPr="00243102" w:rsidSect="00AB27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0182" w14:textId="77777777" w:rsidR="0014095D" w:rsidRDefault="0014095D" w:rsidP="00CB2E87">
      <w:pPr>
        <w:spacing w:after="0" w:line="240" w:lineRule="auto"/>
      </w:pPr>
      <w:r>
        <w:separator/>
      </w:r>
    </w:p>
  </w:endnote>
  <w:endnote w:type="continuationSeparator" w:id="0">
    <w:p w14:paraId="39F3EE0F" w14:textId="77777777" w:rsidR="0014095D" w:rsidRDefault="0014095D" w:rsidP="00CB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F3BE" w14:textId="77777777" w:rsidR="0014095D" w:rsidRDefault="0014095D" w:rsidP="00CB2E87">
      <w:pPr>
        <w:spacing w:after="0" w:line="240" w:lineRule="auto"/>
      </w:pPr>
      <w:r>
        <w:separator/>
      </w:r>
    </w:p>
  </w:footnote>
  <w:footnote w:type="continuationSeparator" w:id="0">
    <w:p w14:paraId="72743433" w14:textId="77777777" w:rsidR="0014095D" w:rsidRDefault="0014095D" w:rsidP="00CB2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58"/>
    <w:rsid w:val="000021B2"/>
    <w:rsid w:val="00006B5A"/>
    <w:rsid w:val="00010A03"/>
    <w:rsid w:val="00015DA1"/>
    <w:rsid w:val="000215D0"/>
    <w:rsid w:val="00030837"/>
    <w:rsid w:val="00051D7D"/>
    <w:rsid w:val="00053FA6"/>
    <w:rsid w:val="00054AD1"/>
    <w:rsid w:val="00057B57"/>
    <w:rsid w:val="0006600C"/>
    <w:rsid w:val="000671F2"/>
    <w:rsid w:val="000672E5"/>
    <w:rsid w:val="00083F75"/>
    <w:rsid w:val="000904A7"/>
    <w:rsid w:val="000A7766"/>
    <w:rsid w:val="000D65C6"/>
    <w:rsid w:val="000E3188"/>
    <w:rsid w:val="000F4AFF"/>
    <w:rsid w:val="000F4F85"/>
    <w:rsid w:val="000F5C42"/>
    <w:rsid w:val="00122F4D"/>
    <w:rsid w:val="0014095D"/>
    <w:rsid w:val="001511D5"/>
    <w:rsid w:val="001701F2"/>
    <w:rsid w:val="0017071C"/>
    <w:rsid w:val="00187139"/>
    <w:rsid w:val="001D2B8F"/>
    <w:rsid w:val="00201E0A"/>
    <w:rsid w:val="00214538"/>
    <w:rsid w:val="00232708"/>
    <w:rsid w:val="00242151"/>
    <w:rsid w:val="00243102"/>
    <w:rsid w:val="00251A9E"/>
    <w:rsid w:val="00252B75"/>
    <w:rsid w:val="00256C75"/>
    <w:rsid w:val="00292248"/>
    <w:rsid w:val="002C56CF"/>
    <w:rsid w:val="002D1CA0"/>
    <w:rsid w:val="002D3EBD"/>
    <w:rsid w:val="002D5AC7"/>
    <w:rsid w:val="002E0A30"/>
    <w:rsid w:val="002E3924"/>
    <w:rsid w:val="00307168"/>
    <w:rsid w:val="00314034"/>
    <w:rsid w:val="003627DF"/>
    <w:rsid w:val="00377A96"/>
    <w:rsid w:val="00380D91"/>
    <w:rsid w:val="00384B5B"/>
    <w:rsid w:val="00392429"/>
    <w:rsid w:val="00393B70"/>
    <w:rsid w:val="00394FF4"/>
    <w:rsid w:val="003C068D"/>
    <w:rsid w:val="003C11D4"/>
    <w:rsid w:val="003D07A4"/>
    <w:rsid w:val="003D0FC8"/>
    <w:rsid w:val="003D3EF9"/>
    <w:rsid w:val="003D4C45"/>
    <w:rsid w:val="003E18C1"/>
    <w:rsid w:val="003E2D70"/>
    <w:rsid w:val="003E451B"/>
    <w:rsid w:val="003E68EE"/>
    <w:rsid w:val="004158D6"/>
    <w:rsid w:val="00420065"/>
    <w:rsid w:val="0042416E"/>
    <w:rsid w:val="00463426"/>
    <w:rsid w:val="004726FF"/>
    <w:rsid w:val="0047554D"/>
    <w:rsid w:val="00476CE3"/>
    <w:rsid w:val="004B2838"/>
    <w:rsid w:val="004E7A02"/>
    <w:rsid w:val="00503F11"/>
    <w:rsid w:val="00507E80"/>
    <w:rsid w:val="00551731"/>
    <w:rsid w:val="00554512"/>
    <w:rsid w:val="00560D7A"/>
    <w:rsid w:val="005660EC"/>
    <w:rsid w:val="00596FD6"/>
    <w:rsid w:val="005C278B"/>
    <w:rsid w:val="005E4737"/>
    <w:rsid w:val="005E5A4E"/>
    <w:rsid w:val="005E643B"/>
    <w:rsid w:val="00620ACA"/>
    <w:rsid w:val="00644167"/>
    <w:rsid w:val="00647E6C"/>
    <w:rsid w:val="006B241B"/>
    <w:rsid w:val="006D6CF9"/>
    <w:rsid w:val="006E0BD7"/>
    <w:rsid w:val="006F46FD"/>
    <w:rsid w:val="00743B1C"/>
    <w:rsid w:val="007466E5"/>
    <w:rsid w:val="00787FAA"/>
    <w:rsid w:val="007C7802"/>
    <w:rsid w:val="007E30C5"/>
    <w:rsid w:val="007F7E03"/>
    <w:rsid w:val="00823A89"/>
    <w:rsid w:val="008255CF"/>
    <w:rsid w:val="0084098B"/>
    <w:rsid w:val="00845682"/>
    <w:rsid w:val="00845A46"/>
    <w:rsid w:val="00861AF6"/>
    <w:rsid w:val="00863276"/>
    <w:rsid w:val="00875155"/>
    <w:rsid w:val="00886D60"/>
    <w:rsid w:val="008A3C9B"/>
    <w:rsid w:val="008E0071"/>
    <w:rsid w:val="008E409D"/>
    <w:rsid w:val="008F3228"/>
    <w:rsid w:val="009357FB"/>
    <w:rsid w:val="0095006E"/>
    <w:rsid w:val="009517DD"/>
    <w:rsid w:val="00962C52"/>
    <w:rsid w:val="0096729B"/>
    <w:rsid w:val="00981422"/>
    <w:rsid w:val="00991358"/>
    <w:rsid w:val="009C07BC"/>
    <w:rsid w:val="009C610C"/>
    <w:rsid w:val="00A07C67"/>
    <w:rsid w:val="00A15292"/>
    <w:rsid w:val="00A20632"/>
    <w:rsid w:val="00A25F6D"/>
    <w:rsid w:val="00A34AD4"/>
    <w:rsid w:val="00A46D37"/>
    <w:rsid w:val="00A64A3B"/>
    <w:rsid w:val="00A65354"/>
    <w:rsid w:val="00A678A7"/>
    <w:rsid w:val="00A85D6C"/>
    <w:rsid w:val="00A92E6F"/>
    <w:rsid w:val="00AB27D2"/>
    <w:rsid w:val="00AC7871"/>
    <w:rsid w:val="00B03D1C"/>
    <w:rsid w:val="00B05F25"/>
    <w:rsid w:val="00B06842"/>
    <w:rsid w:val="00B1706C"/>
    <w:rsid w:val="00B51BCD"/>
    <w:rsid w:val="00B56F88"/>
    <w:rsid w:val="00B67986"/>
    <w:rsid w:val="00B74274"/>
    <w:rsid w:val="00B859E1"/>
    <w:rsid w:val="00B92502"/>
    <w:rsid w:val="00BA2077"/>
    <w:rsid w:val="00BA5AEA"/>
    <w:rsid w:val="00BF0288"/>
    <w:rsid w:val="00BF26F3"/>
    <w:rsid w:val="00BF3B3D"/>
    <w:rsid w:val="00BF5743"/>
    <w:rsid w:val="00C0360D"/>
    <w:rsid w:val="00C27FDD"/>
    <w:rsid w:val="00C420E7"/>
    <w:rsid w:val="00C47838"/>
    <w:rsid w:val="00C47CCA"/>
    <w:rsid w:val="00C840C0"/>
    <w:rsid w:val="00CA41B1"/>
    <w:rsid w:val="00CB2E87"/>
    <w:rsid w:val="00CC28A1"/>
    <w:rsid w:val="00CE1342"/>
    <w:rsid w:val="00CE1588"/>
    <w:rsid w:val="00D05BF5"/>
    <w:rsid w:val="00D2728C"/>
    <w:rsid w:val="00D70A32"/>
    <w:rsid w:val="00D75CCD"/>
    <w:rsid w:val="00DB0B6A"/>
    <w:rsid w:val="00DB1E24"/>
    <w:rsid w:val="00DC4CAA"/>
    <w:rsid w:val="00DE3978"/>
    <w:rsid w:val="00E26E87"/>
    <w:rsid w:val="00E52E3B"/>
    <w:rsid w:val="00E57DC5"/>
    <w:rsid w:val="00E610AC"/>
    <w:rsid w:val="00E7051A"/>
    <w:rsid w:val="00E75473"/>
    <w:rsid w:val="00E810CB"/>
    <w:rsid w:val="00E819E3"/>
    <w:rsid w:val="00ED211C"/>
    <w:rsid w:val="00ED3A59"/>
    <w:rsid w:val="00F07966"/>
    <w:rsid w:val="00F16A49"/>
    <w:rsid w:val="00F21520"/>
    <w:rsid w:val="00F44FDE"/>
    <w:rsid w:val="00F450D9"/>
    <w:rsid w:val="00F5159F"/>
    <w:rsid w:val="00F5733F"/>
    <w:rsid w:val="00F617EE"/>
    <w:rsid w:val="00F6689C"/>
    <w:rsid w:val="00F85785"/>
    <w:rsid w:val="00F900C2"/>
    <w:rsid w:val="00F97C7C"/>
    <w:rsid w:val="00FA1C93"/>
    <w:rsid w:val="00FA7633"/>
    <w:rsid w:val="00FB51A8"/>
    <w:rsid w:val="00FD1041"/>
    <w:rsid w:val="00FE374F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5128"/>
  <w15:chartTrackingRefBased/>
  <w15:docId w15:val="{72A7A53C-5E1F-42A9-A8F8-B21393FF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74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F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0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F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5A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8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5D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5D6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E0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0A3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E4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7051A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AB2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Real+estate+valuation+data+se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datasets/Heart+Disease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D78977-B782-4324-88CC-D3E75434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14</Pages>
  <Words>2359</Words>
  <Characters>13447</Characters>
  <Application>Microsoft Office Word</Application>
  <DocSecurity>0</DocSecurity>
  <Lines>112</Lines>
  <Paragraphs>31</Paragraphs>
  <ScaleCrop>false</ScaleCrop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Regression and Classification using machine learning</dc:subject>
  <dc:creator>Pranav Pai</dc:creator>
  <cp:keywords/>
  <dc:description/>
  <cp:lastModifiedBy>Pranav Pai</cp:lastModifiedBy>
  <cp:revision>195</cp:revision>
  <dcterms:created xsi:type="dcterms:W3CDTF">2021-07-29T03:36:00Z</dcterms:created>
  <dcterms:modified xsi:type="dcterms:W3CDTF">2021-09-07T12:19:00Z</dcterms:modified>
</cp:coreProperties>
</file>