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63" w:rsidRPr="00E57163" w:rsidRDefault="00E57163" w:rsidP="00E57163">
      <w:pPr>
        <w:pStyle w:val="small-heading"/>
        <w:rPr>
          <w:rFonts w:asciiTheme="minorHAnsi" w:hAnsiTheme="minorHAnsi" w:cstheme="minorHAnsi"/>
          <w:color w:val="123654"/>
        </w:rPr>
      </w:pPr>
      <w:r w:rsidRPr="00E57163">
        <w:rPr>
          <w:rFonts w:asciiTheme="minorHAnsi" w:hAnsiTheme="minorHAnsi" w:cstheme="minorHAnsi"/>
          <w:b/>
          <w:bCs/>
          <w:color w:val="123654"/>
        </w:rPr>
        <w:t>Data Set Information:</w:t>
      </w:r>
    </w:p>
    <w:p w:rsidR="00E57163" w:rsidRPr="00E57163" w:rsidRDefault="00E57163" w:rsidP="00E57163">
      <w:pPr>
        <w:pStyle w:val="normal0"/>
        <w:rPr>
          <w:rFonts w:asciiTheme="minorHAnsi" w:hAnsiTheme="minorHAnsi" w:cstheme="minorHAnsi"/>
          <w:color w:val="123654"/>
        </w:rPr>
      </w:pPr>
      <w:r w:rsidRPr="00E57163">
        <w:rPr>
          <w:rFonts w:asciiTheme="minorHAnsi" w:hAnsiTheme="minorHAnsi" w:cstheme="minorHAnsi"/>
          <w:color w:val="123654"/>
        </w:rPr>
        <w:t>The file</w:t>
      </w:r>
      <w:r w:rsidRPr="00E57163">
        <w:rPr>
          <w:rFonts w:asciiTheme="minorHAnsi" w:hAnsiTheme="minorHAnsi" w:cstheme="minorHAnsi"/>
          <w:color w:val="123654"/>
        </w:rPr>
        <w:t xml:space="preserve"> contains 111 patterns obtained by bouncing sonar signals off a metal cylinder at various angles and under various conditions. </w:t>
      </w:r>
      <w:r w:rsidRPr="00E57163">
        <w:rPr>
          <w:rFonts w:asciiTheme="minorHAnsi" w:hAnsiTheme="minorHAnsi" w:cstheme="minorHAnsi"/>
          <w:color w:val="123654"/>
        </w:rPr>
        <w:t xml:space="preserve">It also </w:t>
      </w:r>
      <w:r w:rsidRPr="00E57163">
        <w:rPr>
          <w:rFonts w:asciiTheme="minorHAnsi" w:hAnsiTheme="minorHAnsi" w:cstheme="minorHAnsi"/>
          <w:color w:val="123654"/>
        </w:rPr>
        <w:t>contains 97 patterns obtained from rocks under similar conditions. The transmitted sonar signal is a frequency-modulated chirp, rising in frequency. The data set contains signals obtained from a variety of different aspect angles, spanning 90 degrees for the cylinder and 180 degrees for the rock. </w:t>
      </w:r>
      <w:r w:rsidRPr="00E57163">
        <w:rPr>
          <w:rFonts w:asciiTheme="minorHAnsi" w:hAnsiTheme="minorHAnsi" w:cstheme="minorHAnsi"/>
          <w:color w:val="123654"/>
        </w:rPr>
        <w:br/>
      </w:r>
      <w:r w:rsidRPr="00E57163">
        <w:rPr>
          <w:rFonts w:asciiTheme="minorHAnsi" w:hAnsiTheme="minorHAnsi" w:cstheme="minorHAnsi"/>
          <w:color w:val="123654"/>
        </w:rPr>
        <w:br/>
        <w:t xml:space="preserve">Each pattern is a set of 60 numbers in the range 0.0 to 1.0. Each number represents the energy within a particular frequency band, integrated over a certain period of time. The integration </w:t>
      </w:r>
      <w:bookmarkStart w:id="0" w:name="_GoBack"/>
      <w:bookmarkEnd w:id="0"/>
      <w:r w:rsidRPr="00E57163">
        <w:rPr>
          <w:rFonts w:asciiTheme="minorHAnsi" w:hAnsiTheme="minorHAnsi" w:cstheme="minorHAnsi"/>
          <w:color w:val="123654"/>
        </w:rPr>
        <w:t>aperture for higher frequencies occurs</w:t>
      </w:r>
      <w:r w:rsidRPr="00E57163">
        <w:rPr>
          <w:rFonts w:asciiTheme="minorHAnsi" w:hAnsiTheme="minorHAnsi" w:cstheme="minorHAnsi"/>
          <w:color w:val="123654"/>
        </w:rPr>
        <w:t xml:space="preserve"> later in time, since these frequencies are transmitted later during the chirp. </w:t>
      </w:r>
      <w:r w:rsidRPr="00E57163">
        <w:rPr>
          <w:rFonts w:asciiTheme="minorHAnsi" w:hAnsiTheme="minorHAnsi" w:cstheme="minorHAnsi"/>
          <w:color w:val="123654"/>
        </w:rPr>
        <w:br/>
      </w:r>
      <w:r w:rsidRPr="00E57163">
        <w:rPr>
          <w:rFonts w:asciiTheme="minorHAnsi" w:hAnsiTheme="minorHAnsi" w:cstheme="minorHAnsi"/>
          <w:color w:val="123654"/>
        </w:rPr>
        <w:br/>
        <w:t xml:space="preserve">The label associated with each record contains the letter "R" if the object is a rock and "M" if it is a mine (metal cylinder). </w:t>
      </w:r>
    </w:p>
    <w:p w:rsidR="00B21E2F" w:rsidRDefault="00B21E2F"/>
    <w:sectPr w:rsidR="00B2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C6"/>
    <w:rsid w:val="006A7CC6"/>
    <w:rsid w:val="00B21E2F"/>
    <w:rsid w:val="00E5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E5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E5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E5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E5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2019-08-07T12:22:00Z</dcterms:created>
  <dcterms:modified xsi:type="dcterms:W3CDTF">2019-08-07T12:24:00Z</dcterms:modified>
</cp:coreProperties>
</file>