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Georgia" w:cs="Georgia" w:eastAsia="Georgia" w:hAnsi="Georgia"/>
          <w:b w:val="1"/>
          <w:sz w:val="36"/>
          <w:szCs w:val="36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u w:val="single"/>
          <w:rtl w:val="0"/>
        </w:rPr>
        <w:t xml:space="preserve">Weather App using Python</w:t>
      </w:r>
    </w:p>
    <w:p w:rsidR="00000000" w:rsidDel="00000000" w:rsidP="00000000" w:rsidRDefault="00000000" w:rsidRPr="00000000" w14:paraId="00000001">
      <w:pPr>
        <w:contextualSpacing w:val="0"/>
        <w:rPr>
          <w:rFonts w:ascii="Georgia" w:cs="Georgia" w:eastAsia="Georgia" w:hAnsi="Georgia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92e"/>
          <w:sz w:val="26"/>
          <w:szCs w:val="26"/>
          <w:highlight w:val="white"/>
          <w:rtl w:val="0"/>
        </w:rPr>
        <w:t xml:space="preserve">Weather app is a simple tkinter based application which fetches data from API and shows weather results according to location .</w:t>
      </w:r>
    </w:p>
    <w:p w:rsidR="00000000" w:rsidDel="00000000" w:rsidP="00000000" w:rsidRDefault="00000000" w:rsidRPr="00000000" w14:paraId="00000002">
      <w:pPr>
        <w:contextualSpacing w:val="0"/>
        <w:rPr>
          <w:rFonts w:ascii="Georgia" w:cs="Georgia" w:eastAsia="Georgia" w:hAnsi="Georgia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92e"/>
          <w:sz w:val="26"/>
          <w:szCs w:val="26"/>
          <w:highlight w:val="white"/>
          <w:rtl w:val="0"/>
        </w:rPr>
        <w:t xml:space="preserve">It is a simple desktop based application to check the weather details.</w:t>
      </w:r>
    </w:p>
    <w:p w:rsidR="00000000" w:rsidDel="00000000" w:rsidP="00000000" w:rsidRDefault="00000000" w:rsidRPr="00000000" w14:paraId="00000003">
      <w:pPr>
        <w:contextualSpacing w:val="0"/>
        <w:rPr>
          <w:rFonts w:ascii="Georgia" w:cs="Georgia" w:eastAsia="Georgia" w:hAnsi="Georgia"/>
          <w:color w:val="24292e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Weather App is a tkinter based weather application which fetches data from </w:t>
      </w:r>
      <w:r w:rsidDel="00000000" w:rsidR="00000000" w:rsidRPr="00000000">
        <w:rPr>
          <w:rFonts w:ascii="Georgia" w:cs="Georgia" w:eastAsia="Georgia" w:hAnsi="Georgia"/>
          <w:color w:val="24292e"/>
          <w:sz w:val="26"/>
          <w:szCs w:val="26"/>
          <w:highlight w:val="white"/>
          <w:rtl w:val="0"/>
        </w:rPr>
        <w:t xml:space="preserve">openweathermap API.</w:t>
      </w:r>
    </w:p>
    <w:p w:rsidR="00000000" w:rsidDel="00000000" w:rsidP="00000000" w:rsidRDefault="00000000" w:rsidRPr="00000000" w14:paraId="00000004">
      <w:pPr>
        <w:contextualSpacing w:val="0"/>
        <w:rPr>
          <w:rFonts w:ascii="Georgia" w:cs="Georgia" w:eastAsia="Georgia" w:hAnsi="Georgia"/>
          <w:b w:val="1"/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Make a simple GUI for the weather app through tkinter.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Call the Openweathermap API to get weather information 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Location input boxes which searches for cities and displays its  weather.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8"/>
          <w:szCs w:val="28"/>
          <w:u w:val="non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Make an interface for 2-3 days weather forecast for the give city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(Optional).</w:t>
      </w:r>
    </w:p>
    <w:p w:rsidR="00000000" w:rsidDel="00000000" w:rsidP="00000000" w:rsidRDefault="00000000" w:rsidRPr="00000000" w14:paraId="0000000B">
      <w:pPr>
        <w:contextualSpacing w:val="0"/>
        <w:rPr>
          <w:rFonts w:ascii="Georgia" w:cs="Georgia" w:eastAsia="Georgia" w:hAnsi="Georgia"/>
          <w:b w:val="1"/>
          <w:color w:val="24292e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4292e"/>
          <w:sz w:val="28"/>
          <w:szCs w:val="28"/>
          <w:highlight w:val="white"/>
          <w:rtl w:val="0"/>
        </w:rPr>
        <w:t xml:space="preserve">Components:</w:t>
      </w:r>
    </w:p>
    <w:p w:rsidR="00000000" w:rsidDel="00000000" w:rsidP="00000000" w:rsidRDefault="00000000" w:rsidRPr="00000000" w14:paraId="0000000C">
      <w:pPr>
        <w:contextualSpacing w:val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This weather app consists of 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Tkinter(GUI)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Openweathermap API (access token)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276" w:lineRule="auto"/>
        <w:ind w:left="40" w:right="40" w:firstLine="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Tkinter is the standard GUI library for Python. Python when combined with Tkinter provides a fast and easy way to create GUI applications. Tkinter provides a powerful object-oriented interface to the Tk GUI toolkit.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line="276" w:lineRule="auto"/>
        <w:ind w:left="40" w:right="40" w:firstLine="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ungsuh" w:cs="Gungsuh" w:eastAsia="Gungsuh" w:hAnsi="Gungsuh"/>
          <w:sz w:val="26"/>
          <w:szCs w:val="26"/>
          <w:rtl w:val="0"/>
        </w:rPr>
        <w:t xml:space="preserve">Creating a GUI application using Tkinter is an easy task. All you need to do is perform the following steps −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11.4285714285714" w:lineRule="auto"/>
        <w:ind w:left="760" w:right="40" w:hanging="36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Import the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Tkinter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 module.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11.4285714285714" w:lineRule="auto"/>
        <w:ind w:left="760" w:right="40" w:hanging="36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Create the GUI application main window.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11.4285714285714" w:lineRule="auto"/>
        <w:ind w:left="760" w:right="40" w:hanging="36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Add one or more of the widgets to the GUI application.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11.4285714285714" w:lineRule="auto"/>
        <w:ind w:left="760" w:right="40" w:hanging="360"/>
        <w:jc w:val="both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Enter the main event loop to take action against each event triggered by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the user.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11.4285714285714" w:lineRule="auto"/>
        <w:ind w:right="40"/>
        <w:contextualSpacing w:val="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Openwearthermap API: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0" w:line="240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To get access to weather API you need an API key whatever account you chose from Free to Enterprise.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0" w:line="240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Activation of an API key for Free and Startup plans takes 10 minutes. For other tariff plans it is 10 to 60 minutes.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0" w:line="240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We keep right to not to process API requests without API key.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0" w:line="240" w:lineRule="auto"/>
        <w:ind w:right="40"/>
        <w:contextualSpacing w:val="0"/>
        <w:jc w:val="both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API call: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0" w:line="240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http://api.openweathermap.org/data/2.5/forecast?id=524901&amp;APPID={APIKEY}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0" w:line="240" w:lineRule="auto"/>
        <w:ind w:right="40"/>
        <w:contextualSpacing w:val="0"/>
        <w:jc w:val="both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Parameters: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0" w:line="240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APPID {APIKEY} is your unique API key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00" w:before="0" w:line="240" w:lineRule="auto"/>
        <w:ind w:right="40"/>
        <w:contextualSpacing w:val="0"/>
        <w:jc w:val="both"/>
        <w:rPr>
          <w:rFonts w:ascii="Georgia" w:cs="Georgia" w:eastAsia="Georgia" w:hAnsi="Georgia"/>
          <w:color w:val="000000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000000"/>
          <w:sz w:val="26"/>
          <w:szCs w:val="26"/>
          <w:rtl w:val="0"/>
        </w:rPr>
        <w:t xml:space="preserve">Example of API call: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Georgia" w:cs="Georgia" w:eastAsia="Georgia" w:hAnsi="Georgia"/>
          <w:sz w:val="26"/>
          <w:szCs w:val="26"/>
        </w:rPr>
      </w:pPr>
      <w:hyperlink r:id="rId7">
        <w:r w:rsidDel="00000000" w:rsidR="00000000" w:rsidRPr="00000000">
          <w:rPr>
            <w:color w:val="d26c22"/>
            <w:sz w:val="26"/>
            <w:szCs w:val="26"/>
            <w:highlight w:val="white"/>
            <w:rtl w:val="0"/>
          </w:rPr>
          <w:t xml:space="preserve">api.openweathermap.org/data/2.5/forecast?id=524901&amp;APPID=111111111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ind w:right="40"/>
        <w:contextualSpacing w:val="0"/>
        <w:jc w:val="both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Generation of a unique API  key: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Go through the instructions for generating the API ID in the page link given below and then click sign-up to make an account.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40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https://openweathermap.org/appid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11.4285714285714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After you sign up go to the API keys page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411.4285714285714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5862638" cy="28670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76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Generate an API key in the create key section with a name.Although the API key take about an hour to activate.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76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Call the API using the above mentioned way: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line="276" w:lineRule="auto"/>
        <w:ind w:right="40"/>
        <w:contextualSpacing w:val="0"/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http://api.openweathermap.org/data/2.5/forecast?id=524901&amp;APPID={APIKEY}</w:t>
      </w:r>
    </w:p>
    <w:p w:rsidR="00000000" w:rsidDel="00000000" w:rsidP="00000000" w:rsidRDefault="00000000" w:rsidRPr="00000000" w14:paraId="00000027">
      <w:pPr>
        <w:contextualSpacing w:val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Workflow: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Make a tkinter GUI interface for the weather app that displays the weather for the city that the user has input.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Make a input box which acts as the search bar for the city for which the weather is to be displayed.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Link the API through the GUI using the API access key generated.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Make a interface for next 2-3 days weather forecast.(Optional)</w:t>
      </w:r>
    </w:p>
    <w:p w:rsidR="00000000" w:rsidDel="00000000" w:rsidP="00000000" w:rsidRDefault="00000000" w:rsidRPr="00000000" w14:paraId="0000002C">
      <w:pPr>
        <w:contextualSpacing w:val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Image samples for the program:</w:t>
      </w:r>
    </w:p>
    <w:p w:rsidR="00000000" w:rsidDel="00000000" w:rsidP="00000000" w:rsidRDefault="00000000" w:rsidRPr="00000000" w14:paraId="0000002E">
      <w:pPr>
        <w:contextualSpacing w:val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2428875" cy="1276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</w:rPr>
        <w:drawing>
          <wp:inline distB="114300" distT="114300" distL="114300" distR="114300">
            <wp:extent cx="2044298" cy="43100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298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Gungsuh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openweathermap.org/api" TargetMode="External"/><Relationship Id="rId7" Type="http://schemas.openxmlformats.org/officeDocument/2006/relationships/hyperlink" Target="http://samples.openweathermap.org/data/2.5/forecast?id=524901&amp;appid=b1b15e88fa797225412429c1c50c122a1" TargetMode="External"/><Relationship Id="rId8" Type="http://schemas.openxmlformats.org/officeDocument/2006/relationships/hyperlink" Target="https://openweathermap.org/app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