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4952488"/>
    <w:bookmarkStart w:id="1" w:name="_Hlk210920819"/>
    <w:bookmarkEnd w:id="1"/>
    <w:p w14:paraId="565CC186" w14:textId="77777777" w:rsidR="001C1A39" w:rsidRPr="003D6D7A" w:rsidRDefault="001C1A39" w:rsidP="001C1A39">
      <w:pPr>
        <w:pStyle w:val="BodyText"/>
        <w:spacing w:before="0"/>
        <w:ind w:left="169"/>
        <w:rPr>
          <w:sz w:val="20"/>
        </w:rPr>
      </w:pPr>
      <w:r w:rsidRPr="003D6D7A">
        <w:rPr>
          <w:noProof/>
          <w:sz w:val="20"/>
        </w:rPr>
        <mc:AlternateContent>
          <mc:Choice Requires="wpg">
            <w:drawing>
              <wp:inline distT="0" distB="0" distL="0" distR="0" wp14:anchorId="35F942CA" wp14:editId="3684201E">
                <wp:extent cx="5420995" cy="200660"/>
                <wp:effectExtent l="0" t="0" r="0" b="888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0995" cy="200660"/>
                          <a:chOff x="0" y="0"/>
                          <a:chExt cx="5420995" cy="200660"/>
                        </a:xfrm>
                      </wpg:grpSpPr>
                      <wps:wsp>
                        <wps:cNvPr id="2" name="Graphic 2"/>
                        <wps:cNvSpPr/>
                        <wps:spPr>
                          <a:xfrm>
                            <a:off x="4191" y="63"/>
                            <a:ext cx="2129790" cy="158750"/>
                          </a:xfrm>
                          <a:custGeom>
                            <a:avLst/>
                            <a:gdLst/>
                            <a:ahLst/>
                            <a:cxnLst/>
                            <a:rect l="l" t="t" r="r" b="b"/>
                            <a:pathLst>
                              <a:path w="2129790" h="158750">
                                <a:moveTo>
                                  <a:pt x="79438" y="3048"/>
                                </a:moveTo>
                                <a:lnTo>
                                  <a:pt x="0" y="3048"/>
                                </a:lnTo>
                                <a:lnTo>
                                  <a:pt x="0" y="7620"/>
                                </a:lnTo>
                                <a:lnTo>
                                  <a:pt x="13804" y="7620"/>
                                </a:lnTo>
                                <a:lnTo>
                                  <a:pt x="15328" y="9144"/>
                                </a:lnTo>
                                <a:lnTo>
                                  <a:pt x="18376" y="10668"/>
                                </a:lnTo>
                                <a:lnTo>
                                  <a:pt x="19900" y="12192"/>
                                </a:lnTo>
                                <a:lnTo>
                                  <a:pt x="19900" y="13716"/>
                                </a:lnTo>
                                <a:lnTo>
                                  <a:pt x="21424" y="16764"/>
                                </a:lnTo>
                                <a:lnTo>
                                  <a:pt x="21424" y="140335"/>
                                </a:lnTo>
                                <a:lnTo>
                                  <a:pt x="19900" y="141859"/>
                                </a:lnTo>
                                <a:lnTo>
                                  <a:pt x="19900" y="144907"/>
                                </a:lnTo>
                                <a:lnTo>
                                  <a:pt x="18376" y="146431"/>
                                </a:lnTo>
                                <a:lnTo>
                                  <a:pt x="15328" y="147955"/>
                                </a:lnTo>
                                <a:lnTo>
                                  <a:pt x="13804" y="149479"/>
                                </a:lnTo>
                                <a:lnTo>
                                  <a:pt x="0" y="149479"/>
                                </a:lnTo>
                                <a:lnTo>
                                  <a:pt x="0" y="154051"/>
                                </a:lnTo>
                                <a:lnTo>
                                  <a:pt x="79438" y="154051"/>
                                </a:lnTo>
                                <a:lnTo>
                                  <a:pt x="79438" y="149479"/>
                                </a:lnTo>
                                <a:lnTo>
                                  <a:pt x="67246" y="149479"/>
                                </a:lnTo>
                                <a:lnTo>
                                  <a:pt x="64198" y="147955"/>
                                </a:lnTo>
                                <a:lnTo>
                                  <a:pt x="62572" y="146431"/>
                                </a:lnTo>
                                <a:lnTo>
                                  <a:pt x="59524" y="144907"/>
                                </a:lnTo>
                                <a:lnTo>
                                  <a:pt x="59524" y="143383"/>
                                </a:lnTo>
                                <a:lnTo>
                                  <a:pt x="58000" y="140335"/>
                                </a:lnTo>
                                <a:lnTo>
                                  <a:pt x="58000" y="16764"/>
                                </a:lnTo>
                                <a:lnTo>
                                  <a:pt x="59524" y="15240"/>
                                </a:lnTo>
                                <a:lnTo>
                                  <a:pt x="61048" y="12192"/>
                                </a:lnTo>
                                <a:lnTo>
                                  <a:pt x="64198" y="9144"/>
                                </a:lnTo>
                                <a:lnTo>
                                  <a:pt x="67246" y="7620"/>
                                </a:lnTo>
                                <a:lnTo>
                                  <a:pt x="79438" y="7620"/>
                                </a:lnTo>
                                <a:lnTo>
                                  <a:pt x="79438" y="3048"/>
                                </a:lnTo>
                                <a:close/>
                              </a:path>
                              <a:path w="2129790" h="158750">
                                <a:moveTo>
                                  <a:pt x="244309" y="3048"/>
                                </a:moveTo>
                                <a:lnTo>
                                  <a:pt x="195453" y="3048"/>
                                </a:lnTo>
                                <a:lnTo>
                                  <a:pt x="195453" y="7620"/>
                                </a:lnTo>
                                <a:lnTo>
                                  <a:pt x="203073" y="6096"/>
                                </a:lnTo>
                                <a:lnTo>
                                  <a:pt x="209169" y="9144"/>
                                </a:lnTo>
                                <a:lnTo>
                                  <a:pt x="212217" y="13716"/>
                                </a:lnTo>
                                <a:lnTo>
                                  <a:pt x="215265" y="16764"/>
                                </a:lnTo>
                                <a:lnTo>
                                  <a:pt x="216789" y="22860"/>
                                </a:lnTo>
                                <a:lnTo>
                                  <a:pt x="216789" y="96139"/>
                                </a:lnTo>
                                <a:lnTo>
                                  <a:pt x="142011" y="3048"/>
                                </a:lnTo>
                                <a:lnTo>
                                  <a:pt x="88582" y="3048"/>
                                </a:lnTo>
                                <a:lnTo>
                                  <a:pt x="88582" y="7620"/>
                                </a:lnTo>
                                <a:lnTo>
                                  <a:pt x="96202" y="7620"/>
                                </a:lnTo>
                                <a:lnTo>
                                  <a:pt x="99250" y="9144"/>
                                </a:lnTo>
                                <a:lnTo>
                                  <a:pt x="106870" y="16764"/>
                                </a:lnTo>
                                <a:lnTo>
                                  <a:pt x="109918" y="21336"/>
                                </a:lnTo>
                                <a:lnTo>
                                  <a:pt x="109918" y="135890"/>
                                </a:lnTo>
                                <a:lnTo>
                                  <a:pt x="108394" y="141986"/>
                                </a:lnTo>
                                <a:lnTo>
                                  <a:pt x="102298" y="148082"/>
                                </a:lnTo>
                                <a:lnTo>
                                  <a:pt x="96202" y="149606"/>
                                </a:lnTo>
                                <a:lnTo>
                                  <a:pt x="88582" y="149606"/>
                                </a:lnTo>
                                <a:lnTo>
                                  <a:pt x="88582" y="154178"/>
                                </a:lnTo>
                                <a:lnTo>
                                  <a:pt x="142011" y="154178"/>
                                </a:lnTo>
                                <a:lnTo>
                                  <a:pt x="142011" y="149606"/>
                                </a:lnTo>
                                <a:lnTo>
                                  <a:pt x="132867" y="149606"/>
                                </a:lnTo>
                                <a:lnTo>
                                  <a:pt x="128295" y="148082"/>
                                </a:lnTo>
                                <a:lnTo>
                                  <a:pt x="125247" y="145034"/>
                                </a:lnTo>
                                <a:lnTo>
                                  <a:pt x="120675" y="141986"/>
                                </a:lnTo>
                                <a:lnTo>
                                  <a:pt x="119062" y="137414"/>
                                </a:lnTo>
                                <a:lnTo>
                                  <a:pt x="119062" y="32131"/>
                                </a:lnTo>
                                <a:lnTo>
                                  <a:pt x="221361" y="157226"/>
                                </a:lnTo>
                                <a:lnTo>
                                  <a:pt x="224409" y="157226"/>
                                </a:lnTo>
                                <a:lnTo>
                                  <a:pt x="224409" y="24384"/>
                                </a:lnTo>
                                <a:lnTo>
                                  <a:pt x="225933" y="19812"/>
                                </a:lnTo>
                                <a:lnTo>
                                  <a:pt x="227457" y="16764"/>
                                </a:lnTo>
                                <a:lnTo>
                                  <a:pt x="227457" y="13716"/>
                                </a:lnTo>
                                <a:lnTo>
                                  <a:pt x="228981" y="10668"/>
                                </a:lnTo>
                                <a:lnTo>
                                  <a:pt x="232117" y="10668"/>
                                </a:lnTo>
                                <a:lnTo>
                                  <a:pt x="233641" y="9144"/>
                                </a:lnTo>
                                <a:lnTo>
                                  <a:pt x="238213" y="7620"/>
                                </a:lnTo>
                                <a:lnTo>
                                  <a:pt x="244309" y="7620"/>
                                </a:lnTo>
                                <a:lnTo>
                                  <a:pt x="244309" y="3048"/>
                                </a:lnTo>
                                <a:close/>
                              </a:path>
                              <a:path w="2129790" h="158750">
                                <a:moveTo>
                                  <a:pt x="404622" y="79375"/>
                                </a:moveTo>
                                <a:lnTo>
                                  <a:pt x="393827" y="38227"/>
                                </a:lnTo>
                                <a:lnTo>
                                  <a:pt x="364871" y="11430"/>
                                </a:lnTo>
                                <a:lnTo>
                                  <a:pt x="364871" y="79375"/>
                                </a:lnTo>
                                <a:lnTo>
                                  <a:pt x="363982" y="96520"/>
                                </a:lnTo>
                                <a:lnTo>
                                  <a:pt x="351155" y="132715"/>
                                </a:lnTo>
                                <a:lnTo>
                                  <a:pt x="322072" y="146431"/>
                                </a:lnTo>
                                <a:lnTo>
                                  <a:pt x="319024" y="146431"/>
                                </a:lnTo>
                                <a:lnTo>
                                  <a:pt x="315976" y="144907"/>
                                </a:lnTo>
                                <a:lnTo>
                                  <a:pt x="314452" y="144907"/>
                                </a:lnTo>
                                <a:lnTo>
                                  <a:pt x="309880" y="140335"/>
                                </a:lnTo>
                                <a:lnTo>
                                  <a:pt x="309880" y="10668"/>
                                </a:lnTo>
                                <a:lnTo>
                                  <a:pt x="347726" y="22098"/>
                                </a:lnTo>
                                <a:lnTo>
                                  <a:pt x="364363" y="66040"/>
                                </a:lnTo>
                                <a:lnTo>
                                  <a:pt x="364363" y="68199"/>
                                </a:lnTo>
                                <a:lnTo>
                                  <a:pt x="364871" y="79375"/>
                                </a:lnTo>
                                <a:lnTo>
                                  <a:pt x="364871" y="11430"/>
                                </a:lnTo>
                                <a:lnTo>
                                  <a:pt x="363347" y="10668"/>
                                </a:lnTo>
                                <a:lnTo>
                                  <a:pt x="354711" y="6858"/>
                                </a:lnTo>
                                <a:lnTo>
                                  <a:pt x="344805" y="4572"/>
                                </a:lnTo>
                                <a:lnTo>
                                  <a:pt x="333502" y="3429"/>
                                </a:lnTo>
                                <a:lnTo>
                                  <a:pt x="320548" y="3048"/>
                                </a:lnTo>
                                <a:lnTo>
                                  <a:pt x="251929" y="3048"/>
                                </a:lnTo>
                                <a:lnTo>
                                  <a:pt x="251929" y="7620"/>
                                </a:lnTo>
                                <a:lnTo>
                                  <a:pt x="265684" y="7620"/>
                                </a:lnTo>
                                <a:lnTo>
                                  <a:pt x="267208" y="9144"/>
                                </a:lnTo>
                                <a:lnTo>
                                  <a:pt x="270256" y="10668"/>
                                </a:lnTo>
                                <a:lnTo>
                                  <a:pt x="271780" y="12192"/>
                                </a:lnTo>
                                <a:lnTo>
                                  <a:pt x="271780" y="13716"/>
                                </a:lnTo>
                                <a:lnTo>
                                  <a:pt x="273304" y="16764"/>
                                </a:lnTo>
                                <a:lnTo>
                                  <a:pt x="273304" y="141859"/>
                                </a:lnTo>
                                <a:lnTo>
                                  <a:pt x="271780" y="144907"/>
                                </a:lnTo>
                                <a:lnTo>
                                  <a:pt x="270256" y="146431"/>
                                </a:lnTo>
                                <a:lnTo>
                                  <a:pt x="267208" y="147955"/>
                                </a:lnTo>
                                <a:lnTo>
                                  <a:pt x="265684" y="149479"/>
                                </a:lnTo>
                                <a:lnTo>
                                  <a:pt x="251929" y="149479"/>
                                </a:lnTo>
                                <a:lnTo>
                                  <a:pt x="251929" y="154051"/>
                                </a:lnTo>
                                <a:lnTo>
                                  <a:pt x="337312" y="154051"/>
                                </a:lnTo>
                                <a:lnTo>
                                  <a:pt x="341884" y="152527"/>
                                </a:lnTo>
                                <a:lnTo>
                                  <a:pt x="348869" y="151130"/>
                                </a:lnTo>
                                <a:lnTo>
                                  <a:pt x="397383" y="114935"/>
                                </a:lnTo>
                                <a:lnTo>
                                  <a:pt x="404368" y="87122"/>
                                </a:lnTo>
                                <a:lnTo>
                                  <a:pt x="404622" y="79375"/>
                                </a:lnTo>
                                <a:close/>
                              </a:path>
                              <a:path w="2129790" h="158750">
                                <a:moveTo>
                                  <a:pt x="497713" y="3048"/>
                                </a:moveTo>
                                <a:lnTo>
                                  <a:pt x="419862" y="3048"/>
                                </a:lnTo>
                                <a:lnTo>
                                  <a:pt x="419862" y="7620"/>
                                </a:lnTo>
                                <a:lnTo>
                                  <a:pt x="432054" y="7620"/>
                                </a:lnTo>
                                <a:lnTo>
                                  <a:pt x="433578" y="9144"/>
                                </a:lnTo>
                                <a:lnTo>
                                  <a:pt x="436626" y="10668"/>
                                </a:lnTo>
                                <a:lnTo>
                                  <a:pt x="439674" y="13716"/>
                                </a:lnTo>
                                <a:lnTo>
                                  <a:pt x="439674" y="16764"/>
                                </a:lnTo>
                                <a:lnTo>
                                  <a:pt x="441198" y="21336"/>
                                </a:lnTo>
                                <a:lnTo>
                                  <a:pt x="441198" y="135763"/>
                                </a:lnTo>
                                <a:lnTo>
                                  <a:pt x="439674" y="140335"/>
                                </a:lnTo>
                                <a:lnTo>
                                  <a:pt x="439674" y="141859"/>
                                </a:lnTo>
                                <a:lnTo>
                                  <a:pt x="438150" y="144907"/>
                                </a:lnTo>
                                <a:lnTo>
                                  <a:pt x="435102" y="147955"/>
                                </a:lnTo>
                                <a:lnTo>
                                  <a:pt x="432054" y="149479"/>
                                </a:lnTo>
                                <a:lnTo>
                                  <a:pt x="419862" y="149479"/>
                                </a:lnTo>
                                <a:lnTo>
                                  <a:pt x="419862" y="154051"/>
                                </a:lnTo>
                                <a:lnTo>
                                  <a:pt x="497713" y="154051"/>
                                </a:lnTo>
                                <a:lnTo>
                                  <a:pt x="497713" y="149479"/>
                                </a:lnTo>
                                <a:lnTo>
                                  <a:pt x="485521" y="149479"/>
                                </a:lnTo>
                                <a:lnTo>
                                  <a:pt x="483997" y="147955"/>
                                </a:lnTo>
                                <a:lnTo>
                                  <a:pt x="480949" y="146431"/>
                                </a:lnTo>
                                <a:lnTo>
                                  <a:pt x="477901" y="143383"/>
                                </a:lnTo>
                                <a:lnTo>
                                  <a:pt x="477901" y="140335"/>
                                </a:lnTo>
                                <a:lnTo>
                                  <a:pt x="476377" y="135763"/>
                                </a:lnTo>
                                <a:lnTo>
                                  <a:pt x="476377" y="21336"/>
                                </a:lnTo>
                                <a:lnTo>
                                  <a:pt x="477901" y="16764"/>
                                </a:lnTo>
                                <a:lnTo>
                                  <a:pt x="477901" y="15240"/>
                                </a:lnTo>
                                <a:lnTo>
                                  <a:pt x="479425" y="12192"/>
                                </a:lnTo>
                                <a:lnTo>
                                  <a:pt x="482473" y="9144"/>
                                </a:lnTo>
                                <a:lnTo>
                                  <a:pt x="485521" y="7620"/>
                                </a:lnTo>
                                <a:lnTo>
                                  <a:pt x="497713" y="7620"/>
                                </a:lnTo>
                                <a:lnTo>
                                  <a:pt x="497713" y="3048"/>
                                </a:lnTo>
                                <a:close/>
                              </a:path>
                              <a:path w="2129790" h="158750">
                                <a:moveTo>
                                  <a:pt x="667131" y="149479"/>
                                </a:moveTo>
                                <a:lnTo>
                                  <a:pt x="662559" y="149479"/>
                                </a:lnTo>
                                <a:lnTo>
                                  <a:pt x="657987" y="147955"/>
                                </a:lnTo>
                                <a:lnTo>
                                  <a:pt x="656463" y="146431"/>
                                </a:lnTo>
                                <a:lnTo>
                                  <a:pt x="653034" y="143383"/>
                                </a:lnTo>
                                <a:lnTo>
                                  <a:pt x="649605" y="138430"/>
                                </a:lnTo>
                                <a:lnTo>
                                  <a:pt x="646163" y="131953"/>
                                </a:lnTo>
                                <a:lnTo>
                                  <a:pt x="642747" y="123571"/>
                                </a:lnTo>
                                <a:lnTo>
                                  <a:pt x="637286" y="111379"/>
                                </a:lnTo>
                                <a:lnTo>
                                  <a:pt x="633222" y="102235"/>
                                </a:lnTo>
                                <a:lnTo>
                                  <a:pt x="610235" y="50419"/>
                                </a:lnTo>
                                <a:lnTo>
                                  <a:pt x="595376" y="17145"/>
                                </a:lnTo>
                                <a:lnTo>
                                  <a:pt x="595376" y="102235"/>
                                </a:lnTo>
                                <a:lnTo>
                                  <a:pt x="549529" y="102235"/>
                                </a:lnTo>
                                <a:lnTo>
                                  <a:pt x="572516" y="50419"/>
                                </a:lnTo>
                                <a:lnTo>
                                  <a:pt x="595376" y="102235"/>
                                </a:lnTo>
                                <a:lnTo>
                                  <a:pt x="595376" y="17145"/>
                                </a:lnTo>
                                <a:lnTo>
                                  <a:pt x="587756" y="0"/>
                                </a:lnTo>
                                <a:lnTo>
                                  <a:pt x="586232" y="0"/>
                                </a:lnTo>
                                <a:lnTo>
                                  <a:pt x="531241" y="120523"/>
                                </a:lnTo>
                                <a:lnTo>
                                  <a:pt x="527939" y="128905"/>
                                </a:lnTo>
                                <a:lnTo>
                                  <a:pt x="524637" y="135382"/>
                                </a:lnTo>
                                <a:lnTo>
                                  <a:pt x="521716" y="140335"/>
                                </a:lnTo>
                                <a:lnTo>
                                  <a:pt x="519176" y="143383"/>
                                </a:lnTo>
                                <a:lnTo>
                                  <a:pt x="516001" y="146431"/>
                                </a:lnTo>
                                <a:lnTo>
                                  <a:pt x="511429" y="149479"/>
                                </a:lnTo>
                                <a:lnTo>
                                  <a:pt x="505333" y="149479"/>
                                </a:lnTo>
                                <a:lnTo>
                                  <a:pt x="505333" y="154051"/>
                                </a:lnTo>
                                <a:lnTo>
                                  <a:pt x="555625" y="154051"/>
                                </a:lnTo>
                                <a:lnTo>
                                  <a:pt x="555625" y="149479"/>
                                </a:lnTo>
                                <a:lnTo>
                                  <a:pt x="548005" y="149479"/>
                                </a:lnTo>
                                <a:lnTo>
                                  <a:pt x="543433" y="147955"/>
                                </a:lnTo>
                                <a:lnTo>
                                  <a:pt x="540385" y="147955"/>
                                </a:lnTo>
                                <a:lnTo>
                                  <a:pt x="537337" y="144907"/>
                                </a:lnTo>
                                <a:lnTo>
                                  <a:pt x="535813" y="141859"/>
                                </a:lnTo>
                                <a:lnTo>
                                  <a:pt x="535813" y="134239"/>
                                </a:lnTo>
                                <a:lnTo>
                                  <a:pt x="537337" y="131191"/>
                                </a:lnTo>
                                <a:lnTo>
                                  <a:pt x="538861" y="126619"/>
                                </a:lnTo>
                                <a:lnTo>
                                  <a:pt x="544957" y="111379"/>
                                </a:lnTo>
                                <a:lnTo>
                                  <a:pt x="598424" y="111379"/>
                                </a:lnTo>
                                <a:lnTo>
                                  <a:pt x="607568" y="129667"/>
                                </a:lnTo>
                                <a:lnTo>
                                  <a:pt x="609092" y="134239"/>
                                </a:lnTo>
                                <a:lnTo>
                                  <a:pt x="610616" y="137287"/>
                                </a:lnTo>
                                <a:lnTo>
                                  <a:pt x="610616" y="146431"/>
                                </a:lnTo>
                                <a:lnTo>
                                  <a:pt x="609092" y="147955"/>
                                </a:lnTo>
                                <a:lnTo>
                                  <a:pt x="606044" y="149479"/>
                                </a:lnTo>
                                <a:lnTo>
                                  <a:pt x="592328" y="149479"/>
                                </a:lnTo>
                                <a:lnTo>
                                  <a:pt x="592328" y="154051"/>
                                </a:lnTo>
                                <a:lnTo>
                                  <a:pt x="667131" y="154051"/>
                                </a:lnTo>
                                <a:lnTo>
                                  <a:pt x="667131" y="149479"/>
                                </a:lnTo>
                                <a:close/>
                              </a:path>
                              <a:path w="2129790" h="158750">
                                <a:moveTo>
                                  <a:pt x="828929" y="3048"/>
                                </a:moveTo>
                                <a:lnTo>
                                  <a:pt x="778637" y="3048"/>
                                </a:lnTo>
                                <a:lnTo>
                                  <a:pt x="778637" y="7620"/>
                                </a:lnTo>
                                <a:lnTo>
                                  <a:pt x="787781" y="6096"/>
                                </a:lnTo>
                                <a:lnTo>
                                  <a:pt x="793877" y="9144"/>
                                </a:lnTo>
                                <a:lnTo>
                                  <a:pt x="796925" y="13716"/>
                                </a:lnTo>
                                <a:lnTo>
                                  <a:pt x="799973" y="16764"/>
                                </a:lnTo>
                                <a:lnTo>
                                  <a:pt x="801497" y="22860"/>
                                </a:lnTo>
                                <a:lnTo>
                                  <a:pt x="801497" y="96139"/>
                                </a:lnTo>
                                <a:lnTo>
                                  <a:pt x="726694" y="3048"/>
                                </a:lnTo>
                                <a:lnTo>
                                  <a:pt x="671703" y="3048"/>
                                </a:lnTo>
                                <a:lnTo>
                                  <a:pt x="671703" y="7620"/>
                                </a:lnTo>
                                <a:lnTo>
                                  <a:pt x="680847" y="7620"/>
                                </a:lnTo>
                                <a:lnTo>
                                  <a:pt x="682498" y="9144"/>
                                </a:lnTo>
                                <a:lnTo>
                                  <a:pt x="685546" y="10668"/>
                                </a:lnTo>
                                <a:lnTo>
                                  <a:pt x="691642" y="16764"/>
                                </a:lnTo>
                                <a:lnTo>
                                  <a:pt x="694690" y="21336"/>
                                </a:lnTo>
                                <a:lnTo>
                                  <a:pt x="694690" y="135890"/>
                                </a:lnTo>
                                <a:lnTo>
                                  <a:pt x="693166" y="141986"/>
                                </a:lnTo>
                                <a:lnTo>
                                  <a:pt x="687070" y="148082"/>
                                </a:lnTo>
                                <a:lnTo>
                                  <a:pt x="680847" y="149606"/>
                                </a:lnTo>
                                <a:lnTo>
                                  <a:pt x="671703" y="149606"/>
                                </a:lnTo>
                                <a:lnTo>
                                  <a:pt x="671703" y="154178"/>
                                </a:lnTo>
                                <a:lnTo>
                                  <a:pt x="726694" y="154178"/>
                                </a:lnTo>
                                <a:lnTo>
                                  <a:pt x="726694" y="149606"/>
                                </a:lnTo>
                                <a:lnTo>
                                  <a:pt x="717550" y="149606"/>
                                </a:lnTo>
                                <a:lnTo>
                                  <a:pt x="712978" y="148082"/>
                                </a:lnTo>
                                <a:lnTo>
                                  <a:pt x="708406" y="145034"/>
                                </a:lnTo>
                                <a:lnTo>
                                  <a:pt x="705358" y="141986"/>
                                </a:lnTo>
                                <a:lnTo>
                                  <a:pt x="702310" y="137414"/>
                                </a:lnTo>
                                <a:lnTo>
                                  <a:pt x="702310" y="32131"/>
                                </a:lnTo>
                                <a:lnTo>
                                  <a:pt x="804545" y="157226"/>
                                </a:lnTo>
                                <a:lnTo>
                                  <a:pt x="809117" y="157226"/>
                                </a:lnTo>
                                <a:lnTo>
                                  <a:pt x="809117" y="19812"/>
                                </a:lnTo>
                                <a:lnTo>
                                  <a:pt x="813689" y="10668"/>
                                </a:lnTo>
                                <a:lnTo>
                                  <a:pt x="816737" y="10668"/>
                                </a:lnTo>
                                <a:lnTo>
                                  <a:pt x="818261" y="9144"/>
                                </a:lnTo>
                                <a:lnTo>
                                  <a:pt x="822833" y="7620"/>
                                </a:lnTo>
                                <a:lnTo>
                                  <a:pt x="828929" y="7620"/>
                                </a:lnTo>
                                <a:lnTo>
                                  <a:pt x="828929" y="3048"/>
                                </a:lnTo>
                                <a:close/>
                              </a:path>
                              <a:path w="2129790" h="158750">
                                <a:moveTo>
                                  <a:pt x="975487" y="3048"/>
                                </a:moveTo>
                                <a:lnTo>
                                  <a:pt x="896112" y="3048"/>
                                </a:lnTo>
                                <a:lnTo>
                                  <a:pt x="896112" y="7620"/>
                                </a:lnTo>
                                <a:lnTo>
                                  <a:pt x="908431" y="7620"/>
                                </a:lnTo>
                                <a:lnTo>
                                  <a:pt x="914527" y="10668"/>
                                </a:lnTo>
                                <a:lnTo>
                                  <a:pt x="916051" y="12192"/>
                                </a:lnTo>
                                <a:lnTo>
                                  <a:pt x="916051" y="13716"/>
                                </a:lnTo>
                                <a:lnTo>
                                  <a:pt x="917575" y="16764"/>
                                </a:lnTo>
                                <a:lnTo>
                                  <a:pt x="917575" y="140335"/>
                                </a:lnTo>
                                <a:lnTo>
                                  <a:pt x="916051" y="141859"/>
                                </a:lnTo>
                                <a:lnTo>
                                  <a:pt x="914527" y="144907"/>
                                </a:lnTo>
                                <a:lnTo>
                                  <a:pt x="914527" y="146431"/>
                                </a:lnTo>
                                <a:lnTo>
                                  <a:pt x="908431" y="149479"/>
                                </a:lnTo>
                                <a:lnTo>
                                  <a:pt x="896112" y="149479"/>
                                </a:lnTo>
                                <a:lnTo>
                                  <a:pt x="896112" y="154051"/>
                                </a:lnTo>
                                <a:lnTo>
                                  <a:pt x="975487" y="154051"/>
                                </a:lnTo>
                                <a:lnTo>
                                  <a:pt x="975487" y="149479"/>
                                </a:lnTo>
                                <a:lnTo>
                                  <a:pt x="963295" y="149479"/>
                                </a:lnTo>
                                <a:lnTo>
                                  <a:pt x="957199" y="146431"/>
                                </a:lnTo>
                                <a:lnTo>
                                  <a:pt x="955675" y="144907"/>
                                </a:lnTo>
                                <a:lnTo>
                                  <a:pt x="955675" y="143383"/>
                                </a:lnTo>
                                <a:lnTo>
                                  <a:pt x="954151" y="140335"/>
                                </a:lnTo>
                                <a:lnTo>
                                  <a:pt x="954151" y="16764"/>
                                </a:lnTo>
                                <a:lnTo>
                                  <a:pt x="955675" y="15240"/>
                                </a:lnTo>
                                <a:lnTo>
                                  <a:pt x="955675" y="12192"/>
                                </a:lnTo>
                                <a:lnTo>
                                  <a:pt x="957199" y="10668"/>
                                </a:lnTo>
                                <a:lnTo>
                                  <a:pt x="960247" y="9144"/>
                                </a:lnTo>
                                <a:lnTo>
                                  <a:pt x="961771" y="7620"/>
                                </a:lnTo>
                                <a:lnTo>
                                  <a:pt x="975487" y="7620"/>
                                </a:lnTo>
                                <a:lnTo>
                                  <a:pt x="975487" y="3048"/>
                                </a:lnTo>
                                <a:close/>
                              </a:path>
                              <a:path w="2129790" h="158750">
                                <a:moveTo>
                                  <a:pt x="1140460" y="3048"/>
                                </a:moveTo>
                                <a:lnTo>
                                  <a:pt x="1090041" y="3048"/>
                                </a:lnTo>
                                <a:lnTo>
                                  <a:pt x="1090041" y="7620"/>
                                </a:lnTo>
                                <a:lnTo>
                                  <a:pt x="1099185" y="6096"/>
                                </a:lnTo>
                                <a:lnTo>
                                  <a:pt x="1105281" y="9144"/>
                                </a:lnTo>
                                <a:lnTo>
                                  <a:pt x="1108329" y="13716"/>
                                </a:lnTo>
                                <a:lnTo>
                                  <a:pt x="1111377" y="16764"/>
                                </a:lnTo>
                                <a:lnTo>
                                  <a:pt x="1112901" y="22860"/>
                                </a:lnTo>
                                <a:lnTo>
                                  <a:pt x="1112901" y="96139"/>
                                </a:lnTo>
                                <a:lnTo>
                                  <a:pt x="1038098" y="3048"/>
                                </a:lnTo>
                                <a:lnTo>
                                  <a:pt x="983234" y="3048"/>
                                </a:lnTo>
                                <a:lnTo>
                                  <a:pt x="983234" y="7620"/>
                                </a:lnTo>
                                <a:lnTo>
                                  <a:pt x="992378" y="7620"/>
                                </a:lnTo>
                                <a:lnTo>
                                  <a:pt x="993902" y="9144"/>
                                </a:lnTo>
                                <a:lnTo>
                                  <a:pt x="996950" y="10668"/>
                                </a:lnTo>
                                <a:lnTo>
                                  <a:pt x="1003046" y="16764"/>
                                </a:lnTo>
                                <a:lnTo>
                                  <a:pt x="1006094" y="21336"/>
                                </a:lnTo>
                                <a:lnTo>
                                  <a:pt x="1006094" y="135890"/>
                                </a:lnTo>
                                <a:lnTo>
                                  <a:pt x="1004570" y="141986"/>
                                </a:lnTo>
                                <a:lnTo>
                                  <a:pt x="998474" y="148082"/>
                                </a:lnTo>
                                <a:lnTo>
                                  <a:pt x="992378" y="149606"/>
                                </a:lnTo>
                                <a:lnTo>
                                  <a:pt x="983234" y="149606"/>
                                </a:lnTo>
                                <a:lnTo>
                                  <a:pt x="983234" y="154178"/>
                                </a:lnTo>
                                <a:lnTo>
                                  <a:pt x="1038098" y="154178"/>
                                </a:lnTo>
                                <a:lnTo>
                                  <a:pt x="1038098" y="149606"/>
                                </a:lnTo>
                                <a:lnTo>
                                  <a:pt x="1028954" y="149606"/>
                                </a:lnTo>
                                <a:lnTo>
                                  <a:pt x="1024382" y="148082"/>
                                </a:lnTo>
                                <a:lnTo>
                                  <a:pt x="1019810" y="145034"/>
                                </a:lnTo>
                                <a:lnTo>
                                  <a:pt x="1016762" y="141986"/>
                                </a:lnTo>
                                <a:lnTo>
                                  <a:pt x="1013714" y="137414"/>
                                </a:lnTo>
                                <a:lnTo>
                                  <a:pt x="1013714" y="32131"/>
                                </a:lnTo>
                                <a:lnTo>
                                  <a:pt x="1117473" y="157226"/>
                                </a:lnTo>
                                <a:lnTo>
                                  <a:pt x="1120521" y="157226"/>
                                </a:lnTo>
                                <a:lnTo>
                                  <a:pt x="1120521" y="24384"/>
                                </a:lnTo>
                                <a:lnTo>
                                  <a:pt x="1122045" y="19812"/>
                                </a:lnTo>
                                <a:lnTo>
                                  <a:pt x="1122045" y="16764"/>
                                </a:lnTo>
                                <a:lnTo>
                                  <a:pt x="1125093" y="10668"/>
                                </a:lnTo>
                                <a:lnTo>
                                  <a:pt x="1128141" y="10668"/>
                                </a:lnTo>
                                <a:lnTo>
                                  <a:pt x="1129665" y="9144"/>
                                </a:lnTo>
                                <a:lnTo>
                                  <a:pt x="1134364" y="7620"/>
                                </a:lnTo>
                                <a:lnTo>
                                  <a:pt x="1140460" y="7620"/>
                                </a:lnTo>
                                <a:lnTo>
                                  <a:pt x="1140460" y="3048"/>
                                </a:lnTo>
                                <a:close/>
                              </a:path>
                              <a:path w="2129790" h="158750">
                                <a:moveTo>
                                  <a:pt x="1265555" y="111506"/>
                                </a:moveTo>
                                <a:lnTo>
                                  <a:pt x="1242060" y="73025"/>
                                </a:lnTo>
                                <a:lnTo>
                                  <a:pt x="1204087" y="52324"/>
                                </a:lnTo>
                                <a:lnTo>
                                  <a:pt x="1198753" y="49657"/>
                                </a:lnTo>
                                <a:lnTo>
                                  <a:pt x="1190752" y="44323"/>
                                </a:lnTo>
                                <a:lnTo>
                                  <a:pt x="1187704" y="39751"/>
                                </a:lnTo>
                                <a:lnTo>
                                  <a:pt x="1184656" y="36703"/>
                                </a:lnTo>
                                <a:lnTo>
                                  <a:pt x="1183132" y="33655"/>
                                </a:lnTo>
                                <a:lnTo>
                                  <a:pt x="1183132" y="22860"/>
                                </a:lnTo>
                                <a:lnTo>
                                  <a:pt x="1184656" y="18288"/>
                                </a:lnTo>
                                <a:lnTo>
                                  <a:pt x="1193800" y="9144"/>
                                </a:lnTo>
                                <a:lnTo>
                                  <a:pt x="1199896" y="7620"/>
                                </a:lnTo>
                                <a:lnTo>
                                  <a:pt x="1207516" y="7620"/>
                                </a:lnTo>
                                <a:lnTo>
                                  <a:pt x="1244981" y="32893"/>
                                </a:lnTo>
                                <a:lnTo>
                                  <a:pt x="1250315" y="50419"/>
                                </a:lnTo>
                                <a:lnTo>
                                  <a:pt x="1254887" y="50419"/>
                                </a:lnTo>
                                <a:lnTo>
                                  <a:pt x="1254887" y="0"/>
                                </a:lnTo>
                                <a:lnTo>
                                  <a:pt x="1250315" y="0"/>
                                </a:lnTo>
                                <a:lnTo>
                                  <a:pt x="1250315" y="4572"/>
                                </a:lnTo>
                                <a:lnTo>
                                  <a:pt x="1247267" y="7620"/>
                                </a:lnTo>
                                <a:lnTo>
                                  <a:pt x="1247267" y="9144"/>
                                </a:lnTo>
                                <a:lnTo>
                                  <a:pt x="1237996" y="9144"/>
                                </a:lnTo>
                                <a:lnTo>
                                  <a:pt x="1231900" y="6096"/>
                                </a:lnTo>
                                <a:lnTo>
                                  <a:pt x="1227328" y="3048"/>
                                </a:lnTo>
                                <a:lnTo>
                                  <a:pt x="1222756" y="1524"/>
                                </a:lnTo>
                                <a:lnTo>
                                  <a:pt x="1219708" y="1524"/>
                                </a:lnTo>
                                <a:lnTo>
                                  <a:pt x="1215136" y="0"/>
                                </a:lnTo>
                                <a:lnTo>
                                  <a:pt x="1205992" y="0"/>
                                </a:lnTo>
                                <a:lnTo>
                                  <a:pt x="1166368" y="18415"/>
                                </a:lnTo>
                                <a:lnTo>
                                  <a:pt x="1158748" y="42799"/>
                                </a:lnTo>
                                <a:lnTo>
                                  <a:pt x="1158748" y="50419"/>
                                </a:lnTo>
                                <a:lnTo>
                                  <a:pt x="1160272" y="56515"/>
                                </a:lnTo>
                                <a:lnTo>
                                  <a:pt x="1166368" y="68707"/>
                                </a:lnTo>
                                <a:lnTo>
                                  <a:pt x="1170940" y="73279"/>
                                </a:lnTo>
                                <a:lnTo>
                                  <a:pt x="1177036" y="77851"/>
                                </a:lnTo>
                                <a:lnTo>
                                  <a:pt x="1182370" y="82169"/>
                                </a:lnTo>
                                <a:lnTo>
                                  <a:pt x="1189482" y="86360"/>
                                </a:lnTo>
                                <a:lnTo>
                                  <a:pt x="1207516" y="96139"/>
                                </a:lnTo>
                                <a:lnTo>
                                  <a:pt x="1216660" y="100711"/>
                                </a:lnTo>
                                <a:lnTo>
                                  <a:pt x="1224280" y="103886"/>
                                </a:lnTo>
                                <a:lnTo>
                                  <a:pt x="1227328" y="106934"/>
                                </a:lnTo>
                                <a:lnTo>
                                  <a:pt x="1231900" y="109982"/>
                                </a:lnTo>
                                <a:lnTo>
                                  <a:pt x="1234948" y="114554"/>
                                </a:lnTo>
                                <a:lnTo>
                                  <a:pt x="1239520" y="123698"/>
                                </a:lnTo>
                                <a:lnTo>
                                  <a:pt x="1239520" y="132842"/>
                                </a:lnTo>
                                <a:lnTo>
                                  <a:pt x="1236472" y="138938"/>
                                </a:lnTo>
                                <a:lnTo>
                                  <a:pt x="1227328" y="148082"/>
                                </a:lnTo>
                                <a:lnTo>
                                  <a:pt x="1219708" y="149606"/>
                                </a:lnTo>
                                <a:lnTo>
                                  <a:pt x="1212088" y="149606"/>
                                </a:lnTo>
                                <a:lnTo>
                                  <a:pt x="1175258" y="130556"/>
                                </a:lnTo>
                                <a:lnTo>
                                  <a:pt x="1163320" y="100711"/>
                                </a:lnTo>
                                <a:lnTo>
                                  <a:pt x="1158748" y="100711"/>
                                </a:lnTo>
                                <a:lnTo>
                                  <a:pt x="1158748" y="157226"/>
                                </a:lnTo>
                                <a:lnTo>
                                  <a:pt x="1163320" y="157226"/>
                                </a:lnTo>
                                <a:lnTo>
                                  <a:pt x="1163320" y="154178"/>
                                </a:lnTo>
                                <a:lnTo>
                                  <a:pt x="1166368" y="152654"/>
                                </a:lnTo>
                                <a:lnTo>
                                  <a:pt x="1169416" y="149606"/>
                                </a:lnTo>
                                <a:lnTo>
                                  <a:pt x="1178560" y="149606"/>
                                </a:lnTo>
                                <a:lnTo>
                                  <a:pt x="1183132" y="151130"/>
                                </a:lnTo>
                                <a:lnTo>
                                  <a:pt x="1189228" y="154178"/>
                                </a:lnTo>
                                <a:lnTo>
                                  <a:pt x="1195324" y="155702"/>
                                </a:lnTo>
                                <a:lnTo>
                                  <a:pt x="1198372" y="157226"/>
                                </a:lnTo>
                                <a:lnTo>
                                  <a:pt x="1202944" y="157226"/>
                                </a:lnTo>
                                <a:lnTo>
                                  <a:pt x="1207516" y="158750"/>
                                </a:lnTo>
                                <a:lnTo>
                                  <a:pt x="1212088" y="158750"/>
                                </a:lnTo>
                                <a:lnTo>
                                  <a:pt x="1223010" y="157861"/>
                                </a:lnTo>
                                <a:lnTo>
                                  <a:pt x="1256538" y="137541"/>
                                </a:lnTo>
                                <a:lnTo>
                                  <a:pt x="1264539" y="120523"/>
                                </a:lnTo>
                                <a:lnTo>
                                  <a:pt x="1265555" y="111506"/>
                                </a:lnTo>
                                <a:close/>
                              </a:path>
                              <a:path w="2129790" h="158750">
                                <a:moveTo>
                                  <a:pt x="1418336" y="3048"/>
                                </a:moveTo>
                                <a:lnTo>
                                  <a:pt x="1282319" y="3048"/>
                                </a:lnTo>
                                <a:lnTo>
                                  <a:pt x="1282319" y="44323"/>
                                </a:lnTo>
                                <a:lnTo>
                                  <a:pt x="1286891" y="44323"/>
                                </a:lnTo>
                                <a:lnTo>
                                  <a:pt x="1288669" y="35941"/>
                                </a:lnTo>
                                <a:lnTo>
                                  <a:pt x="1291336" y="28956"/>
                                </a:lnTo>
                                <a:lnTo>
                                  <a:pt x="1294892" y="23241"/>
                                </a:lnTo>
                                <a:lnTo>
                                  <a:pt x="1299210" y="18288"/>
                                </a:lnTo>
                                <a:lnTo>
                                  <a:pt x="1303782" y="13716"/>
                                </a:lnTo>
                                <a:lnTo>
                                  <a:pt x="1311402" y="12192"/>
                                </a:lnTo>
                                <a:lnTo>
                                  <a:pt x="1332738" y="12192"/>
                                </a:lnTo>
                                <a:lnTo>
                                  <a:pt x="1332738" y="135890"/>
                                </a:lnTo>
                                <a:lnTo>
                                  <a:pt x="1331214" y="140462"/>
                                </a:lnTo>
                                <a:lnTo>
                                  <a:pt x="1331214" y="141986"/>
                                </a:lnTo>
                                <a:lnTo>
                                  <a:pt x="1329690" y="145034"/>
                                </a:lnTo>
                                <a:lnTo>
                                  <a:pt x="1326642" y="148082"/>
                                </a:lnTo>
                                <a:lnTo>
                                  <a:pt x="1323594" y="149606"/>
                                </a:lnTo>
                                <a:lnTo>
                                  <a:pt x="1309878" y="149606"/>
                                </a:lnTo>
                                <a:lnTo>
                                  <a:pt x="1309878" y="154178"/>
                                </a:lnTo>
                                <a:lnTo>
                                  <a:pt x="1389253" y="154178"/>
                                </a:lnTo>
                                <a:lnTo>
                                  <a:pt x="1389253" y="149606"/>
                                </a:lnTo>
                                <a:lnTo>
                                  <a:pt x="1377061" y="149606"/>
                                </a:lnTo>
                                <a:lnTo>
                                  <a:pt x="1374013" y="148082"/>
                                </a:lnTo>
                                <a:lnTo>
                                  <a:pt x="1369441" y="143510"/>
                                </a:lnTo>
                                <a:lnTo>
                                  <a:pt x="1369441" y="140462"/>
                                </a:lnTo>
                                <a:lnTo>
                                  <a:pt x="1367917" y="135890"/>
                                </a:lnTo>
                                <a:lnTo>
                                  <a:pt x="1367917" y="12192"/>
                                </a:lnTo>
                                <a:lnTo>
                                  <a:pt x="1392301" y="12192"/>
                                </a:lnTo>
                                <a:lnTo>
                                  <a:pt x="1393825" y="13716"/>
                                </a:lnTo>
                                <a:lnTo>
                                  <a:pt x="1399921" y="15240"/>
                                </a:lnTo>
                                <a:lnTo>
                                  <a:pt x="1402969" y="19812"/>
                                </a:lnTo>
                                <a:lnTo>
                                  <a:pt x="1406017" y="22860"/>
                                </a:lnTo>
                                <a:lnTo>
                                  <a:pt x="1409065" y="27559"/>
                                </a:lnTo>
                                <a:lnTo>
                                  <a:pt x="1412240" y="35179"/>
                                </a:lnTo>
                                <a:lnTo>
                                  <a:pt x="1413764" y="44323"/>
                                </a:lnTo>
                                <a:lnTo>
                                  <a:pt x="1418336" y="44323"/>
                                </a:lnTo>
                                <a:lnTo>
                                  <a:pt x="1418336" y="3048"/>
                                </a:lnTo>
                                <a:close/>
                              </a:path>
                              <a:path w="2129790" h="158750">
                                <a:moveTo>
                                  <a:pt x="1509776" y="3048"/>
                                </a:moveTo>
                                <a:lnTo>
                                  <a:pt x="1430401" y="3048"/>
                                </a:lnTo>
                                <a:lnTo>
                                  <a:pt x="1430401" y="7620"/>
                                </a:lnTo>
                                <a:lnTo>
                                  <a:pt x="1442593" y="7620"/>
                                </a:lnTo>
                                <a:lnTo>
                                  <a:pt x="1448689" y="10668"/>
                                </a:lnTo>
                                <a:lnTo>
                                  <a:pt x="1450213" y="12192"/>
                                </a:lnTo>
                                <a:lnTo>
                                  <a:pt x="1450213" y="13716"/>
                                </a:lnTo>
                                <a:lnTo>
                                  <a:pt x="1451737" y="16764"/>
                                </a:lnTo>
                                <a:lnTo>
                                  <a:pt x="1451737" y="140335"/>
                                </a:lnTo>
                                <a:lnTo>
                                  <a:pt x="1450213" y="141859"/>
                                </a:lnTo>
                                <a:lnTo>
                                  <a:pt x="1450213" y="144907"/>
                                </a:lnTo>
                                <a:lnTo>
                                  <a:pt x="1448689" y="146431"/>
                                </a:lnTo>
                                <a:lnTo>
                                  <a:pt x="1445641" y="147955"/>
                                </a:lnTo>
                                <a:lnTo>
                                  <a:pt x="1444117" y="149479"/>
                                </a:lnTo>
                                <a:lnTo>
                                  <a:pt x="1430401" y="149479"/>
                                </a:lnTo>
                                <a:lnTo>
                                  <a:pt x="1430401" y="154051"/>
                                </a:lnTo>
                                <a:lnTo>
                                  <a:pt x="1509776" y="154051"/>
                                </a:lnTo>
                                <a:lnTo>
                                  <a:pt x="1509776" y="149479"/>
                                </a:lnTo>
                                <a:lnTo>
                                  <a:pt x="1497584" y="149479"/>
                                </a:lnTo>
                                <a:lnTo>
                                  <a:pt x="1491488" y="146431"/>
                                </a:lnTo>
                                <a:lnTo>
                                  <a:pt x="1489964" y="144907"/>
                                </a:lnTo>
                                <a:lnTo>
                                  <a:pt x="1489964" y="143383"/>
                                </a:lnTo>
                                <a:lnTo>
                                  <a:pt x="1488440" y="140335"/>
                                </a:lnTo>
                                <a:lnTo>
                                  <a:pt x="1488440" y="16764"/>
                                </a:lnTo>
                                <a:lnTo>
                                  <a:pt x="1489964" y="15240"/>
                                </a:lnTo>
                                <a:lnTo>
                                  <a:pt x="1491488" y="12192"/>
                                </a:lnTo>
                                <a:lnTo>
                                  <a:pt x="1494536" y="9144"/>
                                </a:lnTo>
                                <a:lnTo>
                                  <a:pt x="1497584" y="7620"/>
                                </a:lnTo>
                                <a:lnTo>
                                  <a:pt x="1509776" y="7620"/>
                                </a:lnTo>
                                <a:lnTo>
                                  <a:pt x="1509776" y="3048"/>
                                </a:lnTo>
                                <a:close/>
                              </a:path>
                              <a:path w="2129790" h="158750">
                                <a:moveTo>
                                  <a:pt x="1660906" y="3048"/>
                                </a:moveTo>
                                <a:lnTo>
                                  <a:pt x="1523492" y="3048"/>
                                </a:lnTo>
                                <a:lnTo>
                                  <a:pt x="1523492" y="44323"/>
                                </a:lnTo>
                                <a:lnTo>
                                  <a:pt x="1528191" y="44323"/>
                                </a:lnTo>
                                <a:lnTo>
                                  <a:pt x="1529842" y="35941"/>
                                </a:lnTo>
                                <a:lnTo>
                                  <a:pt x="1532509" y="28956"/>
                                </a:lnTo>
                                <a:lnTo>
                                  <a:pt x="1536065" y="23241"/>
                                </a:lnTo>
                                <a:lnTo>
                                  <a:pt x="1540383" y="18288"/>
                                </a:lnTo>
                                <a:lnTo>
                                  <a:pt x="1544955" y="13716"/>
                                </a:lnTo>
                                <a:lnTo>
                                  <a:pt x="1552575" y="12192"/>
                                </a:lnTo>
                                <a:lnTo>
                                  <a:pt x="1573911" y="12192"/>
                                </a:lnTo>
                                <a:lnTo>
                                  <a:pt x="1573911" y="140462"/>
                                </a:lnTo>
                                <a:lnTo>
                                  <a:pt x="1572387" y="141986"/>
                                </a:lnTo>
                                <a:lnTo>
                                  <a:pt x="1570863" y="145034"/>
                                </a:lnTo>
                                <a:lnTo>
                                  <a:pt x="1567815" y="148082"/>
                                </a:lnTo>
                                <a:lnTo>
                                  <a:pt x="1564767" y="149606"/>
                                </a:lnTo>
                                <a:lnTo>
                                  <a:pt x="1552575" y="149606"/>
                                </a:lnTo>
                                <a:lnTo>
                                  <a:pt x="1552575" y="154178"/>
                                </a:lnTo>
                                <a:lnTo>
                                  <a:pt x="1631950" y="154178"/>
                                </a:lnTo>
                                <a:lnTo>
                                  <a:pt x="1631950" y="149606"/>
                                </a:lnTo>
                                <a:lnTo>
                                  <a:pt x="1618234" y="149606"/>
                                </a:lnTo>
                                <a:lnTo>
                                  <a:pt x="1616710" y="148082"/>
                                </a:lnTo>
                                <a:lnTo>
                                  <a:pt x="1613662" y="146558"/>
                                </a:lnTo>
                                <a:lnTo>
                                  <a:pt x="1612138" y="145034"/>
                                </a:lnTo>
                                <a:lnTo>
                                  <a:pt x="1612138" y="143510"/>
                                </a:lnTo>
                                <a:lnTo>
                                  <a:pt x="1610614" y="140462"/>
                                </a:lnTo>
                                <a:lnTo>
                                  <a:pt x="1610614" y="12192"/>
                                </a:lnTo>
                                <a:lnTo>
                                  <a:pt x="1633474" y="12192"/>
                                </a:lnTo>
                                <a:lnTo>
                                  <a:pt x="1636522" y="13716"/>
                                </a:lnTo>
                                <a:lnTo>
                                  <a:pt x="1641094" y="15240"/>
                                </a:lnTo>
                                <a:lnTo>
                                  <a:pt x="1648714" y="22860"/>
                                </a:lnTo>
                                <a:lnTo>
                                  <a:pt x="1651762" y="27559"/>
                                </a:lnTo>
                                <a:lnTo>
                                  <a:pt x="1653286" y="35179"/>
                                </a:lnTo>
                                <a:lnTo>
                                  <a:pt x="1656334" y="44323"/>
                                </a:lnTo>
                                <a:lnTo>
                                  <a:pt x="1660906" y="44323"/>
                                </a:lnTo>
                                <a:lnTo>
                                  <a:pt x="1660906" y="3048"/>
                                </a:lnTo>
                                <a:close/>
                              </a:path>
                              <a:path w="2129790" h="158750">
                                <a:moveTo>
                                  <a:pt x="1830451" y="3048"/>
                                </a:moveTo>
                                <a:lnTo>
                                  <a:pt x="1776984" y="3048"/>
                                </a:lnTo>
                                <a:lnTo>
                                  <a:pt x="1776984" y="7620"/>
                                </a:lnTo>
                                <a:lnTo>
                                  <a:pt x="1787652" y="7620"/>
                                </a:lnTo>
                                <a:lnTo>
                                  <a:pt x="1792224" y="9144"/>
                                </a:lnTo>
                                <a:lnTo>
                                  <a:pt x="1795272" y="12192"/>
                                </a:lnTo>
                                <a:lnTo>
                                  <a:pt x="1798320" y="18288"/>
                                </a:lnTo>
                                <a:lnTo>
                                  <a:pt x="1799844" y="22860"/>
                                </a:lnTo>
                                <a:lnTo>
                                  <a:pt x="1799844" y="91567"/>
                                </a:lnTo>
                                <a:lnTo>
                                  <a:pt x="1792224" y="132842"/>
                                </a:lnTo>
                                <a:lnTo>
                                  <a:pt x="1775460" y="145034"/>
                                </a:lnTo>
                                <a:lnTo>
                                  <a:pt x="1769364" y="146558"/>
                                </a:lnTo>
                                <a:lnTo>
                                  <a:pt x="1754124" y="146558"/>
                                </a:lnTo>
                                <a:lnTo>
                                  <a:pt x="1729867" y="113284"/>
                                </a:lnTo>
                                <a:lnTo>
                                  <a:pt x="1729613" y="103886"/>
                                </a:lnTo>
                                <a:lnTo>
                                  <a:pt x="1729613" y="21336"/>
                                </a:lnTo>
                                <a:lnTo>
                                  <a:pt x="1731137" y="15240"/>
                                </a:lnTo>
                                <a:lnTo>
                                  <a:pt x="1731137" y="13716"/>
                                </a:lnTo>
                                <a:lnTo>
                                  <a:pt x="1735709" y="9144"/>
                                </a:lnTo>
                                <a:lnTo>
                                  <a:pt x="1738757" y="7620"/>
                                </a:lnTo>
                                <a:lnTo>
                                  <a:pt x="1752600" y="7620"/>
                                </a:lnTo>
                                <a:lnTo>
                                  <a:pt x="1752600" y="3048"/>
                                </a:lnTo>
                                <a:lnTo>
                                  <a:pt x="1673098" y="3048"/>
                                </a:lnTo>
                                <a:lnTo>
                                  <a:pt x="1673098" y="7620"/>
                                </a:lnTo>
                                <a:lnTo>
                                  <a:pt x="1680718" y="6096"/>
                                </a:lnTo>
                                <a:lnTo>
                                  <a:pt x="1685290" y="7620"/>
                                </a:lnTo>
                                <a:lnTo>
                                  <a:pt x="1686814" y="9144"/>
                                </a:lnTo>
                                <a:lnTo>
                                  <a:pt x="1689862" y="10668"/>
                                </a:lnTo>
                                <a:lnTo>
                                  <a:pt x="1691386" y="12192"/>
                                </a:lnTo>
                                <a:lnTo>
                                  <a:pt x="1691386" y="13716"/>
                                </a:lnTo>
                                <a:lnTo>
                                  <a:pt x="1693037" y="15240"/>
                                </a:lnTo>
                                <a:lnTo>
                                  <a:pt x="1693037" y="103886"/>
                                </a:lnTo>
                                <a:lnTo>
                                  <a:pt x="1707515" y="144653"/>
                                </a:lnTo>
                                <a:lnTo>
                                  <a:pt x="1751076" y="158750"/>
                                </a:lnTo>
                                <a:lnTo>
                                  <a:pt x="1761871" y="157861"/>
                                </a:lnTo>
                                <a:lnTo>
                                  <a:pt x="1798828" y="137922"/>
                                </a:lnTo>
                                <a:lnTo>
                                  <a:pt x="1808734" y="99822"/>
                                </a:lnTo>
                                <a:lnTo>
                                  <a:pt x="1809115" y="86995"/>
                                </a:lnTo>
                                <a:lnTo>
                                  <a:pt x="1809115" y="19812"/>
                                </a:lnTo>
                                <a:lnTo>
                                  <a:pt x="1813687" y="10668"/>
                                </a:lnTo>
                                <a:lnTo>
                                  <a:pt x="1819783" y="7620"/>
                                </a:lnTo>
                                <a:lnTo>
                                  <a:pt x="1830451" y="7620"/>
                                </a:lnTo>
                                <a:lnTo>
                                  <a:pt x="1830451" y="3048"/>
                                </a:lnTo>
                                <a:close/>
                              </a:path>
                              <a:path w="2129790" h="158750">
                                <a:moveTo>
                                  <a:pt x="1978533" y="3048"/>
                                </a:moveTo>
                                <a:lnTo>
                                  <a:pt x="1842643" y="3048"/>
                                </a:lnTo>
                                <a:lnTo>
                                  <a:pt x="1842643" y="44323"/>
                                </a:lnTo>
                                <a:lnTo>
                                  <a:pt x="1845691" y="44323"/>
                                </a:lnTo>
                                <a:lnTo>
                                  <a:pt x="1847977" y="35941"/>
                                </a:lnTo>
                                <a:lnTo>
                                  <a:pt x="1850771" y="28956"/>
                                </a:lnTo>
                                <a:lnTo>
                                  <a:pt x="1854454" y="23241"/>
                                </a:lnTo>
                                <a:lnTo>
                                  <a:pt x="1864106" y="13716"/>
                                </a:lnTo>
                                <a:lnTo>
                                  <a:pt x="1870202" y="12192"/>
                                </a:lnTo>
                                <a:lnTo>
                                  <a:pt x="1891538" y="12192"/>
                                </a:lnTo>
                                <a:lnTo>
                                  <a:pt x="1891538" y="140462"/>
                                </a:lnTo>
                                <a:lnTo>
                                  <a:pt x="1890014" y="141986"/>
                                </a:lnTo>
                                <a:lnTo>
                                  <a:pt x="1890014" y="145034"/>
                                </a:lnTo>
                                <a:lnTo>
                                  <a:pt x="1888490" y="146558"/>
                                </a:lnTo>
                                <a:lnTo>
                                  <a:pt x="1885442" y="148082"/>
                                </a:lnTo>
                                <a:lnTo>
                                  <a:pt x="1883918" y="149606"/>
                                </a:lnTo>
                                <a:lnTo>
                                  <a:pt x="1870202" y="149606"/>
                                </a:lnTo>
                                <a:lnTo>
                                  <a:pt x="1870202" y="154178"/>
                                </a:lnTo>
                                <a:lnTo>
                                  <a:pt x="1949450" y="154178"/>
                                </a:lnTo>
                                <a:lnTo>
                                  <a:pt x="1949450" y="149606"/>
                                </a:lnTo>
                                <a:lnTo>
                                  <a:pt x="1937258" y="149606"/>
                                </a:lnTo>
                                <a:lnTo>
                                  <a:pt x="1934210" y="148082"/>
                                </a:lnTo>
                                <a:lnTo>
                                  <a:pt x="1932686" y="146558"/>
                                </a:lnTo>
                                <a:lnTo>
                                  <a:pt x="1929638" y="145034"/>
                                </a:lnTo>
                                <a:lnTo>
                                  <a:pt x="1929638" y="143510"/>
                                </a:lnTo>
                                <a:lnTo>
                                  <a:pt x="1928114" y="140462"/>
                                </a:lnTo>
                                <a:lnTo>
                                  <a:pt x="1928114" y="12192"/>
                                </a:lnTo>
                                <a:lnTo>
                                  <a:pt x="1950974" y="12192"/>
                                </a:lnTo>
                                <a:lnTo>
                                  <a:pt x="1954022" y="13716"/>
                                </a:lnTo>
                                <a:lnTo>
                                  <a:pt x="1960118" y="15240"/>
                                </a:lnTo>
                                <a:lnTo>
                                  <a:pt x="1963166" y="19812"/>
                                </a:lnTo>
                                <a:lnTo>
                                  <a:pt x="1966214" y="22860"/>
                                </a:lnTo>
                                <a:lnTo>
                                  <a:pt x="1969262" y="27559"/>
                                </a:lnTo>
                                <a:lnTo>
                                  <a:pt x="1972310" y="35179"/>
                                </a:lnTo>
                                <a:lnTo>
                                  <a:pt x="1973961" y="44323"/>
                                </a:lnTo>
                                <a:lnTo>
                                  <a:pt x="1978533" y="44323"/>
                                </a:lnTo>
                                <a:lnTo>
                                  <a:pt x="1978533" y="3048"/>
                                </a:lnTo>
                                <a:close/>
                              </a:path>
                              <a:path w="2129790" h="158750">
                                <a:moveTo>
                                  <a:pt x="2129663" y="106934"/>
                                </a:moveTo>
                                <a:lnTo>
                                  <a:pt x="2125091" y="106934"/>
                                </a:lnTo>
                                <a:lnTo>
                                  <a:pt x="2121281" y="115697"/>
                                </a:lnTo>
                                <a:lnTo>
                                  <a:pt x="2117090" y="123698"/>
                                </a:lnTo>
                                <a:lnTo>
                                  <a:pt x="2082927" y="145923"/>
                                </a:lnTo>
                                <a:lnTo>
                                  <a:pt x="2073148" y="146558"/>
                                </a:lnTo>
                                <a:lnTo>
                                  <a:pt x="2059432" y="146558"/>
                                </a:lnTo>
                                <a:lnTo>
                                  <a:pt x="2056384" y="145034"/>
                                </a:lnTo>
                                <a:lnTo>
                                  <a:pt x="2053336" y="145034"/>
                                </a:lnTo>
                                <a:lnTo>
                                  <a:pt x="2050288" y="141986"/>
                                </a:lnTo>
                                <a:lnTo>
                                  <a:pt x="2050288" y="138938"/>
                                </a:lnTo>
                                <a:lnTo>
                                  <a:pt x="2048764" y="137414"/>
                                </a:lnTo>
                                <a:lnTo>
                                  <a:pt x="2048764" y="80899"/>
                                </a:lnTo>
                                <a:lnTo>
                                  <a:pt x="2056384" y="80899"/>
                                </a:lnTo>
                                <a:lnTo>
                                  <a:pt x="2062480" y="82423"/>
                                </a:lnTo>
                                <a:lnTo>
                                  <a:pt x="2065528" y="83947"/>
                                </a:lnTo>
                                <a:lnTo>
                                  <a:pt x="2068576" y="86995"/>
                                </a:lnTo>
                                <a:lnTo>
                                  <a:pt x="2073148" y="90043"/>
                                </a:lnTo>
                                <a:lnTo>
                                  <a:pt x="2076196" y="96139"/>
                                </a:lnTo>
                                <a:lnTo>
                                  <a:pt x="2077720" y="100711"/>
                                </a:lnTo>
                                <a:lnTo>
                                  <a:pt x="2080768" y="108458"/>
                                </a:lnTo>
                                <a:lnTo>
                                  <a:pt x="2080768" y="117602"/>
                                </a:lnTo>
                                <a:lnTo>
                                  <a:pt x="2085340" y="117602"/>
                                </a:lnTo>
                                <a:lnTo>
                                  <a:pt x="2085340" y="38227"/>
                                </a:lnTo>
                                <a:lnTo>
                                  <a:pt x="2080768" y="38227"/>
                                </a:lnTo>
                                <a:lnTo>
                                  <a:pt x="2078101" y="52832"/>
                                </a:lnTo>
                                <a:lnTo>
                                  <a:pt x="2076069" y="58928"/>
                                </a:lnTo>
                                <a:lnTo>
                                  <a:pt x="2073148" y="64135"/>
                                </a:lnTo>
                                <a:lnTo>
                                  <a:pt x="2068576" y="70231"/>
                                </a:lnTo>
                                <a:lnTo>
                                  <a:pt x="2060956" y="73279"/>
                                </a:lnTo>
                                <a:lnTo>
                                  <a:pt x="2048764" y="73279"/>
                                </a:lnTo>
                                <a:lnTo>
                                  <a:pt x="2048764" y="12192"/>
                                </a:lnTo>
                                <a:lnTo>
                                  <a:pt x="2083816" y="12192"/>
                                </a:lnTo>
                                <a:lnTo>
                                  <a:pt x="2088515" y="13716"/>
                                </a:lnTo>
                                <a:lnTo>
                                  <a:pt x="2094611" y="15240"/>
                                </a:lnTo>
                                <a:lnTo>
                                  <a:pt x="2114423" y="47371"/>
                                </a:lnTo>
                                <a:lnTo>
                                  <a:pt x="2117471" y="47371"/>
                                </a:lnTo>
                                <a:lnTo>
                                  <a:pt x="2117471" y="3048"/>
                                </a:lnTo>
                                <a:lnTo>
                                  <a:pt x="1990725" y="3048"/>
                                </a:lnTo>
                                <a:lnTo>
                                  <a:pt x="1990725" y="7620"/>
                                </a:lnTo>
                                <a:lnTo>
                                  <a:pt x="2004441" y="7620"/>
                                </a:lnTo>
                                <a:lnTo>
                                  <a:pt x="2007489" y="10668"/>
                                </a:lnTo>
                                <a:lnTo>
                                  <a:pt x="2010537" y="12192"/>
                                </a:lnTo>
                                <a:lnTo>
                                  <a:pt x="2010537" y="13716"/>
                                </a:lnTo>
                                <a:lnTo>
                                  <a:pt x="2012061" y="16764"/>
                                </a:lnTo>
                                <a:lnTo>
                                  <a:pt x="2012061" y="140462"/>
                                </a:lnTo>
                                <a:lnTo>
                                  <a:pt x="2010537" y="141986"/>
                                </a:lnTo>
                                <a:lnTo>
                                  <a:pt x="2010537" y="145034"/>
                                </a:lnTo>
                                <a:lnTo>
                                  <a:pt x="2007489" y="148082"/>
                                </a:lnTo>
                                <a:lnTo>
                                  <a:pt x="2004441" y="149606"/>
                                </a:lnTo>
                                <a:lnTo>
                                  <a:pt x="1990725" y="149606"/>
                                </a:lnTo>
                                <a:lnTo>
                                  <a:pt x="1990725" y="154178"/>
                                </a:lnTo>
                                <a:lnTo>
                                  <a:pt x="2122043" y="154178"/>
                                </a:lnTo>
                                <a:lnTo>
                                  <a:pt x="2129663" y="10693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2210180" y="0"/>
                            <a:ext cx="302221" cy="157162"/>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2585592" y="0"/>
                            <a:ext cx="1654810" cy="158686"/>
                          </a:xfrm>
                          <a:prstGeom prst="rect">
                            <a:avLst/>
                          </a:prstGeom>
                        </pic:spPr>
                      </pic:pic>
                      <wps:wsp>
                        <wps:cNvPr id="5" name="Graphic 5"/>
                        <wps:cNvSpPr/>
                        <wps:spPr>
                          <a:xfrm>
                            <a:off x="0" y="63"/>
                            <a:ext cx="5420995" cy="200660"/>
                          </a:xfrm>
                          <a:custGeom>
                            <a:avLst/>
                            <a:gdLst/>
                            <a:ahLst/>
                            <a:cxnLst/>
                            <a:rect l="l" t="t" r="r" b="b"/>
                            <a:pathLst>
                              <a:path w="5420995" h="200660">
                                <a:moveTo>
                                  <a:pt x="4445000" y="3048"/>
                                </a:moveTo>
                                <a:lnTo>
                                  <a:pt x="4309110" y="3048"/>
                                </a:lnTo>
                                <a:lnTo>
                                  <a:pt x="4309110" y="44323"/>
                                </a:lnTo>
                                <a:lnTo>
                                  <a:pt x="4313682" y="44323"/>
                                </a:lnTo>
                                <a:lnTo>
                                  <a:pt x="4315333" y="35941"/>
                                </a:lnTo>
                                <a:lnTo>
                                  <a:pt x="4318127" y="28956"/>
                                </a:lnTo>
                                <a:lnTo>
                                  <a:pt x="4321683" y="23241"/>
                                </a:lnTo>
                                <a:lnTo>
                                  <a:pt x="4326001" y="18288"/>
                                </a:lnTo>
                                <a:lnTo>
                                  <a:pt x="4330573" y="13716"/>
                                </a:lnTo>
                                <a:lnTo>
                                  <a:pt x="4338193" y="12192"/>
                                </a:lnTo>
                                <a:lnTo>
                                  <a:pt x="4359529" y="12192"/>
                                </a:lnTo>
                                <a:lnTo>
                                  <a:pt x="4359529" y="135890"/>
                                </a:lnTo>
                                <a:lnTo>
                                  <a:pt x="4358005" y="140462"/>
                                </a:lnTo>
                                <a:lnTo>
                                  <a:pt x="4358005" y="141986"/>
                                </a:lnTo>
                                <a:lnTo>
                                  <a:pt x="4356481" y="145034"/>
                                </a:lnTo>
                                <a:lnTo>
                                  <a:pt x="4353433" y="148082"/>
                                </a:lnTo>
                                <a:lnTo>
                                  <a:pt x="4350385" y="149606"/>
                                </a:lnTo>
                                <a:lnTo>
                                  <a:pt x="4336669" y="149606"/>
                                </a:lnTo>
                                <a:lnTo>
                                  <a:pt x="4336669" y="154178"/>
                                </a:lnTo>
                                <a:lnTo>
                                  <a:pt x="4415917" y="154178"/>
                                </a:lnTo>
                                <a:lnTo>
                                  <a:pt x="4415917" y="149606"/>
                                </a:lnTo>
                                <a:lnTo>
                                  <a:pt x="4403725" y="149606"/>
                                </a:lnTo>
                                <a:lnTo>
                                  <a:pt x="4400677" y="148082"/>
                                </a:lnTo>
                                <a:lnTo>
                                  <a:pt x="4396105" y="143510"/>
                                </a:lnTo>
                                <a:lnTo>
                                  <a:pt x="4396105" y="140462"/>
                                </a:lnTo>
                                <a:lnTo>
                                  <a:pt x="4394581" y="135890"/>
                                </a:lnTo>
                                <a:lnTo>
                                  <a:pt x="4394581" y="12192"/>
                                </a:lnTo>
                                <a:lnTo>
                                  <a:pt x="4418965" y="12192"/>
                                </a:lnTo>
                                <a:lnTo>
                                  <a:pt x="4420489" y="13716"/>
                                </a:lnTo>
                                <a:lnTo>
                                  <a:pt x="4426585" y="15240"/>
                                </a:lnTo>
                                <a:lnTo>
                                  <a:pt x="4429633" y="19812"/>
                                </a:lnTo>
                                <a:lnTo>
                                  <a:pt x="4432681" y="22860"/>
                                </a:lnTo>
                                <a:lnTo>
                                  <a:pt x="4435729" y="27559"/>
                                </a:lnTo>
                                <a:lnTo>
                                  <a:pt x="4438904" y="35179"/>
                                </a:lnTo>
                                <a:lnTo>
                                  <a:pt x="4440428" y="44323"/>
                                </a:lnTo>
                                <a:lnTo>
                                  <a:pt x="4445000" y="44323"/>
                                </a:lnTo>
                                <a:lnTo>
                                  <a:pt x="4445000" y="3048"/>
                                </a:lnTo>
                                <a:close/>
                              </a:path>
                              <a:path w="5420995" h="200660">
                                <a:moveTo>
                                  <a:pt x="4536694" y="3048"/>
                                </a:moveTo>
                                <a:lnTo>
                                  <a:pt x="4457319" y="3048"/>
                                </a:lnTo>
                                <a:lnTo>
                                  <a:pt x="4457319" y="7620"/>
                                </a:lnTo>
                                <a:lnTo>
                                  <a:pt x="4471035" y="7620"/>
                                </a:lnTo>
                                <a:lnTo>
                                  <a:pt x="4472559" y="9144"/>
                                </a:lnTo>
                                <a:lnTo>
                                  <a:pt x="4475607" y="10668"/>
                                </a:lnTo>
                                <a:lnTo>
                                  <a:pt x="4478655" y="13716"/>
                                </a:lnTo>
                                <a:lnTo>
                                  <a:pt x="4478655" y="141859"/>
                                </a:lnTo>
                                <a:lnTo>
                                  <a:pt x="4477131" y="144907"/>
                                </a:lnTo>
                                <a:lnTo>
                                  <a:pt x="4474083" y="147955"/>
                                </a:lnTo>
                                <a:lnTo>
                                  <a:pt x="4471035" y="149479"/>
                                </a:lnTo>
                                <a:lnTo>
                                  <a:pt x="4457319" y="149479"/>
                                </a:lnTo>
                                <a:lnTo>
                                  <a:pt x="4457319" y="154051"/>
                                </a:lnTo>
                                <a:lnTo>
                                  <a:pt x="4536694" y="154051"/>
                                </a:lnTo>
                                <a:lnTo>
                                  <a:pt x="4536694" y="149479"/>
                                </a:lnTo>
                                <a:lnTo>
                                  <a:pt x="4524502" y="149479"/>
                                </a:lnTo>
                                <a:lnTo>
                                  <a:pt x="4521454" y="147955"/>
                                </a:lnTo>
                                <a:lnTo>
                                  <a:pt x="4516882" y="143383"/>
                                </a:lnTo>
                                <a:lnTo>
                                  <a:pt x="4516882" y="140335"/>
                                </a:lnTo>
                                <a:lnTo>
                                  <a:pt x="4515358" y="135763"/>
                                </a:lnTo>
                                <a:lnTo>
                                  <a:pt x="4515358" y="21336"/>
                                </a:lnTo>
                                <a:lnTo>
                                  <a:pt x="4516882" y="16764"/>
                                </a:lnTo>
                                <a:lnTo>
                                  <a:pt x="4516882" y="15240"/>
                                </a:lnTo>
                                <a:lnTo>
                                  <a:pt x="4518406" y="12192"/>
                                </a:lnTo>
                                <a:lnTo>
                                  <a:pt x="4521454" y="9144"/>
                                </a:lnTo>
                                <a:lnTo>
                                  <a:pt x="4524502" y="7620"/>
                                </a:lnTo>
                                <a:lnTo>
                                  <a:pt x="4536694" y="7620"/>
                                </a:lnTo>
                                <a:lnTo>
                                  <a:pt x="4536694" y="3048"/>
                                </a:lnTo>
                                <a:close/>
                              </a:path>
                              <a:path w="5420995" h="200660">
                                <a:moveTo>
                                  <a:pt x="4707636" y="149606"/>
                                </a:moveTo>
                                <a:lnTo>
                                  <a:pt x="4703064" y="149606"/>
                                </a:lnTo>
                                <a:lnTo>
                                  <a:pt x="4696968" y="146558"/>
                                </a:lnTo>
                                <a:lnTo>
                                  <a:pt x="4695444" y="145034"/>
                                </a:lnTo>
                                <a:lnTo>
                                  <a:pt x="4692396" y="140462"/>
                                </a:lnTo>
                                <a:lnTo>
                                  <a:pt x="4686300" y="134366"/>
                                </a:lnTo>
                                <a:lnTo>
                                  <a:pt x="4653280" y="85471"/>
                                </a:lnTo>
                                <a:lnTo>
                                  <a:pt x="4651121" y="82423"/>
                                </a:lnTo>
                                <a:lnTo>
                                  <a:pt x="4660265" y="80899"/>
                                </a:lnTo>
                                <a:lnTo>
                                  <a:pt x="4664329" y="77851"/>
                                </a:lnTo>
                                <a:lnTo>
                                  <a:pt x="4672457" y="71755"/>
                                </a:lnTo>
                                <a:lnTo>
                                  <a:pt x="4677664" y="66548"/>
                                </a:lnTo>
                                <a:lnTo>
                                  <a:pt x="4681474" y="60325"/>
                                </a:lnTo>
                                <a:lnTo>
                                  <a:pt x="4683887" y="52832"/>
                                </a:lnTo>
                                <a:lnTo>
                                  <a:pt x="4684776" y="44323"/>
                                </a:lnTo>
                                <a:lnTo>
                                  <a:pt x="4684776" y="35179"/>
                                </a:lnTo>
                                <a:lnTo>
                                  <a:pt x="4681728" y="27559"/>
                                </a:lnTo>
                                <a:lnTo>
                                  <a:pt x="4675632" y="21336"/>
                                </a:lnTo>
                                <a:lnTo>
                                  <a:pt x="4670933" y="13716"/>
                                </a:lnTo>
                                <a:lnTo>
                                  <a:pt x="4663313" y="9144"/>
                                </a:lnTo>
                                <a:lnTo>
                                  <a:pt x="4655693" y="6096"/>
                                </a:lnTo>
                                <a:lnTo>
                                  <a:pt x="4647946" y="4953"/>
                                </a:lnTo>
                                <a:lnTo>
                                  <a:pt x="4646549" y="4838"/>
                                </a:lnTo>
                                <a:lnTo>
                                  <a:pt x="4646549" y="44323"/>
                                </a:lnTo>
                                <a:lnTo>
                                  <a:pt x="4646549" y="59563"/>
                                </a:lnTo>
                                <a:lnTo>
                                  <a:pt x="4617593" y="77851"/>
                                </a:lnTo>
                                <a:lnTo>
                                  <a:pt x="4600829" y="77851"/>
                                </a:lnTo>
                                <a:lnTo>
                                  <a:pt x="4600829" y="10668"/>
                                </a:lnTo>
                                <a:lnTo>
                                  <a:pt x="4613021" y="10668"/>
                                </a:lnTo>
                                <a:lnTo>
                                  <a:pt x="4646295" y="36576"/>
                                </a:lnTo>
                                <a:lnTo>
                                  <a:pt x="4646549" y="44323"/>
                                </a:lnTo>
                                <a:lnTo>
                                  <a:pt x="4646549" y="4838"/>
                                </a:lnTo>
                                <a:lnTo>
                                  <a:pt x="4638548" y="4064"/>
                                </a:lnTo>
                                <a:lnTo>
                                  <a:pt x="4627372" y="3302"/>
                                </a:lnTo>
                                <a:lnTo>
                                  <a:pt x="4614545" y="3048"/>
                                </a:lnTo>
                                <a:lnTo>
                                  <a:pt x="4544314" y="3048"/>
                                </a:lnTo>
                                <a:lnTo>
                                  <a:pt x="4544314" y="7620"/>
                                </a:lnTo>
                                <a:lnTo>
                                  <a:pt x="4556506" y="7620"/>
                                </a:lnTo>
                                <a:lnTo>
                                  <a:pt x="4558030" y="9144"/>
                                </a:lnTo>
                                <a:lnTo>
                                  <a:pt x="4561078" y="10668"/>
                                </a:lnTo>
                                <a:lnTo>
                                  <a:pt x="4562729" y="12192"/>
                                </a:lnTo>
                                <a:lnTo>
                                  <a:pt x="4564253" y="13716"/>
                                </a:lnTo>
                                <a:lnTo>
                                  <a:pt x="4565777" y="16764"/>
                                </a:lnTo>
                                <a:lnTo>
                                  <a:pt x="4565777" y="140462"/>
                                </a:lnTo>
                                <a:lnTo>
                                  <a:pt x="4564253" y="143510"/>
                                </a:lnTo>
                                <a:lnTo>
                                  <a:pt x="4562729" y="145034"/>
                                </a:lnTo>
                                <a:lnTo>
                                  <a:pt x="4561078" y="146558"/>
                                </a:lnTo>
                                <a:lnTo>
                                  <a:pt x="4559554" y="148082"/>
                                </a:lnTo>
                                <a:lnTo>
                                  <a:pt x="4556506" y="149606"/>
                                </a:lnTo>
                                <a:lnTo>
                                  <a:pt x="4544314" y="149606"/>
                                </a:lnTo>
                                <a:lnTo>
                                  <a:pt x="4544314" y="154178"/>
                                </a:lnTo>
                                <a:lnTo>
                                  <a:pt x="4622165" y="154178"/>
                                </a:lnTo>
                                <a:lnTo>
                                  <a:pt x="4622165" y="149606"/>
                                </a:lnTo>
                                <a:lnTo>
                                  <a:pt x="4609973" y="149606"/>
                                </a:lnTo>
                                <a:lnTo>
                                  <a:pt x="4608449" y="148082"/>
                                </a:lnTo>
                                <a:lnTo>
                                  <a:pt x="4605401" y="146558"/>
                                </a:lnTo>
                                <a:lnTo>
                                  <a:pt x="4602353" y="143510"/>
                                </a:lnTo>
                                <a:lnTo>
                                  <a:pt x="4602353" y="140462"/>
                                </a:lnTo>
                                <a:lnTo>
                                  <a:pt x="4600829" y="135890"/>
                                </a:lnTo>
                                <a:lnTo>
                                  <a:pt x="4600829" y="85471"/>
                                </a:lnTo>
                                <a:lnTo>
                                  <a:pt x="4611497" y="85471"/>
                                </a:lnTo>
                                <a:lnTo>
                                  <a:pt x="4660265" y="154178"/>
                                </a:lnTo>
                                <a:lnTo>
                                  <a:pt x="4707636" y="154178"/>
                                </a:lnTo>
                                <a:lnTo>
                                  <a:pt x="4707636" y="149606"/>
                                </a:lnTo>
                                <a:close/>
                              </a:path>
                              <a:path w="5420995" h="200660">
                                <a:moveTo>
                                  <a:pt x="4866386" y="3048"/>
                                </a:moveTo>
                                <a:lnTo>
                                  <a:pt x="4814570" y="3048"/>
                                </a:lnTo>
                                <a:lnTo>
                                  <a:pt x="4814570" y="7620"/>
                                </a:lnTo>
                                <a:lnTo>
                                  <a:pt x="4825238" y="7620"/>
                                </a:lnTo>
                                <a:lnTo>
                                  <a:pt x="4831334" y="10668"/>
                                </a:lnTo>
                                <a:lnTo>
                                  <a:pt x="4832858" y="12192"/>
                                </a:lnTo>
                                <a:lnTo>
                                  <a:pt x="4835906" y="18288"/>
                                </a:lnTo>
                                <a:lnTo>
                                  <a:pt x="4835906" y="91567"/>
                                </a:lnTo>
                                <a:lnTo>
                                  <a:pt x="4829810" y="132842"/>
                                </a:lnTo>
                                <a:lnTo>
                                  <a:pt x="4813046" y="145034"/>
                                </a:lnTo>
                                <a:lnTo>
                                  <a:pt x="4806950" y="146558"/>
                                </a:lnTo>
                                <a:lnTo>
                                  <a:pt x="4791710" y="146558"/>
                                </a:lnTo>
                                <a:lnTo>
                                  <a:pt x="4767453" y="113284"/>
                                </a:lnTo>
                                <a:lnTo>
                                  <a:pt x="4767199" y="103886"/>
                                </a:lnTo>
                                <a:lnTo>
                                  <a:pt x="4767199" y="15240"/>
                                </a:lnTo>
                                <a:lnTo>
                                  <a:pt x="4774819" y="7620"/>
                                </a:lnTo>
                                <a:lnTo>
                                  <a:pt x="4788662" y="7620"/>
                                </a:lnTo>
                                <a:lnTo>
                                  <a:pt x="4788662" y="3048"/>
                                </a:lnTo>
                                <a:lnTo>
                                  <a:pt x="4710684" y="3048"/>
                                </a:lnTo>
                                <a:lnTo>
                                  <a:pt x="4710684" y="7620"/>
                                </a:lnTo>
                                <a:lnTo>
                                  <a:pt x="4716780" y="6096"/>
                                </a:lnTo>
                                <a:lnTo>
                                  <a:pt x="4721352" y="7620"/>
                                </a:lnTo>
                                <a:lnTo>
                                  <a:pt x="4724400" y="9144"/>
                                </a:lnTo>
                                <a:lnTo>
                                  <a:pt x="4725924" y="10668"/>
                                </a:lnTo>
                                <a:lnTo>
                                  <a:pt x="4728972" y="12192"/>
                                </a:lnTo>
                                <a:lnTo>
                                  <a:pt x="4728972" y="13716"/>
                                </a:lnTo>
                                <a:lnTo>
                                  <a:pt x="4730623" y="15240"/>
                                </a:lnTo>
                                <a:lnTo>
                                  <a:pt x="4730623" y="103886"/>
                                </a:lnTo>
                                <a:lnTo>
                                  <a:pt x="4745101" y="144653"/>
                                </a:lnTo>
                                <a:lnTo>
                                  <a:pt x="4788662" y="158750"/>
                                </a:lnTo>
                                <a:lnTo>
                                  <a:pt x="4799457" y="157861"/>
                                </a:lnTo>
                                <a:lnTo>
                                  <a:pt x="4836414" y="137922"/>
                                </a:lnTo>
                                <a:lnTo>
                                  <a:pt x="4845050" y="99822"/>
                                </a:lnTo>
                                <a:lnTo>
                                  <a:pt x="4845050" y="24384"/>
                                </a:lnTo>
                                <a:lnTo>
                                  <a:pt x="4846574" y="19812"/>
                                </a:lnTo>
                                <a:lnTo>
                                  <a:pt x="4846574" y="16764"/>
                                </a:lnTo>
                                <a:lnTo>
                                  <a:pt x="4848098" y="13716"/>
                                </a:lnTo>
                                <a:lnTo>
                                  <a:pt x="4852670" y="9144"/>
                                </a:lnTo>
                                <a:lnTo>
                                  <a:pt x="4855718" y="7620"/>
                                </a:lnTo>
                                <a:lnTo>
                                  <a:pt x="4866386" y="7620"/>
                                </a:lnTo>
                                <a:lnTo>
                                  <a:pt x="4866386" y="3048"/>
                                </a:lnTo>
                                <a:close/>
                              </a:path>
                              <a:path w="5420995" h="200660">
                                <a:moveTo>
                                  <a:pt x="5002276" y="44323"/>
                                </a:moveTo>
                                <a:lnTo>
                                  <a:pt x="4986020" y="12192"/>
                                </a:lnTo>
                                <a:lnTo>
                                  <a:pt x="4980559" y="8890"/>
                                </a:lnTo>
                                <a:lnTo>
                                  <a:pt x="4970018" y="5588"/>
                                </a:lnTo>
                                <a:lnTo>
                                  <a:pt x="4965700" y="4953"/>
                                </a:lnTo>
                                <a:lnTo>
                                  <a:pt x="4965700" y="44323"/>
                                </a:lnTo>
                                <a:lnTo>
                                  <a:pt x="4965370" y="50927"/>
                                </a:lnTo>
                                <a:lnTo>
                                  <a:pt x="4965319" y="51943"/>
                                </a:lnTo>
                                <a:lnTo>
                                  <a:pt x="4964176" y="58801"/>
                                </a:lnTo>
                                <a:lnTo>
                                  <a:pt x="4961763" y="64389"/>
                                </a:lnTo>
                                <a:lnTo>
                                  <a:pt x="4958080" y="68707"/>
                                </a:lnTo>
                                <a:lnTo>
                                  <a:pt x="4953381" y="74803"/>
                                </a:lnTo>
                                <a:lnTo>
                                  <a:pt x="4945761" y="77851"/>
                                </a:lnTo>
                                <a:lnTo>
                                  <a:pt x="4935093" y="77851"/>
                                </a:lnTo>
                                <a:lnTo>
                                  <a:pt x="4932045" y="76327"/>
                                </a:lnTo>
                                <a:lnTo>
                                  <a:pt x="4932045" y="12192"/>
                                </a:lnTo>
                                <a:lnTo>
                                  <a:pt x="4945761" y="12192"/>
                                </a:lnTo>
                                <a:lnTo>
                                  <a:pt x="4953381" y="13716"/>
                                </a:lnTo>
                                <a:lnTo>
                                  <a:pt x="4958080" y="19812"/>
                                </a:lnTo>
                                <a:lnTo>
                                  <a:pt x="4961763" y="24003"/>
                                </a:lnTo>
                                <a:lnTo>
                                  <a:pt x="4964176" y="29718"/>
                                </a:lnTo>
                                <a:lnTo>
                                  <a:pt x="4965319" y="36576"/>
                                </a:lnTo>
                                <a:lnTo>
                                  <a:pt x="4965700" y="44323"/>
                                </a:lnTo>
                                <a:lnTo>
                                  <a:pt x="4965700" y="4953"/>
                                </a:lnTo>
                                <a:lnTo>
                                  <a:pt x="4956937" y="3683"/>
                                </a:lnTo>
                                <a:lnTo>
                                  <a:pt x="4941189" y="3048"/>
                                </a:lnTo>
                                <a:lnTo>
                                  <a:pt x="4875530" y="3048"/>
                                </a:lnTo>
                                <a:lnTo>
                                  <a:pt x="4875530" y="7620"/>
                                </a:lnTo>
                                <a:lnTo>
                                  <a:pt x="4887722" y="7620"/>
                                </a:lnTo>
                                <a:lnTo>
                                  <a:pt x="4890770" y="9144"/>
                                </a:lnTo>
                                <a:lnTo>
                                  <a:pt x="4895342" y="13716"/>
                                </a:lnTo>
                                <a:lnTo>
                                  <a:pt x="4896866" y="16764"/>
                                </a:lnTo>
                                <a:lnTo>
                                  <a:pt x="4896866" y="140462"/>
                                </a:lnTo>
                                <a:lnTo>
                                  <a:pt x="4895342" y="143510"/>
                                </a:lnTo>
                                <a:lnTo>
                                  <a:pt x="4890770" y="148082"/>
                                </a:lnTo>
                                <a:lnTo>
                                  <a:pt x="4887722" y="149606"/>
                                </a:lnTo>
                                <a:lnTo>
                                  <a:pt x="4875530" y="149606"/>
                                </a:lnTo>
                                <a:lnTo>
                                  <a:pt x="4875530" y="154178"/>
                                </a:lnTo>
                                <a:lnTo>
                                  <a:pt x="4953381" y="154178"/>
                                </a:lnTo>
                                <a:lnTo>
                                  <a:pt x="4953381" y="149606"/>
                                </a:lnTo>
                                <a:lnTo>
                                  <a:pt x="4941189" y="149606"/>
                                </a:lnTo>
                                <a:lnTo>
                                  <a:pt x="4938141" y="148082"/>
                                </a:lnTo>
                                <a:lnTo>
                                  <a:pt x="4933569" y="143510"/>
                                </a:lnTo>
                                <a:lnTo>
                                  <a:pt x="4932045" y="140462"/>
                                </a:lnTo>
                                <a:lnTo>
                                  <a:pt x="4932045" y="85344"/>
                                </a:lnTo>
                                <a:lnTo>
                                  <a:pt x="4943729" y="85344"/>
                                </a:lnTo>
                                <a:lnTo>
                                  <a:pt x="4953762" y="85090"/>
                                </a:lnTo>
                                <a:lnTo>
                                  <a:pt x="4962144" y="84201"/>
                                </a:lnTo>
                                <a:lnTo>
                                  <a:pt x="4968748" y="82423"/>
                                </a:lnTo>
                                <a:lnTo>
                                  <a:pt x="4976114" y="80645"/>
                                </a:lnTo>
                                <a:lnTo>
                                  <a:pt x="4978527" y="77851"/>
                                </a:lnTo>
                                <a:lnTo>
                                  <a:pt x="5001895" y="50927"/>
                                </a:lnTo>
                                <a:lnTo>
                                  <a:pt x="5002276" y="44323"/>
                                </a:lnTo>
                                <a:close/>
                              </a:path>
                              <a:path w="5420995" h="200660">
                                <a:moveTo>
                                  <a:pt x="5173218" y="149479"/>
                                </a:moveTo>
                                <a:lnTo>
                                  <a:pt x="5168646" y="149479"/>
                                </a:lnTo>
                                <a:lnTo>
                                  <a:pt x="5164074" y="147955"/>
                                </a:lnTo>
                                <a:lnTo>
                                  <a:pt x="5162550" y="146431"/>
                                </a:lnTo>
                                <a:lnTo>
                                  <a:pt x="5159375" y="143383"/>
                                </a:lnTo>
                                <a:lnTo>
                                  <a:pt x="5139309" y="102235"/>
                                </a:lnTo>
                                <a:lnTo>
                                  <a:pt x="5116322" y="50419"/>
                                </a:lnTo>
                                <a:lnTo>
                                  <a:pt x="5101463" y="17145"/>
                                </a:lnTo>
                                <a:lnTo>
                                  <a:pt x="5101463" y="102235"/>
                                </a:lnTo>
                                <a:lnTo>
                                  <a:pt x="5055616" y="102235"/>
                                </a:lnTo>
                                <a:lnTo>
                                  <a:pt x="5078603" y="50419"/>
                                </a:lnTo>
                                <a:lnTo>
                                  <a:pt x="5101463" y="102235"/>
                                </a:lnTo>
                                <a:lnTo>
                                  <a:pt x="5101463" y="17145"/>
                                </a:lnTo>
                                <a:lnTo>
                                  <a:pt x="5093843" y="0"/>
                                </a:lnTo>
                                <a:lnTo>
                                  <a:pt x="5092319" y="0"/>
                                </a:lnTo>
                                <a:lnTo>
                                  <a:pt x="5038852" y="120523"/>
                                </a:lnTo>
                                <a:lnTo>
                                  <a:pt x="5034661" y="128905"/>
                                </a:lnTo>
                                <a:lnTo>
                                  <a:pt x="5017516" y="149479"/>
                                </a:lnTo>
                                <a:lnTo>
                                  <a:pt x="5011420" y="149479"/>
                                </a:lnTo>
                                <a:lnTo>
                                  <a:pt x="5011420" y="154051"/>
                                </a:lnTo>
                                <a:lnTo>
                                  <a:pt x="5061712" y="154051"/>
                                </a:lnTo>
                                <a:lnTo>
                                  <a:pt x="5061712" y="149479"/>
                                </a:lnTo>
                                <a:lnTo>
                                  <a:pt x="5054092" y="149479"/>
                                </a:lnTo>
                                <a:lnTo>
                                  <a:pt x="5049520" y="147955"/>
                                </a:lnTo>
                                <a:lnTo>
                                  <a:pt x="5047996" y="147955"/>
                                </a:lnTo>
                                <a:lnTo>
                                  <a:pt x="5043424" y="144907"/>
                                </a:lnTo>
                                <a:lnTo>
                                  <a:pt x="5041900" y="141859"/>
                                </a:lnTo>
                                <a:lnTo>
                                  <a:pt x="5041900" y="134239"/>
                                </a:lnTo>
                                <a:lnTo>
                                  <a:pt x="5043424" y="131191"/>
                                </a:lnTo>
                                <a:lnTo>
                                  <a:pt x="5044948" y="126619"/>
                                </a:lnTo>
                                <a:lnTo>
                                  <a:pt x="5051044" y="111379"/>
                                </a:lnTo>
                                <a:lnTo>
                                  <a:pt x="5104511" y="111379"/>
                                </a:lnTo>
                                <a:lnTo>
                                  <a:pt x="5113655" y="129667"/>
                                </a:lnTo>
                                <a:lnTo>
                                  <a:pt x="5115179" y="134239"/>
                                </a:lnTo>
                                <a:lnTo>
                                  <a:pt x="5116703" y="137287"/>
                                </a:lnTo>
                                <a:lnTo>
                                  <a:pt x="5116703" y="146431"/>
                                </a:lnTo>
                                <a:lnTo>
                                  <a:pt x="5115179" y="147955"/>
                                </a:lnTo>
                                <a:lnTo>
                                  <a:pt x="5112131" y="149479"/>
                                </a:lnTo>
                                <a:lnTo>
                                  <a:pt x="5099939" y="149479"/>
                                </a:lnTo>
                                <a:lnTo>
                                  <a:pt x="5099939" y="154051"/>
                                </a:lnTo>
                                <a:lnTo>
                                  <a:pt x="5173218" y="154051"/>
                                </a:lnTo>
                                <a:lnTo>
                                  <a:pt x="5173218" y="149479"/>
                                </a:lnTo>
                                <a:close/>
                              </a:path>
                              <a:path w="5420995" h="200660">
                                <a:moveTo>
                                  <a:pt x="5319776" y="3048"/>
                                </a:moveTo>
                                <a:lnTo>
                                  <a:pt x="5184013" y="3048"/>
                                </a:lnTo>
                                <a:lnTo>
                                  <a:pt x="5184013" y="44323"/>
                                </a:lnTo>
                                <a:lnTo>
                                  <a:pt x="5188585" y="44323"/>
                                </a:lnTo>
                                <a:lnTo>
                                  <a:pt x="5189982" y="35941"/>
                                </a:lnTo>
                                <a:lnTo>
                                  <a:pt x="5192395" y="28956"/>
                                </a:lnTo>
                                <a:lnTo>
                                  <a:pt x="5195824" y="23241"/>
                                </a:lnTo>
                                <a:lnTo>
                                  <a:pt x="5205349" y="13716"/>
                                </a:lnTo>
                                <a:lnTo>
                                  <a:pt x="5212969" y="12192"/>
                                </a:lnTo>
                                <a:lnTo>
                                  <a:pt x="5232781" y="12192"/>
                                </a:lnTo>
                                <a:lnTo>
                                  <a:pt x="5232781" y="141986"/>
                                </a:lnTo>
                                <a:lnTo>
                                  <a:pt x="5231257" y="145034"/>
                                </a:lnTo>
                                <a:lnTo>
                                  <a:pt x="5228209" y="148082"/>
                                </a:lnTo>
                                <a:lnTo>
                                  <a:pt x="5225161" y="149606"/>
                                </a:lnTo>
                                <a:lnTo>
                                  <a:pt x="5211445" y="149606"/>
                                </a:lnTo>
                                <a:lnTo>
                                  <a:pt x="5211445" y="154178"/>
                                </a:lnTo>
                                <a:lnTo>
                                  <a:pt x="5290820" y="154178"/>
                                </a:lnTo>
                                <a:lnTo>
                                  <a:pt x="5290820" y="149606"/>
                                </a:lnTo>
                                <a:lnTo>
                                  <a:pt x="5278628" y="149606"/>
                                </a:lnTo>
                                <a:lnTo>
                                  <a:pt x="5275580" y="148082"/>
                                </a:lnTo>
                                <a:lnTo>
                                  <a:pt x="5271008" y="143510"/>
                                </a:lnTo>
                                <a:lnTo>
                                  <a:pt x="5269484" y="140462"/>
                                </a:lnTo>
                                <a:lnTo>
                                  <a:pt x="5269484" y="12192"/>
                                </a:lnTo>
                                <a:lnTo>
                                  <a:pt x="5292344" y="12192"/>
                                </a:lnTo>
                                <a:lnTo>
                                  <a:pt x="5295392" y="13716"/>
                                </a:lnTo>
                                <a:lnTo>
                                  <a:pt x="5301488" y="15240"/>
                                </a:lnTo>
                                <a:lnTo>
                                  <a:pt x="5304536" y="19812"/>
                                </a:lnTo>
                                <a:lnTo>
                                  <a:pt x="5307584" y="22860"/>
                                </a:lnTo>
                                <a:lnTo>
                                  <a:pt x="5310632" y="27559"/>
                                </a:lnTo>
                                <a:lnTo>
                                  <a:pt x="5313680" y="35179"/>
                                </a:lnTo>
                                <a:lnTo>
                                  <a:pt x="5315204" y="44323"/>
                                </a:lnTo>
                                <a:lnTo>
                                  <a:pt x="5319776" y="44323"/>
                                </a:lnTo>
                                <a:lnTo>
                                  <a:pt x="5319776" y="3048"/>
                                </a:lnTo>
                                <a:close/>
                              </a:path>
                              <a:path w="5420995" h="200660">
                                <a:moveTo>
                                  <a:pt x="5411470" y="3048"/>
                                </a:moveTo>
                                <a:lnTo>
                                  <a:pt x="5332095" y="3048"/>
                                </a:lnTo>
                                <a:lnTo>
                                  <a:pt x="5332095" y="7620"/>
                                </a:lnTo>
                                <a:lnTo>
                                  <a:pt x="5345811" y="7620"/>
                                </a:lnTo>
                                <a:lnTo>
                                  <a:pt x="5347335" y="9144"/>
                                </a:lnTo>
                                <a:lnTo>
                                  <a:pt x="5350383" y="10668"/>
                                </a:lnTo>
                                <a:lnTo>
                                  <a:pt x="5353431" y="13716"/>
                                </a:lnTo>
                                <a:lnTo>
                                  <a:pt x="5353431" y="141859"/>
                                </a:lnTo>
                                <a:lnTo>
                                  <a:pt x="5351907" y="144907"/>
                                </a:lnTo>
                                <a:lnTo>
                                  <a:pt x="5348859" y="147955"/>
                                </a:lnTo>
                                <a:lnTo>
                                  <a:pt x="5345811" y="149479"/>
                                </a:lnTo>
                                <a:lnTo>
                                  <a:pt x="5332095" y="149479"/>
                                </a:lnTo>
                                <a:lnTo>
                                  <a:pt x="5332095" y="154051"/>
                                </a:lnTo>
                                <a:lnTo>
                                  <a:pt x="5411470" y="154051"/>
                                </a:lnTo>
                                <a:lnTo>
                                  <a:pt x="5411470" y="149479"/>
                                </a:lnTo>
                                <a:lnTo>
                                  <a:pt x="5399278" y="149479"/>
                                </a:lnTo>
                                <a:lnTo>
                                  <a:pt x="5396230" y="147955"/>
                                </a:lnTo>
                                <a:lnTo>
                                  <a:pt x="5391658" y="143383"/>
                                </a:lnTo>
                                <a:lnTo>
                                  <a:pt x="5391658" y="140335"/>
                                </a:lnTo>
                                <a:lnTo>
                                  <a:pt x="5390134" y="135763"/>
                                </a:lnTo>
                                <a:lnTo>
                                  <a:pt x="5390134" y="21336"/>
                                </a:lnTo>
                                <a:lnTo>
                                  <a:pt x="5391658" y="16764"/>
                                </a:lnTo>
                                <a:lnTo>
                                  <a:pt x="5391658" y="15240"/>
                                </a:lnTo>
                                <a:lnTo>
                                  <a:pt x="5393182" y="12192"/>
                                </a:lnTo>
                                <a:lnTo>
                                  <a:pt x="5396230" y="9144"/>
                                </a:lnTo>
                                <a:lnTo>
                                  <a:pt x="5399278" y="7620"/>
                                </a:lnTo>
                                <a:lnTo>
                                  <a:pt x="5411470" y="7620"/>
                                </a:lnTo>
                                <a:lnTo>
                                  <a:pt x="5411470" y="3048"/>
                                </a:lnTo>
                                <a:close/>
                              </a:path>
                              <a:path w="5420995" h="200660">
                                <a:moveTo>
                                  <a:pt x="5420868" y="179082"/>
                                </a:moveTo>
                                <a:lnTo>
                                  <a:pt x="0" y="179082"/>
                                </a:lnTo>
                                <a:lnTo>
                                  <a:pt x="0" y="200406"/>
                                </a:lnTo>
                                <a:lnTo>
                                  <a:pt x="5420868" y="200406"/>
                                </a:lnTo>
                                <a:lnTo>
                                  <a:pt x="5420868" y="17908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FF3E2E" id="Group 1" o:spid="_x0000_s1026" style="width:426.85pt;height:15.8pt;mso-position-horizontal-relative:char;mso-position-vertical-relative:line" coordsize="54209,2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">
                <v:shape id="Graphic 2" o:spid="_x0000_s1027" style="position:absolute;left:41;width:21298;height:1588;visibility:visible;mso-wrap-style:square;v-text-anchor:top" coordsize="212979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" path="m79438,3048l,3048,,7620r13804,l15328,9144r3048,1524l19900,12192r,1524l21424,16764r,123571l19900,141859r,3048l18376,146431r-3048,1524l13804,149479,,149479r,4572l79438,154051r,-4572l67246,149479r-3048,-1524l62572,146431r-3048,-1524l59524,143383r-1524,-3048l58000,16764r1524,-1524l61048,12192,64198,9144,67246,7620r12192,l79438,3048xem244309,3048r-48856,l195453,7620r7620,-1524l209169,9144r3048,4572l215265,16764r1524,6096l216789,96139,142011,3048r-53429,l88582,7620r7620,l99250,9144r7620,7620l109918,21336r,114554l108394,141986r-6096,6096l96202,149606r-7620,l88582,154178r53429,l142011,149606r-9144,l128295,148082r-3048,-3048l120675,141986r-1613,-4572l119062,32131,221361,157226r3048,l224409,24384r1524,-4572l227457,16764r,-3048l228981,10668r3136,l233641,9144r4572,-1524l244309,7620r,-4572xem404622,79375l393827,38227,364871,11430r,67945l363982,96520r-12827,36195l322072,146431r-3048,l315976,144907r-1524,l309880,140335r,-129667l347726,22098r16637,43942l364363,68199r508,11176l364871,11430r-1524,-762l354711,6858,344805,4572,333502,3429,320548,3048r-68619,l251929,7620r13755,l267208,9144r3048,1524l271780,12192r,1524l273304,16764r,125095l271780,144907r-1524,1524l267208,147955r-1524,1524l251929,149479r,4572l337312,154051r4572,-1524l348869,151130r48514,-36195l404368,87122r254,-7747xem497713,3048r-77851,l419862,7620r12192,l433578,9144r3048,1524l439674,13716r,3048l441198,21336r,114427l439674,140335r,1524l438150,144907r-3048,3048l432054,149479r-12192,l419862,154051r77851,l497713,149479r-12192,l483997,147955r-3048,-1524l477901,143383r,-3048l476377,135763r,-114427l477901,16764r,-1524l479425,12192r3048,-3048l485521,7620r12192,l497713,3048xem667131,149479r-4572,l657987,147955r-1524,-1524l653034,143383r-3429,-4953l646163,131953r-3416,-8382l637286,111379r-4064,-9144l610235,50419,595376,17145r,85090l549529,102235,572516,50419r22860,51816l595376,17145,587756,r-1524,l531241,120523r-3302,8382l524637,135382r-2921,4953l519176,143383r-3175,3048l511429,149479r-6096,l505333,154051r50292,l555625,149479r-7620,l543433,147955r-3048,l537337,144907r-1524,-3048l535813,134239r1524,-3048l538861,126619r6096,-15240l598424,111379r9144,18288l609092,134239r1524,3048l610616,146431r-1524,1524l606044,149479r-13716,l592328,154051r74803,l667131,149479xem828929,3048r-50292,l778637,7620r9144,-1524l793877,9144r3048,4572l799973,16764r1524,6096l801497,96139,726694,3048r-54991,l671703,7620r9144,l682498,9144r3048,1524l691642,16764r3048,4572l694690,135890r-1524,6096l687070,148082r-6223,1524l671703,149606r,4572l726694,154178r,-4572l717550,149606r-4572,-1524l708406,145034r-3048,-3048l702310,137414r,-105283l804545,157226r4572,l809117,19812r4572,-9144l816737,10668r1524,-1524l822833,7620r6096,l828929,3048xem975487,3048r-79375,l896112,7620r12319,l914527,10668r1524,1524l916051,13716r1524,3048l917575,140335r-1524,1524l914527,144907r,1524l908431,149479r-12319,l896112,154051r79375,l975487,149479r-12192,l957199,146431r-1524,-1524l955675,143383r-1524,-3048l954151,16764r1524,-1524l955675,12192r1524,-1524l960247,9144r1524,-1524l975487,7620r,-4572xem1140460,3048r-50419,l1090041,7620r9144,-1524l1105281,9144r3048,4572l1111377,16764r1524,6096l1112901,96139,1038098,3048r-54864,l983234,7620r9144,l993902,9144r3048,1524l1003046,16764r3048,4572l1006094,135890r-1524,6096l998474,148082r-6096,1524l983234,149606r,4572l1038098,154178r,-4572l1028954,149606r-4572,-1524l1019810,145034r-3048,-3048l1013714,137414r,-105283l1117473,157226r3048,l1120521,24384r1524,-4572l1122045,16764r3048,-6096l1128141,10668r1524,-1524l1134364,7620r6096,l1140460,3048xem1265555,111506l1242060,73025,1204087,52324r-5334,-2667l1190752,44323r-3048,-4572l1184656,36703r-1524,-3048l1183132,22860r1524,-4572l1193800,9144r6096,-1524l1207516,7620r37465,25273l1250315,50419r4572,l1254887,r-4572,l1250315,4572r-3048,3048l1247267,9144r-9271,l1231900,6096r-4572,-3048l1222756,1524r-3048,l1215136,r-9144,l1166368,18415r-7620,24384l1158748,50419r1524,6096l1166368,68707r4572,4572l1177036,77851r5334,4318l1189482,86360r18034,9779l1216660,100711r7620,3175l1227328,106934r4572,3048l1234948,114554r4572,9144l1239520,132842r-3048,6096l1227328,148082r-7620,1524l1212088,149606r-36830,-19050l1163320,100711r-4572,l1158748,157226r4572,l1163320,154178r3048,-1524l1169416,149606r9144,l1183132,151130r6096,3048l1195324,155702r3048,1524l1202944,157226r4572,1524l1212088,158750r10922,-889l1256538,137541r8001,-17018l1265555,111506xem1418336,3048r-136017,l1282319,44323r4572,l1288669,35941r2667,-6985l1294892,23241r4318,-4953l1303782,13716r7620,-1524l1332738,12192r,123698l1331214,140462r,1524l1329690,145034r-3048,3048l1323594,149606r-13716,l1309878,154178r79375,l1389253,149606r-12192,l1374013,148082r-4572,-4572l1369441,140462r-1524,-4572l1367917,12192r24384,l1393825,13716r6096,1524l1402969,19812r3048,3048l1409065,27559r3175,7620l1413764,44323r4572,l1418336,3048xem1509776,3048r-79375,l1430401,7620r12192,l1448689,10668r1524,1524l1450213,13716r1524,3048l1451737,140335r-1524,1524l1450213,144907r-1524,1524l1445641,147955r-1524,1524l1430401,149479r,4572l1509776,154051r,-4572l1497584,149479r-6096,-3048l1489964,144907r,-1524l1488440,140335r,-123571l1489964,15240r1524,-3048l1494536,9144r3048,-1524l1509776,7620r,-4572xem1660906,3048r-137414,l1523492,44323r4699,l1529842,35941r2667,-6985l1536065,23241r4318,-4953l1544955,13716r7620,-1524l1573911,12192r,128270l1572387,141986r-1524,3048l1567815,148082r-3048,1524l1552575,149606r,4572l1631950,154178r,-4572l1618234,149606r-1524,-1524l1613662,146558r-1524,-1524l1612138,143510r-1524,-3048l1610614,12192r22860,l1636522,13716r4572,1524l1648714,22860r3048,4699l1653286,35179r3048,9144l1660906,44323r,-41275xem1830451,3048r-53467,l1776984,7620r10668,l1792224,9144r3048,3048l1798320,18288r1524,4572l1799844,91567r-7620,41275l1775460,145034r-6096,1524l1754124,146558r-24257,-33274l1729613,103886r,-82550l1731137,15240r,-1524l1735709,9144r3048,-1524l1752600,7620r,-4572l1673098,3048r,4572l1680718,6096r4572,1524l1686814,9144r3048,1524l1691386,12192r,1524l1693037,15240r,88646l1707515,144653r43561,14097l1761871,157861r36957,-19939l1808734,99822r381,-12827l1809115,19812r4572,-9144l1819783,7620r10668,l1830451,3048xem1978533,3048r-135890,l1842643,44323r3048,l1847977,35941r2794,-6985l1854454,23241r9652,-9525l1870202,12192r21336,l1891538,140462r-1524,1524l1890014,145034r-1524,1524l1885442,148082r-1524,1524l1870202,149606r,4572l1949450,154178r,-4572l1937258,149606r-3048,-1524l1932686,146558r-3048,-1524l1929638,143510r-1524,-3048l1928114,12192r22860,l1954022,13716r6096,1524l1963166,19812r3048,3048l1969262,27559r3048,7620l1973961,44323r4572,l1978533,3048xem2129663,106934r-4572,l2121281,115697r-4191,8001l2082927,145923r-9779,635l2059432,146558r-3048,-1524l2053336,145034r-3048,-3048l2050288,138938r-1524,-1524l2048764,80899r7620,l2062480,82423r3048,1524l2068576,86995r4572,3048l2076196,96139r1524,4572l2080768,108458r,9144l2085340,117602r,-79375l2080768,38227r-2667,14605l2076069,58928r-2921,5207l2068576,70231r-7620,3048l2048764,73279r,-61087l2083816,12192r4699,1524l2094611,15240r19812,32131l2117471,47371r,-44323l1990725,3048r,4572l2004441,7620r3048,3048l2010537,12192r,1524l2012061,16764r,123698l2010537,141986r,3048l2007489,148082r-3048,1524l1990725,149606r,4572l2122043,154178r7620,-472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101;width:3023;height:1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">
                  <v:imagedata r:id="rId7" o:title=""/>
                </v:shape>
                <v:shape id="Image 4" o:spid="_x0000_s1029" type="#_x0000_t75" style="position:absolute;left:25855;width:16549;height:1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">
                  <v:imagedata r:id="rId8" o:title=""/>
                </v:shape>
                <v:shape id="Graphic 5" o:spid="_x0000_s1030" style="position:absolute;width:54209;height:2007;visibility:visible;mso-wrap-style:square;v-text-anchor:top" coordsize="542099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" path="m4445000,3048r-135890,l4309110,44323r4572,l4315333,35941r2794,-6985l4321683,23241r4318,-4953l4330573,13716r7620,-1524l4359529,12192r,123698l4358005,140462r,1524l4356481,145034r-3048,3048l4350385,149606r-13716,l4336669,154178r79248,l4415917,149606r-12192,l4400677,148082r-4572,-4572l4396105,140462r-1524,-4572l4394581,12192r24384,l4420489,13716r6096,1524l4429633,19812r3048,3048l4435729,27559r3175,7620l4440428,44323r4572,l4445000,3048xem4536694,3048r-79375,l4457319,7620r13716,l4472559,9144r3048,1524l4478655,13716r,128143l4477131,144907r-3048,3048l4471035,149479r-13716,l4457319,154051r79375,l4536694,149479r-12192,l4521454,147955r-4572,-4572l4516882,140335r-1524,-4572l4515358,21336r1524,-4572l4516882,15240r1524,-3048l4521454,9144r3048,-1524l4536694,7620r,-4572xem4707636,149606r-4572,l4696968,146558r-1524,-1524l4692396,140462r-6096,-6096l4653280,85471r-2159,-3048l4660265,80899r4064,-3048l4672457,71755r5207,-5207l4681474,60325r2413,-7493l4684776,44323r,-9144l4681728,27559r-6096,-6223l4670933,13716r-7620,-4572l4655693,6096r-7747,-1143l4646549,4838r,39485l4646549,59563r-28956,18288l4600829,77851r,-67183l4613021,10668r33274,25908l4646549,44323r,-39485l4638548,4064r-11176,-762l4614545,3048r-70231,l4544314,7620r12192,l4558030,9144r3048,1524l4562729,12192r1524,1524l4565777,16764r,123698l4564253,143510r-1524,1524l4561078,146558r-1524,1524l4556506,149606r-12192,l4544314,154178r77851,l4622165,149606r-12192,l4608449,148082r-3048,-1524l4602353,143510r,-3048l4600829,135890r,-50419l4611497,85471r48768,68707l4707636,154178r,-4572xem4866386,3048r-51816,l4814570,7620r10668,l4831334,10668r1524,1524l4835906,18288r,73279l4829810,132842r-16764,12192l4806950,146558r-15240,l4767453,113284r-254,-9398l4767199,15240r7620,-7620l4788662,7620r,-4572l4710684,3048r,4572l4716780,6096r4572,1524l4724400,9144r1524,1524l4728972,12192r,1524l4730623,15240r,88646l4745101,144653r43561,14097l4799457,157861r36957,-19939l4845050,99822r,-75438l4846574,19812r,-3048l4848098,13716r4572,-4572l4855718,7620r10668,l4866386,3048xem5002276,44323l4986020,12192r-5461,-3302l4970018,5588r-4318,-635l4965700,44323r-330,6604l4965319,51943r-1143,6858l4961763,64389r-3683,4318l4953381,74803r-7620,3048l4935093,77851r-3048,-1524l4932045,12192r13716,l4953381,13716r4699,6096l4961763,24003r2413,5715l4965319,36576r381,7747l4965700,4953r-8763,-1270l4941189,3048r-65659,l4875530,7620r12192,l4890770,9144r4572,4572l4896866,16764r,123698l4895342,143510r-4572,4572l4887722,149606r-12192,l4875530,154178r77851,l4953381,149606r-12192,l4938141,148082r-4572,-4572l4932045,140462r,-55118l4943729,85344r10033,-254l4962144,84201r6604,-1778l4976114,80645r2413,-2794l5001895,50927r381,-6604xem5173218,149479r-4572,l5164074,147955r-1524,-1524l5159375,143383r-20066,-41148l5116322,50419,5101463,17145r,85090l5055616,102235r22987,-51816l5101463,102235r,-85090l5093843,r-1524,l5038852,120523r-4191,8382l5017516,149479r-6096,l5011420,154051r50292,l5061712,149479r-7620,l5049520,147955r-1524,l5043424,144907r-1524,-3048l5041900,134239r1524,-3048l5044948,126619r6096,-15240l5104511,111379r9144,18288l5115179,134239r1524,3048l5116703,146431r-1524,1524l5112131,149479r-12192,l5099939,154051r73279,l5173218,149479xem5319776,3048r-135763,l5184013,44323r4572,l5189982,35941r2413,-6985l5195824,23241r9525,-9525l5212969,12192r19812,l5232781,141986r-1524,3048l5228209,148082r-3048,1524l5211445,149606r,4572l5290820,154178r,-4572l5278628,149606r-3048,-1524l5271008,143510r-1524,-3048l5269484,12192r22860,l5295392,13716r6096,1524l5304536,19812r3048,3048l5310632,27559r3048,7620l5315204,44323r4572,l5319776,3048xem5411470,3048r-79375,l5332095,7620r13716,l5347335,9144r3048,1524l5353431,13716r,128143l5351907,144907r-3048,3048l5345811,149479r-13716,l5332095,154051r79375,l5411470,149479r-12192,l5396230,147955r-4572,-4572l5391658,140335r-1524,-4572l5390134,21336r1524,-4572l5391658,15240r1524,-3048l5396230,9144r3048,-1524l5411470,7620r,-4572xem5420868,179082l,179082r,21324l5420868,200406r,-21324xe" fillcolor="black" stroked="f">
                  <v:path arrowok="t"/>
                </v:shape>
                <w10:anchorlock/>
              </v:group>
            </w:pict>
          </mc:Fallback>
        </mc:AlternateContent>
      </w:r>
    </w:p>
    <w:p w14:paraId="3F792046" w14:textId="009E247B" w:rsidR="001C1A39" w:rsidRPr="003D6D7A" w:rsidRDefault="001C1A39" w:rsidP="001C1A39">
      <w:pPr>
        <w:pStyle w:val="BodyText"/>
        <w:spacing w:before="0"/>
        <w:rPr>
          <w:sz w:val="20"/>
        </w:rPr>
      </w:pPr>
      <w:r w:rsidRPr="003D6D7A">
        <w:rPr>
          <w:noProof/>
          <w:sz w:val="20"/>
        </w:rPr>
        <mc:AlternateContent>
          <mc:Choice Requires="wpg">
            <w:drawing>
              <wp:anchor distT="0" distB="0" distL="0" distR="0" simplePos="0" relativeHeight="251659264" behindDoc="1" locked="0" layoutInCell="1" allowOverlap="1" wp14:anchorId="05D0E57C" wp14:editId="4D222B62">
                <wp:simplePos x="0" y="0"/>
                <wp:positionH relativeFrom="page">
                  <wp:posOffset>1641475</wp:posOffset>
                </wp:positionH>
                <wp:positionV relativeFrom="paragraph">
                  <wp:posOffset>260350</wp:posOffset>
                </wp:positionV>
                <wp:extent cx="4711700" cy="15240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1700" cy="1524000"/>
                          <a:chOff x="0" y="0"/>
                          <a:chExt cx="5779135" cy="3686810"/>
                        </a:xfrm>
                      </wpg:grpSpPr>
                      <pic:pic xmlns:pic="http://schemas.openxmlformats.org/drawingml/2006/picture">
                        <pic:nvPicPr>
                          <pic:cNvPr id="7" name="Image 7"/>
                          <pic:cNvPicPr/>
                        </pic:nvPicPr>
                        <pic:blipFill>
                          <a:blip r:embed="rId9" cstate="print"/>
                          <a:stretch>
                            <a:fillRect/>
                          </a:stretch>
                        </pic:blipFill>
                        <pic:spPr>
                          <a:xfrm>
                            <a:off x="96337" y="35792"/>
                            <a:ext cx="5682493" cy="3650848"/>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0" y="0"/>
                            <a:ext cx="5731509" cy="347141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2C002A" id="Group 6" o:spid="_x0000_s1026" style="position:absolute;margin-left:129.25pt;margin-top:20.5pt;width:371pt;height:120pt;z-index:-251657216;mso-wrap-distance-left:0;mso-wrap-distance-right:0;mso-position-horizontal-relative:page;mso-width-relative:margin;mso-height-relative:margin" coordsize="57791,36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">
                <v:shape id="Image 7" o:spid="_x0000_s1027" type="#_x0000_t75" style="position:absolute;left:963;top:357;width:56825;height:36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">
                  <v:imagedata r:id="rId11" o:title=""/>
                </v:shape>
                <v:shape id="Image 8" o:spid="_x0000_s1028" type="#_x0000_t75" style="position:absolute;width:57315;height:34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">
                  <v:imagedata r:id="rId12" o:title=""/>
                </v:shape>
                <w10:wrap type="topAndBottom" anchorx="page"/>
              </v:group>
            </w:pict>
          </mc:Fallback>
        </mc:AlternateContent>
      </w:r>
    </w:p>
    <w:p w14:paraId="24D7FB2B" w14:textId="4E968CA3" w:rsidR="001C1A39" w:rsidRPr="003D6D7A" w:rsidRDefault="001C1A39" w:rsidP="001C1A39">
      <w:pPr>
        <w:pStyle w:val="BodyText"/>
        <w:spacing w:before="157"/>
        <w:rPr>
          <w:sz w:val="20"/>
        </w:rPr>
      </w:pPr>
    </w:p>
    <w:p w14:paraId="70BC255D" w14:textId="0E57DC90" w:rsidR="001C1A39" w:rsidRPr="003D6D7A" w:rsidRDefault="001C1A39" w:rsidP="001C1A39">
      <w:pPr>
        <w:pStyle w:val="Title"/>
        <w:jc w:val="center"/>
        <w:rPr>
          <w:rFonts w:ascii="Times New Roman" w:hAnsi="Times New Roman" w:cs="Times New Roman"/>
          <w:b/>
          <w:bCs/>
          <w:spacing w:val="-5"/>
          <w:sz w:val="48"/>
          <w:szCs w:val="48"/>
          <w:u w:val="single"/>
        </w:rPr>
      </w:pPr>
      <w:r w:rsidRPr="003D6D7A">
        <w:rPr>
          <w:rFonts w:ascii="Times New Roman" w:hAnsi="Times New Roman" w:cs="Times New Roman"/>
          <w:b/>
          <w:bCs/>
          <w:spacing w:val="-5"/>
          <w:sz w:val="48"/>
          <w:szCs w:val="48"/>
          <w:u w:val="single"/>
        </w:rPr>
        <w:t>Mid-Semester Examination</w:t>
      </w:r>
    </w:p>
    <w:p w14:paraId="711FFD91" w14:textId="77777777" w:rsidR="001C1A39" w:rsidRPr="003D6D7A" w:rsidRDefault="001C1A39" w:rsidP="001C1A39">
      <w:pPr>
        <w:rPr>
          <w:lang w:val="en-IN"/>
        </w:rPr>
      </w:pPr>
    </w:p>
    <w:p w14:paraId="42BD103A" w14:textId="77777777" w:rsidR="001C1A39" w:rsidRPr="003D6D7A" w:rsidRDefault="001C1A39" w:rsidP="001C1A39">
      <w:pPr>
        <w:pStyle w:val="BodyText"/>
        <w:spacing w:before="0"/>
        <w:jc w:val="center"/>
        <w:rPr>
          <w:b/>
          <w:sz w:val="36"/>
        </w:rPr>
      </w:pPr>
    </w:p>
    <w:p w14:paraId="74EDB037" w14:textId="6198ECB0" w:rsidR="001C1A39" w:rsidRPr="003D6D7A" w:rsidRDefault="001C1A39" w:rsidP="001C1A39">
      <w:pPr>
        <w:pStyle w:val="BodyText"/>
        <w:spacing w:before="0"/>
        <w:jc w:val="center"/>
        <w:rPr>
          <w:b/>
          <w:sz w:val="36"/>
        </w:rPr>
      </w:pPr>
      <w:r w:rsidRPr="003D6D7A">
        <w:rPr>
          <w:b/>
          <w:sz w:val="36"/>
        </w:rPr>
        <w:t>Analysis of Patna Municipal corporation in the Lens of Property Tax</w:t>
      </w:r>
    </w:p>
    <w:p w14:paraId="5D8E2318" w14:textId="77777777" w:rsidR="001C1A39" w:rsidRPr="003D6D7A" w:rsidRDefault="001C1A39" w:rsidP="001C1A39">
      <w:pPr>
        <w:pStyle w:val="BodyText"/>
        <w:spacing w:before="69"/>
        <w:rPr>
          <w:b/>
          <w:sz w:val="36"/>
        </w:rPr>
      </w:pPr>
    </w:p>
    <w:p w14:paraId="61EE2AD4" w14:textId="77777777" w:rsidR="001C1A39" w:rsidRPr="003D6D7A" w:rsidRDefault="001C1A39" w:rsidP="001C1A39">
      <w:pPr>
        <w:pStyle w:val="BodyText"/>
        <w:spacing w:before="63"/>
        <w:rPr>
          <w:sz w:val="36"/>
        </w:rPr>
      </w:pPr>
    </w:p>
    <w:p w14:paraId="670DE6E1" w14:textId="77777777" w:rsidR="001C1A39" w:rsidRPr="003D6D7A" w:rsidRDefault="001C1A39" w:rsidP="001C1A39">
      <w:pPr>
        <w:pStyle w:val="BodyText"/>
        <w:spacing w:before="273"/>
        <w:rPr>
          <w:sz w:val="36"/>
        </w:rPr>
      </w:pPr>
    </w:p>
    <w:p w14:paraId="1B5F3FCD" w14:textId="77777777" w:rsidR="001C1A39" w:rsidRPr="003D6D7A" w:rsidRDefault="001C1A39" w:rsidP="001C1A39">
      <w:pPr>
        <w:ind w:left="23"/>
        <w:jc w:val="right"/>
        <w:rPr>
          <w:sz w:val="36"/>
        </w:rPr>
      </w:pPr>
      <w:r w:rsidRPr="003D6D7A">
        <w:rPr>
          <w:b/>
          <w:sz w:val="36"/>
        </w:rPr>
        <w:t>Submitted</w:t>
      </w:r>
      <w:r w:rsidRPr="003D6D7A">
        <w:rPr>
          <w:b/>
          <w:spacing w:val="-2"/>
          <w:sz w:val="36"/>
        </w:rPr>
        <w:t xml:space="preserve"> </w:t>
      </w:r>
      <w:r w:rsidRPr="003D6D7A">
        <w:rPr>
          <w:b/>
          <w:sz w:val="36"/>
        </w:rPr>
        <w:t>By</w:t>
      </w:r>
      <w:r w:rsidRPr="003D6D7A">
        <w:rPr>
          <w:sz w:val="36"/>
        </w:rPr>
        <w:t>: S. Pranav</w:t>
      </w:r>
      <w:r w:rsidRPr="003D6D7A">
        <w:rPr>
          <w:spacing w:val="-2"/>
          <w:sz w:val="36"/>
        </w:rPr>
        <w:t xml:space="preserve"> Surya</w:t>
      </w:r>
    </w:p>
    <w:p w14:paraId="301F4AD4" w14:textId="77591221" w:rsidR="001C1A39" w:rsidRPr="003D6D7A" w:rsidRDefault="001C1A39" w:rsidP="001C1A39">
      <w:pPr>
        <w:pStyle w:val="BodyText"/>
        <w:spacing w:before="276"/>
        <w:jc w:val="right"/>
        <w:rPr>
          <w:sz w:val="36"/>
        </w:rPr>
      </w:pPr>
    </w:p>
    <w:p w14:paraId="62C31CE8" w14:textId="4843D81D" w:rsidR="001C1A39" w:rsidRPr="003D6D7A" w:rsidRDefault="001C1A39" w:rsidP="001C1A39">
      <w:pPr>
        <w:ind w:left="23"/>
        <w:jc w:val="right"/>
        <w:rPr>
          <w:spacing w:val="-2"/>
          <w:sz w:val="36"/>
        </w:rPr>
      </w:pPr>
      <w:proofErr w:type="spellStart"/>
      <w:r w:rsidRPr="003D6D7A">
        <w:rPr>
          <w:b/>
          <w:sz w:val="36"/>
        </w:rPr>
        <w:t>Regd</w:t>
      </w:r>
      <w:proofErr w:type="spellEnd"/>
      <w:r w:rsidRPr="003D6D7A">
        <w:rPr>
          <w:b/>
          <w:spacing w:val="-3"/>
          <w:sz w:val="36"/>
        </w:rPr>
        <w:t xml:space="preserve"> </w:t>
      </w:r>
      <w:r w:rsidRPr="003D6D7A">
        <w:rPr>
          <w:b/>
          <w:sz w:val="36"/>
        </w:rPr>
        <w:t xml:space="preserve">No: </w:t>
      </w:r>
      <w:r w:rsidRPr="003D6D7A">
        <w:rPr>
          <w:spacing w:val="-2"/>
          <w:sz w:val="36"/>
        </w:rPr>
        <w:t>HS24M116</w:t>
      </w:r>
      <w:bookmarkEnd w:id="0"/>
    </w:p>
    <w:p w14:paraId="08B74D0A" w14:textId="0640E27A" w:rsidR="00A90219" w:rsidRPr="003D6D7A" w:rsidRDefault="00A90219" w:rsidP="001C1A39">
      <w:pPr>
        <w:ind w:left="23"/>
        <w:jc w:val="right"/>
        <w:rPr>
          <w:spacing w:val="-2"/>
          <w:sz w:val="36"/>
        </w:rPr>
      </w:pPr>
    </w:p>
    <w:p w14:paraId="2A30F89A" w14:textId="4903AB45" w:rsidR="00A90219" w:rsidRPr="003D6D7A" w:rsidRDefault="00A90219" w:rsidP="001C1A39">
      <w:pPr>
        <w:ind w:left="23"/>
        <w:jc w:val="right"/>
        <w:rPr>
          <w:spacing w:val="-2"/>
          <w:sz w:val="36"/>
        </w:rPr>
      </w:pPr>
    </w:p>
    <w:p w14:paraId="567F9E17" w14:textId="50D8369C" w:rsidR="00A90219" w:rsidRPr="003D6D7A" w:rsidRDefault="00A90219" w:rsidP="001C1A39">
      <w:pPr>
        <w:ind w:left="23"/>
        <w:jc w:val="right"/>
        <w:rPr>
          <w:sz w:val="36"/>
        </w:rPr>
      </w:pPr>
      <w:r w:rsidRPr="003D6D7A">
        <w:rPr>
          <w:spacing w:val="-2"/>
          <w:sz w:val="36"/>
        </w:rPr>
        <w:tab/>
      </w:r>
      <w:r w:rsidRPr="003D6D7A">
        <w:rPr>
          <w:sz w:val="36"/>
        </w:rPr>
        <w:tab/>
      </w:r>
    </w:p>
    <w:p w14:paraId="6359C935" w14:textId="06EA4AC9" w:rsidR="00A90219" w:rsidRPr="003D6D7A" w:rsidRDefault="00A90219" w:rsidP="00A90219">
      <w:pPr>
        <w:ind w:left="23"/>
        <w:rPr>
          <w:sz w:val="36"/>
        </w:rPr>
      </w:pPr>
    </w:p>
    <w:p w14:paraId="4D19528F" w14:textId="403E6634" w:rsidR="00A90219" w:rsidRPr="003D6D7A" w:rsidRDefault="00A90219" w:rsidP="00457332">
      <w:pPr>
        <w:ind w:left="23"/>
        <w:rPr>
          <w:sz w:val="36"/>
        </w:rPr>
      </w:pPr>
    </w:p>
    <w:p w14:paraId="1CC2B353" w14:textId="77777777" w:rsidR="00457332" w:rsidRPr="003D6D7A" w:rsidRDefault="00457332" w:rsidP="00457332">
      <w:pPr>
        <w:ind w:left="23"/>
        <w:rPr>
          <w:sz w:val="36"/>
        </w:rPr>
      </w:pPr>
    </w:p>
    <w:p w14:paraId="128BE57A" w14:textId="77777777" w:rsidR="00457332" w:rsidRPr="003D6D7A" w:rsidRDefault="00457332" w:rsidP="00457332">
      <w:pPr>
        <w:ind w:left="23"/>
        <w:rPr>
          <w:sz w:val="36"/>
        </w:rPr>
      </w:pPr>
    </w:p>
    <w:p w14:paraId="42CCD1D0" w14:textId="77777777" w:rsidR="00457332" w:rsidRPr="003D6D7A" w:rsidRDefault="00457332" w:rsidP="00457332">
      <w:pPr>
        <w:ind w:left="23"/>
        <w:rPr>
          <w:sz w:val="36"/>
        </w:rPr>
      </w:pPr>
    </w:p>
    <w:p w14:paraId="1D2E517C" w14:textId="77777777" w:rsidR="00457332" w:rsidRPr="003D6D7A" w:rsidRDefault="00457332" w:rsidP="00457332">
      <w:pPr>
        <w:ind w:left="23"/>
        <w:rPr>
          <w:sz w:val="36"/>
        </w:rPr>
      </w:pPr>
    </w:p>
    <w:p w14:paraId="287A77C3" w14:textId="77777777" w:rsidR="00457332" w:rsidRPr="003D6D7A" w:rsidRDefault="00457332" w:rsidP="00457332">
      <w:pPr>
        <w:ind w:left="23"/>
        <w:rPr>
          <w:sz w:val="36"/>
        </w:rPr>
      </w:pPr>
    </w:p>
    <w:p w14:paraId="2FFEC1D6" w14:textId="505B4DDC" w:rsidR="00457332" w:rsidRPr="003D6D7A" w:rsidRDefault="00457332" w:rsidP="00457332">
      <w:pPr>
        <w:ind w:left="23"/>
        <w:rPr>
          <w:sz w:val="36"/>
        </w:rPr>
      </w:pPr>
    </w:p>
    <w:p w14:paraId="59C6DCAB" w14:textId="77777777" w:rsidR="00457332" w:rsidRPr="003D6D7A" w:rsidRDefault="00457332">
      <w:pPr>
        <w:widowControl/>
        <w:autoSpaceDE/>
        <w:autoSpaceDN/>
        <w:spacing w:after="160" w:line="259" w:lineRule="auto"/>
        <w:rPr>
          <w:sz w:val="36"/>
        </w:rPr>
      </w:pPr>
      <w:r w:rsidRPr="003D6D7A">
        <w:rPr>
          <w:sz w:val="36"/>
        </w:rPr>
        <w:br w:type="page"/>
      </w:r>
    </w:p>
    <w:p w14:paraId="22A5DEA6" w14:textId="77777777" w:rsidR="00457332" w:rsidRPr="003D6D7A" w:rsidRDefault="00457332" w:rsidP="00457332">
      <w:pPr>
        <w:ind w:left="23"/>
        <w:rPr>
          <w:sz w:val="36"/>
        </w:rPr>
      </w:pPr>
    </w:p>
    <w:p w14:paraId="14533AB7" w14:textId="320E993E" w:rsidR="00457332" w:rsidRPr="00C5774F" w:rsidRDefault="00457332" w:rsidP="00457332">
      <w:pPr>
        <w:ind w:left="23"/>
        <w:rPr>
          <w:b/>
          <w:bCs/>
          <w:sz w:val="36"/>
          <w:u w:val="single"/>
          <w:lang w:val="en-IN"/>
        </w:rPr>
      </w:pPr>
      <w:r w:rsidRPr="00C5774F">
        <w:rPr>
          <w:b/>
          <w:bCs/>
          <w:sz w:val="36"/>
          <w:u w:val="single"/>
          <w:lang w:val="en-IN"/>
        </w:rPr>
        <w:t>Introduction</w:t>
      </w:r>
      <w:r w:rsidR="00C5774F" w:rsidRPr="00C5774F">
        <w:rPr>
          <w:b/>
          <w:bCs/>
          <w:sz w:val="36"/>
          <w:u w:val="single"/>
          <w:lang w:val="en-IN"/>
        </w:rPr>
        <w:t>:</w:t>
      </w:r>
    </w:p>
    <w:p w14:paraId="229595AE" w14:textId="77777777" w:rsidR="00457332" w:rsidRPr="003D6D7A" w:rsidRDefault="00457332" w:rsidP="00457332">
      <w:pPr>
        <w:ind w:left="23"/>
        <w:rPr>
          <w:b/>
          <w:bCs/>
          <w:sz w:val="36"/>
          <w:lang w:val="en-IN"/>
        </w:rPr>
      </w:pPr>
    </w:p>
    <w:p w14:paraId="44CFE35E" w14:textId="77777777" w:rsidR="00457332" w:rsidRPr="003D6D7A" w:rsidRDefault="00457332" w:rsidP="00457332">
      <w:pPr>
        <w:ind w:left="23"/>
        <w:rPr>
          <w:sz w:val="36"/>
          <w:lang w:val="en-IN"/>
        </w:rPr>
      </w:pPr>
      <w:r w:rsidRPr="003D6D7A">
        <w:rPr>
          <w:sz w:val="36"/>
          <w:lang w:val="en-IN"/>
        </w:rPr>
        <w:t xml:space="preserve">This response presents an assessment and policy framework for the property taxation system of a selected metropolitan city in India, using the Patna Municipal Corporation (PMC) as the case study. </w:t>
      </w:r>
    </w:p>
    <w:p w14:paraId="5420143E" w14:textId="77777777" w:rsidR="00457332" w:rsidRPr="003D6D7A" w:rsidRDefault="00457332" w:rsidP="00457332">
      <w:pPr>
        <w:ind w:left="23"/>
        <w:rPr>
          <w:sz w:val="36"/>
          <w:lang w:val="en-IN"/>
        </w:rPr>
      </w:pPr>
    </w:p>
    <w:p w14:paraId="64F877DE" w14:textId="77777777" w:rsidR="00457332" w:rsidRPr="003D6D7A" w:rsidRDefault="00457332" w:rsidP="00457332">
      <w:pPr>
        <w:ind w:left="23"/>
        <w:rPr>
          <w:sz w:val="36"/>
          <w:lang w:val="en-IN"/>
        </w:rPr>
      </w:pPr>
      <w:r w:rsidRPr="003D6D7A">
        <w:rPr>
          <w:sz w:val="36"/>
          <w:lang w:val="en-IN"/>
        </w:rPr>
        <w:t xml:space="preserve">Property tax is the most critical source of </w:t>
      </w:r>
      <w:r w:rsidRPr="003D6D7A">
        <w:rPr>
          <w:b/>
          <w:bCs/>
          <w:sz w:val="36"/>
          <w:lang w:val="en-IN"/>
        </w:rPr>
        <w:t>Own-Source Revenue</w:t>
      </w:r>
      <w:r w:rsidRPr="003D6D7A">
        <w:rPr>
          <w:sz w:val="36"/>
          <w:lang w:val="en-IN"/>
        </w:rPr>
        <w:t xml:space="preserve"> (OSR) for </w:t>
      </w:r>
      <w:r w:rsidRPr="003D6D7A">
        <w:rPr>
          <w:b/>
          <w:bCs/>
          <w:sz w:val="36"/>
          <w:lang w:val="en-IN"/>
        </w:rPr>
        <w:t>Urban Local Bodies</w:t>
      </w:r>
      <w:r w:rsidRPr="003D6D7A">
        <w:rPr>
          <w:sz w:val="36"/>
          <w:lang w:val="en-IN"/>
        </w:rPr>
        <w:t xml:space="preserve"> (ULBs) globally. </w:t>
      </w:r>
    </w:p>
    <w:p w14:paraId="557848BC" w14:textId="77777777" w:rsidR="00457332" w:rsidRPr="003D6D7A" w:rsidRDefault="00457332" w:rsidP="00457332">
      <w:pPr>
        <w:ind w:left="23"/>
        <w:rPr>
          <w:sz w:val="36"/>
          <w:lang w:val="en-IN"/>
        </w:rPr>
      </w:pPr>
    </w:p>
    <w:p w14:paraId="62764D8A" w14:textId="77777777" w:rsidR="00457332" w:rsidRPr="003D6D7A" w:rsidRDefault="00457332" w:rsidP="00457332">
      <w:pPr>
        <w:ind w:left="23"/>
        <w:rPr>
          <w:sz w:val="36"/>
          <w:lang w:val="en-IN"/>
        </w:rPr>
      </w:pPr>
      <w:r w:rsidRPr="003D6D7A">
        <w:rPr>
          <w:sz w:val="36"/>
          <w:lang w:val="en-IN"/>
        </w:rPr>
        <w:t xml:space="preserve">A rigorous analysis of its trends, efficiency, and policy challenges is essential to understand the fiscal autonomy and sustainability of municipal governance in a major populous centre like Patna. </w:t>
      </w:r>
    </w:p>
    <w:p w14:paraId="0ADD6E58" w14:textId="77777777" w:rsidR="00457332" w:rsidRPr="003D6D7A" w:rsidRDefault="00457332" w:rsidP="00457332">
      <w:pPr>
        <w:ind w:left="23"/>
        <w:rPr>
          <w:sz w:val="36"/>
          <w:lang w:val="en-IN"/>
        </w:rPr>
      </w:pPr>
    </w:p>
    <w:p w14:paraId="58004403" w14:textId="6F898C6F" w:rsidR="00457332" w:rsidRPr="003D6D7A" w:rsidRDefault="00457332" w:rsidP="00457332">
      <w:pPr>
        <w:ind w:left="23"/>
        <w:rPr>
          <w:sz w:val="36"/>
          <w:lang w:val="en-IN"/>
        </w:rPr>
      </w:pPr>
      <w:r w:rsidRPr="003D6D7A">
        <w:rPr>
          <w:sz w:val="36"/>
          <w:lang w:val="en-IN"/>
        </w:rPr>
        <w:t xml:space="preserve">The assessment covers the five-year period from </w:t>
      </w:r>
      <w:r w:rsidRPr="003D6D7A">
        <w:rPr>
          <w:b/>
          <w:bCs/>
          <w:sz w:val="36"/>
          <w:lang w:val="en-IN"/>
        </w:rPr>
        <w:t>Fiscal Year (FY) 2018-19 to FY 2022-23</w:t>
      </w:r>
      <w:r w:rsidRPr="003D6D7A">
        <w:rPr>
          <w:sz w:val="36"/>
          <w:lang w:val="en-IN"/>
        </w:rPr>
        <w:t>.</w:t>
      </w:r>
    </w:p>
    <w:p w14:paraId="475AB6D1" w14:textId="77777777" w:rsidR="00A90219" w:rsidRPr="003D6D7A" w:rsidRDefault="00A90219" w:rsidP="001C1A39">
      <w:pPr>
        <w:ind w:left="23"/>
        <w:jc w:val="right"/>
        <w:rPr>
          <w:sz w:val="36"/>
        </w:rPr>
      </w:pPr>
    </w:p>
    <w:p w14:paraId="0A73EC42" w14:textId="64DA82DA" w:rsidR="00457332" w:rsidRPr="003D6D7A" w:rsidRDefault="00457332" w:rsidP="00457332">
      <w:pPr>
        <w:ind w:left="23"/>
        <w:rPr>
          <w:sz w:val="36"/>
        </w:rPr>
      </w:pPr>
      <w:r w:rsidRPr="003D6D7A">
        <w:rPr>
          <w:noProof/>
          <w:sz w:val="36"/>
        </w:rPr>
        <w:drawing>
          <wp:anchor distT="0" distB="0" distL="114300" distR="114300" simplePos="0" relativeHeight="251661312" behindDoc="0" locked="0" layoutInCell="1" allowOverlap="1" wp14:anchorId="4E87D768" wp14:editId="5394CC11">
            <wp:simplePos x="0" y="0"/>
            <wp:positionH relativeFrom="column">
              <wp:posOffset>1460500</wp:posOffset>
            </wp:positionH>
            <wp:positionV relativeFrom="paragraph">
              <wp:posOffset>24130</wp:posOffset>
            </wp:positionV>
            <wp:extent cx="2565400" cy="2139950"/>
            <wp:effectExtent l="0" t="0" r="0" b="0"/>
            <wp:wrapSquare wrapText="bothSides"/>
            <wp:docPr id="12462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91231" name=""/>
                    <pic:cNvPicPr/>
                  </pic:nvPicPr>
                  <pic:blipFill rotWithShape="1">
                    <a:blip r:embed="rId13">
                      <a:extLst>
                        <a:ext uri="{BEBA8EAE-BF5A-486C-A8C5-ECC9F3942E4B}">
                          <a14:imgProps xmlns:a14="http://schemas.microsoft.com/office/drawing/2010/main">
                            <a14:imgLayer r:embed="rId14">
                              <a14:imgEffect>
                                <a14:backgroundRemoval t="21281" b="76077" l="18530" r="73778"/>
                              </a14:imgEffect>
                            </a14:imgLayer>
                          </a14:imgProps>
                        </a:ext>
                        <a:ext uri="{28A0092B-C50C-407E-A947-70E740481C1C}">
                          <a14:useLocalDpi xmlns:a14="http://schemas.microsoft.com/office/drawing/2010/main" val="0"/>
                        </a:ext>
                      </a:extLst>
                    </a:blip>
                    <a:srcRect l="11624" t="14431" r="19316" b="17074"/>
                    <a:stretch>
                      <a:fillRect/>
                    </a:stretch>
                  </pic:blipFill>
                  <pic:spPr bwMode="auto">
                    <a:xfrm>
                      <a:off x="0" y="0"/>
                      <a:ext cx="2565400" cy="2139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4FAB5A" w14:textId="33C914F1" w:rsidR="00457332" w:rsidRPr="003D6D7A" w:rsidRDefault="00457332" w:rsidP="00457332">
      <w:pPr>
        <w:ind w:left="23"/>
        <w:rPr>
          <w:sz w:val="36"/>
        </w:rPr>
      </w:pPr>
    </w:p>
    <w:p w14:paraId="3198EB0E" w14:textId="3613DB4D" w:rsidR="00457332" w:rsidRPr="003D6D7A" w:rsidRDefault="00457332" w:rsidP="00457332">
      <w:pPr>
        <w:ind w:left="23"/>
        <w:rPr>
          <w:sz w:val="36"/>
        </w:rPr>
      </w:pPr>
    </w:p>
    <w:p w14:paraId="3D46CA05" w14:textId="77777777" w:rsidR="00457332" w:rsidRPr="003D6D7A" w:rsidRDefault="00457332" w:rsidP="001C1A39">
      <w:pPr>
        <w:ind w:left="23"/>
        <w:jc w:val="right"/>
        <w:rPr>
          <w:sz w:val="36"/>
        </w:rPr>
      </w:pPr>
    </w:p>
    <w:p w14:paraId="0AAB4063" w14:textId="77777777" w:rsidR="00457332" w:rsidRPr="003D6D7A" w:rsidRDefault="00457332" w:rsidP="001C1A39">
      <w:pPr>
        <w:ind w:left="23"/>
        <w:jc w:val="right"/>
        <w:rPr>
          <w:sz w:val="36"/>
        </w:rPr>
      </w:pPr>
    </w:p>
    <w:p w14:paraId="18B9AAC5" w14:textId="77777777" w:rsidR="00457332" w:rsidRPr="003D6D7A" w:rsidRDefault="00457332" w:rsidP="001C1A39">
      <w:pPr>
        <w:ind w:left="23"/>
        <w:jc w:val="right"/>
        <w:rPr>
          <w:sz w:val="36"/>
        </w:rPr>
      </w:pPr>
    </w:p>
    <w:p w14:paraId="11293AE7" w14:textId="77777777" w:rsidR="00457332" w:rsidRPr="003D6D7A" w:rsidRDefault="00457332" w:rsidP="001C1A39">
      <w:pPr>
        <w:ind w:left="23"/>
        <w:jc w:val="right"/>
        <w:rPr>
          <w:sz w:val="36"/>
        </w:rPr>
      </w:pPr>
    </w:p>
    <w:p w14:paraId="31BC3D45" w14:textId="77777777" w:rsidR="00457332" w:rsidRPr="003D6D7A" w:rsidRDefault="00457332" w:rsidP="001C1A39">
      <w:pPr>
        <w:ind w:left="23"/>
        <w:jc w:val="right"/>
        <w:rPr>
          <w:sz w:val="36"/>
        </w:rPr>
      </w:pPr>
    </w:p>
    <w:p w14:paraId="686F1A8B" w14:textId="2DDADC2F" w:rsidR="00457332" w:rsidRPr="003D6D7A" w:rsidRDefault="00457332" w:rsidP="001C1A39">
      <w:pPr>
        <w:ind w:left="23"/>
        <w:jc w:val="right"/>
        <w:rPr>
          <w:sz w:val="36"/>
        </w:rPr>
      </w:pPr>
      <w:r w:rsidRPr="003D6D7A">
        <w:rPr>
          <w:noProof/>
        </w:rPr>
        <mc:AlternateContent>
          <mc:Choice Requires="wps">
            <w:drawing>
              <wp:anchor distT="0" distB="0" distL="114300" distR="114300" simplePos="0" relativeHeight="251663360" behindDoc="0" locked="0" layoutInCell="1" allowOverlap="1" wp14:anchorId="13973572" wp14:editId="316D1693">
                <wp:simplePos x="0" y="0"/>
                <wp:positionH relativeFrom="column">
                  <wp:posOffset>1868805</wp:posOffset>
                </wp:positionH>
                <wp:positionV relativeFrom="paragraph">
                  <wp:posOffset>144145</wp:posOffset>
                </wp:positionV>
                <wp:extent cx="1784350" cy="139700"/>
                <wp:effectExtent l="0" t="0" r="25400" b="12700"/>
                <wp:wrapSquare wrapText="bothSides"/>
                <wp:docPr id="1297929162" name="Text Box 1"/>
                <wp:cNvGraphicFramePr/>
                <a:graphic xmlns:a="http://schemas.openxmlformats.org/drawingml/2006/main">
                  <a:graphicData uri="http://schemas.microsoft.com/office/word/2010/wordprocessingShape">
                    <wps:wsp>
                      <wps:cNvSpPr txBox="1"/>
                      <wps:spPr>
                        <a:xfrm>
                          <a:off x="0" y="0"/>
                          <a:ext cx="1784350" cy="139700"/>
                        </a:xfrm>
                        <a:prstGeom prst="rect">
                          <a:avLst/>
                        </a:prstGeom>
                        <a:noFill/>
                        <a:ln>
                          <a:solidFill>
                            <a:schemeClr val="bg2">
                              <a:lumMod val="90000"/>
                            </a:schemeClr>
                          </a:solidFill>
                        </a:ln>
                      </wps:spPr>
                      <wps:txbx>
                        <w:txbxContent>
                          <w:p w14:paraId="25A03DF4" w14:textId="3A353B2B" w:rsidR="00457332" w:rsidRPr="0003182C" w:rsidRDefault="00457332" w:rsidP="00457332">
                            <w:pPr>
                              <w:pStyle w:val="Caption"/>
                              <w:rPr>
                                <w:sz w:val="36"/>
                                <w:szCs w:val="22"/>
                              </w:rPr>
                            </w:pPr>
                            <w:r>
                              <w:t>Source:    City Finance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973572" id="_x0000_t202" coordsize="21600,21600" o:spt="202" path="m,l,21600r21600,l21600,xe">
                <v:stroke joinstyle="miter"/>
                <v:path gradientshapeok="t" o:connecttype="rect"/>
              </v:shapetype>
              <v:shape id="Text Box 1" o:spid="_x0000_s1026" type="#_x0000_t202" style="position:absolute;left:0;text-align:left;margin-left:147.15pt;margin-top:11.35pt;width:140.5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" filled="f" strokecolor="#cfcdcd [2894]">
                <v:textbox inset="0,0,0,0">
                  <w:txbxContent>
                    <w:p w14:paraId="25A03DF4" w14:textId="3A353B2B" w:rsidR="00457332" w:rsidRPr="0003182C" w:rsidRDefault="00457332" w:rsidP="00457332">
                      <w:pPr>
                        <w:pStyle w:val="Caption"/>
                        <w:rPr>
                          <w:sz w:val="36"/>
                          <w:szCs w:val="22"/>
                        </w:rPr>
                      </w:pPr>
                      <w:r>
                        <w:t>Source:    City Finance Dashboard</w:t>
                      </w:r>
                    </w:p>
                  </w:txbxContent>
                </v:textbox>
                <w10:wrap type="square"/>
              </v:shape>
            </w:pict>
          </mc:Fallback>
        </mc:AlternateContent>
      </w:r>
    </w:p>
    <w:p w14:paraId="616BD47A" w14:textId="77777777" w:rsidR="00457332" w:rsidRPr="003D6D7A" w:rsidRDefault="00457332" w:rsidP="00457332">
      <w:pPr>
        <w:ind w:left="23"/>
        <w:rPr>
          <w:b/>
          <w:bCs/>
          <w:sz w:val="36"/>
        </w:rPr>
      </w:pPr>
      <w:r w:rsidRPr="003D6D7A">
        <w:rPr>
          <w:b/>
          <w:bCs/>
          <w:sz w:val="36"/>
        </w:rPr>
        <w:t xml:space="preserve">                       </w:t>
      </w:r>
    </w:p>
    <w:p w14:paraId="30DF30AE" w14:textId="459B93D9" w:rsidR="00457332" w:rsidRPr="003D6D7A" w:rsidRDefault="00457332" w:rsidP="00457332">
      <w:pPr>
        <w:ind w:left="23"/>
        <w:rPr>
          <w:b/>
          <w:bCs/>
          <w:sz w:val="36"/>
        </w:rPr>
        <w:sectPr w:rsidR="00457332" w:rsidRPr="003D6D7A" w:rsidSect="001C1A39">
          <w:pgSz w:w="11910" w:h="16840"/>
          <w:pgMar w:top="1440" w:right="850" w:bottom="280" w:left="1417" w:header="720" w:footer="720" w:gutter="0"/>
          <w:pgBorders w:offsetFrom="page">
            <w:top w:val="triple" w:sz="4" w:space="25" w:color="000000"/>
            <w:left w:val="triple" w:sz="4" w:space="25" w:color="000000"/>
            <w:bottom w:val="triple" w:sz="4" w:space="25" w:color="000000"/>
            <w:right w:val="triple" w:sz="4" w:space="25" w:color="000000"/>
          </w:pgBorders>
          <w:cols w:space="720"/>
        </w:sectPr>
      </w:pPr>
      <w:r w:rsidRPr="003D6D7A">
        <w:rPr>
          <w:b/>
          <w:bCs/>
          <w:sz w:val="36"/>
        </w:rPr>
        <w:t xml:space="preserve">                      Patna Municipal Corporation</w:t>
      </w:r>
    </w:p>
    <w:p w14:paraId="7D5B6331" w14:textId="7091F03F" w:rsidR="001C1A39" w:rsidRPr="003D6D7A" w:rsidRDefault="001C1A39" w:rsidP="001C1A39">
      <w:pPr>
        <w:pStyle w:val="Heading1"/>
        <w:rPr>
          <w:rFonts w:ascii="Times New Roman" w:hAnsi="Times New Roman" w:cs="Times New Roman"/>
          <w:color w:val="auto"/>
          <w:u w:val="single"/>
        </w:rPr>
      </w:pPr>
      <w:r w:rsidRPr="003D6D7A">
        <w:rPr>
          <w:rFonts w:ascii="Times New Roman" w:hAnsi="Times New Roman" w:cs="Times New Roman"/>
          <w:color w:val="auto"/>
        </w:rPr>
        <w:lastRenderedPageBreak/>
        <w:t xml:space="preserve">                                   </w:t>
      </w:r>
      <w:r w:rsidRPr="003D6D7A">
        <w:rPr>
          <w:rFonts w:ascii="Times New Roman" w:hAnsi="Times New Roman" w:cs="Times New Roman"/>
          <w:color w:val="auto"/>
          <w:u w:val="single"/>
        </w:rPr>
        <w:t>Section-B</w:t>
      </w:r>
    </w:p>
    <w:p w14:paraId="75DCF708" w14:textId="77777777" w:rsidR="001C1A39" w:rsidRPr="003D6D7A" w:rsidRDefault="001C1A39" w:rsidP="001C1A39"/>
    <w:p w14:paraId="2139216F" w14:textId="1565E259" w:rsidR="001C1A39" w:rsidRPr="003D6D7A" w:rsidRDefault="001C1A39" w:rsidP="001C1A39">
      <w:r w:rsidRPr="003D6D7A">
        <w:t xml:space="preserve">2. Highlight the method of property tax used by the city that you selected, and the </w:t>
      </w:r>
      <w:r w:rsidR="008831E5" w:rsidRPr="003D6D7A">
        <w:t>significant</w:t>
      </w:r>
      <w:r w:rsidRPr="003D6D7A">
        <w:t xml:space="preserve"> issues in the current </w:t>
      </w:r>
      <w:r w:rsidR="008831E5" w:rsidRPr="003D6D7A">
        <w:t>process</w:t>
      </w:r>
      <w:r w:rsidRPr="003D6D7A">
        <w:t xml:space="preserve"> of property taxation.</w:t>
      </w:r>
    </w:p>
    <w:p w14:paraId="73C1299E" w14:textId="77777777" w:rsidR="00C5774F" w:rsidRPr="00C5774F" w:rsidRDefault="00C5774F" w:rsidP="00C5774F">
      <w:pPr>
        <w:rPr>
          <w:lang w:val="en-IN"/>
        </w:rPr>
      </w:pPr>
    </w:p>
    <w:p w14:paraId="0549AC57" w14:textId="14BB7E42" w:rsidR="00C5774F" w:rsidRPr="00C5774F" w:rsidRDefault="00C5774F" w:rsidP="00C5774F">
      <w:pPr>
        <w:rPr>
          <w:b/>
          <w:bCs/>
          <w:lang w:val="en-IN"/>
        </w:rPr>
      </w:pPr>
      <w:r w:rsidRPr="00C5774F">
        <w:rPr>
          <w:b/>
          <w:bCs/>
          <w:lang w:val="en-IN"/>
        </w:rPr>
        <w:t>Introduction</w:t>
      </w:r>
      <w:r w:rsidRPr="00C5774F">
        <w:rPr>
          <w:b/>
          <w:bCs/>
          <w:lang w:val="en-IN"/>
        </w:rPr>
        <w:t>:</w:t>
      </w:r>
    </w:p>
    <w:p w14:paraId="7B6C8E36" w14:textId="77777777" w:rsidR="00C5774F" w:rsidRPr="00C5774F" w:rsidRDefault="00C5774F" w:rsidP="00C5774F">
      <w:pPr>
        <w:rPr>
          <w:lang w:val="en-IN"/>
        </w:rPr>
      </w:pPr>
    </w:p>
    <w:p w14:paraId="2CB5526B" w14:textId="77777777" w:rsidR="00C5774F" w:rsidRDefault="00C5774F" w:rsidP="00C5774F">
      <w:pPr>
        <w:rPr>
          <w:lang w:val="en-IN"/>
        </w:rPr>
      </w:pPr>
      <w:r w:rsidRPr="00C5774F">
        <w:rPr>
          <w:lang w:val="en-IN"/>
        </w:rPr>
        <w:t xml:space="preserve">The reliance on the </w:t>
      </w:r>
      <w:r w:rsidRPr="00C5774F">
        <w:rPr>
          <w:b/>
          <w:bCs/>
          <w:lang w:val="en-IN"/>
        </w:rPr>
        <w:t>Unit Area Value (UAV)</w:t>
      </w:r>
      <w:r w:rsidRPr="00C5774F">
        <w:rPr>
          <w:lang w:val="en-IN"/>
        </w:rPr>
        <w:t xml:space="preserve"> methodology and the associated </w:t>
      </w:r>
      <w:r w:rsidRPr="00C5774F">
        <w:rPr>
          <w:b/>
          <w:bCs/>
          <w:lang w:val="en-IN"/>
        </w:rPr>
        <w:t>Self-Assessment System (SAS)</w:t>
      </w:r>
      <w:r w:rsidRPr="00C5774F">
        <w:rPr>
          <w:lang w:val="en-IN"/>
        </w:rPr>
        <w:t xml:space="preserve"> has rendered the </w:t>
      </w:r>
      <w:r w:rsidRPr="00C5774F">
        <w:rPr>
          <w:b/>
          <w:bCs/>
          <w:lang w:val="en-IN"/>
        </w:rPr>
        <w:t>municipal property tax</w:t>
      </w:r>
      <w:r w:rsidRPr="00C5774F">
        <w:rPr>
          <w:lang w:val="en-IN"/>
        </w:rPr>
        <w:t xml:space="preserve"> collection mechanism critically ineffective, thereby preventing the Corporation from </w:t>
      </w:r>
      <w:r>
        <w:rPr>
          <w:lang w:val="en-IN"/>
        </w:rPr>
        <w:t>realising</w:t>
      </w:r>
      <w:r w:rsidRPr="00C5774F">
        <w:rPr>
          <w:lang w:val="en-IN"/>
        </w:rPr>
        <w:t xml:space="preserve"> its essential revenue potential.</w:t>
      </w:r>
    </w:p>
    <w:p w14:paraId="6039E068" w14:textId="77777777" w:rsidR="00C5774F" w:rsidRDefault="00C5774F" w:rsidP="00C5774F">
      <w:pPr>
        <w:rPr>
          <w:lang w:val="en-IN"/>
        </w:rPr>
      </w:pPr>
    </w:p>
    <w:p w14:paraId="150BB534" w14:textId="3D4179E8" w:rsidR="00C5774F" w:rsidRDefault="00C5774F" w:rsidP="00C5774F">
      <w:pPr>
        <w:rPr>
          <w:lang w:val="en-IN"/>
        </w:rPr>
      </w:pPr>
      <w:r w:rsidRPr="00C5774F">
        <w:rPr>
          <w:lang w:val="en-IN"/>
        </w:rPr>
        <w:t xml:space="preserve">The current framework is systematically undermined by widespread non-compliance, facilitated by deficient verification protocols, the maintenance of an </w:t>
      </w:r>
      <w:r>
        <w:rPr>
          <w:lang w:val="en-IN"/>
        </w:rPr>
        <w:t>outdated property database, inadequate enforcement measures, and severe operational inefficiencies resulting from inter-departmental data cooperation</w:t>
      </w:r>
      <w:r w:rsidRPr="00C5774F">
        <w:rPr>
          <w:lang w:val="en-IN"/>
        </w:rPr>
        <w:t xml:space="preserve"> and barriers to digital access. </w:t>
      </w:r>
    </w:p>
    <w:p w14:paraId="21F48214" w14:textId="77777777" w:rsidR="00C5774F" w:rsidRPr="00C5774F" w:rsidRDefault="00C5774F" w:rsidP="00C5774F">
      <w:pPr>
        <w:rPr>
          <w:lang w:val="en-IN"/>
        </w:rPr>
      </w:pPr>
    </w:p>
    <w:p w14:paraId="22C79DC3" w14:textId="3608E81E" w:rsidR="00C5774F" w:rsidRDefault="00C5774F" w:rsidP="00C5774F">
      <w:pPr>
        <w:rPr>
          <w:lang w:val="en-IN"/>
        </w:rPr>
      </w:pPr>
      <w:r w:rsidRPr="00C5774F">
        <w:rPr>
          <w:lang w:val="en-IN"/>
        </w:rPr>
        <w:t xml:space="preserve">The current system suffers </w:t>
      </w:r>
      <w:r>
        <w:rPr>
          <w:lang w:val="en-IN"/>
        </w:rPr>
        <w:t xml:space="preserve">the </w:t>
      </w:r>
      <w:r w:rsidRPr="00C5774F">
        <w:rPr>
          <w:lang w:val="en-IN"/>
        </w:rPr>
        <w:t>significant failures that critically impede revenue collection:</w:t>
      </w:r>
    </w:p>
    <w:p w14:paraId="33D056C7" w14:textId="77777777" w:rsidR="00C5774F" w:rsidRPr="00C5774F" w:rsidRDefault="00C5774F" w:rsidP="00C5774F">
      <w:pPr>
        <w:rPr>
          <w:lang w:val="en-IN"/>
        </w:rPr>
      </w:pPr>
    </w:p>
    <w:p w14:paraId="4F111DCB" w14:textId="77777777" w:rsidR="00C5774F" w:rsidRDefault="00C5774F" w:rsidP="00C5774F">
      <w:pPr>
        <w:pStyle w:val="ListParagraph"/>
        <w:numPr>
          <w:ilvl w:val="0"/>
          <w:numId w:val="18"/>
        </w:numPr>
        <w:rPr>
          <w:lang w:val="en-IN"/>
        </w:rPr>
      </w:pPr>
      <w:r w:rsidRPr="00C5774F">
        <w:rPr>
          <w:b/>
          <w:bCs/>
          <w:lang w:val="en-IN"/>
        </w:rPr>
        <w:t>Revenue Leakage via Compromised Self-Assessment:</w:t>
      </w:r>
      <w:r w:rsidRPr="00C5774F">
        <w:rPr>
          <w:lang w:val="en-IN"/>
        </w:rPr>
        <w:t xml:space="preserve"> The SAS is fundamentally </w:t>
      </w:r>
      <w:r w:rsidRPr="00C5774F">
        <w:rPr>
          <w:lang w:val="en-IN"/>
        </w:rPr>
        <w:t>defective</w:t>
      </w:r>
      <w:r w:rsidRPr="00C5774F">
        <w:rPr>
          <w:lang w:val="en-IN"/>
        </w:rPr>
        <w:t xml:space="preserve"> due to a lack of robust verification processes. Property owners frequently submit inaccurate data regarding property usage (misreporting commercial as residential) and understate the total built-up area. </w:t>
      </w:r>
    </w:p>
    <w:p w14:paraId="797EE8F2" w14:textId="77777777" w:rsidR="00C5774F" w:rsidRDefault="00C5774F" w:rsidP="00C5774F">
      <w:pPr>
        <w:pStyle w:val="ListParagraph"/>
        <w:rPr>
          <w:lang w:val="en-IN"/>
        </w:rPr>
      </w:pPr>
    </w:p>
    <w:p w14:paraId="5EFC0832" w14:textId="455C1ADA" w:rsidR="00C5774F" w:rsidRPr="00C5774F" w:rsidRDefault="00C5774F" w:rsidP="00C5774F">
      <w:pPr>
        <w:pStyle w:val="ListParagraph"/>
        <w:rPr>
          <w:lang w:val="en-IN"/>
        </w:rPr>
      </w:pPr>
      <w:r w:rsidRPr="00C5774F">
        <w:rPr>
          <w:lang w:val="en-IN"/>
        </w:rPr>
        <w:t>This pervasive undervaluation directly results in substantial revenue leakage, severely limiting the financial capacity required for core civic services.</w:t>
      </w:r>
    </w:p>
    <w:p w14:paraId="736057BC" w14:textId="77777777" w:rsidR="00C5774F" w:rsidRPr="00C5774F" w:rsidRDefault="00C5774F" w:rsidP="00C5774F">
      <w:pPr>
        <w:pStyle w:val="ListParagraph"/>
        <w:rPr>
          <w:lang w:val="en-IN"/>
        </w:rPr>
      </w:pPr>
    </w:p>
    <w:p w14:paraId="05D35583" w14:textId="27A4BF77" w:rsidR="00C5774F" w:rsidRPr="00C5774F" w:rsidRDefault="00C5774F" w:rsidP="00C5774F">
      <w:pPr>
        <w:pStyle w:val="ListParagraph"/>
        <w:numPr>
          <w:ilvl w:val="0"/>
          <w:numId w:val="18"/>
        </w:numPr>
        <w:rPr>
          <w:lang w:val="en-IN"/>
        </w:rPr>
      </w:pPr>
      <w:r w:rsidRPr="00C5774F">
        <w:rPr>
          <w:b/>
          <w:bCs/>
          <w:lang w:val="en-IN"/>
        </w:rPr>
        <w:t>Deficiencies in Property Identification and Record Keeping:</w:t>
      </w:r>
      <w:r w:rsidRPr="00C5774F">
        <w:rPr>
          <w:lang w:val="en-IN"/>
        </w:rPr>
        <w:t xml:space="preserve"> The municipal authority maintains an incomplete and static </w:t>
      </w:r>
      <w:r w:rsidRPr="00C5774F">
        <w:rPr>
          <w:b/>
          <w:bCs/>
          <w:lang w:val="en-IN"/>
        </w:rPr>
        <w:t>tax roll, lacking a modern, dynamic</w:t>
      </w:r>
      <w:r w:rsidRPr="00C5774F">
        <w:rPr>
          <w:lang w:val="en-IN"/>
        </w:rPr>
        <w:t xml:space="preserve">, and </w:t>
      </w:r>
      <w:r w:rsidRPr="00C5774F">
        <w:rPr>
          <w:b/>
          <w:bCs/>
          <w:lang w:val="en-IN"/>
        </w:rPr>
        <w:t>geo-tagged property database</w:t>
      </w:r>
      <w:r w:rsidRPr="00C5774F">
        <w:rPr>
          <w:lang w:val="en-IN"/>
        </w:rPr>
        <w:t>. This deficiency prevents real-time tracking of new constructions, property extensions, or changes in use, resulting in the exclusion of taxable properties from the rolls and inaccurate taxation of existing assets.</w:t>
      </w:r>
    </w:p>
    <w:p w14:paraId="034C7803" w14:textId="77777777" w:rsidR="00C5774F" w:rsidRPr="00C5774F" w:rsidRDefault="00C5774F" w:rsidP="00C5774F">
      <w:pPr>
        <w:rPr>
          <w:lang w:val="en-IN"/>
        </w:rPr>
      </w:pPr>
    </w:p>
    <w:p w14:paraId="178432EC" w14:textId="462608C4" w:rsidR="00C5774F" w:rsidRPr="00C5774F" w:rsidRDefault="00C5774F" w:rsidP="00C5774F">
      <w:pPr>
        <w:pStyle w:val="ListParagraph"/>
        <w:numPr>
          <w:ilvl w:val="0"/>
          <w:numId w:val="18"/>
        </w:numPr>
        <w:rPr>
          <w:lang w:val="en-IN"/>
        </w:rPr>
      </w:pPr>
      <w:r w:rsidRPr="00C5774F">
        <w:rPr>
          <w:b/>
          <w:bCs/>
          <w:lang w:val="en-IN"/>
        </w:rPr>
        <w:t>Inadequate Enforcement and Non-Compliance Culture:</w:t>
      </w:r>
      <w:r w:rsidRPr="00C5774F">
        <w:rPr>
          <w:lang w:val="en-IN"/>
        </w:rPr>
        <w:t xml:space="preserve"> The limited deployment of proactive enforcement mechanisms </w:t>
      </w:r>
      <w:r>
        <w:rPr>
          <w:lang w:val="en-IN"/>
        </w:rPr>
        <w:t>minimises the perceived risk of penalisation</w:t>
      </w:r>
      <w:r w:rsidRPr="00C5774F">
        <w:rPr>
          <w:lang w:val="en-IN"/>
        </w:rPr>
        <w:t xml:space="preserve"> for inaccurate self-assessment or non-payment. This lenient approach encourages widespread tax evasion, diminishes the incentive for compliant taxpayers, and erodes the overall integrity of the property tax system.</w:t>
      </w:r>
    </w:p>
    <w:p w14:paraId="351F3FD1" w14:textId="77777777" w:rsidR="00C5774F" w:rsidRPr="00C5774F" w:rsidRDefault="00C5774F" w:rsidP="00C5774F">
      <w:pPr>
        <w:pStyle w:val="ListParagraph"/>
        <w:rPr>
          <w:lang w:val="en-IN"/>
        </w:rPr>
      </w:pPr>
    </w:p>
    <w:p w14:paraId="13294CD0" w14:textId="77777777" w:rsidR="00457332" w:rsidRPr="00C5774F" w:rsidRDefault="00457332" w:rsidP="00457332">
      <w:pPr>
        <w:rPr>
          <w:lang w:val="en-IN"/>
        </w:rPr>
      </w:pPr>
    </w:p>
    <w:p w14:paraId="0BC05E58" w14:textId="77777777" w:rsidR="003D6D7A" w:rsidRDefault="003D6D7A" w:rsidP="003D6D7A">
      <w:pPr>
        <w:rPr>
          <w:lang w:val="en-IN"/>
        </w:rPr>
      </w:pPr>
    </w:p>
    <w:p w14:paraId="2F02D0EE" w14:textId="77777777" w:rsidR="003D6D7A" w:rsidRDefault="003D6D7A" w:rsidP="003D6D7A">
      <w:pPr>
        <w:rPr>
          <w:lang w:val="en-IN"/>
        </w:rPr>
      </w:pPr>
    </w:p>
    <w:p w14:paraId="58CE4568" w14:textId="77777777" w:rsidR="003D6D7A" w:rsidRDefault="003D6D7A" w:rsidP="003D6D7A">
      <w:pPr>
        <w:rPr>
          <w:lang w:val="en-IN"/>
        </w:rPr>
      </w:pPr>
    </w:p>
    <w:p w14:paraId="2CE34DE6" w14:textId="77777777" w:rsidR="003D6D7A" w:rsidRDefault="003D6D7A" w:rsidP="003D6D7A">
      <w:pPr>
        <w:rPr>
          <w:lang w:val="en-IN"/>
        </w:rPr>
      </w:pPr>
    </w:p>
    <w:p w14:paraId="7F66FB9B" w14:textId="77777777" w:rsidR="003D6D7A" w:rsidRDefault="003D6D7A" w:rsidP="003D6D7A">
      <w:pPr>
        <w:rPr>
          <w:lang w:val="en-IN"/>
        </w:rPr>
      </w:pPr>
    </w:p>
    <w:p w14:paraId="2BA25D41" w14:textId="77777777" w:rsidR="003D6D7A" w:rsidRDefault="003D6D7A" w:rsidP="003D6D7A">
      <w:pPr>
        <w:rPr>
          <w:lang w:val="en-IN"/>
        </w:rPr>
      </w:pPr>
    </w:p>
    <w:p w14:paraId="4C942558" w14:textId="77777777" w:rsidR="003D6D7A" w:rsidRDefault="003D6D7A" w:rsidP="003D6D7A">
      <w:pPr>
        <w:rPr>
          <w:lang w:val="en-IN"/>
        </w:rPr>
      </w:pPr>
    </w:p>
    <w:p w14:paraId="6C59C034" w14:textId="77777777" w:rsidR="003D6D7A" w:rsidRDefault="003D6D7A" w:rsidP="003D6D7A">
      <w:pPr>
        <w:rPr>
          <w:lang w:val="en-IN"/>
        </w:rPr>
      </w:pPr>
    </w:p>
    <w:p w14:paraId="1BC4573B" w14:textId="77777777" w:rsidR="003D6D7A" w:rsidRDefault="003D6D7A" w:rsidP="003D6D7A">
      <w:pPr>
        <w:rPr>
          <w:lang w:val="en-IN"/>
        </w:rPr>
      </w:pPr>
    </w:p>
    <w:p w14:paraId="51A82D5F" w14:textId="77777777" w:rsidR="003D6D7A" w:rsidRDefault="003D6D7A" w:rsidP="003D6D7A">
      <w:pPr>
        <w:rPr>
          <w:lang w:val="en-IN"/>
        </w:rPr>
      </w:pPr>
    </w:p>
    <w:p w14:paraId="5517633C" w14:textId="77777777" w:rsidR="003D6D7A" w:rsidRDefault="003D6D7A" w:rsidP="003D6D7A">
      <w:pPr>
        <w:rPr>
          <w:lang w:val="en-IN"/>
        </w:rPr>
      </w:pPr>
    </w:p>
    <w:p w14:paraId="2035B79B" w14:textId="77777777" w:rsidR="003D6D7A" w:rsidRDefault="003D6D7A" w:rsidP="003D6D7A">
      <w:pPr>
        <w:rPr>
          <w:lang w:val="en-IN"/>
        </w:rPr>
      </w:pPr>
    </w:p>
    <w:p w14:paraId="4917E865" w14:textId="77777777" w:rsidR="003D6D7A" w:rsidRDefault="003D6D7A" w:rsidP="003D6D7A">
      <w:pPr>
        <w:rPr>
          <w:lang w:val="en-IN"/>
        </w:rPr>
      </w:pPr>
    </w:p>
    <w:p w14:paraId="405BC913" w14:textId="77777777" w:rsidR="003D6D7A" w:rsidRDefault="003D6D7A" w:rsidP="003D6D7A">
      <w:pPr>
        <w:rPr>
          <w:lang w:val="en-IN"/>
        </w:rPr>
      </w:pPr>
    </w:p>
    <w:p w14:paraId="075D527E" w14:textId="77777777" w:rsidR="003D6D7A" w:rsidRDefault="003D6D7A" w:rsidP="003D6D7A">
      <w:pPr>
        <w:rPr>
          <w:lang w:val="en-IN"/>
        </w:rPr>
      </w:pPr>
    </w:p>
    <w:p w14:paraId="032378EA" w14:textId="77777777" w:rsidR="003D6D7A" w:rsidRDefault="003D6D7A" w:rsidP="003D6D7A">
      <w:pPr>
        <w:rPr>
          <w:lang w:val="en-IN"/>
        </w:rPr>
      </w:pPr>
    </w:p>
    <w:p w14:paraId="438612D0" w14:textId="77777777" w:rsidR="00C5774F" w:rsidRDefault="00C5774F" w:rsidP="003D6D7A">
      <w:pPr>
        <w:rPr>
          <w:b/>
          <w:bCs/>
          <w:lang w:val="en-IN"/>
        </w:rPr>
      </w:pPr>
    </w:p>
    <w:p w14:paraId="6EF644A4" w14:textId="77777777" w:rsidR="00C5774F" w:rsidRDefault="00C5774F" w:rsidP="003D6D7A">
      <w:pPr>
        <w:rPr>
          <w:b/>
          <w:bCs/>
          <w:lang w:val="en-IN"/>
        </w:rPr>
      </w:pPr>
    </w:p>
    <w:p w14:paraId="35B166BC" w14:textId="77777777" w:rsidR="00C5774F" w:rsidRDefault="00C5774F" w:rsidP="003D6D7A">
      <w:pPr>
        <w:rPr>
          <w:b/>
          <w:bCs/>
          <w:lang w:val="en-IN"/>
        </w:rPr>
      </w:pPr>
    </w:p>
    <w:p w14:paraId="47F63119" w14:textId="77777777" w:rsidR="00C5774F" w:rsidRDefault="00C5774F" w:rsidP="003D6D7A">
      <w:pPr>
        <w:rPr>
          <w:b/>
          <w:bCs/>
          <w:lang w:val="en-IN"/>
        </w:rPr>
      </w:pPr>
    </w:p>
    <w:p w14:paraId="1E935883" w14:textId="71BF0380" w:rsidR="008831E5" w:rsidRPr="003D6D7A" w:rsidRDefault="008831E5" w:rsidP="003D6D7A">
      <w:pPr>
        <w:rPr>
          <w:b/>
          <w:bCs/>
          <w:lang w:val="en-IN"/>
        </w:rPr>
      </w:pPr>
      <w:r w:rsidRPr="003D6D7A">
        <w:rPr>
          <w:b/>
          <w:bCs/>
          <w:lang w:val="en-IN"/>
        </w:rPr>
        <w:lastRenderedPageBreak/>
        <w:t>Question 2: Policy Framework for Enhancement of the Property Taxation in Patna Municipal Corporation</w:t>
      </w:r>
    </w:p>
    <w:p w14:paraId="41F4D7A5" w14:textId="77777777" w:rsidR="008831E5" w:rsidRPr="003D6D7A" w:rsidRDefault="008831E5" w:rsidP="008831E5">
      <w:pPr>
        <w:rPr>
          <w:b/>
          <w:bCs/>
          <w:lang w:val="en-IN"/>
        </w:rPr>
      </w:pPr>
    </w:p>
    <w:p w14:paraId="0DB8872F" w14:textId="77777777" w:rsidR="008831E5" w:rsidRPr="003D6D7A" w:rsidRDefault="008831E5" w:rsidP="008831E5">
      <w:pPr>
        <w:rPr>
          <w:b/>
          <w:bCs/>
          <w:lang w:val="en-IN"/>
        </w:rPr>
      </w:pPr>
    </w:p>
    <w:p w14:paraId="60F17662" w14:textId="77777777" w:rsidR="003D6D7A" w:rsidRDefault="008831E5" w:rsidP="008831E5">
      <w:pPr>
        <w:rPr>
          <w:lang w:val="en-IN"/>
        </w:rPr>
      </w:pPr>
      <w:r w:rsidRPr="003D6D7A">
        <w:rPr>
          <w:lang w:val="en-IN"/>
        </w:rPr>
        <w:t xml:space="preserve">The Patna Municipal Corporation faces severe revenue underperformance, with property tax generating only ₹60 crore against a total expenditure of ₹494 crore, representing merely 12% of its </w:t>
      </w:r>
      <w:r w:rsidRPr="003D6D7A">
        <w:rPr>
          <w:b/>
          <w:bCs/>
          <w:lang w:val="en-IN"/>
        </w:rPr>
        <w:t>own revenue</w:t>
      </w:r>
      <w:r w:rsidRPr="003D6D7A">
        <w:rPr>
          <w:lang w:val="en-IN"/>
        </w:rPr>
        <w:t xml:space="preserve">. </w:t>
      </w:r>
    </w:p>
    <w:p w14:paraId="7AD6D5CA" w14:textId="77777777" w:rsidR="003D6D7A" w:rsidRDefault="003D6D7A" w:rsidP="008831E5">
      <w:pPr>
        <w:rPr>
          <w:lang w:val="en-IN"/>
        </w:rPr>
      </w:pPr>
    </w:p>
    <w:p w14:paraId="60242D82" w14:textId="77777777" w:rsidR="003D6D7A" w:rsidRDefault="008831E5" w:rsidP="008831E5">
      <w:pPr>
        <w:rPr>
          <w:lang w:val="en-IN"/>
        </w:rPr>
      </w:pPr>
      <w:r w:rsidRPr="003D6D7A">
        <w:rPr>
          <w:lang w:val="en-IN"/>
        </w:rPr>
        <w:t xml:space="preserve">The corporation systematically misses collection targets, achieving only ₹125 crore against the goal of ₹200 crore in 2024-25. </w:t>
      </w:r>
      <w:r w:rsidRPr="003D6D7A">
        <w:rPr>
          <w:b/>
          <w:bCs/>
          <w:lang w:val="en-IN"/>
        </w:rPr>
        <w:t>CAG compliance audits</w:t>
      </w:r>
      <w:r w:rsidRPr="003D6D7A">
        <w:rPr>
          <w:lang w:val="en-IN"/>
        </w:rPr>
        <w:t xml:space="preserve"> reveal critical failures, including ₹60.18 lakh in losses from the non-collection of prescribed fines and ₹8.92 crore from uncollected user charges. </w:t>
      </w:r>
    </w:p>
    <w:p w14:paraId="0B2B8463" w14:textId="77777777" w:rsidR="003D6D7A" w:rsidRDefault="003D6D7A" w:rsidP="008831E5">
      <w:pPr>
        <w:rPr>
          <w:lang w:val="en-IN"/>
        </w:rPr>
      </w:pPr>
    </w:p>
    <w:p w14:paraId="007D35E5" w14:textId="66F2C990" w:rsidR="008831E5" w:rsidRPr="003D6D7A" w:rsidRDefault="008831E5" w:rsidP="008831E5">
      <w:r w:rsidRPr="003D6D7A">
        <w:rPr>
          <w:lang w:val="en-IN"/>
        </w:rPr>
        <w:t xml:space="preserve">Under </w:t>
      </w:r>
      <w:r w:rsidRPr="003D6D7A">
        <w:rPr>
          <w:b/>
          <w:bCs/>
          <w:lang w:val="en-IN"/>
        </w:rPr>
        <w:t>Section 127 of the Bihar Municipal Act, 2007, property tax rates should range from 9% to 15% of the Annual Rental Value; however, assessed valuations remain drastically below market rates, at 8% to 10%</w:t>
      </w:r>
      <w:r w:rsidRPr="003D6D7A">
        <w:rPr>
          <w:lang w:val="en-IN"/>
        </w:rPr>
        <w:t>.</w:t>
      </w:r>
    </w:p>
    <w:p w14:paraId="3744B21F" w14:textId="77777777" w:rsidR="008831E5" w:rsidRPr="003D6D7A" w:rsidRDefault="008831E5" w:rsidP="008831E5">
      <w:pPr>
        <w:rPr>
          <w:lang w:val="en-IN"/>
        </w:rPr>
      </w:pPr>
    </w:p>
    <w:p w14:paraId="5E8937F4" w14:textId="0CAEE2F3" w:rsidR="008831E5" w:rsidRPr="003D6D7A" w:rsidRDefault="008831E5" w:rsidP="008831E5">
      <w:pPr>
        <w:rPr>
          <w:b/>
          <w:bCs/>
          <w:u w:val="single"/>
          <w:lang w:val="en-IN"/>
        </w:rPr>
      </w:pPr>
      <w:r w:rsidRPr="003D6D7A">
        <w:rPr>
          <w:b/>
          <w:bCs/>
          <w:u w:val="single"/>
          <w:lang w:val="en-IN"/>
        </w:rPr>
        <w:t>Core Analysis (I-F-L-P Framework):</w:t>
      </w:r>
      <w:r w:rsidR="003D6D7A" w:rsidRPr="003D6D7A">
        <w:rPr>
          <w:b/>
          <w:bCs/>
          <w:lang w:val="en-IN"/>
        </w:rPr>
        <w:t xml:space="preserve">         </w:t>
      </w:r>
      <w:r w:rsidR="003D6D7A">
        <w:rPr>
          <w:b/>
          <w:bCs/>
          <w:lang w:val="en-IN"/>
        </w:rPr>
        <w:t xml:space="preserve">  </w:t>
      </w:r>
      <w:proofErr w:type="gramStart"/>
      <w:r w:rsidR="003D6D7A">
        <w:rPr>
          <w:b/>
          <w:bCs/>
          <w:lang w:val="en-IN"/>
        </w:rPr>
        <w:t xml:space="preserve"> </w:t>
      </w:r>
      <w:r w:rsidR="00C5774F">
        <w:rPr>
          <w:b/>
          <w:bCs/>
          <w:lang w:val="en-IN"/>
        </w:rPr>
        <w:t xml:space="preserve">  </w:t>
      </w:r>
      <w:r w:rsidR="00C5774F" w:rsidRPr="003D6D7A">
        <w:rPr>
          <w:b/>
          <w:bCs/>
          <w:lang w:val="en-IN"/>
        </w:rPr>
        <w:t>“</w:t>
      </w:r>
      <w:proofErr w:type="gramEnd"/>
      <w:r w:rsidR="00C5774F">
        <w:rPr>
          <w:b/>
          <w:bCs/>
          <w:lang w:val="en-IN"/>
        </w:rPr>
        <w:t>Self-Made</w:t>
      </w:r>
      <w:r w:rsidR="003D6D7A" w:rsidRPr="003D6D7A">
        <w:rPr>
          <w:b/>
          <w:bCs/>
          <w:lang w:val="en-IN"/>
        </w:rPr>
        <w:t xml:space="preserve"> Framework</w:t>
      </w:r>
      <w:r w:rsidR="003D6D7A">
        <w:rPr>
          <w:b/>
          <w:bCs/>
          <w:lang w:val="en-IN"/>
        </w:rPr>
        <w:t>”</w:t>
      </w:r>
    </w:p>
    <w:p w14:paraId="70A2FE84" w14:textId="77777777" w:rsidR="008831E5" w:rsidRPr="003D6D7A" w:rsidRDefault="008831E5" w:rsidP="008831E5">
      <w:pPr>
        <w:rPr>
          <w:b/>
          <w:bCs/>
          <w:lang w:val="en-IN"/>
        </w:rPr>
      </w:pPr>
    </w:p>
    <w:p w14:paraId="51347A76" w14:textId="66BDC028" w:rsidR="008831E5" w:rsidRPr="003D6D7A" w:rsidRDefault="008831E5" w:rsidP="008831E5">
      <w:pPr>
        <w:rPr>
          <w:b/>
          <w:bCs/>
          <w:lang w:val="en-IN"/>
        </w:rPr>
      </w:pPr>
      <w:r w:rsidRPr="003D6D7A">
        <w:rPr>
          <w:b/>
          <w:bCs/>
          <w:lang w:val="en-IN"/>
        </w:rPr>
        <w:t>Institutional Framework:</w:t>
      </w:r>
    </w:p>
    <w:p w14:paraId="43F50A2D" w14:textId="77777777" w:rsidR="008831E5" w:rsidRPr="003D6D7A" w:rsidRDefault="008831E5" w:rsidP="008831E5">
      <w:pPr>
        <w:rPr>
          <w:b/>
          <w:bCs/>
          <w:lang w:val="en-IN"/>
        </w:rPr>
      </w:pPr>
    </w:p>
    <w:p w14:paraId="654AD89B" w14:textId="3A57939E" w:rsidR="008831E5" w:rsidRPr="003D6D7A" w:rsidRDefault="008831E5" w:rsidP="008831E5">
      <w:pPr>
        <w:rPr>
          <w:lang w:val="en-IN"/>
        </w:rPr>
      </w:pPr>
      <w:r w:rsidRPr="003D6D7A">
        <w:rPr>
          <w:b/>
          <w:bCs/>
          <w:lang w:val="en-IN"/>
        </w:rPr>
        <w:t>Governance structures</w:t>
      </w:r>
      <w:r w:rsidRPr="003D6D7A">
        <w:rPr>
          <w:lang w:val="en-IN"/>
        </w:rPr>
        <w:t xml:space="preserve"> exhibit significant gaps with Ward Councillors and PMC officials arbitrarily avoiding fine collection, violating Rule 10(4)(a) of ESC Conduct Rules. PMC lacks the </w:t>
      </w:r>
      <w:r w:rsidRPr="003D6D7A">
        <w:rPr>
          <w:b/>
          <w:bCs/>
          <w:lang w:val="en-IN"/>
        </w:rPr>
        <w:t>Municipal Revenue Board architecture</w:t>
      </w:r>
      <w:r w:rsidRPr="003D6D7A">
        <w:rPr>
          <w:lang w:val="en-IN"/>
        </w:rPr>
        <w:t xml:space="preserve"> recommended by World Bank studies for coordinated tax administration and policy guidance. The corporation manages </w:t>
      </w:r>
      <w:r w:rsidRPr="003D6D7A">
        <w:rPr>
          <w:b/>
          <w:bCs/>
          <w:lang w:val="en-IN"/>
        </w:rPr>
        <w:t>75 wards</w:t>
      </w:r>
      <w:r w:rsidRPr="003D6D7A">
        <w:rPr>
          <w:lang w:val="en-IN"/>
        </w:rPr>
        <w:t xml:space="preserve"> covering a population of 16.84 lakh with inadequate institutional capacity for comprehensive property mapping and assessment.</w:t>
      </w:r>
    </w:p>
    <w:p w14:paraId="59A9A654" w14:textId="77777777" w:rsidR="008831E5" w:rsidRPr="003D6D7A" w:rsidRDefault="008831E5" w:rsidP="008831E5">
      <w:pPr>
        <w:rPr>
          <w:b/>
          <w:bCs/>
          <w:lang w:val="en-IN"/>
        </w:rPr>
      </w:pPr>
    </w:p>
    <w:p w14:paraId="0364A70D" w14:textId="5C5EC279" w:rsidR="008831E5" w:rsidRPr="003D6D7A" w:rsidRDefault="008831E5" w:rsidP="008831E5">
      <w:pPr>
        <w:rPr>
          <w:b/>
          <w:bCs/>
          <w:lang w:val="en-IN"/>
        </w:rPr>
      </w:pPr>
      <w:r w:rsidRPr="003D6D7A">
        <w:rPr>
          <w:b/>
          <w:bCs/>
          <w:lang w:val="en-IN"/>
        </w:rPr>
        <w:t>Functional Framework:</w:t>
      </w:r>
    </w:p>
    <w:p w14:paraId="18A70340" w14:textId="77777777" w:rsidR="008831E5" w:rsidRPr="003D6D7A" w:rsidRDefault="008831E5" w:rsidP="008831E5">
      <w:pPr>
        <w:rPr>
          <w:b/>
          <w:bCs/>
          <w:lang w:val="en-IN"/>
        </w:rPr>
      </w:pPr>
    </w:p>
    <w:p w14:paraId="4769510C" w14:textId="78E23E8D" w:rsidR="008831E5" w:rsidRPr="003D6D7A" w:rsidRDefault="008831E5" w:rsidP="008831E5">
      <w:r w:rsidRPr="003D6D7A">
        <w:rPr>
          <w:b/>
          <w:bCs/>
          <w:lang w:val="en-IN"/>
        </w:rPr>
        <w:t>Operational systems</w:t>
      </w:r>
      <w:r w:rsidRPr="003D6D7A">
        <w:rPr>
          <w:lang w:val="en-IN"/>
        </w:rPr>
        <w:t xml:space="preserve"> exhibit multiple deficiencies, including the non-maintenance of mandatory cash books, which violates Rule 12 of the Bihar Municipal Accounting Rules. Despite establishing online portals, </w:t>
      </w:r>
      <w:r w:rsidRPr="003D6D7A">
        <w:rPr>
          <w:b/>
          <w:bCs/>
          <w:lang w:val="en-IN"/>
        </w:rPr>
        <w:t>digital infrastructure remains inadequate,</w:t>
      </w:r>
      <w:r w:rsidRPr="003D6D7A">
        <w:rPr>
          <w:lang w:val="en-IN"/>
        </w:rPr>
        <w:t xml:space="preserve"> with poor integration and user experience issues. Coverage gaps persist with only </w:t>
      </w:r>
      <w:r w:rsidRPr="003D6D7A">
        <w:rPr>
          <w:b/>
          <w:bCs/>
          <w:lang w:val="en-IN"/>
        </w:rPr>
        <w:t>76,682 registered properties</w:t>
      </w:r>
      <w:r w:rsidRPr="003D6D7A">
        <w:rPr>
          <w:lang w:val="en-IN"/>
        </w:rPr>
        <w:t xml:space="preserve"> representing a fraction of actual holdings, indicating massive functional failures in property identification and registration.</w:t>
      </w:r>
      <w:hyperlink r:id="rId15" w:tgtFrame="_blank" w:history="1">
        <w:r w:rsidRPr="003D6D7A">
          <w:rPr>
            <w:rStyle w:val="Hyperlink"/>
            <w:color w:val="auto"/>
            <w:lang w:val="en-IN"/>
          </w:rPr>
          <w:t>cag+2</w:t>
        </w:r>
      </w:hyperlink>
    </w:p>
    <w:p w14:paraId="27EBFEDB" w14:textId="77777777" w:rsidR="008831E5" w:rsidRPr="003D6D7A" w:rsidRDefault="008831E5" w:rsidP="008831E5">
      <w:pPr>
        <w:rPr>
          <w:lang w:val="en-IN"/>
        </w:rPr>
      </w:pPr>
    </w:p>
    <w:p w14:paraId="2E572376" w14:textId="2A943FBC" w:rsidR="008831E5" w:rsidRPr="003D6D7A" w:rsidRDefault="008831E5" w:rsidP="008831E5">
      <w:pPr>
        <w:rPr>
          <w:b/>
          <w:bCs/>
          <w:lang w:val="en-IN"/>
        </w:rPr>
      </w:pPr>
      <w:r w:rsidRPr="003D6D7A">
        <w:rPr>
          <w:b/>
          <w:bCs/>
          <w:lang w:val="en-IN"/>
        </w:rPr>
        <w:t>Legal Framework:</w:t>
      </w:r>
    </w:p>
    <w:p w14:paraId="6D564878" w14:textId="77777777" w:rsidR="008831E5" w:rsidRPr="003D6D7A" w:rsidRDefault="008831E5" w:rsidP="008831E5">
      <w:pPr>
        <w:rPr>
          <w:b/>
          <w:bCs/>
          <w:lang w:val="en-IN"/>
        </w:rPr>
      </w:pPr>
    </w:p>
    <w:p w14:paraId="5FF82122" w14:textId="1E1CA117" w:rsidR="008831E5" w:rsidRPr="003D6D7A" w:rsidRDefault="008831E5" w:rsidP="008831E5">
      <w:pPr>
        <w:rPr>
          <w:lang w:val="en-IN"/>
        </w:rPr>
      </w:pPr>
      <w:r w:rsidRPr="003D6D7A">
        <w:rPr>
          <w:b/>
          <w:bCs/>
          <w:lang w:val="en-IN"/>
        </w:rPr>
        <w:t>Statutory compliance failures</w:t>
      </w:r>
      <w:r w:rsidRPr="003D6D7A">
        <w:rPr>
          <w:lang w:val="en-IN"/>
        </w:rPr>
        <w:t xml:space="preserve"> under the Bihar Municipal Property Tax Rules, 2013, include the systematic non-realisation of prescribed penalties and irregular Service Tax payments totalling ₹12.32 lakh. Section 128 mandates user charges for solid waste management services, yet PMC demonstrates </w:t>
      </w:r>
      <w:r w:rsidRPr="003D6D7A">
        <w:rPr>
          <w:b/>
          <w:bCs/>
          <w:lang w:val="en-IN"/>
        </w:rPr>
        <w:t>89% collection failure</w:t>
      </w:r>
      <w:r w:rsidRPr="003D6D7A">
        <w:rPr>
          <w:lang w:val="en-IN"/>
        </w:rPr>
        <w:t xml:space="preserve"> (₹1.12 crore collected against ₹10.04 crore minimum demand). </w:t>
      </w:r>
      <w:r w:rsidRPr="003D6D7A">
        <w:rPr>
          <w:b/>
          <w:bCs/>
          <w:lang w:val="en-IN"/>
        </w:rPr>
        <w:t>Amendment provisions</w:t>
      </w:r>
      <w:r w:rsidRPr="003D6D7A">
        <w:rPr>
          <w:lang w:val="en-IN"/>
        </w:rPr>
        <w:t xml:space="preserve"> under Section 127 allow for implementation flexibility through differential methods for tenanted properties and slum exemptions of less than 250 </w:t>
      </w:r>
      <w:proofErr w:type="spellStart"/>
      <w:r w:rsidRPr="003D6D7A">
        <w:rPr>
          <w:lang w:val="en-IN"/>
        </w:rPr>
        <w:t>sq</w:t>
      </w:r>
      <w:proofErr w:type="spellEnd"/>
      <w:r w:rsidRPr="003D6D7A">
        <w:rPr>
          <w:lang w:val="en-IN"/>
        </w:rPr>
        <w:t xml:space="preserve"> ft.</w:t>
      </w:r>
    </w:p>
    <w:p w14:paraId="4D862A42" w14:textId="77777777" w:rsidR="008831E5" w:rsidRPr="003D6D7A" w:rsidRDefault="008831E5" w:rsidP="008831E5">
      <w:pPr>
        <w:rPr>
          <w:lang w:val="en-IN"/>
        </w:rPr>
      </w:pPr>
    </w:p>
    <w:p w14:paraId="4D1C0931" w14:textId="2F101625" w:rsidR="008831E5" w:rsidRPr="003D6D7A" w:rsidRDefault="008831E5" w:rsidP="008831E5">
      <w:pPr>
        <w:rPr>
          <w:b/>
          <w:bCs/>
          <w:lang w:val="en-IN"/>
        </w:rPr>
      </w:pPr>
      <w:r w:rsidRPr="003D6D7A">
        <w:rPr>
          <w:b/>
          <w:bCs/>
          <w:lang w:val="en-IN"/>
        </w:rPr>
        <w:t>Pragmatic Assessment:</w:t>
      </w:r>
    </w:p>
    <w:p w14:paraId="6927F863" w14:textId="77777777" w:rsidR="008831E5" w:rsidRPr="003D6D7A" w:rsidRDefault="008831E5" w:rsidP="008831E5">
      <w:pPr>
        <w:rPr>
          <w:b/>
          <w:bCs/>
          <w:lang w:val="en-IN"/>
        </w:rPr>
      </w:pPr>
    </w:p>
    <w:p w14:paraId="6721279C" w14:textId="77777777" w:rsidR="008831E5" w:rsidRPr="003D6D7A" w:rsidRDefault="008831E5" w:rsidP="008831E5">
      <w:pPr>
        <w:rPr>
          <w:lang w:val="en-IN"/>
        </w:rPr>
      </w:pPr>
      <w:r w:rsidRPr="003D6D7A">
        <w:rPr>
          <w:b/>
          <w:bCs/>
          <w:lang w:val="en-IN"/>
        </w:rPr>
        <w:t>Implementation feasibility</w:t>
      </w:r>
      <w:r w:rsidRPr="003D6D7A">
        <w:rPr>
          <w:lang w:val="en-IN"/>
        </w:rPr>
        <w:t xml:space="preserve"> remains moderate, given the existing digital infrastructure foundation and support from the AMRUT scheme, which targets 24 Bihar cities for property tax reforms. </w:t>
      </w:r>
      <w:r w:rsidRPr="003D6D7A">
        <w:rPr>
          <w:b/>
          <w:bCs/>
          <w:lang w:val="en-IN"/>
        </w:rPr>
        <w:t>Revenue enhancement potential</w:t>
      </w:r>
      <w:r w:rsidRPr="003D6D7A">
        <w:rPr>
          <w:lang w:val="en-IN"/>
        </w:rPr>
        <w:t xml:space="preserve"> exists as demonstrated by Bangalore's successful systematic reforms, while learning from Delhi's implementation failures.</w:t>
      </w:r>
    </w:p>
    <w:p w14:paraId="67F0F3A2" w14:textId="77777777" w:rsidR="008831E5" w:rsidRPr="003D6D7A" w:rsidRDefault="008831E5" w:rsidP="008831E5">
      <w:pPr>
        <w:rPr>
          <w:lang w:val="en-IN"/>
        </w:rPr>
      </w:pPr>
    </w:p>
    <w:p w14:paraId="645B0F68" w14:textId="21BF7EC5" w:rsidR="008831E5" w:rsidRDefault="008831E5" w:rsidP="008831E5">
      <w:pPr>
        <w:rPr>
          <w:b/>
          <w:bCs/>
          <w:lang w:val="en-IN"/>
        </w:rPr>
      </w:pPr>
      <w:r w:rsidRPr="003D6D7A">
        <w:rPr>
          <w:b/>
          <w:bCs/>
          <w:lang w:val="en-IN"/>
        </w:rPr>
        <w:t>Recommendations &amp; Implementation:</w:t>
      </w:r>
    </w:p>
    <w:p w14:paraId="2D386C4A" w14:textId="77777777" w:rsidR="003D6D7A" w:rsidRPr="003D6D7A" w:rsidRDefault="003D6D7A" w:rsidP="008831E5">
      <w:pPr>
        <w:rPr>
          <w:b/>
          <w:bCs/>
          <w:lang w:val="en-IN"/>
        </w:rPr>
      </w:pPr>
    </w:p>
    <w:p w14:paraId="1D962764" w14:textId="379B47C5" w:rsidR="008831E5" w:rsidRPr="003D6D7A" w:rsidRDefault="008831E5" w:rsidP="008831E5">
      <w:pPr>
        <w:rPr>
          <w:b/>
          <w:bCs/>
          <w:lang w:val="en-IN"/>
        </w:rPr>
      </w:pPr>
      <w:r w:rsidRPr="003D6D7A">
        <w:rPr>
          <w:b/>
          <w:bCs/>
          <w:lang w:val="en-IN"/>
        </w:rPr>
        <w:t>Immediate Reforms (0-6 months)</w:t>
      </w:r>
    </w:p>
    <w:p w14:paraId="41454717" w14:textId="77777777" w:rsidR="008831E5" w:rsidRPr="003D6D7A" w:rsidRDefault="008831E5" w:rsidP="008831E5">
      <w:pPr>
        <w:rPr>
          <w:b/>
          <w:bCs/>
          <w:lang w:val="en-IN"/>
        </w:rPr>
      </w:pPr>
    </w:p>
    <w:p w14:paraId="640339BE" w14:textId="77777777" w:rsidR="008831E5" w:rsidRPr="003D6D7A" w:rsidRDefault="008831E5" w:rsidP="008831E5">
      <w:pPr>
        <w:numPr>
          <w:ilvl w:val="0"/>
          <w:numId w:val="1"/>
        </w:numPr>
        <w:rPr>
          <w:lang w:val="en-IN"/>
        </w:rPr>
      </w:pPr>
      <w:r w:rsidRPr="003D6D7A">
        <w:rPr>
          <w:b/>
          <w:bCs/>
          <w:lang w:val="en-IN"/>
        </w:rPr>
        <w:t>Establish Municipal Revenue Board</w:t>
      </w:r>
      <w:r w:rsidRPr="003D6D7A">
        <w:rPr>
          <w:lang w:val="en-IN"/>
        </w:rPr>
        <w:t xml:space="preserve"> comprising Chief Municipal Officer, Ward Representatives, and Technical Experts for coordinated tax administration and policy oversight</w:t>
      </w:r>
    </w:p>
    <w:p w14:paraId="497DF338" w14:textId="77777777" w:rsidR="008831E5" w:rsidRPr="003D6D7A" w:rsidRDefault="008831E5" w:rsidP="008831E5">
      <w:pPr>
        <w:ind w:left="720"/>
        <w:rPr>
          <w:lang w:val="en-IN"/>
        </w:rPr>
      </w:pPr>
    </w:p>
    <w:p w14:paraId="6ACB11E7" w14:textId="556AD1E8" w:rsidR="008831E5" w:rsidRDefault="008831E5" w:rsidP="008831E5">
      <w:pPr>
        <w:numPr>
          <w:ilvl w:val="0"/>
          <w:numId w:val="1"/>
        </w:numPr>
        <w:rPr>
          <w:lang w:val="en-IN"/>
        </w:rPr>
      </w:pPr>
      <w:r w:rsidRPr="003D6D7A">
        <w:rPr>
          <w:b/>
          <w:bCs/>
          <w:lang w:val="en-IN"/>
        </w:rPr>
        <w:t>Implement comprehensive GIS-based property mapping</w:t>
      </w:r>
      <w:r w:rsidRPr="003D6D7A">
        <w:rPr>
          <w:lang w:val="en-IN"/>
        </w:rPr>
        <w:t xml:space="preserve"> utilising AMRUT incentive funding to cover all 75 wards with accurate property identification systematically</w:t>
      </w:r>
    </w:p>
    <w:p w14:paraId="5C59F950" w14:textId="77777777" w:rsidR="003D6D7A" w:rsidRDefault="003D6D7A" w:rsidP="003D6D7A">
      <w:pPr>
        <w:pStyle w:val="ListParagraph"/>
        <w:rPr>
          <w:lang w:val="en-IN"/>
        </w:rPr>
      </w:pPr>
    </w:p>
    <w:p w14:paraId="1486E20E" w14:textId="77777777" w:rsidR="008831E5" w:rsidRPr="003D6D7A" w:rsidRDefault="008831E5" w:rsidP="003D6D7A">
      <w:pPr>
        <w:rPr>
          <w:lang w:val="en-IN"/>
        </w:rPr>
      </w:pPr>
    </w:p>
    <w:p w14:paraId="0B7AA9A2" w14:textId="77777777" w:rsidR="008831E5" w:rsidRPr="003D6D7A" w:rsidRDefault="008831E5" w:rsidP="008831E5">
      <w:pPr>
        <w:numPr>
          <w:ilvl w:val="0"/>
          <w:numId w:val="1"/>
        </w:numPr>
        <w:rPr>
          <w:lang w:val="en-IN"/>
        </w:rPr>
      </w:pPr>
      <w:r w:rsidRPr="003D6D7A">
        <w:rPr>
          <w:b/>
          <w:bCs/>
          <w:lang w:val="en-IN"/>
        </w:rPr>
        <w:lastRenderedPageBreak/>
        <w:t>Enforce strict compliance</w:t>
      </w:r>
      <w:r w:rsidRPr="003D6D7A">
        <w:rPr>
          <w:lang w:val="en-IN"/>
        </w:rPr>
        <w:t xml:space="preserve"> by collecting ₹60.18 lakh pending assessment fines and ₹8.92 crore user charges through structured legal notice mechanisms</w:t>
      </w:r>
    </w:p>
    <w:p w14:paraId="2B4582B3" w14:textId="77777777" w:rsidR="008831E5" w:rsidRPr="003D6D7A" w:rsidRDefault="008831E5" w:rsidP="008831E5">
      <w:pPr>
        <w:rPr>
          <w:lang w:val="en-IN"/>
        </w:rPr>
      </w:pPr>
    </w:p>
    <w:p w14:paraId="07D6F621" w14:textId="77777777" w:rsidR="008831E5" w:rsidRPr="003D6D7A" w:rsidRDefault="008831E5" w:rsidP="008831E5">
      <w:pPr>
        <w:rPr>
          <w:b/>
          <w:bCs/>
          <w:lang w:val="en-IN"/>
        </w:rPr>
      </w:pPr>
    </w:p>
    <w:p w14:paraId="7BCA4FBD" w14:textId="5B1D2310" w:rsidR="008831E5" w:rsidRPr="003D6D7A" w:rsidRDefault="008831E5" w:rsidP="008831E5">
      <w:pPr>
        <w:rPr>
          <w:b/>
          <w:bCs/>
          <w:lang w:val="en-IN"/>
        </w:rPr>
      </w:pPr>
      <w:r w:rsidRPr="003D6D7A">
        <w:rPr>
          <w:b/>
          <w:bCs/>
          <w:lang w:val="en-IN"/>
        </w:rPr>
        <w:t>Medium-term Strategies (6-18 months):</w:t>
      </w:r>
    </w:p>
    <w:p w14:paraId="4DC36CCE" w14:textId="77777777" w:rsidR="008831E5" w:rsidRPr="003D6D7A" w:rsidRDefault="008831E5" w:rsidP="008831E5">
      <w:pPr>
        <w:rPr>
          <w:b/>
          <w:bCs/>
          <w:lang w:val="en-IN"/>
        </w:rPr>
      </w:pPr>
    </w:p>
    <w:p w14:paraId="1B620617" w14:textId="0DBD121F" w:rsidR="008831E5" w:rsidRPr="003D6D7A" w:rsidRDefault="008831E5" w:rsidP="008831E5">
      <w:pPr>
        <w:numPr>
          <w:ilvl w:val="0"/>
          <w:numId w:val="2"/>
        </w:numPr>
        <w:rPr>
          <w:lang w:val="en-IN"/>
        </w:rPr>
      </w:pPr>
      <w:r w:rsidRPr="003D6D7A">
        <w:rPr>
          <w:b/>
          <w:bCs/>
          <w:lang w:val="en-IN"/>
        </w:rPr>
        <w:t>Adopt the Unit Area Value assessment method,</w:t>
      </w:r>
      <w:r w:rsidRPr="003D6D7A">
        <w:rPr>
          <w:lang w:val="en-IN"/>
        </w:rPr>
        <w:t xml:space="preserve"> replacing the current ARV system, incorporating professional property valuation every 3 years under Section 127(13) provisions</w:t>
      </w:r>
    </w:p>
    <w:p w14:paraId="68CF97B9" w14:textId="77777777" w:rsidR="008831E5" w:rsidRPr="003D6D7A" w:rsidRDefault="008831E5" w:rsidP="008831E5">
      <w:pPr>
        <w:ind w:left="720"/>
        <w:rPr>
          <w:lang w:val="en-IN"/>
        </w:rPr>
      </w:pPr>
    </w:p>
    <w:p w14:paraId="1A9060B9" w14:textId="4A14FA6B" w:rsidR="008831E5" w:rsidRPr="003D6D7A" w:rsidRDefault="008831E5" w:rsidP="008831E5">
      <w:pPr>
        <w:numPr>
          <w:ilvl w:val="0"/>
          <w:numId w:val="2"/>
        </w:numPr>
        <w:rPr>
          <w:lang w:val="en-IN"/>
        </w:rPr>
      </w:pPr>
      <w:r w:rsidRPr="003D6D7A">
        <w:rPr>
          <w:b/>
          <w:bCs/>
          <w:lang w:val="en-IN"/>
        </w:rPr>
        <w:t>Launch comprehensive citizen education initiatives</w:t>
      </w:r>
      <w:r w:rsidRPr="003D6D7A">
        <w:rPr>
          <w:lang w:val="en-IN"/>
        </w:rPr>
        <w:t xml:space="preserve"> through dedicated help centres and web-based training programs, following Bangalore's successful community engagement model. </w:t>
      </w:r>
    </w:p>
    <w:p w14:paraId="752E5994" w14:textId="77777777" w:rsidR="008831E5" w:rsidRPr="003D6D7A" w:rsidRDefault="008831E5" w:rsidP="008831E5">
      <w:pPr>
        <w:pStyle w:val="ListParagraph"/>
        <w:rPr>
          <w:lang w:val="en-IN"/>
        </w:rPr>
      </w:pPr>
    </w:p>
    <w:p w14:paraId="3630475C" w14:textId="77777777" w:rsidR="008831E5" w:rsidRPr="003D6D7A" w:rsidRDefault="008831E5" w:rsidP="008831E5">
      <w:pPr>
        <w:rPr>
          <w:lang w:val="en-IN"/>
        </w:rPr>
      </w:pPr>
    </w:p>
    <w:p w14:paraId="2FDB4DCF" w14:textId="0997A18C" w:rsidR="008831E5" w:rsidRPr="003D6D7A" w:rsidRDefault="008831E5" w:rsidP="008831E5">
      <w:pPr>
        <w:numPr>
          <w:ilvl w:val="0"/>
          <w:numId w:val="2"/>
        </w:numPr>
        <w:rPr>
          <w:lang w:val="en-IN"/>
        </w:rPr>
      </w:pPr>
      <w:r w:rsidRPr="003D6D7A">
        <w:rPr>
          <w:b/>
          <w:bCs/>
          <w:lang w:val="en-IN"/>
        </w:rPr>
        <w:t>Integrate multi-channel banking partnerships</w:t>
      </w:r>
      <w:r w:rsidRPr="003D6D7A">
        <w:rPr>
          <w:lang w:val="en-IN"/>
        </w:rPr>
        <w:t xml:space="preserve"> for diversified payment options and automated receipt generation systems, addressing current operational failures</w:t>
      </w:r>
    </w:p>
    <w:p w14:paraId="2223018D" w14:textId="77777777" w:rsidR="008831E5" w:rsidRPr="003D6D7A" w:rsidRDefault="008831E5" w:rsidP="008831E5">
      <w:pPr>
        <w:rPr>
          <w:lang w:val="en-IN"/>
        </w:rPr>
      </w:pPr>
    </w:p>
    <w:p w14:paraId="61A9601C" w14:textId="77777777" w:rsidR="008831E5" w:rsidRPr="003D6D7A" w:rsidRDefault="008831E5" w:rsidP="008831E5">
      <w:pPr>
        <w:rPr>
          <w:lang w:val="en-IN"/>
        </w:rPr>
      </w:pPr>
    </w:p>
    <w:p w14:paraId="0B44C54F" w14:textId="77777777" w:rsidR="008831E5" w:rsidRDefault="008831E5" w:rsidP="008831E5">
      <w:pPr>
        <w:rPr>
          <w:b/>
          <w:bCs/>
          <w:lang w:val="en-IN"/>
        </w:rPr>
      </w:pPr>
      <w:r w:rsidRPr="003D6D7A">
        <w:rPr>
          <w:b/>
          <w:bCs/>
          <w:lang w:val="en-IN"/>
        </w:rPr>
        <w:t>Long-term Framework (18-36 months)</w:t>
      </w:r>
    </w:p>
    <w:p w14:paraId="7F707042" w14:textId="77777777" w:rsidR="003D6D7A" w:rsidRPr="003D6D7A" w:rsidRDefault="003D6D7A" w:rsidP="008831E5">
      <w:pPr>
        <w:rPr>
          <w:b/>
          <w:bCs/>
          <w:lang w:val="en-IN"/>
        </w:rPr>
      </w:pPr>
    </w:p>
    <w:p w14:paraId="685229A2" w14:textId="02BE5F2A" w:rsidR="008831E5" w:rsidRDefault="008831E5" w:rsidP="008831E5">
      <w:pPr>
        <w:numPr>
          <w:ilvl w:val="0"/>
          <w:numId w:val="3"/>
        </w:numPr>
        <w:rPr>
          <w:lang w:val="en-IN"/>
        </w:rPr>
      </w:pPr>
      <w:r w:rsidRPr="003D6D7A">
        <w:rPr>
          <w:b/>
          <w:bCs/>
          <w:lang w:val="en-IN"/>
        </w:rPr>
        <w:t xml:space="preserve">Implement </w:t>
      </w:r>
      <w:r w:rsidR="003D6D7A">
        <w:rPr>
          <w:b/>
          <w:bCs/>
          <w:lang w:val="en-IN"/>
        </w:rPr>
        <w:t xml:space="preserve">a </w:t>
      </w:r>
      <w:r w:rsidRPr="003D6D7A">
        <w:rPr>
          <w:b/>
          <w:bCs/>
          <w:lang w:val="en-IN"/>
        </w:rPr>
        <w:t>performance-based incentive structure</w:t>
      </w:r>
      <w:r w:rsidRPr="003D6D7A">
        <w:rPr>
          <w:lang w:val="en-IN"/>
        </w:rPr>
        <w:t xml:space="preserve"> linking 20% additional AMRUT funding allocation to demonstrated collection efficiency improvements and coverage expansion targets</w:t>
      </w:r>
    </w:p>
    <w:p w14:paraId="44BEA255" w14:textId="77777777" w:rsidR="003D6D7A" w:rsidRPr="003D6D7A" w:rsidRDefault="003D6D7A" w:rsidP="003D6D7A">
      <w:pPr>
        <w:ind w:left="720"/>
        <w:rPr>
          <w:lang w:val="en-IN"/>
        </w:rPr>
      </w:pPr>
    </w:p>
    <w:p w14:paraId="33142610" w14:textId="0711C198" w:rsidR="008831E5" w:rsidRDefault="008831E5" w:rsidP="003D6D7A">
      <w:pPr>
        <w:numPr>
          <w:ilvl w:val="0"/>
          <w:numId w:val="3"/>
        </w:numPr>
        <w:rPr>
          <w:lang w:val="en-IN"/>
        </w:rPr>
      </w:pPr>
      <w:r w:rsidRPr="003D6D7A">
        <w:rPr>
          <w:b/>
          <w:bCs/>
          <w:lang w:val="en-IN"/>
        </w:rPr>
        <w:t>Establish a public transparency portal</w:t>
      </w:r>
      <w:r w:rsidRPr="003D6D7A">
        <w:rPr>
          <w:lang w:val="en-IN"/>
        </w:rPr>
        <w:t xml:space="preserve"> displaying anonymised neighbourhood tax profiles, ensuring equity and encouraging voluntary compliance through peer comparison</w:t>
      </w:r>
      <w:r w:rsidR="003D6D7A">
        <w:rPr>
          <w:lang w:val="en-IN"/>
        </w:rPr>
        <w:t>.</w:t>
      </w:r>
    </w:p>
    <w:p w14:paraId="42A2DF8F" w14:textId="77777777" w:rsidR="003D6D7A" w:rsidRDefault="003D6D7A" w:rsidP="003D6D7A">
      <w:pPr>
        <w:pStyle w:val="ListParagraph"/>
        <w:rPr>
          <w:lang w:val="en-IN"/>
        </w:rPr>
      </w:pPr>
    </w:p>
    <w:p w14:paraId="643AE653" w14:textId="77777777" w:rsidR="003D6D7A" w:rsidRPr="003D6D7A" w:rsidRDefault="003D6D7A" w:rsidP="003D6D7A">
      <w:pPr>
        <w:ind w:left="720"/>
        <w:rPr>
          <w:lang w:val="en-IN"/>
        </w:rPr>
      </w:pPr>
    </w:p>
    <w:p w14:paraId="2704F11B" w14:textId="7C5177E2" w:rsidR="008831E5" w:rsidRPr="003D6D7A" w:rsidRDefault="008831E5" w:rsidP="008831E5">
      <w:pPr>
        <w:numPr>
          <w:ilvl w:val="0"/>
          <w:numId w:val="3"/>
        </w:numPr>
        <w:rPr>
          <w:lang w:val="en-IN"/>
        </w:rPr>
      </w:pPr>
      <w:r w:rsidRPr="003D6D7A">
        <w:rPr>
          <w:b/>
          <w:bCs/>
          <w:lang w:val="en-IN"/>
        </w:rPr>
        <w:t>Create a dedicated enforcement division</w:t>
      </w:r>
      <w:r w:rsidRPr="003D6D7A">
        <w:rPr>
          <w:lang w:val="en-IN"/>
        </w:rPr>
        <w:t xml:space="preserve"> with authority to disconnect essential services under Section 269 provisions for systematic defaulter recovery and deterrence</w:t>
      </w:r>
    </w:p>
    <w:p w14:paraId="5410A7AC" w14:textId="77777777" w:rsidR="008831E5" w:rsidRPr="003D6D7A" w:rsidRDefault="008831E5" w:rsidP="008831E5">
      <w:pPr>
        <w:rPr>
          <w:lang w:val="en-IN"/>
        </w:rPr>
      </w:pPr>
    </w:p>
    <w:p w14:paraId="78688F26" w14:textId="77777777" w:rsidR="003D6D7A" w:rsidRDefault="008831E5" w:rsidP="008831E5">
      <w:pPr>
        <w:rPr>
          <w:lang w:val="en-IN"/>
        </w:rPr>
      </w:pPr>
      <w:r w:rsidRPr="003D6D7A">
        <w:rPr>
          <w:b/>
          <w:bCs/>
          <w:lang w:val="en-IN"/>
        </w:rPr>
        <w:t>Expected Outcomes</w:t>
      </w:r>
      <w:r w:rsidRPr="003D6D7A">
        <w:rPr>
          <w:lang w:val="en-IN"/>
        </w:rPr>
        <w:t xml:space="preserve">: </w:t>
      </w:r>
    </w:p>
    <w:p w14:paraId="203D5A19" w14:textId="77777777" w:rsidR="003D6D7A" w:rsidRDefault="003D6D7A" w:rsidP="008831E5">
      <w:pPr>
        <w:rPr>
          <w:lang w:val="en-IN"/>
        </w:rPr>
      </w:pPr>
    </w:p>
    <w:p w14:paraId="03A2629E" w14:textId="5E488C5B" w:rsidR="008831E5" w:rsidRPr="003D6D7A" w:rsidRDefault="008831E5" w:rsidP="008831E5">
      <w:pPr>
        <w:rPr>
          <w:lang w:val="en-IN"/>
        </w:rPr>
      </w:pPr>
      <w:r w:rsidRPr="003D6D7A">
        <w:rPr>
          <w:b/>
          <w:bCs/>
          <w:lang w:val="en-IN"/>
        </w:rPr>
        <w:t>75% increase in property tax collection</w:t>
      </w:r>
      <w:r w:rsidRPr="003D6D7A">
        <w:rPr>
          <w:lang w:val="en-IN"/>
        </w:rPr>
        <w:t xml:space="preserve"> within a 36-month implementation period, achieving ₹105 crore annual revenue through enhanced coverage, improved valuation accuracy, and systematic enforcement mechanisms.</w:t>
      </w:r>
    </w:p>
    <w:p w14:paraId="07ADF7A8" w14:textId="7B737253" w:rsidR="008831E5" w:rsidRPr="003D6D7A" w:rsidRDefault="008831E5" w:rsidP="008831E5">
      <w:pPr>
        <w:rPr>
          <w:lang w:val="en-IN"/>
        </w:rPr>
      </w:pPr>
    </w:p>
    <w:p w14:paraId="38029A9C" w14:textId="510225AD" w:rsidR="008831E5" w:rsidRPr="003D6D7A" w:rsidRDefault="008831E5" w:rsidP="008831E5">
      <w:pPr>
        <w:rPr>
          <w:b/>
          <w:bCs/>
          <w:lang w:val="en-IN"/>
        </w:rPr>
      </w:pPr>
      <w:r w:rsidRPr="003D6D7A">
        <w:rPr>
          <w:b/>
          <w:bCs/>
          <w:lang w:val="en-IN"/>
        </w:rPr>
        <w:t>References:</w:t>
      </w:r>
    </w:p>
    <w:p w14:paraId="1B81F03E" w14:textId="77777777" w:rsidR="008831E5" w:rsidRPr="003D6D7A" w:rsidRDefault="008831E5" w:rsidP="008831E5">
      <w:pPr>
        <w:rPr>
          <w:b/>
          <w:bCs/>
          <w:lang w:val="en-IN"/>
        </w:rPr>
      </w:pPr>
    </w:p>
    <w:p w14:paraId="56F21D73" w14:textId="1DC234B3" w:rsidR="008831E5" w:rsidRPr="003D6D7A" w:rsidRDefault="008831E5" w:rsidP="008831E5">
      <w:pPr>
        <w:rPr>
          <w:b/>
          <w:bCs/>
          <w:u w:val="single"/>
          <w:lang w:val="en-IN"/>
        </w:rPr>
      </w:pPr>
      <w:r w:rsidRPr="003D6D7A">
        <w:rPr>
          <w:b/>
          <w:bCs/>
          <w:u w:val="single"/>
          <w:lang w:val="en-IN"/>
        </w:rPr>
        <w:t>Legal Sources:</w:t>
      </w:r>
    </w:p>
    <w:p w14:paraId="4CF2C42F" w14:textId="77777777" w:rsidR="008831E5" w:rsidRPr="003D6D7A" w:rsidRDefault="008831E5" w:rsidP="008831E5">
      <w:pPr>
        <w:rPr>
          <w:b/>
          <w:bCs/>
          <w:lang w:val="en-IN"/>
        </w:rPr>
      </w:pPr>
    </w:p>
    <w:p w14:paraId="2160A942" w14:textId="4D2D0516" w:rsidR="008831E5" w:rsidRPr="003D6D7A" w:rsidRDefault="008831E5" w:rsidP="008831E5">
      <w:pPr>
        <w:rPr>
          <w:lang w:val="en-IN"/>
        </w:rPr>
      </w:pPr>
      <w:r w:rsidRPr="003D6D7A">
        <w:rPr>
          <w:lang w:val="en-IN"/>
        </w:rPr>
        <w:t xml:space="preserve">Bihar Government. (2007). </w:t>
      </w:r>
      <w:r w:rsidRPr="003D6D7A">
        <w:rPr>
          <w:i/>
          <w:iCs/>
          <w:lang w:val="en-IN"/>
        </w:rPr>
        <w:t>The Bihar Municipal Act, 2007</w:t>
      </w:r>
      <w:r w:rsidRPr="003D6D7A">
        <w:rPr>
          <w:lang w:val="en-IN"/>
        </w:rPr>
        <w:t xml:space="preserve"> (Act No. 11 of 2007)</w:t>
      </w:r>
    </w:p>
    <w:p w14:paraId="64A665A7" w14:textId="77777777" w:rsidR="008831E5" w:rsidRPr="003D6D7A" w:rsidRDefault="008831E5" w:rsidP="008831E5">
      <w:pPr>
        <w:rPr>
          <w:lang w:val="en-IN"/>
        </w:rPr>
      </w:pPr>
    </w:p>
    <w:p w14:paraId="144A12B6" w14:textId="62EA2F7F" w:rsidR="008831E5" w:rsidRPr="003D6D7A" w:rsidRDefault="008831E5" w:rsidP="008831E5">
      <w:pPr>
        <w:rPr>
          <w:lang w:val="en-IN"/>
        </w:rPr>
      </w:pPr>
      <w:r w:rsidRPr="003D6D7A">
        <w:rPr>
          <w:lang w:val="en-IN"/>
        </w:rPr>
        <w:t xml:space="preserve">Bihar Government. (2009). </w:t>
      </w:r>
      <w:r w:rsidRPr="003D6D7A">
        <w:rPr>
          <w:i/>
          <w:iCs/>
          <w:lang w:val="en-IN"/>
        </w:rPr>
        <w:t>The Bihar Municipal (Amendment) Act, 2009</w:t>
      </w:r>
      <w:r w:rsidRPr="003D6D7A">
        <w:rPr>
          <w:lang w:val="en-IN"/>
        </w:rPr>
        <w:t xml:space="preserve"> (Act No. 8 of 2009)</w:t>
      </w:r>
    </w:p>
    <w:p w14:paraId="55EDC522" w14:textId="77777777" w:rsidR="008831E5" w:rsidRPr="003D6D7A" w:rsidRDefault="008831E5" w:rsidP="008831E5">
      <w:pPr>
        <w:rPr>
          <w:lang w:val="en-IN"/>
        </w:rPr>
      </w:pPr>
    </w:p>
    <w:p w14:paraId="78BC7966" w14:textId="656C6141" w:rsidR="008831E5" w:rsidRPr="003D6D7A" w:rsidRDefault="008831E5" w:rsidP="008831E5">
      <w:pPr>
        <w:rPr>
          <w:i/>
          <w:iCs/>
          <w:lang w:val="en-IN"/>
        </w:rPr>
      </w:pPr>
      <w:r w:rsidRPr="003D6D7A">
        <w:rPr>
          <w:lang w:val="en-IN"/>
        </w:rPr>
        <w:t xml:space="preserve">Comptroller and Auditor General of India. (2023). </w:t>
      </w:r>
      <w:r w:rsidRPr="003D6D7A">
        <w:rPr>
          <w:i/>
          <w:iCs/>
          <w:lang w:val="en-IN"/>
        </w:rPr>
        <w:t>Compliance Audit Report - Chapter IV: Patna Municipal Corporation</w:t>
      </w:r>
    </w:p>
    <w:p w14:paraId="189175DF" w14:textId="77777777" w:rsidR="008831E5" w:rsidRPr="003D6D7A" w:rsidRDefault="008831E5" w:rsidP="008831E5">
      <w:pPr>
        <w:rPr>
          <w:lang w:val="en-IN"/>
        </w:rPr>
      </w:pPr>
    </w:p>
    <w:p w14:paraId="718A417A" w14:textId="6875FA95" w:rsidR="008831E5" w:rsidRPr="003D6D7A" w:rsidRDefault="008831E5" w:rsidP="008831E5">
      <w:pPr>
        <w:rPr>
          <w:lang w:val="en-IN"/>
        </w:rPr>
      </w:pPr>
      <w:r w:rsidRPr="003D6D7A">
        <w:rPr>
          <w:lang w:val="en-IN"/>
        </w:rPr>
        <w:t xml:space="preserve">Patna Municipal Corporation. (2025). </w:t>
      </w:r>
      <w:r w:rsidRPr="003D6D7A">
        <w:rPr>
          <w:i/>
          <w:iCs/>
          <w:lang w:val="en-IN"/>
        </w:rPr>
        <w:t>Property Tax Assessment &amp; Collection, Bihar</w:t>
      </w:r>
    </w:p>
    <w:p w14:paraId="7ED73E72" w14:textId="77777777" w:rsidR="008831E5" w:rsidRPr="003D6D7A" w:rsidRDefault="008831E5" w:rsidP="008831E5">
      <w:pPr>
        <w:rPr>
          <w:b/>
          <w:bCs/>
          <w:lang w:val="en-IN"/>
        </w:rPr>
      </w:pPr>
    </w:p>
    <w:p w14:paraId="4CA74C06" w14:textId="2283A3A3" w:rsidR="008831E5" w:rsidRPr="003D6D7A" w:rsidRDefault="008831E5" w:rsidP="008831E5">
      <w:pPr>
        <w:rPr>
          <w:b/>
          <w:bCs/>
          <w:u w:val="single"/>
          <w:lang w:val="en-IN"/>
        </w:rPr>
      </w:pPr>
      <w:r w:rsidRPr="003D6D7A">
        <w:rPr>
          <w:b/>
          <w:bCs/>
          <w:u w:val="single"/>
          <w:lang w:val="en-IN"/>
        </w:rPr>
        <w:t>Data Sources:</w:t>
      </w:r>
    </w:p>
    <w:p w14:paraId="555E696C" w14:textId="77777777" w:rsidR="008831E5" w:rsidRPr="003D6D7A" w:rsidRDefault="008831E5" w:rsidP="008831E5">
      <w:pPr>
        <w:rPr>
          <w:b/>
          <w:bCs/>
          <w:lang w:val="en-IN"/>
        </w:rPr>
      </w:pPr>
    </w:p>
    <w:p w14:paraId="07673B4B" w14:textId="1B1DBE76" w:rsidR="003D6D7A" w:rsidRDefault="003D6D7A" w:rsidP="008831E5">
      <w:pPr>
        <w:rPr>
          <w:lang w:val="en-IN"/>
        </w:rPr>
      </w:pPr>
      <w:hyperlink r:id="rId16" w:history="1">
        <w:r w:rsidR="008831E5" w:rsidRPr="003D6D7A">
          <w:rPr>
            <w:rStyle w:val="Hyperlink"/>
            <w:lang w:val="en-IN"/>
          </w:rPr>
          <w:t xml:space="preserve">City Finance. (2025). </w:t>
        </w:r>
        <w:r w:rsidR="008831E5" w:rsidRPr="003D6D7A">
          <w:rPr>
            <w:rStyle w:val="Hyperlink"/>
            <w:i/>
            <w:iCs/>
            <w:lang w:val="en-IN"/>
          </w:rPr>
          <w:t>Patna Financial Statements and Budget City Finance</w:t>
        </w:r>
      </w:hyperlink>
    </w:p>
    <w:p w14:paraId="78E28E8D" w14:textId="77777777" w:rsidR="003D6D7A" w:rsidRPr="003D6D7A" w:rsidRDefault="003D6D7A" w:rsidP="008831E5">
      <w:pPr>
        <w:rPr>
          <w:lang w:val="en-IN"/>
        </w:rPr>
      </w:pPr>
    </w:p>
    <w:p w14:paraId="60AF75BA" w14:textId="39C0F319" w:rsidR="008831E5" w:rsidRDefault="003D6D7A" w:rsidP="008831E5">
      <w:pPr>
        <w:rPr>
          <w:lang w:val="en-IN"/>
        </w:rPr>
      </w:pPr>
      <w:hyperlink r:id="rId17" w:history="1">
        <w:r w:rsidR="008831E5" w:rsidRPr="003D6D7A">
          <w:rPr>
            <w:rStyle w:val="Hyperlink"/>
            <w:lang w:val="en-IN"/>
          </w:rPr>
          <w:t xml:space="preserve">The Times of India. (2025). </w:t>
        </w:r>
        <w:r w:rsidR="008831E5" w:rsidRPr="003D6D7A">
          <w:rPr>
            <w:rStyle w:val="Hyperlink"/>
            <w:i/>
            <w:iCs/>
            <w:lang w:val="en-IN"/>
          </w:rPr>
          <w:t>Drive against property tax defaulters begins in Patna, Times of India. Indiatimes</w:t>
        </w:r>
      </w:hyperlink>
    </w:p>
    <w:p w14:paraId="26881DB1" w14:textId="77777777" w:rsidR="003D6D7A" w:rsidRPr="003D6D7A" w:rsidRDefault="003D6D7A" w:rsidP="008831E5">
      <w:pPr>
        <w:rPr>
          <w:lang w:val="en-IN"/>
        </w:rPr>
      </w:pPr>
    </w:p>
    <w:p w14:paraId="4F8A62A5" w14:textId="3CA94ACD" w:rsidR="008831E5" w:rsidRPr="003D6D7A" w:rsidRDefault="003D6D7A" w:rsidP="008831E5">
      <w:pPr>
        <w:rPr>
          <w:i/>
          <w:iCs/>
          <w:lang w:val="en-IN"/>
        </w:rPr>
      </w:pPr>
      <w:hyperlink r:id="rId18" w:history="1">
        <w:r w:rsidR="008831E5" w:rsidRPr="003D6D7A">
          <w:rPr>
            <w:rStyle w:val="Hyperlink"/>
            <w:lang w:val="en-IN"/>
          </w:rPr>
          <w:t xml:space="preserve">The Times of India. (2025). </w:t>
        </w:r>
        <w:r w:rsidR="008831E5" w:rsidRPr="003D6D7A">
          <w:rPr>
            <w:rStyle w:val="Hyperlink"/>
            <w:i/>
            <w:iCs/>
            <w:lang w:val="en-IN"/>
          </w:rPr>
          <w:t>PMC property tax: City residents struggle with receipt issues, Times of India. India Times</w:t>
        </w:r>
      </w:hyperlink>
    </w:p>
    <w:p w14:paraId="6C96FF42" w14:textId="77777777" w:rsidR="008831E5" w:rsidRDefault="008831E5" w:rsidP="008831E5">
      <w:pPr>
        <w:rPr>
          <w:i/>
          <w:iCs/>
          <w:lang w:val="en-IN"/>
        </w:rPr>
      </w:pPr>
    </w:p>
    <w:p w14:paraId="007BF808" w14:textId="77777777" w:rsidR="003D6D7A" w:rsidRDefault="003D6D7A" w:rsidP="008831E5">
      <w:pPr>
        <w:rPr>
          <w:i/>
          <w:iCs/>
          <w:lang w:val="en-IN"/>
        </w:rPr>
      </w:pPr>
    </w:p>
    <w:p w14:paraId="6D2D191E" w14:textId="77777777" w:rsidR="003D6D7A" w:rsidRDefault="003D6D7A" w:rsidP="008831E5">
      <w:pPr>
        <w:rPr>
          <w:i/>
          <w:iCs/>
          <w:lang w:val="en-IN"/>
        </w:rPr>
      </w:pPr>
    </w:p>
    <w:p w14:paraId="34C8C3CB" w14:textId="77777777" w:rsidR="003D6D7A" w:rsidRPr="003D6D7A" w:rsidRDefault="003D6D7A" w:rsidP="008831E5">
      <w:pPr>
        <w:rPr>
          <w:i/>
          <w:iCs/>
          <w:lang w:val="en-IN"/>
        </w:rPr>
      </w:pPr>
    </w:p>
    <w:p w14:paraId="01D68DD4" w14:textId="55BEE64C" w:rsidR="003D6D7A" w:rsidRPr="003D6D7A" w:rsidRDefault="008831E5" w:rsidP="003D6D7A">
      <w:pPr>
        <w:numPr>
          <w:ilvl w:val="0"/>
          <w:numId w:val="4"/>
        </w:numPr>
        <w:rPr>
          <w:lang w:val="en-IN"/>
        </w:rPr>
      </w:pPr>
      <w:hyperlink r:id="rId19" w:history="1">
        <w:r w:rsidRPr="003D6D7A">
          <w:rPr>
            <w:rStyle w:val="Hyperlink"/>
            <w:color w:val="auto"/>
            <w:lang w:val="en-IN"/>
          </w:rPr>
          <w:t>https://www.pmc.bihar.gov.in/ptaxAssessment.aspx</w:t>
        </w:r>
      </w:hyperlink>
    </w:p>
    <w:p w14:paraId="2A8E53BE" w14:textId="77777777" w:rsidR="003D6D7A" w:rsidRPr="003D6D7A" w:rsidRDefault="003D6D7A" w:rsidP="003D6D7A">
      <w:pPr>
        <w:ind w:left="720"/>
        <w:rPr>
          <w:lang w:val="en-IN"/>
        </w:rPr>
      </w:pPr>
    </w:p>
    <w:p w14:paraId="4253EBEB" w14:textId="77777777" w:rsidR="008831E5" w:rsidRPr="003D6D7A" w:rsidRDefault="008831E5" w:rsidP="008831E5">
      <w:pPr>
        <w:numPr>
          <w:ilvl w:val="0"/>
          <w:numId w:val="4"/>
        </w:numPr>
        <w:rPr>
          <w:lang w:val="en-IN"/>
        </w:rPr>
      </w:pPr>
      <w:hyperlink r:id="rId20" w:history="1">
        <w:r w:rsidRPr="003D6D7A">
          <w:rPr>
            <w:rStyle w:val="Hyperlink"/>
            <w:color w:val="auto"/>
            <w:lang w:val="en-IN"/>
          </w:rPr>
          <w:t>https://documents1.worldbank.org/curated/en/852151587668989296/pdf/Property-Taxation-in-India-Issues-Impacting-Revenue-Performance-and-Suggestions-for-Reform.pdf</w:t>
        </w:r>
      </w:hyperlink>
    </w:p>
    <w:p w14:paraId="6B512DED" w14:textId="77777777" w:rsidR="003D6D7A" w:rsidRPr="003D6D7A" w:rsidRDefault="003D6D7A" w:rsidP="003D6D7A">
      <w:pPr>
        <w:rPr>
          <w:lang w:val="en-IN"/>
        </w:rPr>
      </w:pPr>
    </w:p>
    <w:p w14:paraId="288E8006" w14:textId="77777777" w:rsidR="008831E5" w:rsidRPr="003D6D7A" w:rsidRDefault="008831E5" w:rsidP="008831E5">
      <w:pPr>
        <w:numPr>
          <w:ilvl w:val="0"/>
          <w:numId w:val="4"/>
        </w:numPr>
        <w:rPr>
          <w:lang w:val="en-IN"/>
        </w:rPr>
      </w:pPr>
      <w:hyperlink r:id="rId21" w:history="1">
        <w:r w:rsidRPr="003D6D7A">
          <w:rPr>
            <w:rStyle w:val="Hyperlink"/>
            <w:color w:val="auto"/>
            <w:lang w:val="en-IN"/>
          </w:rPr>
          <w:t>https://propertytaxinfo.in/pmc-property-tax-payment/</w:t>
        </w:r>
      </w:hyperlink>
    </w:p>
    <w:p w14:paraId="32A4178A" w14:textId="77777777" w:rsidR="003D6D7A" w:rsidRPr="003D6D7A" w:rsidRDefault="003D6D7A" w:rsidP="003D6D7A">
      <w:pPr>
        <w:rPr>
          <w:lang w:val="en-IN"/>
        </w:rPr>
      </w:pPr>
    </w:p>
    <w:p w14:paraId="00D5CC35" w14:textId="77777777" w:rsidR="008831E5" w:rsidRPr="003D6D7A" w:rsidRDefault="008831E5" w:rsidP="008831E5">
      <w:pPr>
        <w:numPr>
          <w:ilvl w:val="0"/>
          <w:numId w:val="4"/>
        </w:numPr>
        <w:rPr>
          <w:lang w:val="en-IN"/>
        </w:rPr>
      </w:pPr>
      <w:hyperlink r:id="rId22" w:history="1">
        <w:r w:rsidRPr="003D6D7A">
          <w:rPr>
            <w:rStyle w:val="Hyperlink"/>
            <w:color w:val="auto"/>
            <w:lang w:val="en-IN"/>
          </w:rPr>
          <w:t>https://patnapress.com/patna-municipal-corporation-set-to-impose-100-penalty-on-unregistered-flats-launches-property-tax-campaign/</w:t>
        </w:r>
      </w:hyperlink>
    </w:p>
    <w:p w14:paraId="60969C0F" w14:textId="77777777" w:rsidR="003D6D7A" w:rsidRPr="003D6D7A" w:rsidRDefault="003D6D7A" w:rsidP="003D6D7A">
      <w:pPr>
        <w:ind w:left="720"/>
        <w:rPr>
          <w:lang w:val="en-IN"/>
        </w:rPr>
      </w:pPr>
    </w:p>
    <w:p w14:paraId="606410D3" w14:textId="65B6977F" w:rsidR="008831E5" w:rsidRPr="003D6D7A" w:rsidRDefault="003D6D7A" w:rsidP="008831E5">
      <w:pPr>
        <w:numPr>
          <w:ilvl w:val="0"/>
          <w:numId w:val="4"/>
        </w:numPr>
        <w:rPr>
          <w:rStyle w:val="Hyperlink"/>
          <w:lang w:val="en-IN"/>
        </w:rPr>
      </w:pPr>
      <w:r>
        <w:rPr>
          <w:lang w:val="en-IN"/>
        </w:rPr>
        <w:fldChar w:fldCharType="begin"/>
      </w:r>
      <w:r>
        <w:rPr>
          <w:lang w:val="en-IN"/>
        </w:rPr>
        <w:instrText>HYPERLINK "https://prsindia.org/files/bills_acts/acts_states/bihar/2009/Act%20No.%208%20of%202009%20Bihar.pdf"</w:instrText>
      </w:r>
      <w:r>
        <w:rPr>
          <w:lang w:val="en-IN"/>
        </w:rPr>
      </w:r>
      <w:r>
        <w:rPr>
          <w:lang w:val="en-IN"/>
        </w:rPr>
        <w:fldChar w:fldCharType="separate"/>
      </w:r>
      <w:r w:rsidR="008831E5" w:rsidRPr="003D6D7A">
        <w:rPr>
          <w:rStyle w:val="Hyperlink"/>
          <w:lang w:val="en-IN"/>
        </w:rPr>
        <w:t>https://prsindia.org/files/bills_acts/acts_states/bihar/2009/Act%20No.%208%20of%202009%20Bihar.pdf</w:t>
      </w:r>
    </w:p>
    <w:p w14:paraId="13E2B181" w14:textId="6E2B7EEF" w:rsidR="008831E5" w:rsidRPr="003D6D7A" w:rsidRDefault="003D6D7A" w:rsidP="003D6D7A">
      <w:pPr>
        <w:ind w:left="360"/>
      </w:pPr>
      <w:r w:rsidRPr="003D6D7A">
        <w:rPr>
          <w:lang w:val="en-IN"/>
        </w:rPr>
        <w:fldChar w:fldCharType="end"/>
      </w:r>
    </w:p>
    <w:p w14:paraId="4E13944F" w14:textId="77777777" w:rsidR="009D06D3" w:rsidRPr="003D6D7A" w:rsidRDefault="009D06D3" w:rsidP="001C1A39"/>
    <w:p w14:paraId="4BBCD9B8" w14:textId="77777777" w:rsidR="009D06D3" w:rsidRPr="003D6D7A" w:rsidRDefault="009D06D3" w:rsidP="001C1A39"/>
    <w:p w14:paraId="411AC21D" w14:textId="77777777" w:rsidR="009D06D3" w:rsidRPr="003D6D7A" w:rsidRDefault="009D06D3" w:rsidP="001C1A39"/>
    <w:p w14:paraId="17FA9378" w14:textId="77777777" w:rsidR="009D06D3" w:rsidRPr="003D6D7A" w:rsidRDefault="009D06D3" w:rsidP="001C1A39"/>
    <w:p w14:paraId="026802BB" w14:textId="77777777" w:rsidR="009D06D3" w:rsidRPr="003D6D7A" w:rsidRDefault="009D06D3" w:rsidP="001C1A39"/>
    <w:p w14:paraId="31E89024" w14:textId="77777777" w:rsidR="009D06D3" w:rsidRPr="003D6D7A" w:rsidRDefault="009D06D3" w:rsidP="001C1A39"/>
    <w:p w14:paraId="756F7BC0" w14:textId="77777777" w:rsidR="009D06D3" w:rsidRPr="003D6D7A" w:rsidRDefault="009D06D3" w:rsidP="001C1A39"/>
    <w:p w14:paraId="7301113F" w14:textId="77777777" w:rsidR="009D06D3" w:rsidRPr="003D6D7A" w:rsidRDefault="009D06D3" w:rsidP="001C1A39"/>
    <w:p w14:paraId="0C7D3D61" w14:textId="77777777" w:rsidR="009D06D3" w:rsidRPr="003D6D7A" w:rsidRDefault="009D06D3" w:rsidP="001C1A39"/>
    <w:p w14:paraId="44B221E8" w14:textId="77777777" w:rsidR="009D06D3" w:rsidRPr="003D6D7A" w:rsidRDefault="009D06D3" w:rsidP="001C1A39"/>
    <w:p w14:paraId="1B89C2C7" w14:textId="77777777" w:rsidR="009D06D3" w:rsidRPr="003D6D7A" w:rsidRDefault="009D06D3" w:rsidP="001C1A39"/>
    <w:p w14:paraId="5A6AA97D" w14:textId="77777777" w:rsidR="009D06D3" w:rsidRPr="003D6D7A" w:rsidRDefault="009D06D3" w:rsidP="001C1A39"/>
    <w:p w14:paraId="7BFB8ABE" w14:textId="77777777" w:rsidR="009D06D3" w:rsidRPr="003D6D7A" w:rsidRDefault="009D06D3" w:rsidP="001C1A39"/>
    <w:p w14:paraId="25A8C45E" w14:textId="77777777" w:rsidR="009D06D3" w:rsidRPr="003D6D7A" w:rsidRDefault="009D06D3" w:rsidP="001C1A39"/>
    <w:p w14:paraId="59AB7295" w14:textId="77777777" w:rsidR="009D06D3" w:rsidRPr="003D6D7A" w:rsidRDefault="009D06D3" w:rsidP="001C1A39"/>
    <w:p w14:paraId="385C978B" w14:textId="77777777" w:rsidR="009D06D3" w:rsidRPr="003D6D7A" w:rsidRDefault="009D06D3" w:rsidP="001C1A39"/>
    <w:p w14:paraId="393B123A" w14:textId="77777777" w:rsidR="009D06D3" w:rsidRPr="003D6D7A" w:rsidRDefault="009D06D3" w:rsidP="001C1A39"/>
    <w:p w14:paraId="76B83D2A" w14:textId="77777777" w:rsidR="003D6D7A" w:rsidRDefault="003D6D7A" w:rsidP="009D06D3">
      <w:pPr>
        <w:jc w:val="center"/>
        <w:rPr>
          <w:bCs/>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D2FF27A"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E7EC373"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1813C2"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728855"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BA7ED6"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F1B0FD"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D087E5A"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6D3060"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DFCEF5"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FE36E6"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A0892D"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076DBB"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B218D1"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0486C4"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250256"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C3A982"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FF44CC"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B86516"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0672E6"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851EA3"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EDE256"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FE5EF9"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A22336"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4D4C81" w14:textId="77777777" w:rsidR="003D6D7A"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B9D917" w14:textId="77777777" w:rsidR="001E17CB"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5FB6ADE" w14:textId="77777777" w:rsidR="006E04A5" w:rsidRDefault="003D6D7A"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r w:rsidRPr="001E17CB">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E17CB">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4BB3E18" w14:textId="77777777" w:rsidR="006E04A5" w:rsidRDefault="006E04A5" w:rsidP="003D6D7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383429" w14:textId="523F84AF" w:rsidR="009D06D3" w:rsidRPr="006E04A5" w:rsidRDefault="001E17CB" w:rsidP="003D6D7A">
      <w:pPr>
        <w:rPr>
          <w:b/>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E04A5">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D06D3" w:rsidRPr="006E04A5">
        <w:rPr>
          <w:b/>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SECTION – A</w:t>
      </w:r>
    </w:p>
    <w:p w14:paraId="04E58CCA" w14:textId="77777777"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3C2192" w14:textId="5A5C0825" w:rsidR="009D06D3" w:rsidRPr="003D6D7A" w:rsidRDefault="00745B6C" w:rsidP="009D06D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 Assess</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property taxation of </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Patna Municipal Corporation </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using the following indicators:</w:t>
      </w:r>
    </w:p>
    <w:p w14:paraId="0C0D3AC8" w14:textId="77777777" w:rsidR="00745B6C" w:rsidRPr="003D6D7A" w:rsidRDefault="00745B6C" w:rsidP="009D06D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A91568" w14:textId="7AF51A0F" w:rsidR="00745B6C" w:rsidRPr="003D6D7A" w:rsidRDefault="00745B6C" w:rsidP="009D06D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Trends</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property </w:t>
      </w:r>
      <w:proofErr w:type="gramStart"/>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tax</w:t>
      </w:r>
      <w:proofErr w:type="gramEnd"/>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 last f</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our</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years</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0EE3FAA" w14:textId="3FAE3408" w:rsidR="00745B6C" w:rsidRPr="003D6D7A" w:rsidRDefault="00745B6C" w:rsidP="009D06D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pPr w:leftFromText="180" w:rightFromText="180" w:vertAnchor="text" w:horzAnchor="margin" w:tblpY="149"/>
        <w:tblW w:w="9420" w:type="dxa"/>
        <w:tblLook w:val="04A0" w:firstRow="1" w:lastRow="0" w:firstColumn="1" w:lastColumn="0" w:noHBand="0" w:noVBand="1"/>
      </w:tblPr>
      <w:tblGrid>
        <w:gridCol w:w="3500"/>
        <w:gridCol w:w="1480"/>
        <w:gridCol w:w="1480"/>
        <w:gridCol w:w="1480"/>
        <w:gridCol w:w="1480"/>
      </w:tblGrid>
      <w:tr w:rsidR="003D6D7A" w:rsidRPr="003D6D7A" w14:paraId="506F37DE" w14:textId="77777777" w:rsidTr="00745B6C">
        <w:trPr>
          <w:trHeight w:val="288"/>
        </w:trPr>
        <w:tc>
          <w:tcPr>
            <w:tcW w:w="3500" w:type="dxa"/>
            <w:tcBorders>
              <w:top w:val="single" w:sz="4" w:space="0" w:color="auto"/>
              <w:left w:val="single" w:sz="4" w:space="0" w:color="auto"/>
              <w:bottom w:val="single" w:sz="4" w:space="0" w:color="auto"/>
              <w:right w:val="single" w:sz="4" w:space="0" w:color="auto"/>
            </w:tcBorders>
            <w:noWrap/>
            <w:vAlign w:val="bottom"/>
            <w:hideMark/>
          </w:tcPr>
          <w:p w14:paraId="0C482999" w14:textId="77777777" w:rsidR="00745B6C" w:rsidRPr="00745B6C" w:rsidRDefault="00745B6C" w:rsidP="00745B6C">
            <w:pPr>
              <w:widowControl/>
              <w:autoSpaceDE/>
              <w:autoSpaceDN/>
              <w:rPr>
                <w:b/>
                <w:bCs/>
                <w:lang w:val="en-IN" w:eastAsia="en-IN"/>
              </w:rPr>
            </w:pPr>
            <w:r w:rsidRPr="00745B6C">
              <w:rPr>
                <w:b/>
                <w:bCs/>
                <w:lang w:val="en-IN" w:eastAsia="en-IN"/>
              </w:rPr>
              <w:t>Head</w:t>
            </w:r>
          </w:p>
        </w:tc>
        <w:tc>
          <w:tcPr>
            <w:tcW w:w="1480" w:type="dxa"/>
            <w:tcBorders>
              <w:top w:val="single" w:sz="4" w:space="0" w:color="auto"/>
              <w:left w:val="nil"/>
              <w:bottom w:val="single" w:sz="4" w:space="0" w:color="auto"/>
              <w:right w:val="single" w:sz="4" w:space="0" w:color="auto"/>
            </w:tcBorders>
            <w:noWrap/>
            <w:vAlign w:val="bottom"/>
            <w:hideMark/>
          </w:tcPr>
          <w:p w14:paraId="47708A1B" w14:textId="77777777" w:rsidR="00745B6C" w:rsidRPr="00745B6C" w:rsidRDefault="00745B6C" w:rsidP="00745B6C">
            <w:pPr>
              <w:widowControl/>
              <w:autoSpaceDE/>
              <w:autoSpaceDN/>
              <w:rPr>
                <w:b/>
                <w:bCs/>
                <w:lang w:val="en-IN" w:eastAsia="en-IN"/>
              </w:rPr>
            </w:pPr>
            <w:r w:rsidRPr="00745B6C">
              <w:rPr>
                <w:b/>
                <w:bCs/>
                <w:lang w:val="en-IN" w:eastAsia="en-IN"/>
              </w:rPr>
              <w:t>2019-20</w:t>
            </w:r>
          </w:p>
        </w:tc>
        <w:tc>
          <w:tcPr>
            <w:tcW w:w="1480" w:type="dxa"/>
            <w:tcBorders>
              <w:top w:val="single" w:sz="4" w:space="0" w:color="auto"/>
              <w:left w:val="nil"/>
              <w:bottom w:val="single" w:sz="4" w:space="0" w:color="auto"/>
              <w:right w:val="single" w:sz="4" w:space="0" w:color="auto"/>
            </w:tcBorders>
            <w:noWrap/>
            <w:vAlign w:val="bottom"/>
            <w:hideMark/>
          </w:tcPr>
          <w:p w14:paraId="436EF823" w14:textId="77777777" w:rsidR="00745B6C" w:rsidRPr="00745B6C" w:rsidRDefault="00745B6C" w:rsidP="00745B6C">
            <w:pPr>
              <w:widowControl/>
              <w:autoSpaceDE/>
              <w:autoSpaceDN/>
              <w:rPr>
                <w:b/>
                <w:bCs/>
                <w:lang w:val="en-IN" w:eastAsia="en-IN"/>
              </w:rPr>
            </w:pPr>
            <w:r w:rsidRPr="00745B6C">
              <w:rPr>
                <w:b/>
                <w:bCs/>
                <w:lang w:val="en-IN" w:eastAsia="en-IN"/>
              </w:rPr>
              <w:t>2020-21</w:t>
            </w:r>
          </w:p>
        </w:tc>
        <w:tc>
          <w:tcPr>
            <w:tcW w:w="1480" w:type="dxa"/>
            <w:tcBorders>
              <w:top w:val="single" w:sz="4" w:space="0" w:color="auto"/>
              <w:left w:val="nil"/>
              <w:bottom w:val="single" w:sz="4" w:space="0" w:color="auto"/>
              <w:right w:val="single" w:sz="4" w:space="0" w:color="auto"/>
            </w:tcBorders>
            <w:noWrap/>
            <w:vAlign w:val="bottom"/>
            <w:hideMark/>
          </w:tcPr>
          <w:p w14:paraId="133237C0" w14:textId="77777777" w:rsidR="00745B6C" w:rsidRPr="00745B6C" w:rsidRDefault="00745B6C" w:rsidP="00745B6C">
            <w:pPr>
              <w:widowControl/>
              <w:autoSpaceDE/>
              <w:autoSpaceDN/>
              <w:rPr>
                <w:b/>
                <w:bCs/>
                <w:lang w:val="en-IN" w:eastAsia="en-IN"/>
              </w:rPr>
            </w:pPr>
            <w:r w:rsidRPr="00745B6C">
              <w:rPr>
                <w:b/>
                <w:bCs/>
                <w:lang w:val="en-IN" w:eastAsia="en-IN"/>
              </w:rPr>
              <w:t>2021-22</w:t>
            </w:r>
          </w:p>
        </w:tc>
        <w:tc>
          <w:tcPr>
            <w:tcW w:w="1480" w:type="dxa"/>
            <w:tcBorders>
              <w:top w:val="single" w:sz="4" w:space="0" w:color="auto"/>
              <w:left w:val="nil"/>
              <w:bottom w:val="single" w:sz="4" w:space="0" w:color="auto"/>
              <w:right w:val="single" w:sz="4" w:space="0" w:color="auto"/>
            </w:tcBorders>
            <w:noWrap/>
            <w:vAlign w:val="bottom"/>
            <w:hideMark/>
          </w:tcPr>
          <w:p w14:paraId="08917CD9" w14:textId="77777777" w:rsidR="00745B6C" w:rsidRPr="00745B6C" w:rsidRDefault="00745B6C" w:rsidP="00745B6C">
            <w:pPr>
              <w:widowControl/>
              <w:autoSpaceDE/>
              <w:autoSpaceDN/>
              <w:rPr>
                <w:b/>
                <w:bCs/>
                <w:lang w:val="en-IN" w:eastAsia="en-IN"/>
              </w:rPr>
            </w:pPr>
            <w:r w:rsidRPr="00745B6C">
              <w:rPr>
                <w:b/>
                <w:bCs/>
                <w:lang w:val="en-IN" w:eastAsia="en-IN"/>
              </w:rPr>
              <w:t>2022-23</w:t>
            </w:r>
          </w:p>
        </w:tc>
      </w:tr>
      <w:tr w:rsidR="003D6D7A" w:rsidRPr="003D6D7A" w14:paraId="0FC74A53" w14:textId="77777777" w:rsidTr="00745B6C">
        <w:trPr>
          <w:trHeight w:val="288"/>
        </w:trPr>
        <w:tc>
          <w:tcPr>
            <w:tcW w:w="3500" w:type="dxa"/>
            <w:tcBorders>
              <w:top w:val="nil"/>
              <w:left w:val="single" w:sz="4" w:space="0" w:color="auto"/>
              <w:bottom w:val="single" w:sz="4" w:space="0" w:color="auto"/>
              <w:right w:val="single" w:sz="4" w:space="0" w:color="auto"/>
            </w:tcBorders>
            <w:noWrap/>
            <w:vAlign w:val="bottom"/>
            <w:hideMark/>
          </w:tcPr>
          <w:p w14:paraId="55BF31D7" w14:textId="77777777" w:rsidR="00745B6C" w:rsidRPr="00745B6C" w:rsidRDefault="00745B6C" w:rsidP="00745B6C">
            <w:pPr>
              <w:widowControl/>
              <w:autoSpaceDE/>
              <w:autoSpaceDN/>
              <w:rPr>
                <w:lang w:val="en-IN" w:eastAsia="en-IN"/>
              </w:rPr>
            </w:pPr>
            <w:r w:rsidRPr="00745B6C">
              <w:rPr>
                <w:lang w:val="en-IN" w:eastAsia="en-IN"/>
              </w:rPr>
              <w:t>Property Tax</w:t>
            </w:r>
          </w:p>
        </w:tc>
        <w:tc>
          <w:tcPr>
            <w:tcW w:w="1480" w:type="dxa"/>
            <w:tcBorders>
              <w:top w:val="nil"/>
              <w:left w:val="nil"/>
              <w:bottom w:val="single" w:sz="4" w:space="0" w:color="auto"/>
              <w:right w:val="single" w:sz="4" w:space="0" w:color="auto"/>
            </w:tcBorders>
            <w:noWrap/>
            <w:vAlign w:val="bottom"/>
            <w:hideMark/>
          </w:tcPr>
          <w:p w14:paraId="22E7D80E" w14:textId="77777777" w:rsidR="00745B6C" w:rsidRPr="00745B6C" w:rsidRDefault="00745B6C" w:rsidP="00745B6C">
            <w:pPr>
              <w:widowControl/>
              <w:autoSpaceDE/>
              <w:autoSpaceDN/>
              <w:jc w:val="right"/>
              <w:rPr>
                <w:lang w:val="en-IN" w:eastAsia="en-IN"/>
              </w:rPr>
            </w:pPr>
            <w:r w:rsidRPr="00745B6C">
              <w:rPr>
                <w:lang w:val="en-IN" w:eastAsia="en-IN"/>
              </w:rPr>
              <w:t>489266504</w:t>
            </w:r>
          </w:p>
        </w:tc>
        <w:tc>
          <w:tcPr>
            <w:tcW w:w="1480" w:type="dxa"/>
            <w:tcBorders>
              <w:top w:val="nil"/>
              <w:left w:val="nil"/>
              <w:bottom w:val="single" w:sz="4" w:space="0" w:color="auto"/>
              <w:right w:val="single" w:sz="4" w:space="0" w:color="auto"/>
            </w:tcBorders>
            <w:noWrap/>
            <w:vAlign w:val="bottom"/>
            <w:hideMark/>
          </w:tcPr>
          <w:p w14:paraId="3358477C" w14:textId="77777777" w:rsidR="00745B6C" w:rsidRPr="00745B6C" w:rsidRDefault="00745B6C" w:rsidP="00745B6C">
            <w:pPr>
              <w:widowControl/>
              <w:autoSpaceDE/>
              <w:autoSpaceDN/>
              <w:jc w:val="right"/>
              <w:rPr>
                <w:lang w:val="en-IN" w:eastAsia="en-IN"/>
              </w:rPr>
            </w:pPr>
            <w:r w:rsidRPr="00745B6C">
              <w:rPr>
                <w:lang w:val="en-IN" w:eastAsia="en-IN"/>
              </w:rPr>
              <w:t>747883460</w:t>
            </w:r>
          </w:p>
        </w:tc>
        <w:tc>
          <w:tcPr>
            <w:tcW w:w="1480" w:type="dxa"/>
            <w:tcBorders>
              <w:top w:val="nil"/>
              <w:left w:val="nil"/>
              <w:bottom w:val="single" w:sz="4" w:space="0" w:color="auto"/>
              <w:right w:val="single" w:sz="4" w:space="0" w:color="auto"/>
            </w:tcBorders>
            <w:noWrap/>
            <w:vAlign w:val="bottom"/>
            <w:hideMark/>
          </w:tcPr>
          <w:p w14:paraId="5CBB34F0" w14:textId="77777777" w:rsidR="00745B6C" w:rsidRPr="00745B6C" w:rsidRDefault="00745B6C" w:rsidP="00745B6C">
            <w:pPr>
              <w:widowControl/>
              <w:autoSpaceDE/>
              <w:autoSpaceDN/>
              <w:jc w:val="right"/>
              <w:rPr>
                <w:lang w:val="en-IN" w:eastAsia="en-IN"/>
              </w:rPr>
            </w:pPr>
            <w:r w:rsidRPr="00745B6C">
              <w:rPr>
                <w:lang w:val="en-IN" w:eastAsia="en-IN"/>
              </w:rPr>
              <w:t>970972741</w:t>
            </w:r>
          </w:p>
        </w:tc>
        <w:tc>
          <w:tcPr>
            <w:tcW w:w="1480" w:type="dxa"/>
            <w:tcBorders>
              <w:top w:val="nil"/>
              <w:left w:val="nil"/>
              <w:bottom w:val="single" w:sz="4" w:space="0" w:color="auto"/>
              <w:right w:val="single" w:sz="4" w:space="0" w:color="auto"/>
            </w:tcBorders>
            <w:noWrap/>
            <w:vAlign w:val="bottom"/>
            <w:hideMark/>
          </w:tcPr>
          <w:p w14:paraId="14EAD3AD" w14:textId="77777777" w:rsidR="00745B6C" w:rsidRPr="00745B6C" w:rsidRDefault="00745B6C" w:rsidP="00745B6C">
            <w:pPr>
              <w:widowControl/>
              <w:autoSpaceDE/>
              <w:autoSpaceDN/>
              <w:jc w:val="right"/>
              <w:rPr>
                <w:lang w:val="en-IN" w:eastAsia="en-IN"/>
              </w:rPr>
            </w:pPr>
            <w:r w:rsidRPr="00745B6C">
              <w:rPr>
                <w:lang w:val="en-IN" w:eastAsia="en-IN"/>
              </w:rPr>
              <w:t>531300000</w:t>
            </w:r>
          </w:p>
        </w:tc>
      </w:tr>
    </w:tbl>
    <w:p w14:paraId="04FF9876" w14:textId="59642C3C" w:rsidR="00745B6C" w:rsidRPr="003D6D7A" w:rsidRDefault="00745B6C"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noProof/>
          <w14:ligatures w14:val="standardContextual"/>
        </w:rPr>
        <w:drawing>
          <wp:anchor distT="0" distB="0" distL="114300" distR="114300" simplePos="0" relativeHeight="251664384" behindDoc="0" locked="0" layoutInCell="1" allowOverlap="1" wp14:anchorId="0F8F6243" wp14:editId="34455BD6">
            <wp:simplePos x="0" y="0"/>
            <wp:positionH relativeFrom="margin">
              <wp:align>left</wp:align>
            </wp:positionH>
            <wp:positionV relativeFrom="paragraph">
              <wp:posOffset>767080</wp:posOffset>
            </wp:positionV>
            <wp:extent cx="6070600" cy="2508250"/>
            <wp:effectExtent l="0" t="0" r="6350" b="6350"/>
            <wp:wrapSquare wrapText="bothSides"/>
            <wp:docPr id="731651996" name="Chart 1">
              <a:extLst xmlns:a="http://schemas.openxmlformats.org/drawingml/2006/main">
                <a:ext uri="{FF2B5EF4-FFF2-40B4-BE49-F238E27FC236}">
                  <a16:creationId xmlns:a16="http://schemas.microsoft.com/office/drawing/2014/main" id="{B53BAAA8-0EE0-0989-BE26-131C1C28A6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B3B469F" w14:textId="719417DB"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0B3341" w14:textId="1C965316"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1E0619" w14:textId="74AC5075" w:rsidR="009D06D3" w:rsidRPr="003D6D7A" w:rsidRDefault="00745B6C"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Understanding the Graph and the Table explains to us the following:</w:t>
      </w:r>
    </w:p>
    <w:p w14:paraId="4D92F79C" w14:textId="77777777" w:rsidR="00745B6C" w:rsidRPr="003D6D7A" w:rsidRDefault="00745B6C"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0994CF" w14:textId="39D57D3B" w:rsidR="00745B6C" w:rsidRPr="003D6D7A" w:rsidRDefault="00745B6C" w:rsidP="00745B6C">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Property Tax collections for the </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Patna Municipal Corporation</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exhibited strong, successive growth from </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2019-20 to 2021-22</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signifying effective tax compliance and collection measures during this period. Revenue surged from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crores in 2019-20 to a peak collection of millions or crores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2021-22. </w:t>
      </w:r>
    </w:p>
    <w:p w14:paraId="1C67C8C1" w14:textId="77777777" w:rsidR="00745B6C" w:rsidRPr="003D6D7A" w:rsidRDefault="00745B6C" w:rsidP="00745B6C">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4199C9" w14:textId="24FA2B59" w:rsidR="00745B6C" w:rsidRPr="003D6D7A" w:rsidRDefault="00745B6C" w:rsidP="00745B6C">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peak was achieved after a massive increase between 2019-20 and 2020-21, followed by a further increase in the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latter</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year. However, this positive momentum was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significantly</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reversed in the final year, 2022-23, which saw the collection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dip</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million or crore. </w:t>
      </w:r>
    </w:p>
    <w:p w14:paraId="4CD4C872" w14:textId="77777777" w:rsidR="00745B6C" w:rsidRPr="003D6D7A" w:rsidRDefault="00745B6C" w:rsidP="00745B6C">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5CD6C8" w14:textId="50BC5CD1" w:rsidR="00745B6C" w:rsidRPr="003D6D7A" w:rsidRDefault="00745B6C" w:rsidP="00745B6C">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decline represents a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significant drop from the 2021-22 peak, effectively negating the progress made over the previous two years and returning the collection level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that of 2019-20. The overall trend, while showing the potential for high revenue, is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characterised</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extreme volatility, warranting an investigation into the cause of the drastic setback in 2022-23.</w:t>
      </w:r>
    </w:p>
    <w:p w14:paraId="41475A37" w14:textId="77777777" w:rsidR="00745B6C" w:rsidRPr="003D6D7A" w:rsidRDefault="00745B6C"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E4B0C1" w14:textId="00E26784" w:rsidR="009D06D3" w:rsidRPr="003D6D7A" w:rsidRDefault="00745B6C"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Let’s understand them in terms of Phases:</w:t>
      </w:r>
    </w:p>
    <w:p w14:paraId="6A9EFE4E" w14:textId="77777777" w:rsidR="00745B6C" w:rsidRPr="003D6D7A" w:rsidRDefault="00745B6C"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3A3855" w14:textId="2738871B" w:rsidR="00745B6C" w:rsidRPr="003D6D7A" w:rsidRDefault="00745B6C" w:rsidP="00745B6C">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Growth Phase (2019-20 to 2021-22)</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8A2739D" w14:textId="77777777" w:rsidR="00745B6C" w:rsidRPr="003D6D7A" w:rsidRDefault="00745B6C" w:rsidP="00745B6C">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8FD518" w14:textId="77777777" w:rsidR="00745B6C" w:rsidRDefault="00745B6C" w:rsidP="00745B6C">
      <w:pPr>
        <w:numPr>
          <w:ilvl w:val="0"/>
          <w:numId w:val="5"/>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 Initial Growth (2019-20 to 2020-21): Property tax collection increased from million to million, marking an impressive growth rate of approximately.</w:t>
      </w:r>
    </w:p>
    <w:p w14:paraId="69882241" w14:textId="77777777" w:rsidR="00DD7FD3" w:rsidRDefault="00DD7FD3" w:rsidP="00DD7F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8DC935" w14:textId="77777777" w:rsidR="00DD7FD3" w:rsidRDefault="00DD7FD3" w:rsidP="00DD7F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8D4A0F" w14:textId="77777777" w:rsidR="00DD7FD3" w:rsidRDefault="00DD7FD3" w:rsidP="00DD7F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070F2B" w14:textId="77777777" w:rsidR="00DD7FD3" w:rsidRPr="003D6D7A" w:rsidRDefault="00DD7FD3" w:rsidP="00DD7F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EEC6BF" w14:textId="77777777" w:rsidR="00745B6C" w:rsidRPr="003D6D7A" w:rsidRDefault="00745B6C" w:rsidP="00745B6C">
      <w:pPr>
        <w:numPr>
          <w:ilvl w:val="0"/>
          <w:numId w:val="5"/>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Peak Collection (2021-22): The revenue reached its maximum during this period, peaking at million. This represented an increase over the preceding year, suggesting the most successful year for tax collection efforts.</w:t>
      </w:r>
    </w:p>
    <w:p w14:paraId="26022C14" w14:textId="77777777" w:rsidR="003D6D7A" w:rsidRPr="003D6D7A" w:rsidRDefault="003D6D7A" w:rsidP="00745B6C">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4B5CBC" w14:textId="6FC65044" w:rsidR="00745B6C" w:rsidRPr="003D6D7A" w:rsidRDefault="00745B6C" w:rsidP="00745B6C">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Contraction Phase (2022-23)</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E4A7EAB" w14:textId="77777777" w:rsidR="00745B6C" w:rsidRPr="003D6D7A" w:rsidRDefault="00745B6C" w:rsidP="00745B6C">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317FD9" w14:textId="1E28FC34" w:rsidR="00745B6C" w:rsidRPr="003D6D7A" w:rsidRDefault="00745B6C" w:rsidP="00745B6C">
      <w:pPr>
        <w:numPr>
          <w:ilvl w:val="0"/>
          <w:numId w:val="6"/>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Sharpest Decline: The collection suffered a severe reversal in 2022-23, dropping to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million.</w:t>
      </w:r>
    </w:p>
    <w:p w14:paraId="760282B8" w14:textId="4C1E70A5" w:rsidR="00745B6C" w:rsidRPr="003D6D7A" w:rsidRDefault="00745B6C" w:rsidP="00745B6C">
      <w:pPr>
        <w:numPr>
          <w:ilvl w:val="0"/>
          <w:numId w:val="6"/>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Magnitude of the Drop: This decline amounted to a loss of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million from the peak, translating to a substantial decrease year-over-year.</w:t>
      </w:r>
    </w:p>
    <w:p w14:paraId="35479851" w14:textId="77777777" w:rsidR="00745B6C" w:rsidRPr="003D6D7A" w:rsidRDefault="00745B6C" w:rsidP="00745B6C">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5DB358" w14:textId="45B00953" w:rsidR="00745B6C" w:rsidRPr="003D6D7A" w:rsidRDefault="00745B6C" w:rsidP="00745B6C">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Overall Trend and Volatility</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47436C4" w14:textId="77777777" w:rsidR="00745B6C" w:rsidRPr="003D6D7A" w:rsidRDefault="00745B6C" w:rsidP="00745B6C">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B62363" w14:textId="5E1F9E10" w:rsidR="00745B6C" w:rsidRPr="003D6D7A" w:rsidRDefault="00745B6C" w:rsidP="00745B6C">
      <w:pPr>
        <w:numPr>
          <w:ilvl w:val="0"/>
          <w:numId w:val="7"/>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Decline</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Baseline: The 2022-23 collection is only marginally higher than the 2019-20 figure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(million</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vs. million), indicating that the revenue performance effectively regressed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over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four years.</w:t>
      </w:r>
    </w:p>
    <w:p w14:paraId="387886CD" w14:textId="77777777" w:rsidR="00745B6C" w:rsidRPr="003D6D7A" w:rsidRDefault="00745B6C" w:rsidP="00745B6C">
      <w:pPr>
        <w:numPr>
          <w:ilvl w:val="0"/>
          <w:numId w:val="7"/>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Volatility: The trend exhibits significant volatility, with periods of high growth immediately followed by a massive drop-off, which suggests reliance on non-sustainable collection measures or a severe, disruptive external factor in the final year.</w:t>
      </w:r>
    </w:p>
    <w:p w14:paraId="5A7C35EF" w14:textId="4DCD9641"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0EF560" w14:textId="7365C161" w:rsidR="009D06D3" w:rsidRPr="003D6D7A" w:rsidRDefault="00745B6C" w:rsidP="009D06D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 Property tax per capita in the last f</w:t>
      </w:r>
      <w:r w:rsidR="005F6914"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our</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years</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9AE5DA5" w14:textId="18C4C30D"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9420" w:type="dxa"/>
        <w:tblLook w:val="04A0" w:firstRow="1" w:lastRow="0" w:firstColumn="1" w:lastColumn="0" w:noHBand="0" w:noVBand="1"/>
      </w:tblPr>
      <w:tblGrid>
        <w:gridCol w:w="3500"/>
        <w:gridCol w:w="1480"/>
        <w:gridCol w:w="1480"/>
        <w:gridCol w:w="1480"/>
        <w:gridCol w:w="1480"/>
      </w:tblGrid>
      <w:tr w:rsidR="003D6D7A" w:rsidRPr="003D6D7A" w14:paraId="04773971" w14:textId="77777777" w:rsidTr="00745B6C">
        <w:trPr>
          <w:trHeight w:val="288"/>
        </w:trPr>
        <w:tc>
          <w:tcPr>
            <w:tcW w:w="3500" w:type="dxa"/>
            <w:tcBorders>
              <w:top w:val="single" w:sz="4" w:space="0" w:color="auto"/>
              <w:left w:val="single" w:sz="4" w:space="0" w:color="auto"/>
              <w:bottom w:val="single" w:sz="4" w:space="0" w:color="auto"/>
              <w:right w:val="single" w:sz="4" w:space="0" w:color="auto"/>
            </w:tcBorders>
            <w:noWrap/>
            <w:vAlign w:val="bottom"/>
            <w:hideMark/>
          </w:tcPr>
          <w:p w14:paraId="2E81263E" w14:textId="77777777" w:rsidR="00745B6C" w:rsidRPr="00745B6C" w:rsidRDefault="00745B6C" w:rsidP="00745B6C">
            <w:pPr>
              <w:widowControl/>
              <w:autoSpaceDE/>
              <w:autoSpaceDN/>
              <w:rPr>
                <w:b/>
                <w:bCs/>
                <w:lang w:val="en-IN" w:eastAsia="en-IN"/>
              </w:rPr>
            </w:pPr>
            <w:r w:rsidRPr="00745B6C">
              <w:rPr>
                <w:b/>
                <w:bCs/>
                <w:lang w:val="en-IN" w:eastAsia="en-IN"/>
              </w:rPr>
              <w:t>Head</w:t>
            </w:r>
          </w:p>
        </w:tc>
        <w:tc>
          <w:tcPr>
            <w:tcW w:w="1480" w:type="dxa"/>
            <w:tcBorders>
              <w:top w:val="single" w:sz="4" w:space="0" w:color="auto"/>
              <w:left w:val="nil"/>
              <w:bottom w:val="single" w:sz="4" w:space="0" w:color="auto"/>
              <w:right w:val="single" w:sz="4" w:space="0" w:color="auto"/>
            </w:tcBorders>
            <w:noWrap/>
            <w:vAlign w:val="bottom"/>
            <w:hideMark/>
          </w:tcPr>
          <w:p w14:paraId="2BA4DD3C" w14:textId="77777777" w:rsidR="00745B6C" w:rsidRPr="00745B6C" w:rsidRDefault="00745B6C" w:rsidP="00745B6C">
            <w:pPr>
              <w:widowControl/>
              <w:autoSpaceDE/>
              <w:autoSpaceDN/>
              <w:rPr>
                <w:b/>
                <w:bCs/>
                <w:lang w:val="en-IN" w:eastAsia="en-IN"/>
              </w:rPr>
            </w:pPr>
            <w:r w:rsidRPr="00745B6C">
              <w:rPr>
                <w:b/>
                <w:bCs/>
                <w:lang w:val="en-IN" w:eastAsia="en-IN"/>
              </w:rPr>
              <w:t>2019-20</w:t>
            </w:r>
          </w:p>
        </w:tc>
        <w:tc>
          <w:tcPr>
            <w:tcW w:w="1480" w:type="dxa"/>
            <w:tcBorders>
              <w:top w:val="single" w:sz="4" w:space="0" w:color="auto"/>
              <w:left w:val="nil"/>
              <w:bottom w:val="single" w:sz="4" w:space="0" w:color="auto"/>
              <w:right w:val="single" w:sz="4" w:space="0" w:color="auto"/>
            </w:tcBorders>
            <w:noWrap/>
            <w:vAlign w:val="bottom"/>
            <w:hideMark/>
          </w:tcPr>
          <w:p w14:paraId="6EC80FED" w14:textId="77777777" w:rsidR="00745B6C" w:rsidRPr="00745B6C" w:rsidRDefault="00745B6C" w:rsidP="00745B6C">
            <w:pPr>
              <w:widowControl/>
              <w:autoSpaceDE/>
              <w:autoSpaceDN/>
              <w:rPr>
                <w:b/>
                <w:bCs/>
                <w:lang w:val="en-IN" w:eastAsia="en-IN"/>
              </w:rPr>
            </w:pPr>
            <w:r w:rsidRPr="00745B6C">
              <w:rPr>
                <w:b/>
                <w:bCs/>
                <w:lang w:val="en-IN" w:eastAsia="en-IN"/>
              </w:rPr>
              <w:t>2020-21</w:t>
            </w:r>
          </w:p>
        </w:tc>
        <w:tc>
          <w:tcPr>
            <w:tcW w:w="1480" w:type="dxa"/>
            <w:tcBorders>
              <w:top w:val="single" w:sz="4" w:space="0" w:color="auto"/>
              <w:left w:val="nil"/>
              <w:bottom w:val="single" w:sz="4" w:space="0" w:color="auto"/>
              <w:right w:val="single" w:sz="4" w:space="0" w:color="auto"/>
            </w:tcBorders>
            <w:noWrap/>
            <w:vAlign w:val="bottom"/>
            <w:hideMark/>
          </w:tcPr>
          <w:p w14:paraId="0C17DBBB" w14:textId="77777777" w:rsidR="00745B6C" w:rsidRPr="00745B6C" w:rsidRDefault="00745B6C" w:rsidP="00745B6C">
            <w:pPr>
              <w:widowControl/>
              <w:autoSpaceDE/>
              <w:autoSpaceDN/>
              <w:rPr>
                <w:b/>
                <w:bCs/>
                <w:lang w:val="en-IN" w:eastAsia="en-IN"/>
              </w:rPr>
            </w:pPr>
            <w:r w:rsidRPr="00745B6C">
              <w:rPr>
                <w:b/>
                <w:bCs/>
                <w:lang w:val="en-IN" w:eastAsia="en-IN"/>
              </w:rPr>
              <w:t>2021-22</w:t>
            </w:r>
          </w:p>
        </w:tc>
        <w:tc>
          <w:tcPr>
            <w:tcW w:w="1480" w:type="dxa"/>
            <w:tcBorders>
              <w:top w:val="single" w:sz="4" w:space="0" w:color="auto"/>
              <w:left w:val="nil"/>
              <w:bottom w:val="single" w:sz="4" w:space="0" w:color="auto"/>
              <w:right w:val="single" w:sz="4" w:space="0" w:color="auto"/>
            </w:tcBorders>
            <w:noWrap/>
            <w:vAlign w:val="bottom"/>
            <w:hideMark/>
          </w:tcPr>
          <w:p w14:paraId="0A554651" w14:textId="77777777" w:rsidR="00745B6C" w:rsidRPr="00745B6C" w:rsidRDefault="00745B6C" w:rsidP="00745B6C">
            <w:pPr>
              <w:widowControl/>
              <w:autoSpaceDE/>
              <w:autoSpaceDN/>
              <w:rPr>
                <w:b/>
                <w:bCs/>
                <w:lang w:val="en-IN" w:eastAsia="en-IN"/>
              </w:rPr>
            </w:pPr>
            <w:r w:rsidRPr="00745B6C">
              <w:rPr>
                <w:b/>
                <w:bCs/>
                <w:lang w:val="en-IN" w:eastAsia="en-IN"/>
              </w:rPr>
              <w:t>2022-23</w:t>
            </w:r>
          </w:p>
        </w:tc>
      </w:tr>
      <w:tr w:rsidR="003D6D7A" w:rsidRPr="003D6D7A" w14:paraId="54109B2C" w14:textId="77777777" w:rsidTr="00745B6C">
        <w:trPr>
          <w:trHeight w:val="288"/>
        </w:trPr>
        <w:tc>
          <w:tcPr>
            <w:tcW w:w="3500" w:type="dxa"/>
            <w:tcBorders>
              <w:top w:val="nil"/>
              <w:left w:val="single" w:sz="4" w:space="0" w:color="auto"/>
              <w:bottom w:val="single" w:sz="4" w:space="0" w:color="auto"/>
              <w:right w:val="single" w:sz="4" w:space="0" w:color="auto"/>
            </w:tcBorders>
            <w:noWrap/>
            <w:vAlign w:val="bottom"/>
            <w:hideMark/>
          </w:tcPr>
          <w:p w14:paraId="6CE35760" w14:textId="77777777" w:rsidR="00745B6C" w:rsidRPr="00745B6C" w:rsidRDefault="00745B6C" w:rsidP="00745B6C">
            <w:pPr>
              <w:widowControl/>
              <w:autoSpaceDE/>
              <w:autoSpaceDN/>
              <w:rPr>
                <w:lang w:val="en-IN" w:eastAsia="en-IN"/>
              </w:rPr>
            </w:pPr>
            <w:r w:rsidRPr="00745B6C">
              <w:rPr>
                <w:lang w:val="en-IN" w:eastAsia="en-IN"/>
              </w:rPr>
              <w:t>Property Tax</w:t>
            </w:r>
          </w:p>
        </w:tc>
        <w:tc>
          <w:tcPr>
            <w:tcW w:w="1480" w:type="dxa"/>
            <w:tcBorders>
              <w:top w:val="nil"/>
              <w:left w:val="nil"/>
              <w:bottom w:val="single" w:sz="4" w:space="0" w:color="auto"/>
              <w:right w:val="single" w:sz="4" w:space="0" w:color="auto"/>
            </w:tcBorders>
            <w:noWrap/>
            <w:vAlign w:val="bottom"/>
            <w:hideMark/>
          </w:tcPr>
          <w:p w14:paraId="689BE7F9" w14:textId="77777777" w:rsidR="00745B6C" w:rsidRPr="00745B6C" w:rsidRDefault="00745B6C" w:rsidP="00745B6C">
            <w:pPr>
              <w:widowControl/>
              <w:autoSpaceDE/>
              <w:autoSpaceDN/>
              <w:jc w:val="right"/>
              <w:rPr>
                <w:lang w:val="en-IN" w:eastAsia="en-IN"/>
              </w:rPr>
            </w:pPr>
            <w:r w:rsidRPr="00745B6C">
              <w:rPr>
                <w:lang w:val="en-IN" w:eastAsia="en-IN"/>
              </w:rPr>
              <w:t>489266504</w:t>
            </w:r>
          </w:p>
        </w:tc>
        <w:tc>
          <w:tcPr>
            <w:tcW w:w="1480" w:type="dxa"/>
            <w:tcBorders>
              <w:top w:val="nil"/>
              <w:left w:val="nil"/>
              <w:bottom w:val="single" w:sz="4" w:space="0" w:color="auto"/>
              <w:right w:val="single" w:sz="4" w:space="0" w:color="auto"/>
            </w:tcBorders>
            <w:noWrap/>
            <w:vAlign w:val="bottom"/>
            <w:hideMark/>
          </w:tcPr>
          <w:p w14:paraId="401F1D17" w14:textId="77777777" w:rsidR="00745B6C" w:rsidRPr="00745B6C" w:rsidRDefault="00745B6C" w:rsidP="00745B6C">
            <w:pPr>
              <w:widowControl/>
              <w:autoSpaceDE/>
              <w:autoSpaceDN/>
              <w:jc w:val="right"/>
              <w:rPr>
                <w:lang w:val="en-IN" w:eastAsia="en-IN"/>
              </w:rPr>
            </w:pPr>
            <w:r w:rsidRPr="00745B6C">
              <w:rPr>
                <w:lang w:val="en-IN" w:eastAsia="en-IN"/>
              </w:rPr>
              <w:t>747883460</w:t>
            </w:r>
          </w:p>
        </w:tc>
        <w:tc>
          <w:tcPr>
            <w:tcW w:w="1480" w:type="dxa"/>
            <w:tcBorders>
              <w:top w:val="nil"/>
              <w:left w:val="nil"/>
              <w:bottom w:val="single" w:sz="4" w:space="0" w:color="auto"/>
              <w:right w:val="single" w:sz="4" w:space="0" w:color="auto"/>
            </w:tcBorders>
            <w:noWrap/>
            <w:vAlign w:val="bottom"/>
            <w:hideMark/>
          </w:tcPr>
          <w:p w14:paraId="04ABC8D6" w14:textId="77777777" w:rsidR="00745B6C" w:rsidRPr="00745B6C" w:rsidRDefault="00745B6C" w:rsidP="00745B6C">
            <w:pPr>
              <w:widowControl/>
              <w:autoSpaceDE/>
              <w:autoSpaceDN/>
              <w:jc w:val="right"/>
              <w:rPr>
                <w:lang w:val="en-IN" w:eastAsia="en-IN"/>
              </w:rPr>
            </w:pPr>
            <w:r w:rsidRPr="00745B6C">
              <w:rPr>
                <w:lang w:val="en-IN" w:eastAsia="en-IN"/>
              </w:rPr>
              <w:t>970972741</w:t>
            </w:r>
          </w:p>
        </w:tc>
        <w:tc>
          <w:tcPr>
            <w:tcW w:w="1480" w:type="dxa"/>
            <w:tcBorders>
              <w:top w:val="nil"/>
              <w:left w:val="nil"/>
              <w:bottom w:val="single" w:sz="4" w:space="0" w:color="auto"/>
              <w:right w:val="single" w:sz="4" w:space="0" w:color="auto"/>
            </w:tcBorders>
            <w:noWrap/>
            <w:vAlign w:val="bottom"/>
            <w:hideMark/>
          </w:tcPr>
          <w:p w14:paraId="4D44662D" w14:textId="77777777" w:rsidR="00745B6C" w:rsidRPr="00745B6C" w:rsidRDefault="00745B6C" w:rsidP="00745B6C">
            <w:pPr>
              <w:widowControl/>
              <w:autoSpaceDE/>
              <w:autoSpaceDN/>
              <w:jc w:val="right"/>
              <w:rPr>
                <w:lang w:val="en-IN" w:eastAsia="en-IN"/>
              </w:rPr>
            </w:pPr>
            <w:r w:rsidRPr="00745B6C">
              <w:rPr>
                <w:lang w:val="en-IN" w:eastAsia="en-IN"/>
              </w:rPr>
              <w:t>531300000</w:t>
            </w:r>
          </w:p>
        </w:tc>
      </w:tr>
      <w:tr w:rsidR="003D6D7A" w:rsidRPr="003D6D7A" w14:paraId="527FEC3A" w14:textId="77777777" w:rsidTr="00745B6C">
        <w:trPr>
          <w:trHeight w:val="288"/>
        </w:trPr>
        <w:tc>
          <w:tcPr>
            <w:tcW w:w="3500" w:type="dxa"/>
            <w:tcBorders>
              <w:top w:val="nil"/>
              <w:left w:val="single" w:sz="4" w:space="0" w:color="auto"/>
              <w:bottom w:val="single" w:sz="4" w:space="0" w:color="auto"/>
              <w:right w:val="single" w:sz="4" w:space="0" w:color="auto"/>
            </w:tcBorders>
            <w:noWrap/>
            <w:vAlign w:val="bottom"/>
            <w:hideMark/>
          </w:tcPr>
          <w:p w14:paraId="1C1DC41F" w14:textId="77777777" w:rsidR="00745B6C" w:rsidRPr="00745B6C" w:rsidRDefault="00745B6C" w:rsidP="00745B6C">
            <w:pPr>
              <w:widowControl/>
              <w:autoSpaceDE/>
              <w:autoSpaceDN/>
              <w:rPr>
                <w:lang w:val="en-IN" w:eastAsia="en-IN"/>
              </w:rPr>
            </w:pPr>
            <w:r w:rsidRPr="00745B6C">
              <w:rPr>
                <w:lang w:val="en-IN" w:eastAsia="en-IN"/>
              </w:rPr>
              <w:t>Population</w:t>
            </w:r>
          </w:p>
        </w:tc>
        <w:tc>
          <w:tcPr>
            <w:tcW w:w="1480" w:type="dxa"/>
            <w:tcBorders>
              <w:top w:val="nil"/>
              <w:left w:val="nil"/>
              <w:bottom w:val="single" w:sz="4" w:space="0" w:color="auto"/>
              <w:right w:val="single" w:sz="4" w:space="0" w:color="auto"/>
            </w:tcBorders>
            <w:noWrap/>
            <w:vAlign w:val="bottom"/>
            <w:hideMark/>
          </w:tcPr>
          <w:p w14:paraId="3CF9AAA2" w14:textId="77777777" w:rsidR="00745B6C" w:rsidRPr="00745B6C" w:rsidRDefault="00745B6C" w:rsidP="00745B6C">
            <w:pPr>
              <w:widowControl/>
              <w:autoSpaceDE/>
              <w:autoSpaceDN/>
              <w:rPr>
                <w:lang w:val="en-IN" w:eastAsia="en-IN"/>
              </w:rPr>
            </w:pPr>
            <w:r w:rsidRPr="00745B6C">
              <w:rPr>
                <w:lang w:val="en-IN" w:eastAsia="en-IN"/>
              </w:rPr>
              <w:t xml:space="preserve">     19,49,632.70 </w:t>
            </w:r>
          </w:p>
        </w:tc>
        <w:tc>
          <w:tcPr>
            <w:tcW w:w="1480" w:type="dxa"/>
            <w:tcBorders>
              <w:top w:val="nil"/>
              <w:left w:val="nil"/>
              <w:bottom w:val="single" w:sz="4" w:space="0" w:color="auto"/>
              <w:right w:val="single" w:sz="4" w:space="0" w:color="auto"/>
            </w:tcBorders>
            <w:noWrap/>
            <w:vAlign w:val="bottom"/>
            <w:hideMark/>
          </w:tcPr>
          <w:p w14:paraId="5113ECBB" w14:textId="77777777" w:rsidR="00745B6C" w:rsidRPr="00745B6C" w:rsidRDefault="00745B6C" w:rsidP="00745B6C">
            <w:pPr>
              <w:widowControl/>
              <w:autoSpaceDE/>
              <w:autoSpaceDN/>
              <w:jc w:val="right"/>
              <w:rPr>
                <w:lang w:val="en-IN" w:eastAsia="en-IN"/>
              </w:rPr>
            </w:pPr>
            <w:r w:rsidRPr="00745B6C">
              <w:rPr>
                <w:lang w:val="en-IN" w:eastAsia="en-IN"/>
              </w:rPr>
              <w:t>1981592.261</w:t>
            </w:r>
          </w:p>
        </w:tc>
        <w:tc>
          <w:tcPr>
            <w:tcW w:w="1480" w:type="dxa"/>
            <w:tcBorders>
              <w:top w:val="nil"/>
              <w:left w:val="nil"/>
              <w:bottom w:val="single" w:sz="4" w:space="0" w:color="auto"/>
              <w:right w:val="single" w:sz="4" w:space="0" w:color="auto"/>
            </w:tcBorders>
            <w:noWrap/>
            <w:vAlign w:val="bottom"/>
            <w:hideMark/>
          </w:tcPr>
          <w:p w14:paraId="046DA0A6" w14:textId="77777777" w:rsidR="00745B6C" w:rsidRPr="00745B6C" w:rsidRDefault="00745B6C" w:rsidP="00745B6C">
            <w:pPr>
              <w:widowControl/>
              <w:autoSpaceDE/>
              <w:autoSpaceDN/>
              <w:jc w:val="right"/>
              <w:rPr>
                <w:lang w:val="en-IN" w:eastAsia="en-IN"/>
              </w:rPr>
            </w:pPr>
            <w:r w:rsidRPr="00745B6C">
              <w:rPr>
                <w:lang w:val="en-IN" w:eastAsia="en-IN"/>
              </w:rPr>
              <w:t>2014075.718</w:t>
            </w:r>
          </w:p>
        </w:tc>
        <w:tc>
          <w:tcPr>
            <w:tcW w:w="1480" w:type="dxa"/>
            <w:tcBorders>
              <w:top w:val="nil"/>
              <w:left w:val="nil"/>
              <w:bottom w:val="single" w:sz="4" w:space="0" w:color="auto"/>
              <w:right w:val="single" w:sz="4" w:space="0" w:color="auto"/>
            </w:tcBorders>
            <w:noWrap/>
            <w:vAlign w:val="bottom"/>
            <w:hideMark/>
          </w:tcPr>
          <w:p w14:paraId="7CB8A431" w14:textId="77777777" w:rsidR="00745B6C" w:rsidRPr="00745B6C" w:rsidRDefault="00745B6C" w:rsidP="00745B6C">
            <w:pPr>
              <w:widowControl/>
              <w:autoSpaceDE/>
              <w:autoSpaceDN/>
              <w:jc w:val="right"/>
              <w:rPr>
                <w:lang w:val="en-IN" w:eastAsia="en-IN"/>
              </w:rPr>
            </w:pPr>
            <w:r w:rsidRPr="00745B6C">
              <w:rPr>
                <w:lang w:val="en-IN" w:eastAsia="en-IN"/>
              </w:rPr>
              <w:t>2047091.664</w:t>
            </w:r>
          </w:p>
        </w:tc>
      </w:tr>
      <w:tr w:rsidR="003D6D7A" w:rsidRPr="003D6D7A" w14:paraId="02E81484" w14:textId="77777777" w:rsidTr="00745B6C">
        <w:trPr>
          <w:trHeight w:val="288"/>
        </w:trPr>
        <w:tc>
          <w:tcPr>
            <w:tcW w:w="3500" w:type="dxa"/>
            <w:tcBorders>
              <w:top w:val="nil"/>
              <w:left w:val="single" w:sz="4" w:space="0" w:color="auto"/>
              <w:bottom w:val="single" w:sz="4" w:space="0" w:color="auto"/>
              <w:right w:val="single" w:sz="4" w:space="0" w:color="auto"/>
            </w:tcBorders>
            <w:noWrap/>
            <w:vAlign w:val="bottom"/>
            <w:hideMark/>
          </w:tcPr>
          <w:p w14:paraId="109653CD" w14:textId="77777777" w:rsidR="00745B6C" w:rsidRPr="00745B6C" w:rsidRDefault="00745B6C" w:rsidP="00745B6C">
            <w:pPr>
              <w:widowControl/>
              <w:autoSpaceDE/>
              <w:autoSpaceDN/>
              <w:rPr>
                <w:lang w:val="en-IN" w:eastAsia="en-IN"/>
              </w:rPr>
            </w:pPr>
            <w:r w:rsidRPr="00745B6C">
              <w:rPr>
                <w:lang w:val="en-IN" w:eastAsia="en-IN"/>
              </w:rPr>
              <w:t>Property tax Per capita</w:t>
            </w:r>
          </w:p>
        </w:tc>
        <w:tc>
          <w:tcPr>
            <w:tcW w:w="1480" w:type="dxa"/>
            <w:tcBorders>
              <w:top w:val="nil"/>
              <w:left w:val="nil"/>
              <w:bottom w:val="single" w:sz="4" w:space="0" w:color="auto"/>
              <w:right w:val="single" w:sz="4" w:space="0" w:color="auto"/>
            </w:tcBorders>
            <w:noWrap/>
            <w:vAlign w:val="bottom"/>
            <w:hideMark/>
          </w:tcPr>
          <w:p w14:paraId="72199412" w14:textId="77777777" w:rsidR="00745B6C" w:rsidRPr="00745B6C" w:rsidRDefault="00745B6C" w:rsidP="00745B6C">
            <w:pPr>
              <w:widowControl/>
              <w:autoSpaceDE/>
              <w:autoSpaceDN/>
              <w:jc w:val="right"/>
              <w:rPr>
                <w:lang w:val="en-IN" w:eastAsia="en-IN"/>
              </w:rPr>
            </w:pPr>
            <w:r w:rsidRPr="00745B6C">
              <w:rPr>
                <w:lang w:val="en-IN" w:eastAsia="en-IN"/>
              </w:rPr>
              <w:t>251</w:t>
            </w:r>
          </w:p>
        </w:tc>
        <w:tc>
          <w:tcPr>
            <w:tcW w:w="1480" w:type="dxa"/>
            <w:tcBorders>
              <w:top w:val="nil"/>
              <w:left w:val="nil"/>
              <w:bottom w:val="single" w:sz="4" w:space="0" w:color="auto"/>
              <w:right w:val="single" w:sz="4" w:space="0" w:color="auto"/>
            </w:tcBorders>
            <w:noWrap/>
            <w:vAlign w:val="bottom"/>
            <w:hideMark/>
          </w:tcPr>
          <w:p w14:paraId="5A526402" w14:textId="77777777" w:rsidR="00745B6C" w:rsidRPr="00745B6C" w:rsidRDefault="00745B6C" w:rsidP="00745B6C">
            <w:pPr>
              <w:widowControl/>
              <w:autoSpaceDE/>
              <w:autoSpaceDN/>
              <w:jc w:val="right"/>
              <w:rPr>
                <w:lang w:val="en-IN" w:eastAsia="en-IN"/>
              </w:rPr>
            </w:pPr>
            <w:r w:rsidRPr="00745B6C">
              <w:rPr>
                <w:lang w:val="en-IN" w:eastAsia="en-IN"/>
              </w:rPr>
              <w:t>377</w:t>
            </w:r>
          </w:p>
        </w:tc>
        <w:tc>
          <w:tcPr>
            <w:tcW w:w="1480" w:type="dxa"/>
            <w:tcBorders>
              <w:top w:val="nil"/>
              <w:left w:val="nil"/>
              <w:bottom w:val="single" w:sz="4" w:space="0" w:color="auto"/>
              <w:right w:val="single" w:sz="4" w:space="0" w:color="auto"/>
            </w:tcBorders>
            <w:noWrap/>
            <w:vAlign w:val="bottom"/>
            <w:hideMark/>
          </w:tcPr>
          <w:p w14:paraId="25D3891B" w14:textId="77777777" w:rsidR="00745B6C" w:rsidRPr="00745B6C" w:rsidRDefault="00745B6C" w:rsidP="00745B6C">
            <w:pPr>
              <w:widowControl/>
              <w:autoSpaceDE/>
              <w:autoSpaceDN/>
              <w:jc w:val="right"/>
              <w:rPr>
                <w:lang w:val="en-IN" w:eastAsia="en-IN"/>
              </w:rPr>
            </w:pPr>
            <w:r w:rsidRPr="00745B6C">
              <w:rPr>
                <w:lang w:val="en-IN" w:eastAsia="en-IN"/>
              </w:rPr>
              <w:t>482</w:t>
            </w:r>
          </w:p>
        </w:tc>
        <w:tc>
          <w:tcPr>
            <w:tcW w:w="1480" w:type="dxa"/>
            <w:tcBorders>
              <w:top w:val="nil"/>
              <w:left w:val="nil"/>
              <w:bottom w:val="single" w:sz="4" w:space="0" w:color="auto"/>
              <w:right w:val="single" w:sz="4" w:space="0" w:color="auto"/>
            </w:tcBorders>
            <w:noWrap/>
            <w:vAlign w:val="bottom"/>
            <w:hideMark/>
          </w:tcPr>
          <w:p w14:paraId="3F3F8542" w14:textId="77777777" w:rsidR="00745B6C" w:rsidRPr="00745B6C" w:rsidRDefault="00745B6C" w:rsidP="00745B6C">
            <w:pPr>
              <w:widowControl/>
              <w:autoSpaceDE/>
              <w:autoSpaceDN/>
              <w:jc w:val="right"/>
              <w:rPr>
                <w:lang w:val="en-IN" w:eastAsia="en-IN"/>
              </w:rPr>
            </w:pPr>
            <w:r w:rsidRPr="00745B6C">
              <w:rPr>
                <w:lang w:val="en-IN" w:eastAsia="en-IN"/>
              </w:rPr>
              <w:t>260</w:t>
            </w:r>
          </w:p>
        </w:tc>
      </w:tr>
    </w:tbl>
    <w:p w14:paraId="71E0555F" w14:textId="77777777"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D97544" w14:textId="3DC9FDFB" w:rsidR="009D06D3" w:rsidRPr="003D6D7A" w:rsidRDefault="005F6914"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noProof/>
          <w14:ligatures w14:val="standardContextual"/>
        </w:rPr>
        <w:drawing>
          <wp:inline distT="0" distB="0" distL="0" distR="0" wp14:anchorId="09214CEB" wp14:editId="63E0DDF5">
            <wp:extent cx="6123305" cy="2830830"/>
            <wp:effectExtent l="0" t="0" r="10795" b="7620"/>
            <wp:docPr id="1689730577" name="Chart 1">
              <a:extLst xmlns:a="http://schemas.openxmlformats.org/drawingml/2006/main">
                <a:ext uri="{FF2B5EF4-FFF2-40B4-BE49-F238E27FC236}">
                  <a16:creationId xmlns:a16="http://schemas.microsoft.com/office/drawing/2014/main" id="{770A51B9-7A38-5FF7-07E4-EFA21B89CD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678AA07" w14:textId="5368C09A"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7F5FEB" w14:textId="5C94E1B8" w:rsidR="005F6914" w:rsidRPr="003D6D7A"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Understanding the Graph and the Table explains to us the following:</w:t>
      </w:r>
    </w:p>
    <w:p w14:paraId="22FD0122"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97ECC7"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trend in Property Tax Per Capita mirrors the collection trend, showing a period of significant improvement followed by a dramatic decline. Over the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first three years</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per capita tax contribution showed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strong and consistent growth</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rising from </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2019-20 to 2020-21</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peaking </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2021-22</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D7B6513" w14:textId="77777777" w:rsidR="005F6914"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upward movement indicated increasing efficiency in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collection or higher per-person compliance</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even as the population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continued to grow steadily</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CE10911" w14:textId="77777777" w:rsidR="00DD7FD3" w:rsidRDefault="00DD7FD3"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F87DEB" w14:textId="77777777" w:rsidR="00DD7FD3" w:rsidRDefault="00DD7FD3"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F28632" w14:textId="77777777" w:rsidR="003D6D7A" w:rsidRPr="003D6D7A" w:rsidRDefault="003D6D7A"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06F9CF"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The per capita tax contribution increased by approximately between 2019-20 and 2020-21. However, in the final year, 2022-23, the Property Tax Per Capita experienced a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sharp drop</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This figure is only higher than the starting value in 2019-20, despite the population having increased to over 20 lakhs. </w:t>
      </w:r>
    </w:p>
    <w:p w14:paraId="6F2D76DE" w14:textId="77777777" w:rsidR="003D6D7A" w:rsidRPr="003D6D7A" w:rsidRDefault="003D6D7A"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8E457A" w14:textId="22609B2B"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decline of about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46%</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from the peak highlights a major setback in collection performance on a per-person basis, suggesting that the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drop in total property tax revenue was much steeper than the rate of population growth</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8B837B2"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CD7D48" w14:textId="77777777" w:rsidR="005F6914" w:rsidRPr="003D6D7A" w:rsidRDefault="005F6914" w:rsidP="005F6914">
      <w:pPr>
        <w:rPr>
          <w:b/>
          <w:bCs/>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Let’s understand them in terms of Phases:</w:t>
      </w:r>
    </w:p>
    <w:p w14:paraId="4C198343"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CFEFA6" w14:textId="2B4BE1C3" w:rsidR="005F6914" w:rsidRPr="003D6D7A"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The Growth Phase (2019-20 to 2021-22)</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459DF6E" w14:textId="77777777" w:rsidR="005F6914" w:rsidRPr="005F6914"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29771E" w14:textId="77777777" w:rsidR="005F6914" w:rsidRPr="005F6914" w:rsidRDefault="005F6914" w:rsidP="005F6914">
      <w:pPr>
        <w:numPr>
          <w:ilvl w:val="0"/>
          <w:numId w:val="8"/>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Strong Initial Surge:</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Property Tax Per Capita increased from in 2019-20 to in 2020-21, representing an approximate increase. This suggests that the per-person contribution to property tax revenue improved significantly, possibly due to increased compliance drives.</w:t>
      </w:r>
    </w:p>
    <w:p w14:paraId="22CB7C23" w14:textId="16DD6B8A" w:rsidR="005F6914" w:rsidRPr="005F6914" w:rsidRDefault="005F6914" w:rsidP="005F6914">
      <w:pPr>
        <w:numPr>
          <w:ilvl w:val="0"/>
          <w:numId w:val="8"/>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Peak Performance:</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per capita collection reached its maximum in 2021-22. This peak represents the highest efficiency in tax collection relative to the population size during this four-year period.</w:t>
      </w:r>
    </w:p>
    <w:p w14:paraId="73661411" w14:textId="77777777" w:rsidR="005F6914" w:rsidRPr="003D6D7A" w:rsidRDefault="005F6914" w:rsidP="005F6914">
      <w:pPr>
        <w:numPr>
          <w:ilvl w:val="0"/>
          <w:numId w:val="8"/>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Population Trend:</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Throughout this period, the population shows a consistent, gradual increase (from lakh to lakh), meaning the increase in per capita tax was driven by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higher tax revenue growth</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rather than a stable population base.</w:t>
      </w:r>
    </w:p>
    <w:p w14:paraId="1AAF592E" w14:textId="77777777" w:rsidR="005F6914" w:rsidRPr="005F6914" w:rsidRDefault="005F6914" w:rsidP="005F6914">
      <w:pPr>
        <w:ind w:left="720"/>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1CC9B6" w14:textId="53FCEF95" w:rsidR="005F6914" w:rsidRPr="003D6D7A"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II. The Contraction Phase (2022-23)</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2247410" w14:textId="77777777" w:rsidR="005F6914" w:rsidRPr="005F6914"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731692" w14:textId="067B9376" w:rsidR="005F6914" w:rsidRPr="005F6914" w:rsidRDefault="005F6914" w:rsidP="005F6914">
      <w:pPr>
        <w:numPr>
          <w:ilvl w:val="0"/>
          <w:numId w:val="9"/>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Affected</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Reversal:</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Property Tax Per Capita fell drastically from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2021-22 to </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2022-23.</w:t>
      </w:r>
    </w:p>
    <w:p w14:paraId="5735B581" w14:textId="77777777" w:rsidR="005F6914" w:rsidRPr="005F6914" w:rsidRDefault="005F6914" w:rsidP="005F6914">
      <w:pPr>
        <w:numPr>
          <w:ilvl w:val="0"/>
          <w:numId w:val="9"/>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Magnitude of Decline:</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This drop is approximately and is the most significant feature of the data, indicating a substantial failure in maintaining tax collection efficiency in the final year.</w:t>
      </w:r>
    </w:p>
    <w:p w14:paraId="74D70FE1" w14:textId="77777777" w:rsidR="005F6914" w:rsidRPr="005F6914"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FF3574" w14:textId="3B856407" w:rsidR="005F6914" w:rsidRPr="003D6D7A"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III. Conclusion on Efficiency</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01B2773" w14:textId="77777777" w:rsidR="005F6914" w:rsidRPr="005F6914"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B286DE" w14:textId="77777777" w:rsidR="005F6914" w:rsidRPr="005F6914" w:rsidRDefault="005F6914" w:rsidP="005F6914">
      <w:pPr>
        <w:numPr>
          <w:ilvl w:val="0"/>
          <w:numId w:val="10"/>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Decoupling from Population:</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Despite the population steadily increasing to over lakhs in 2022-23, the per capita tax dropped sharply, confirming that the total tax revenue decline was not compensated for by population growth, leading to a major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drop in the efficiency and effectiveness of per-person tax collection.</w:t>
      </w:r>
    </w:p>
    <w:p w14:paraId="1B4CE09E" w14:textId="77777777"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F30E6A" w14:textId="77777777"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7C4E64" w14:textId="7D021C1C" w:rsidR="009D06D3" w:rsidRPr="003D6D7A" w:rsidRDefault="005F6914" w:rsidP="009D06D3">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Share of property tax in the own-source revenue of the city in the last five years </w:t>
      </w:r>
    </w:p>
    <w:p w14:paraId="32B04478" w14:textId="77777777"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9420" w:type="dxa"/>
        <w:tblLook w:val="04A0" w:firstRow="1" w:lastRow="0" w:firstColumn="1" w:lastColumn="0" w:noHBand="0" w:noVBand="1"/>
      </w:tblPr>
      <w:tblGrid>
        <w:gridCol w:w="3500"/>
        <w:gridCol w:w="1480"/>
        <w:gridCol w:w="1480"/>
        <w:gridCol w:w="1480"/>
        <w:gridCol w:w="1480"/>
      </w:tblGrid>
      <w:tr w:rsidR="003D6D7A" w:rsidRPr="003D6D7A" w14:paraId="6FD2F7D0" w14:textId="77777777" w:rsidTr="005F6914">
        <w:trPr>
          <w:trHeight w:val="288"/>
        </w:trPr>
        <w:tc>
          <w:tcPr>
            <w:tcW w:w="3500" w:type="dxa"/>
            <w:tcBorders>
              <w:top w:val="single" w:sz="4" w:space="0" w:color="auto"/>
              <w:left w:val="single" w:sz="4" w:space="0" w:color="auto"/>
              <w:bottom w:val="single" w:sz="4" w:space="0" w:color="auto"/>
              <w:right w:val="single" w:sz="4" w:space="0" w:color="auto"/>
            </w:tcBorders>
            <w:noWrap/>
            <w:vAlign w:val="bottom"/>
            <w:hideMark/>
          </w:tcPr>
          <w:p w14:paraId="55222D20" w14:textId="77777777" w:rsidR="005F6914" w:rsidRPr="005F6914" w:rsidRDefault="005F6914" w:rsidP="005F6914">
            <w:pPr>
              <w:widowControl/>
              <w:autoSpaceDE/>
              <w:autoSpaceDN/>
              <w:rPr>
                <w:b/>
                <w:bCs/>
                <w:lang w:val="en-IN" w:eastAsia="en-IN"/>
              </w:rPr>
            </w:pPr>
            <w:r w:rsidRPr="005F6914">
              <w:rPr>
                <w:b/>
                <w:bCs/>
                <w:lang w:val="en-IN" w:eastAsia="en-IN"/>
              </w:rPr>
              <w:t>Head</w:t>
            </w:r>
          </w:p>
        </w:tc>
        <w:tc>
          <w:tcPr>
            <w:tcW w:w="1480" w:type="dxa"/>
            <w:tcBorders>
              <w:top w:val="single" w:sz="4" w:space="0" w:color="auto"/>
              <w:left w:val="nil"/>
              <w:bottom w:val="single" w:sz="4" w:space="0" w:color="auto"/>
              <w:right w:val="single" w:sz="4" w:space="0" w:color="auto"/>
            </w:tcBorders>
            <w:noWrap/>
            <w:vAlign w:val="bottom"/>
            <w:hideMark/>
          </w:tcPr>
          <w:p w14:paraId="1B2A0E80" w14:textId="77777777" w:rsidR="005F6914" w:rsidRPr="005F6914" w:rsidRDefault="005F6914" w:rsidP="005F6914">
            <w:pPr>
              <w:widowControl/>
              <w:autoSpaceDE/>
              <w:autoSpaceDN/>
              <w:rPr>
                <w:b/>
                <w:bCs/>
                <w:lang w:val="en-IN" w:eastAsia="en-IN"/>
              </w:rPr>
            </w:pPr>
            <w:r w:rsidRPr="005F6914">
              <w:rPr>
                <w:b/>
                <w:bCs/>
                <w:lang w:val="en-IN" w:eastAsia="en-IN"/>
              </w:rPr>
              <w:t>2019-20</w:t>
            </w:r>
          </w:p>
        </w:tc>
        <w:tc>
          <w:tcPr>
            <w:tcW w:w="1480" w:type="dxa"/>
            <w:tcBorders>
              <w:top w:val="single" w:sz="4" w:space="0" w:color="auto"/>
              <w:left w:val="nil"/>
              <w:bottom w:val="single" w:sz="4" w:space="0" w:color="auto"/>
              <w:right w:val="single" w:sz="4" w:space="0" w:color="auto"/>
            </w:tcBorders>
            <w:noWrap/>
            <w:vAlign w:val="bottom"/>
            <w:hideMark/>
          </w:tcPr>
          <w:p w14:paraId="377B113A" w14:textId="77777777" w:rsidR="005F6914" w:rsidRPr="005F6914" w:rsidRDefault="005F6914" w:rsidP="005F6914">
            <w:pPr>
              <w:widowControl/>
              <w:autoSpaceDE/>
              <w:autoSpaceDN/>
              <w:rPr>
                <w:b/>
                <w:bCs/>
                <w:lang w:val="en-IN" w:eastAsia="en-IN"/>
              </w:rPr>
            </w:pPr>
            <w:r w:rsidRPr="005F6914">
              <w:rPr>
                <w:b/>
                <w:bCs/>
                <w:lang w:val="en-IN" w:eastAsia="en-IN"/>
              </w:rPr>
              <w:t>2020-21</w:t>
            </w:r>
          </w:p>
        </w:tc>
        <w:tc>
          <w:tcPr>
            <w:tcW w:w="1480" w:type="dxa"/>
            <w:tcBorders>
              <w:top w:val="single" w:sz="4" w:space="0" w:color="auto"/>
              <w:left w:val="nil"/>
              <w:bottom w:val="single" w:sz="4" w:space="0" w:color="auto"/>
              <w:right w:val="single" w:sz="4" w:space="0" w:color="auto"/>
            </w:tcBorders>
            <w:noWrap/>
            <w:vAlign w:val="bottom"/>
            <w:hideMark/>
          </w:tcPr>
          <w:p w14:paraId="0750B7EA" w14:textId="77777777" w:rsidR="005F6914" w:rsidRPr="005F6914" w:rsidRDefault="005F6914" w:rsidP="005F6914">
            <w:pPr>
              <w:widowControl/>
              <w:autoSpaceDE/>
              <w:autoSpaceDN/>
              <w:rPr>
                <w:b/>
                <w:bCs/>
                <w:lang w:val="en-IN" w:eastAsia="en-IN"/>
              </w:rPr>
            </w:pPr>
            <w:r w:rsidRPr="005F6914">
              <w:rPr>
                <w:b/>
                <w:bCs/>
                <w:lang w:val="en-IN" w:eastAsia="en-IN"/>
              </w:rPr>
              <w:t>2021-22</w:t>
            </w:r>
          </w:p>
        </w:tc>
        <w:tc>
          <w:tcPr>
            <w:tcW w:w="1480" w:type="dxa"/>
            <w:tcBorders>
              <w:top w:val="single" w:sz="4" w:space="0" w:color="auto"/>
              <w:left w:val="nil"/>
              <w:bottom w:val="single" w:sz="4" w:space="0" w:color="auto"/>
              <w:right w:val="single" w:sz="4" w:space="0" w:color="auto"/>
            </w:tcBorders>
            <w:noWrap/>
            <w:vAlign w:val="bottom"/>
            <w:hideMark/>
          </w:tcPr>
          <w:p w14:paraId="3EAC3751" w14:textId="77777777" w:rsidR="005F6914" w:rsidRPr="005F6914" w:rsidRDefault="005F6914" w:rsidP="005F6914">
            <w:pPr>
              <w:widowControl/>
              <w:autoSpaceDE/>
              <w:autoSpaceDN/>
              <w:rPr>
                <w:b/>
                <w:bCs/>
                <w:lang w:val="en-IN" w:eastAsia="en-IN"/>
              </w:rPr>
            </w:pPr>
            <w:r w:rsidRPr="005F6914">
              <w:rPr>
                <w:b/>
                <w:bCs/>
                <w:lang w:val="en-IN" w:eastAsia="en-IN"/>
              </w:rPr>
              <w:t>2022-23</w:t>
            </w:r>
          </w:p>
        </w:tc>
      </w:tr>
      <w:tr w:rsidR="003D6D7A" w:rsidRPr="003D6D7A" w14:paraId="49FC05F6" w14:textId="77777777" w:rsidTr="005F6914">
        <w:trPr>
          <w:trHeight w:val="288"/>
        </w:trPr>
        <w:tc>
          <w:tcPr>
            <w:tcW w:w="3500" w:type="dxa"/>
            <w:tcBorders>
              <w:top w:val="nil"/>
              <w:left w:val="single" w:sz="4" w:space="0" w:color="auto"/>
              <w:bottom w:val="single" w:sz="4" w:space="0" w:color="auto"/>
              <w:right w:val="single" w:sz="4" w:space="0" w:color="auto"/>
            </w:tcBorders>
            <w:noWrap/>
            <w:vAlign w:val="bottom"/>
            <w:hideMark/>
          </w:tcPr>
          <w:p w14:paraId="0B79DB28" w14:textId="77777777" w:rsidR="005F6914" w:rsidRPr="005F6914" w:rsidRDefault="005F6914" w:rsidP="005F6914">
            <w:pPr>
              <w:widowControl/>
              <w:autoSpaceDE/>
              <w:autoSpaceDN/>
              <w:rPr>
                <w:lang w:val="en-IN" w:eastAsia="en-IN"/>
              </w:rPr>
            </w:pPr>
            <w:r w:rsidRPr="005F6914">
              <w:rPr>
                <w:lang w:val="en-IN" w:eastAsia="en-IN"/>
              </w:rPr>
              <w:t>Property Tax</w:t>
            </w:r>
          </w:p>
        </w:tc>
        <w:tc>
          <w:tcPr>
            <w:tcW w:w="1480" w:type="dxa"/>
            <w:tcBorders>
              <w:top w:val="nil"/>
              <w:left w:val="nil"/>
              <w:bottom w:val="single" w:sz="4" w:space="0" w:color="auto"/>
              <w:right w:val="single" w:sz="4" w:space="0" w:color="auto"/>
            </w:tcBorders>
            <w:noWrap/>
            <w:vAlign w:val="bottom"/>
            <w:hideMark/>
          </w:tcPr>
          <w:p w14:paraId="5CD932EB" w14:textId="77777777" w:rsidR="005F6914" w:rsidRPr="005F6914" w:rsidRDefault="005F6914" w:rsidP="005F6914">
            <w:pPr>
              <w:widowControl/>
              <w:autoSpaceDE/>
              <w:autoSpaceDN/>
              <w:jc w:val="right"/>
              <w:rPr>
                <w:lang w:val="en-IN" w:eastAsia="en-IN"/>
              </w:rPr>
            </w:pPr>
            <w:r w:rsidRPr="005F6914">
              <w:rPr>
                <w:lang w:val="en-IN" w:eastAsia="en-IN"/>
              </w:rPr>
              <w:t>489266504</w:t>
            </w:r>
          </w:p>
        </w:tc>
        <w:tc>
          <w:tcPr>
            <w:tcW w:w="1480" w:type="dxa"/>
            <w:tcBorders>
              <w:top w:val="nil"/>
              <w:left w:val="nil"/>
              <w:bottom w:val="single" w:sz="4" w:space="0" w:color="auto"/>
              <w:right w:val="single" w:sz="4" w:space="0" w:color="auto"/>
            </w:tcBorders>
            <w:noWrap/>
            <w:vAlign w:val="bottom"/>
            <w:hideMark/>
          </w:tcPr>
          <w:p w14:paraId="138353B7" w14:textId="77777777" w:rsidR="005F6914" w:rsidRPr="005F6914" w:rsidRDefault="005F6914" w:rsidP="005F6914">
            <w:pPr>
              <w:widowControl/>
              <w:autoSpaceDE/>
              <w:autoSpaceDN/>
              <w:jc w:val="right"/>
              <w:rPr>
                <w:lang w:val="en-IN" w:eastAsia="en-IN"/>
              </w:rPr>
            </w:pPr>
            <w:r w:rsidRPr="005F6914">
              <w:rPr>
                <w:lang w:val="en-IN" w:eastAsia="en-IN"/>
              </w:rPr>
              <w:t>747883460</w:t>
            </w:r>
          </w:p>
        </w:tc>
        <w:tc>
          <w:tcPr>
            <w:tcW w:w="1480" w:type="dxa"/>
            <w:tcBorders>
              <w:top w:val="nil"/>
              <w:left w:val="nil"/>
              <w:bottom w:val="single" w:sz="4" w:space="0" w:color="auto"/>
              <w:right w:val="single" w:sz="4" w:space="0" w:color="auto"/>
            </w:tcBorders>
            <w:noWrap/>
            <w:vAlign w:val="bottom"/>
            <w:hideMark/>
          </w:tcPr>
          <w:p w14:paraId="302F4E00" w14:textId="77777777" w:rsidR="005F6914" w:rsidRPr="005F6914" w:rsidRDefault="005F6914" w:rsidP="005F6914">
            <w:pPr>
              <w:widowControl/>
              <w:autoSpaceDE/>
              <w:autoSpaceDN/>
              <w:jc w:val="right"/>
              <w:rPr>
                <w:lang w:val="en-IN" w:eastAsia="en-IN"/>
              </w:rPr>
            </w:pPr>
            <w:r w:rsidRPr="005F6914">
              <w:rPr>
                <w:lang w:val="en-IN" w:eastAsia="en-IN"/>
              </w:rPr>
              <w:t>970972741</w:t>
            </w:r>
          </w:p>
        </w:tc>
        <w:tc>
          <w:tcPr>
            <w:tcW w:w="1480" w:type="dxa"/>
            <w:tcBorders>
              <w:top w:val="nil"/>
              <w:left w:val="nil"/>
              <w:bottom w:val="single" w:sz="4" w:space="0" w:color="auto"/>
              <w:right w:val="single" w:sz="4" w:space="0" w:color="auto"/>
            </w:tcBorders>
            <w:noWrap/>
            <w:vAlign w:val="bottom"/>
            <w:hideMark/>
          </w:tcPr>
          <w:p w14:paraId="21D02A85" w14:textId="77777777" w:rsidR="005F6914" w:rsidRPr="005F6914" w:rsidRDefault="005F6914" w:rsidP="005F6914">
            <w:pPr>
              <w:widowControl/>
              <w:autoSpaceDE/>
              <w:autoSpaceDN/>
              <w:jc w:val="right"/>
              <w:rPr>
                <w:lang w:val="en-IN" w:eastAsia="en-IN"/>
              </w:rPr>
            </w:pPr>
            <w:r w:rsidRPr="005F6914">
              <w:rPr>
                <w:lang w:val="en-IN" w:eastAsia="en-IN"/>
              </w:rPr>
              <w:t>531300000</w:t>
            </w:r>
          </w:p>
        </w:tc>
      </w:tr>
      <w:tr w:rsidR="003D6D7A" w:rsidRPr="003D6D7A" w14:paraId="67EE7D80" w14:textId="77777777" w:rsidTr="005F6914">
        <w:trPr>
          <w:trHeight w:val="288"/>
        </w:trPr>
        <w:tc>
          <w:tcPr>
            <w:tcW w:w="3500" w:type="dxa"/>
            <w:tcBorders>
              <w:top w:val="nil"/>
              <w:left w:val="single" w:sz="4" w:space="0" w:color="auto"/>
              <w:bottom w:val="single" w:sz="4" w:space="0" w:color="auto"/>
              <w:right w:val="single" w:sz="4" w:space="0" w:color="auto"/>
            </w:tcBorders>
            <w:noWrap/>
            <w:vAlign w:val="bottom"/>
            <w:hideMark/>
          </w:tcPr>
          <w:p w14:paraId="647D7972" w14:textId="77777777" w:rsidR="005F6914" w:rsidRPr="005F6914" w:rsidRDefault="005F6914" w:rsidP="005F6914">
            <w:pPr>
              <w:widowControl/>
              <w:autoSpaceDE/>
              <w:autoSpaceDN/>
              <w:rPr>
                <w:lang w:val="en-IN" w:eastAsia="en-IN"/>
              </w:rPr>
            </w:pPr>
            <w:r w:rsidRPr="005F6914">
              <w:rPr>
                <w:lang w:val="en-IN" w:eastAsia="en-IN"/>
              </w:rPr>
              <w:t>OSR</w:t>
            </w:r>
          </w:p>
        </w:tc>
        <w:tc>
          <w:tcPr>
            <w:tcW w:w="1480" w:type="dxa"/>
            <w:tcBorders>
              <w:top w:val="nil"/>
              <w:left w:val="nil"/>
              <w:bottom w:val="single" w:sz="4" w:space="0" w:color="auto"/>
              <w:right w:val="single" w:sz="4" w:space="0" w:color="auto"/>
            </w:tcBorders>
            <w:noWrap/>
            <w:vAlign w:val="bottom"/>
            <w:hideMark/>
          </w:tcPr>
          <w:p w14:paraId="3CA8E467" w14:textId="77777777" w:rsidR="005F6914" w:rsidRPr="005F6914" w:rsidRDefault="005F6914" w:rsidP="005F6914">
            <w:pPr>
              <w:widowControl/>
              <w:autoSpaceDE/>
              <w:autoSpaceDN/>
              <w:jc w:val="right"/>
              <w:rPr>
                <w:lang w:val="en-IN" w:eastAsia="en-IN"/>
              </w:rPr>
            </w:pPr>
            <w:r w:rsidRPr="005F6914">
              <w:rPr>
                <w:lang w:val="en-IN" w:eastAsia="en-IN"/>
              </w:rPr>
              <w:t>673430107</w:t>
            </w:r>
          </w:p>
        </w:tc>
        <w:tc>
          <w:tcPr>
            <w:tcW w:w="1480" w:type="dxa"/>
            <w:tcBorders>
              <w:top w:val="nil"/>
              <w:left w:val="nil"/>
              <w:bottom w:val="single" w:sz="4" w:space="0" w:color="auto"/>
              <w:right w:val="single" w:sz="4" w:space="0" w:color="auto"/>
            </w:tcBorders>
            <w:noWrap/>
            <w:vAlign w:val="bottom"/>
            <w:hideMark/>
          </w:tcPr>
          <w:p w14:paraId="364F2307" w14:textId="77777777" w:rsidR="005F6914" w:rsidRPr="005F6914" w:rsidRDefault="005F6914" w:rsidP="005F6914">
            <w:pPr>
              <w:widowControl/>
              <w:autoSpaceDE/>
              <w:autoSpaceDN/>
              <w:jc w:val="right"/>
              <w:rPr>
                <w:lang w:val="en-IN" w:eastAsia="en-IN"/>
              </w:rPr>
            </w:pPr>
            <w:r w:rsidRPr="005F6914">
              <w:rPr>
                <w:lang w:val="en-IN" w:eastAsia="en-IN"/>
              </w:rPr>
              <w:t>906506852</w:t>
            </w:r>
          </w:p>
        </w:tc>
        <w:tc>
          <w:tcPr>
            <w:tcW w:w="1480" w:type="dxa"/>
            <w:tcBorders>
              <w:top w:val="nil"/>
              <w:left w:val="nil"/>
              <w:bottom w:val="single" w:sz="4" w:space="0" w:color="auto"/>
              <w:right w:val="single" w:sz="4" w:space="0" w:color="auto"/>
            </w:tcBorders>
            <w:noWrap/>
            <w:vAlign w:val="bottom"/>
            <w:hideMark/>
          </w:tcPr>
          <w:p w14:paraId="14FF94B1" w14:textId="77777777" w:rsidR="005F6914" w:rsidRPr="005F6914" w:rsidRDefault="005F6914" w:rsidP="005F6914">
            <w:pPr>
              <w:widowControl/>
              <w:autoSpaceDE/>
              <w:autoSpaceDN/>
              <w:jc w:val="right"/>
              <w:rPr>
                <w:lang w:val="en-IN" w:eastAsia="en-IN"/>
              </w:rPr>
            </w:pPr>
            <w:r w:rsidRPr="005F6914">
              <w:rPr>
                <w:lang w:val="en-IN" w:eastAsia="en-IN"/>
              </w:rPr>
              <w:t>1131399926</w:t>
            </w:r>
          </w:p>
        </w:tc>
        <w:tc>
          <w:tcPr>
            <w:tcW w:w="1480" w:type="dxa"/>
            <w:tcBorders>
              <w:top w:val="nil"/>
              <w:left w:val="nil"/>
              <w:bottom w:val="single" w:sz="4" w:space="0" w:color="auto"/>
              <w:right w:val="single" w:sz="4" w:space="0" w:color="auto"/>
            </w:tcBorders>
            <w:noWrap/>
            <w:vAlign w:val="bottom"/>
            <w:hideMark/>
          </w:tcPr>
          <w:p w14:paraId="2BF81947" w14:textId="77777777" w:rsidR="005F6914" w:rsidRPr="005F6914" w:rsidRDefault="005F6914" w:rsidP="005F6914">
            <w:pPr>
              <w:widowControl/>
              <w:autoSpaceDE/>
              <w:autoSpaceDN/>
              <w:jc w:val="right"/>
              <w:rPr>
                <w:lang w:val="en-IN" w:eastAsia="en-IN"/>
              </w:rPr>
            </w:pPr>
            <w:r w:rsidRPr="005F6914">
              <w:rPr>
                <w:lang w:val="en-IN" w:eastAsia="en-IN"/>
              </w:rPr>
              <w:t>939976925</w:t>
            </w:r>
          </w:p>
        </w:tc>
      </w:tr>
      <w:tr w:rsidR="003D6D7A" w:rsidRPr="003D6D7A" w14:paraId="5A914E82" w14:textId="77777777" w:rsidTr="005F6914">
        <w:trPr>
          <w:trHeight w:val="288"/>
        </w:trPr>
        <w:tc>
          <w:tcPr>
            <w:tcW w:w="3500" w:type="dxa"/>
            <w:tcBorders>
              <w:top w:val="nil"/>
              <w:left w:val="single" w:sz="4" w:space="0" w:color="auto"/>
              <w:bottom w:val="single" w:sz="4" w:space="0" w:color="auto"/>
              <w:right w:val="single" w:sz="4" w:space="0" w:color="auto"/>
            </w:tcBorders>
            <w:noWrap/>
            <w:vAlign w:val="bottom"/>
            <w:hideMark/>
          </w:tcPr>
          <w:p w14:paraId="435186FE" w14:textId="77777777" w:rsidR="005F6914" w:rsidRPr="005F6914" w:rsidRDefault="005F6914" w:rsidP="005F6914">
            <w:pPr>
              <w:widowControl/>
              <w:autoSpaceDE/>
              <w:autoSpaceDN/>
              <w:rPr>
                <w:lang w:val="en-IN" w:eastAsia="en-IN"/>
              </w:rPr>
            </w:pPr>
            <w:r w:rsidRPr="005F6914">
              <w:rPr>
                <w:lang w:val="en-IN" w:eastAsia="en-IN"/>
              </w:rPr>
              <w:t>Share of Property Tax with OSR</w:t>
            </w:r>
          </w:p>
        </w:tc>
        <w:tc>
          <w:tcPr>
            <w:tcW w:w="1480" w:type="dxa"/>
            <w:tcBorders>
              <w:top w:val="nil"/>
              <w:left w:val="nil"/>
              <w:bottom w:val="single" w:sz="4" w:space="0" w:color="auto"/>
              <w:right w:val="single" w:sz="4" w:space="0" w:color="auto"/>
            </w:tcBorders>
            <w:noWrap/>
            <w:vAlign w:val="bottom"/>
            <w:hideMark/>
          </w:tcPr>
          <w:p w14:paraId="29B4A2E7" w14:textId="77777777" w:rsidR="005F6914" w:rsidRPr="005F6914" w:rsidRDefault="005F6914" w:rsidP="005F6914">
            <w:pPr>
              <w:widowControl/>
              <w:autoSpaceDE/>
              <w:autoSpaceDN/>
              <w:jc w:val="right"/>
              <w:rPr>
                <w:lang w:val="en-IN" w:eastAsia="en-IN"/>
              </w:rPr>
            </w:pPr>
            <w:r w:rsidRPr="005F6914">
              <w:rPr>
                <w:lang w:val="en-IN" w:eastAsia="en-IN"/>
              </w:rPr>
              <w:t>72.65290027</w:t>
            </w:r>
          </w:p>
        </w:tc>
        <w:tc>
          <w:tcPr>
            <w:tcW w:w="1480" w:type="dxa"/>
            <w:tcBorders>
              <w:top w:val="nil"/>
              <w:left w:val="nil"/>
              <w:bottom w:val="single" w:sz="4" w:space="0" w:color="auto"/>
              <w:right w:val="single" w:sz="4" w:space="0" w:color="auto"/>
            </w:tcBorders>
            <w:noWrap/>
            <w:vAlign w:val="bottom"/>
            <w:hideMark/>
          </w:tcPr>
          <w:p w14:paraId="11DA4F96" w14:textId="77777777" w:rsidR="005F6914" w:rsidRPr="005F6914" w:rsidRDefault="005F6914" w:rsidP="005F6914">
            <w:pPr>
              <w:widowControl/>
              <w:autoSpaceDE/>
              <w:autoSpaceDN/>
              <w:jc w:val="right"/>
              <w:rPr>
                <w:lang w:val="en-IN" w:eastAsia="en-IN"/>
              </w:rPr>
            </w:pPr>
            <w:r w:rsidRPr="005F6914">
              <w:rPr>
                <w:lang w:val="en-IN" w:eastAsia="en-IN"/>
              </w:rPr>
              <w:t>82.50168858</w:t>
            </w:r>
          </w:p>
        </w:tc>
        <w:tc>
          <w:tcPr>
            <w:tcW w:w="1480" w:type="dxa"/>
            <w:tcBorders>
              <w:top w:val="nil"/>
              <w:left w:val="nil"/>
              <w:bottom w:val="single" w:sz="4" w:space="0" w:color="auto"/>
              <w:right w:val="single" w:sz="4" w:space="0" w:color="auto"/>
            </w:tcBorders>
            <w:noWrap/>
            <w:vAlign w:val="bottom"/>
            <w:hideMark/>
          </w:tcPr>
          <w:p w14:paraId="7F2BF4E5" w14:textId="77777777" w:rsidR="005F6914" w:rsidRPr="005F6914" w:rsidRDefault="005F6914" w:rsidP="005F6914">
            <w:pPr>
              <w:widowControl/>
              <w:autoSpaceDE/>
              <w:autoSpaceDN/>
              <w:jc w:val="right"/>
              <w:rPr>
                <w:lang w:val="en-IN" w:eastAsia="en-IN"/>
              </w:rPr>
            </w:pPr>
            <w:r w:rsidRPr="005F6914">
              <w:rPr>
                <w:lang w:val="en-IN" w:eastAsia="en-IN"/>
              </w:rPr>
              <w:t>85.82047061</w:t>
            </w:r>
          </w:p>
        </w:tc>
        <w:tc>
          <w:tcPr>
            <w:tcW w:w="1480" w:type="dxa"/>
            <w:tcBorders>
              <w:top w:val="nil"/>
              <w:left w:val="nil"/>
              <w:bottom w:val="single" w:sz="4" w:space="0" w:color="auto"/>
              <w:right w:val="single" w:sz="4" w:space="0" w:color="auto"/>
            </w:tcBorders>
            <w:noWrap/>
            <w:vAlign w:val="bottom"/>
            <w:hideMark/>
          </w:tcPr>
          <w:p w14:paraId="545EF95D" w14:textId="77777777" w:rsidR="005F6914" w:rsidRPr="005F6914" w:rsidRDefault="005F6914" w:rsidP="005F6914">
            <w:pPr>
              <w:widowControl/>
              <w:autoSpaceDE/>
              <w:autoSpaceDN/>
              <w:jc w:val="right"/>
              <w:rPr>
                <w:lang w:val="en-IN" w:eastAsia="en-IN"/>
              </w:rPr>
            </w:pPr>
            <w:r w:rsidRPr="005F6914">
              <w:rPr>
                <w:lang w:val="en-IN" w:eastAsia="en-IN"/>
              </w:rPr>
              <w:t>56.52266411</w:t>
            </w:r>
          </w:p>
        </w:tc>
      </w:tr>
    </w:tbl>
    <w:p w14:paraId="2F6C2855" w14:textId="77777777"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0F7788" w14:textId="5F130421" w:rsidR="003D6D7A"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noProof/>
          <w14:ligatures w14:val="standardContextual"/>
        </w:rPr>
        <w:lastRenderedPageBreak/>
        <w:drawing>
          <wp:inline distT="0" distB="0" distL="0" distR="0" wp14:anchorId="558E7304" wp14:editId="44AFE934">
            <wp:extent cx="5556250" cy="2730500"/>
            <wp:effectExtent l="0" t="0" r="6350" b="12700"/>
            <wp:docPr id="759385811" name="Chart 1">
              <a:extLst xmlns:a="http://schemas.openxmlformats.org/drawingml/2006/main">
                <a:ext uri="{FF2B5EF4-FFF2-40B4-BE49-F238E27FC236}">
                  <a16:creationId xmlns:a16="http://schemas.microsoft.com/office/drawing/2014/main" id="{3D1369CC-404E-D87C-0671-553C791845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94BB0A6" w14:textId="77777777" w:rsidR="003D6D7A" w:rsidRPr="003D6D7A" w:rsidRDefault="003D6D7A"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FEAF30" w14:textId="5B697F76" w:rsidR="005F6914" w:rsidRPr="003D6D7A"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Understanding the Graph and the Table explains to us the following:</w:t>
      </w:r>
    </w:p>
    <w:p w14:paraId="03354BC6" w14:textId="77777777" w:rsidR="003D6D7A" w:rsidRPr="003D6D7A" w:rsidRDefault="003D6D7A"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9CC4F8" w14:textId="0F036742"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Share of Property Tax within the Own Source Revenue (OSR) demonstrates that Property Tax is a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dominant but highly volatile component</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the municipal corporation's self-generated income. From 2019-20 to 2021-22,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share of Property Taxes in OSR saw a continuous and healthy increase, rising </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a peak of</w:t>
      </w:r>
      <w:r w:rsidR="00DD7FD3">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6F00B9A"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FBFD65"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trend indicates that the growth in Property Tax collection was significantly outpacing, or was the primary driver of, the growth in total OSR. The peak share in 2021-22 shows the corporation was highly dependent on Property Tax for its own funding.</w:t>
      </w:r>
    </w:p>
    <w:p w14:paraId="7BFAB18A"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138AEA"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However, consistent with the previous trends, 2022-23 brought a catastrophic decline. The share plummeted to the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lowest percentage</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recorded in the four-year period. This sharp reduction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indicates that while Property Tax collection dropped dramatically, the OSR only partially decreased</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(from million to million), suggesting that other revenue sources remained somewhat stable or declined less severely than Property Tax. </w:t>
      </w:r>
    </w:p>
    <w:p w14:paraId="498C8D77"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B410F3" w14:textId="15C534F0"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pie chart further confirms this volatility, showing that 2021-22 contributed the most to the total OSR over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four-year period, while 2022-23 had the lowest contribution, highlighting its significant</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underperformance.</w:t>
      </w:r>
    </w:p>
    <w:p w14:paraId="38F3741A" w14:textId="77777777" w:rsidR="005F6914" w:rsidRPr="003D6D7A"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541C6F" w14:textId="77777777" w:rsidR="005F6914" w:rsidRPr="003D6D7A"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Let’s understand them in terms of Phases:</w:t>
      </w:r>
    </w:p>
    <w:p w14:paraId="4E08A94F" w14:textId="77777777" w:rsidR="005F6914" w:rsidRPr="005F6914"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BD995C" w14:textId="77777777" w:rsidR="005F6914" w:rsidRPr="005F6914"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Property Tax as a Dominant OSR Component</w:t>
      </w:r>
    </w:p>
    <w:p w14:paraId="19B118F2" w14:textId="77777777" w:rsidR="005F6914" w:rsidRPr="005F6914" w:rsidRDefault="005F6914" w:rsidP="005F6914">
      <w:pPr>
        <w:numPr>
          <w:ilvl w:val="0"/>
          <w:numId w:val="11"/>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 Dependence:</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Property Tax consistently forms a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majority share</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the total Own Source Revenue (OSR), never dropping below in the recorded period.</w:t>
      </w:r>
    </w:p>
    <w:p w14:paraId="5433F359" w14:textId="600C53C9" w:rsidR="005F6914" w:rsidRPr="003D6D7A" w:rsidRDefault="005F6914" w:rsidP="005F6914">
      <w:pPr>
        <w:numPr>
          <w:ilvl w:val="0"/>
          <w:numId w:val="11"/>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Peak Dominance (2021-22):</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Property Tax share reached its maximum in 2021-22, signifying that nearly nine out of every ten rupees of OSR came from Property Tax in that year.</w:t>
      </w:r>
    </w:p>
    <w:p w14:paraId="1ED5B765" w14:textId="77777777" w:rsidR="005F6914" w:rsidRPr="005F6914"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874A2F" w14:textId="77777777" w:rsidR="005F6914" w:rsidRPr="005F6914"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II. The Trend in Share Percentage</w:t>
      </w:r>
    </w:p>
    <w:p w14:paraId="6B35B826" w14:textId="122F5074" w:rsidR="005F6914" w:rsidRDefault="005F6914" w:rsidP="005F6914">
      <w:pPr>
        <w:numPr>
          <w:ilvl w:val="0"/>
          <w:numId w:val="12"/>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Increasing Share (2019-20 to 2021-22):</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share saw continuous growth (72.65%</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82.50%</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85.82%). This demonstrates that the Property Tax revenue stream was the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driver of OSR growth</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during this period.</w:t>
      </w:r>
    </w:p>
    <w:p w14:paraId="4211A965" w14:textId="77777777" w:rsid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31944B" w14:textId="77777777" w:rsid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0DAA7B" w14:textId="77777777" w:rsid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58F21C" w14:textId="77777777" w:rsidR="003D6D7A" w:rsidRP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626229" w14:textId="77777777" w:rsidR="005F6914" w:rsidRPr="005F6914" w:rsidRDefault="005F6914" w:rsidP="005F6914">
      <w:pPr>
        <w:ind w:left="720"/>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E68A29" w14:textId="6B73C607" w:rsidR="005F6914" w:rsidRPr="003D6D7A" w:rsidRDefault="005F6914" w:rsidP="005F6914">
      <w:pPr>
        <w:numPr>
          <w:ilvl w:val="0"/>
          <w:numId w:val="12"/>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Major Plunge (2022-23):</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share dropped dramatically by percentage points (from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This indicates that the decline in Property Tax revenue was much more severe than the decline in the overall OSR, suggesting that other OSR sources (like fees, charges, or rent) were comparatively more stable or even increased slightly.</w:t>
      </w:r>
    </w:p>
    <w:p w14:paraId="2BD32AB6" w14:textId="77777777" w:rsidR="005F6914" w:rsidRPr="005F6914" w:rsidRDefault="005F6914" w:rsidP="005F6914">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B80317" w14:textId="775B838F" w:rsidR="003D6D7A" w:rsidRDefault="005F6914"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III. Volatility and Contribution (Pie Chart Analysis)</w:t>
      </w:r>
    </w:p>
    <w:p w14:paraId="17F20A0D" w14:textId="77777777" w:rsidR="003D6D7A" w:rsidRPr="005F6914" w:rsidRDefault="003D6D7A" w:rsidP="005F6914">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C81618" w14:textId="3ACA9562" w:rsidR="005F6914" w:rsidRPr="005F6914" w:rsidRDefault="005F6914" w:rsidP="005F6914">
      <w:pPr>
        <w:numPr>
          <w:ilvl w:val="0"/>
          <w:numId w:val="13"/>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Volatility:</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significant swing in the share percentage (from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highlights the </w:t>
      </w:r>
      <w:r w:rsidRPr="005F6914">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extreme volatility</w:t>
      </w:r>
      <w:r w:rsidRPr="005F6914">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high financial risk associated with the current dependency on Property Tax.</w:t>
      </w:r>
    </w:p>
    <w:p w14:paraId="3EC6D783" w14:textId="77777777" w:rsidR="005F6914" w:rsidRPr="005F6914" w:rsidRDefault="005F6914" w:rsidP="005F6914">
      <w:pPr>
        <w:ind w:left="360"/>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184A52" w14:textId="77777777"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2099EE" w14:textId="129A3718" w:rsidR="009D06D3" w:rsidRPr="003D6D7A" w:rsidRDefault="005F6914" w:rsidP="009D06D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 Share of property </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taxes</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 total revenue of the city in the last f</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our</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years</w:t>
      </w:r>
      <w:r w:rsidRPr="003D6D7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A062FF7" w14:textId="77777777" w:rsidR="005F6914" w:rsidRPr="003D6D7A" w:rsidRDefault="005F6914" w:rsidP="009D06D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9470" w:type="dxa"/>
        <w:tblLook w:val="04A0" w:firstRow="1" w:lastRow="0" w:firstColumn="1" w:lastColumn="0" w:noHBand="0" w:noVBand="1"/>
      </w:tblPr>
      <w:tblGrid>
        <w:gridCol w:w="3550"/>
        <w:gridCol w:w="1480"/>
        <w:gridCol w:w="1480"/>
        <w:gridCol w:w="1480"/>
        <w:gridCol w:w="1480"/>
      </w:tblGrid>
      <w:tr w:rsidR="003D6D7A" w:rsidRPr="003D6D7A" w14:paraId="302BD3D1" w14:textId="77777777" w:rsidTr="005F6914">
        <w:trPr>
          <w:trHeight w:val="288"/>
        </w:trPr>
        <w:tc>
          <w:tcPr>
            <w:tcW w:w="3550" w:type="dxa"/>
            <w:tcBorders>
              <w:top w:val="single" w:sz="4" w:space="0" w:color="auto"/>
              <w:left w:val="single" w:sz="4" w:space="0" w:color="auto"/>
              <w:bottom w:val="single" w:sz="4" w:space="0" w:color="auto"/>
              <w:right w:val="single" w:sz="4" w:space="0" w:color="auto"/>
            </w:tcBorders>
            <w:noWrap/>
            <w:vAlign w:val="bottom"/>
            <w:hideMark/>
          </w:tcPr>
          <w:p w14:paraId="410F0EBF" w14:textId="77777777" w:rsidR="005F6914" w:rsidRPr="005F6914" w:rsidRDefault="005F6914" w:rsidP="005F6914">
            <w:pPr>
              <w:widowControl/>
              <w:autoSpaceDE/>
              <w:autoSpaceDN/>
              <w:rPr>
                <w:b/>
                <w:bCs/>
                <w:lang w:val="en-IN" w:eastAsia="en-IN"/>
              </w:rPr>
            </w:pPr>
            <w:r w:rsidRPr="005F6914">
              <w:rPr>
                <w:b/>
                <w:bCs/>
                <w:lang w:val="en-IN" w:eastAsia="en-IN"/>
              </w:rPr>
              <w:t>Head</w:t>
            </w:r>
          </w:p>
        </w:tc>
        <w:tc>
          <w:tcPr>
            <w:tcW w:w="1480" w:type="dxa"/>
            <w:tcBorders>
              <w:top w:val="single" w:sz="4" w:space="0" w:color="auto"/>
              <w:left w:val="nil"/>
              <w:bottom w:val="single" w:sz="4" w:space="0" w:color="auto"/>
              <w:right w:val="single" w:sz="4" w:space="0" w:color="auto"/>
            </w:tcBorders>
            <w:noWrap/>
            <w:vAlign w:val="bottom"/>
            <w:hideMark/>
          </w:tcPr>
          <w:p w14:paraId="79B585DB" w14:textId="77777777" w:rsidR="005F6914" w:rsidRPr="005F6914" w:rsidRDefault="005F6914" w:rsidP="005F6914">
            <w:pPr>
              <w:widowControl/>
              <w:autoSpaceDE/>
              <w:autoSpaceDN/>
              <w:rPr>
                <w:b/>
                <w:bCs/>
                <w:lang w:val="en-IN" w:eastAsia="en-IN"/>
              </w:rPr>
            </w:pPr>
            <w:r w:rsidRPr="005F6914">
              <w:rPr>
                <w:b/>
                <w:bCs/>
                <w:lang w:val="en-IN" w:eastAsia="en-IN"/>
              </w:rPr>
              <w:t>2019-20</w:t>
            </w:r>
          </w:p>
        </w:tc>
        <w:tc>
          <w:tcPr>
            <w:tcW w:w="1480" w:type="dxa"/>
            <w:tcBorders>
              <w:top w:val="single" w:sz="4" w:space="0" w:color="auto"/>
              <w:left w:val="nil"/>
              <w:bottom w:val="single" w:sz="4" w:space="0" w:color="auto"/>
              <w:right w:val="single" w:sz="4" w:space="0" w:color="auto"/>
            </w:tcBorders>
            <w:noWrap/>
            <w:vAlign w:val="bottom"/>
            <w:hideMark/>
          </w:tcPr>
          <w:p w14:paraId="43DD25E8" w14:textId="77777777" w:rsidR="005F6914" w:rsidRPr="005F6914" w:rsidRDefault="005F6914" w:rsidP="005F6914">
            <w:pPr>
              <w:widowControl/>
              <w:autoSpaceDE/>
              <w:autoSpaceDN/>
              <w:rPr>
                <w:b/>
                <w:bCs/>
                <w:lang w:val="en-IN" w:eastAsia="en-IN"/>
              </w:rPr>
            </w:pPr>
            <w:r w:rsidRPr="005F6914">
              <w:rPr>
                <w:b/>
                <w:bCs/>
                <w:lang w:val="en-IN" w:eastAsia="en-IN"/>
              </w:rPr>
              <w:t>2020-21</w:t>
            </w:r>
          </w:p>
        </w:tc>
        <w:tc>
          <w:tcPr>
            <w:tcW w:w="1480" w:type="dxa"/>
            <w:tcBorders>
              <w:top w:val="single" w:sz="4" w:space="0" w:color="auto"/>
              <w:left w:val="nil"/>
              <w:bottom w:val="single" w:sz="4" w:space="0" w:color="auto"/>
              <w:right w:val="single" w:sz="4" w:space="0" w:color="auto"/>
            </w:tcBorders>
            <w:noWrap/>
            <w:vAlign w:val="bottom"/>
            <w:hideMark/>
          </w:tcPr>
          <w:p w14:paraId="16041F28" w14:textId="77777777" w:rsidR="005F6914" w:rsidRPr="005F6914" w:rsidRDefault="005F6914" w:rsidP="005F6914">
            <w:pPr>
              <w:widowControl/>
              <w:autoSpaceDE/>
              <w:autoSpaceDN/>
              <w:rPr>
                <w:b/>
                <w:bCs/>
                <w:lang w:val="en-IN" w:eastAsia="en-IN"/>
              </w:rPr>
            </w:pPr>
            <w:r w:rsidRPr="005F6914">
              <w:rPr>
                <w:b/>
                <w:bCs/>
                <w:lang w:val="en-IN" w:eastAsia="en-IN"/>
              </w:rPr>
              <w:t>2021-22</w:t>
            </w:r>
          </w:p>
        </w:tc>
        <w:tc>
          <w:tcPr>
            <w:tcW w:w="1480" w:type="dxa"/>
            <w:tcBorders>
              <w:top w:val="single" w:sz="4" w:space="0" w:color="auto"/>
              <w:left w:val="nil"/>
              <w:bottom w:val="single" w:sz="4" w:space="0" w:color="auto"/>
              <w:right w:val="single" w:sz="4" w:space="0" w:color="auto"/>
            </w:tcBorders>
            <w:noWrap/>
            <w:vAlign w:val="bottom"/>
            <w:hideMark/>
          </w:tcPr>
          <w:p w14:paraId="372C0E42" w14:textId="77777777" w:rsidR="005F6914" w:rsidRPr="005F6914" w:rsidRDefault="005F6914" w:rsidP="005F6914">
            <w:pPr>
              <w:widowControl/>
              <w:autoSpaceDE/>
              <w:autoSpaceDN/>
              <w:rPr>
                <w:b/>
                <w:bCs/>
                <w:lang w:val="en-IN" w:eastAsia="en-IN"/>
              </w:rPr>
            </w:pPr>
            <w:r w:rsidRPr="005F6914">
              <w:rPr>
                <w:b/>
                <w:bCs/>
                <w:lang w:val="en-IN" w:eastAsia="en-IN"/>
              </w:rPr>
              <w:t>2022-23</w:t>
            </w:r>
          </w:p>
        </w:tc>
      </w:tr>
      <w:tr w:rsidR="003D6D7A" w:rsidRPr="003D6D7A" w14:paraId="13C987A9" w14:textId="77777777" w:rsidTr="005F6914">
        <w:trPr>
          <w:trHeight w:val="288"/>
        </w:trPr>
        <w:tc>
          <w:tcPr>
            <w:tcW w:w="3550" w:type="dxa"/>
            <w:tcBorders>
              <w:top w:val="nil"/>
              <w:left w:val="single" w:sz="4" w:space="0" w:color="auto"/>
              <w:bottom w:val="single" w:sz="4" w:space="0" w:color="auto"/>
              <w:right w:val="single" w:sz="4" w:space="0" w:color="auto"/>
            </w:tcBorders>
            <w:noWrap/>
            <w:vAlign w:val="bottom"/>
            <w:hideMark/>
          </w:tcPr>
          <w:p w14:paraId="1C69CA9A" w14:textId="77777777" w:rsidR="005F6914" w:rsidRPr="005F6914" w:rsidRDefault="005F6914" w:rsidP="005F6914">
            <w:pPr>
              <w:widowControl/>
              <w:autoSpaceDE/>
              <w:autoSpaceDN/>
              <w:rPr>
                <w:lang w:val="en-IN" w:eastAsia="en-IN"/>
              </w:rPr>
            </w:pPr>
            <w:r w:rsidRPr="005F6914">
              <w:rPr>
                <w:lang w:val="en-IN" w:eastAsia="en-IN"/>
              </w:rPr>
              <w:t>Property Tax</w:t>
            </w:r>
          </w:p>
        </w:tc>
        <w:tc>
          <w:tcPr>
            <w:tcW w:w="1480" w:type="dxa"/>
            <w:tcBorders>
              <w:top w:val="nil"/>
              <w:left w:val="nil"/>
              <w:bottom w:val="single" w:sz="4" w:space="0" w:color="auto"/>
              <w:right w:val="single" w:sz="4" w:space="0" w:color="auto"/>
            </w:tcBorders>
            <w:noWrap/>
            <w:vAlign w:val="bottom"/>
            <w:hideMark/>
          </w:tcPr>
          <w:p w14:paraId="218E28F9" w14:textId="77777777" w:rsidR="005F6914" w:rsidRPr="005F6914" w:rsidRDefault="005F6914" w:rsidP="005F6914">
            <w:pPr>
              <w:widowControl/>
              <w:autoSpaceDE/>
              <w:autoSpaceDN/>
              <w:jc w:val="right"/>
              <w:rPr>
                <w:lang w:val="en-IN" w:eastAsia="en-IN"/>
              </w:rPr>
            </w:pPr>
            <w:r w:rsidRPr="005F6914">
              <w:rPr>
                <w:lang w:val="en-IN" w:eastAsia="en-IN"/>
              </w:rPr>
              <w:t>489266504</w:t>
            </w:r>
          </w:p>
        </w:tc>
        <w:tc>
          <w:tcPr>
            <w:tcW w:w="1480" w:type="dxa"/>
            <w:tcBorders>
              <w:top w:val="nil"/>
              <w:left w:val="nil"/>
              <w:bottom w:val="single" w:sz="4" w:space="0" w:color="auto"/>
              <w:right w:val="single" w:sz="4" w:space="0" w:color="auto"/>
            </w:tcBorders>
            <w:noWrap/>
            <w:vAlign w:val="bottom"/>
            <w:hideMark/>
          </w:tcPr>
          <w:p w14:paraId="65C6A6AE" w14:textId="77777777" w:rsidR="005F6914" w:rsidRPr="005F6914" w:rsidRDefault="005F6914" w:rsidP="005F6914">
            <w:pPr>
              <w:widowControl/>
              <w:autoSpaceDE/>
              <w:autoSpaceDN/>
              <w:jc w:val="right"/>
              <w:rPr>
                <w:lang w:val="en-IN" w:eastAsia="en-IN"/>
              </w:rPr>
            </w:pPr>
            <w:r w:rsidRPr="005F6914">
              <w:rPr>
                <w:lang w:val="en-IN" w:eastAsia="en-IN"/>
              </w:rPr>
              <w:t>747883460</w:t>
            </w:r>
          </w:p>
        </w:tc>
        <w:tc>
          <w:tcPr>
            <w:tcW w:w="1480" w:type="dxa"/>
            <w:tcBorders>
              <w:top w:val="nil"/>
              <w:left w:val="nil"/>
              <w:bottom w:val="single" w:sz="4" w:space="0" w:color="auto"/>
              <w:right w:val="single" w:sz="4" w:space="0" w:color="auto"/>
            </w:tcBorders>
            <w:noWrap/>
            <w:vAlign w:val="bottom"/>
            <w:hideMark/>
          </w:tcPr>
          <w:p w14:paraId="10F55354" w14:textId="77777777" w:rsidR="005F6914" w:rsidRPr="005F6914" w:rsidRDefault="005F6914" w:rsidP="005F6914">
            <w:pPr>
              <w:widowControl/>
              <w:autoSpaceDE/>
              <w:autoSpaceDN/>
              <w:jc w:val="right"/>
              <w:rPr>
                <w:lang w:val="en-IN" w:eastAsia="en-IN"/>
              </w:rPr>
            </w:pPr>
            <w:r w:rsidRPr="005F6914">
              <w:rPr>
                <w:lang w:val="en-IN" w:eastAsia="en-IN"/>
              </w:rPr>
              <w:t>970972741</w:t>
            </w:r>
          </w:p>
        </w:tc>
        <w:tc>
          <w:tcPr>
            <w:tcW w:w="1480" w:type="dxa"/>
            <w:tcBorders>
              <w:top w:val="nil"/>
              <w:left w:val="nil"/>
              <w:bottom w:val="single" w:sz="4" w:space="0" w:color="auto"/>
              <w:right w:val="single" w:sz="4" w:space="0" w:color="auto"/>
            </w:tcBorders>
            <w:noWrap/>
            <w:vAlign w:val="bottom"/>
            <w:hideMark/>
          </w:tcPr>
          <w:p w14:paraId="2E8A897F" w14:textId="77777777" w:rsidR="005F6914" w:rsidRPr="005F6914" w:rsidRDefault="005F6914" w:rsidP="005F6914">
            <w:pPr>
              <w:widowControl/>
              <w:autoSpaceDE/>
              <w:autoSpaceDN/>
              <w:jc w:val="right"/>
              <w:rPr>
                <w:lang w:val="en-IN" w:eastAsia="en-IN"/>
              </w:rPr>
            </w:pPr>
            <w:r w:rsidRPr="005F6914">
              <w:rPr>
                <w:lang w:val="en-IN" w:eastAsia="en-IN"/>
              </w:rPr>
              <w:t>531300000</w:t>
            </w:r>
          </w:p>
        </w:tc>
      </w:tr>
      <w:tr w:rsidR="003D6D7A" w:rsidRPr="003D6D7A" w14:paraId="722FB618" w14:textId="77777777" w:rsidTr="005F6914">
        <w:trPr>
          <w:trHeight w:val="288"/>
        </w:trPr>
        <w:tc>
          <w:tcPr>
            <w:tcW w:w="3550" w:type="dxa"/>
            <w:tcBorders>
              <w:top w:val="nil"/>
              <w:left w:val="single" w:sz="4" w:space="0" w:color="auto"/>
              <w:bottom w:val="single" w:sz="4" w:space="0" w:color="auto"/>
              <w:right w:val="single" w:sz="4" w:space="0" w:color="auto"/>
            </w:tcBorders>
            <w:noWrap/>
            <w:vAlign w:val="bottom"/>
            <w:hideMark/>
          </w:tcPr>
          <w:p w14:paraId="35660C8D" w14:textId="77777777" w:rsidR="005F6914" w:rsidRPr="005F6914" w:rsidRDefault="005F6914" w:rsidP="005F6914">
            <w:pPr>
              <w:widowControl/>
              <w:autoSpaceDE/>
              <w:autoSpaceDN/>
              <w:rPr>
                <w:lang w:val="en-IN" w:eastAsia="en-IN"/>
              </w:rPr>
            </w:pPr>
            <w:r w:rsidRPr="005F6914">
              <w:rPr>
                <w:lang w:val="en-IN" w:eastAsia="en-IN"/>
              </w:rPr>
              <w:t>Total Revenue</w:t>
            </w:r>
          </w:p>
        </w:tc>
        <w:tc>
          <w:tcPr>
            <w:tcW w:w="1480" w:type="dxa"/>
            <w:tcBorders>
              <w:top w:val="nil"/>
              <w:left w:val="nil"/>
              <w:bottom w:val="single" w:sz="4" w:space="0" w:color="auto"/>
              <w:right w:val="single" w:sz="4" w:space="0" w:color="auto"/>
            </w:tcBorders>
            <w:noWrap/>
            <w:vAlign w:val="bottom"/>
            <w:hideMark/>
          </w:tcPr>
          <w:p w14:paraId="26FC52DE" w14:textId="77777777" w:rsidR="005F6914" w:rsidRPr="005F6914" w:rsidRDefault="005F6914" w:rsidP="005F6914">
            <w:pPr>
              <w:widowControl/>
              <w:autoSpaceDE/>
              <w:autoSpaceDN/>
              <w:jc w:val="right"/>
              <w:rPr>
                <w:lang w:val="en-IN" w:eastAsia="en-IN"/>
              </w:rPr>
            </w:pPr>
            <w:r w:rsidRPr="005F6914">
              <w:rPr>
                <w:lang w:val="en-IN" w:eastAsia="en-IN"/>
              </w:rPr>
              <w:t>2220568479</w:t>
            </w:r>
          </w:p>
        </w:tc>
        <w:tc>
          <w:tcPr>
            <w:tcW w:w="1480" w:type="dxa"/>
            <w:tcBorders>
              <w:top w:val="nil"/>
              <w:left w:val="nil"/>
              <w:bottom w:val="single" w:sz="4" w:space="0" w:color="auto"/>
              <w:right w:val="single" w:sz="4" w:space="0" w:color="auto"/>
            </w:tcBorders>
            <w:noWrap/>
            <w:vAlign w:val="bottom"/>
            <w:hideMark/>
          </w:tcPr>
          <w:p w14:paraId="3903D9BA" w14:textId="77777777" w:rsidR="005F6914" w:rsidRPr="005F6914" w:rsidRDefault="005F6914" w:rsidP="005F6914">
            <w:pPr>
              <w:widowControl/>
              <w:autoSpaceDE/>
              <w:autoSpaceDN/>
              <w:jc w:val="right"/>
              <w:rPr>
                <w:lang w:val="en-IN" w:eastAsia="en-IN"/>
              </w:rPr>
            </w:pPr>
            <w:r w:rsidRPr="005F6914">
              <w:rPr>
                <w:lang w:val="en-IN" w:eastAsia="en-IN"/>
              </w:rPr>
              <w:t>4059319711</w:t>
            </w:r>
          </w:p>
        </w:tc>
        <w:tc>
          <w:tcPr>
            <w:tcW w:w="1480" w:type="dxa"/>
            <w:tcBorders>
              <w:top w:val="nil"/>
              <w:left w:val="nil"/>
              <w:bottom w:val="single" w:sz="4" w:space="0" w:color="auto"/>
              <w:right w:val="single" w:sz="4" w:space="0" w:color="auto"/>
            </w:tcBorders>
            <w:noWrap/>
            <w:vAlign w:val="bottom"/>
            <w:hideMark/>
          </w:tcPr>
          <w:p w14:paraId="63C48E8F" w14:textId="77777777" w:rsidR="005F6914" w:rsidRPr="005F6914" w:rsidRDefault="005F6914" w:rsidP="005F6914">
            <w:pPr>
              <w:widowControl/>
              <w:autoSpaceDE/>
              <w:autoSpaceDN/>
              <w:jc w:val="right"/>
              <w:rPr>
                <w:lang w:val="en-IN" w:eastAsia="en-IN"/>
              </w:rPr>
            </w:pPr>
            <w:r w:rsidRPr="005F6914">
              <w:rPr>
                <w:lang w:val="en-IN" w:eastAsia="en-IN"/>
              </w:rPr>
              <w:t>4150392929</w:t>
            </w:r>
          </w:p>
        </w:tc>
        <w:tc>
          <w:tcPr>
            <w:tcW w:w="1480" w:type="dxa"/>
            <w:tcBorders>
              <w:top w:val="nil"/>
              <w:left w:val="nil"/>
              <w:bottom w:val="single" w:sz="4" w:space="0" w:color="auto"/>
              <w:right w:val="single" w:sz="4" w:space="0" w:color="auto"/>
            </w:tcBorders>
            <w:noWrap/>
            <w:vAlign w:val="bottom"/>
            <w:hideMark/>
          </w:tcPr>
          <w:p w14:paraId="069DE390" w14:textId="77777777" w:rsidR="005F6914" w:rsidRPr="005F6914" w:rsidRDefault="005F6914" w:rsidP="005F6914">
            <w:pPr>
              <w:widowControl/>
              <w:autoSpaceDE/>
              <w:autoSpaceDN/>
              <w:jc w:val="right"/>
              <w:rPr>
                <w:lang w:val="en-IN" w:eastAsia="en-IN"/>
              </w:rPr>
            </w:pPr>
            <w:r w:rsidRPr="005F6914">
              <w:rPr>
                <w:lang w:val="en-IN" w:eastAsia="en-IN"/>
              </w:rPr>
              <w:t>5033278309</w:t>
            </w:r>
          </w:p>
        </w:tc>
      </w:tr>
      <w:tr w:rsidR="003D6D7A" w:rsidRPr="003D6D7A" w14:paraId="7C4D66CA" w14:textId="77777777" w:rsidTr="005F6914">
        <w:trPr>
          <w:trHeight w:val="288"/>
        </w:trPr>
        <w:tc>
          <w:tcPr>
            <w:tcW w:w="3550" w:type="dxa"/>
            <w:tcBorders>
              <w:top w:val="nil"/>
              <w:left w:val="single" w:sz="4" w:space="0" w:color="auto"/>
              <w:bottom w:val="single" w:sz="4" w:space="0" w:color="auto"/>
              <w:right w:val="single" w:sz="4" w:space="0" w:color="auto"/>
            </w:tcBorders>
            <w:noWrap/>
            <w:vAlign w:val="bottom"/>
            <w:hideMark/>
          </w:tcPr>
          <w:p w14:paraId="2B69AC0F" w14:textId="77777777" w:rsidR="005F6914" w:rsidRPr="005F6914" w:rsidRDefault="005F6914" w:rsidP="005F6914">
            <w:pPr>
              <w:widowControl/>
              <w:autoSpaceDE/>
              <w:autoSpaceDN/>
              <w:rPr>
                <w:lang w:val="en-IN" w:eastAsia="en-IN"/>
              </w:rPr>
            </w:pPr>
            <w:r w:rsidRPr="005F6914">
              <w:rPr>
                <w:lang w:val="en-IN" w:eastAsia="en-IN"/>
              </w:rPr>
              <w:t>Share of Property Tax with Total Revenue</w:t>
            </w:r>
          </w:p>
        </w:tc>
        <w:tc>
          <w:tcPr>
            <w:tcW w:w="1480" w:type="dxa"/>
            <w:tcBorders>
              <w:top w:val="nil"/>
              <w:left w:val="nil"/>
              <w:bottom w:val="single" w:sz="4" w:space="0" w:color="auto"/>
              <w:right w:val="single" w:sz="4" w:space="0" w:color="auto"/>
            </w:tcBorders>
            <w:noWrap/>
            <w:vAlign w:val="bottom"/>
            <w:hideMark/>
          </w:tcPr>
          <w:p w14:paraId="0FFA8050" w14:textId="77777777" w:rsidR="005F6914" w:rsidRPr="005F6914" w:rsidRDefault="005F6914" w:rsidP="005F6914">
            <w:pPr>
              <w:widowControl/>
              <w:autoSpaceDE/>
              <w:autoSpaceDN/>
              <w:jc w:val="right"/>
              <w:rPr>
                <w:lang w:val="en-IN" w:eastAsia="en-IN"/>
              </w:rPr>
            </w:pPr>
            <w:r w:rsidRPr="005F6914">
              <w:rPr>
                <w:lang w:val="en-IN" w:eastAsia="en-IN"/>
              </w:rPr>
              <w:t>22.03338959</w:t>
            </w:r>
          </w:p>
        </w:tc>
        <w:tc>
          <w:tcPr>
            <w:tcW w:w="1480" w:type="dxa"/>
            <w:tcBorders>
              <w:top w:val="nil"/>
              <w:left w:val="nil"/>
              <w:bottom w:val="single" w:sz="4" w:space="0" w:color="auto"/>
              <w:right w:val="single" w:sz="4" w:space="0" w:color="auto"/>
            </w:tcBorders>
            <w:noWrap/>
            <w:vAlign w:val="bottom"/>
            <w:hideMark/>
          </w:tcPr>
          <w:p w14:paraId="18192DC5" w14:textId="77777777" w:rsidR="005F6914" w:rsidRPr="005F6914" w:rsidRDefault="005F6914" w:rsidP="005F6914">
            <w:pPr>
              <w:widowControl/>
              <w:autoSpaceDE/>
              <w:autoSpaceDN/>
              <w:jc w:val="right"/>
              <w:rPr>
                <w:lang w:val="en-IN" w:eastAsia="en-IN"/>
              </w:rPr>
            </w:pPr>
            <w:r w:rsidRPr="005F6914">
              <w:rPr>
                <w:lang w:val="en-IN" w:eastAsia="en-IN"/>
              </w:rPr>
              <w:t>18.42386196</w:t>
            </w:r>
          </w:p>
        </w:tc>
        <w:tc>
          <w:tcPr>
            <w:tcW w:w="1480" w:type="dxa"/>
            <w:tcBorders>
              <w:top w:val="nil"/>
              <w:left w:val="nil"/>
              <w:bottom w:val="single" w:sz="4" w:space="0" w:color="auto"/>
              <w:right w:val="single" w:sz="4" w:space="0" w:color="auto"/>
            </w:tcBorders>
            <w:noWrap/>
            <w:vAlign w:val="bottom"/>
            <w:hideMark/>
          </w:tcPr>
          <w:p w14:paraId="18FD9498" w14:textId="77777777" w:rsidR="005F6914" w:rsidRPr="005F6914" w:rsidRDefault="005F6914" w:rsidP="005F6914">
            <w:pPr>
              <w:widowControl/>
              <w:autoSpaceDE/>
              <w:autoSpaceDN/>
              <w:jc w:val="right"/>
              <w:rPr>
                <w:lang w:val="en-IN" w:eastAsia="en-IN"/>
              </w:rPr>
            </w:pPr>
            <w:r w:rsidRPr="005F6914">
              <w:rPr>
                <w:lang w:val="en-IN" w:eastAsia="en-IN"/>
              </w:rPr>
              <w:t>23.39471847</w:t>
            </w:r>
          </w:p>
        </w:tc>
        <w:tc>
          <w:tcPr>
            <w:tcW w:w="1480" w:type="dxa"/>
            <w:tcBorders>
              <w:top w:val="nil"/>
              <w:left w:val="nil"/>
              <w:bottom w:val="single" w:sz="4" w:space="0" w:color="auto"/>
              <w:right w:val="single" w:sz="4" w:space="0" w:color="auto"/>
            </w:tcBorders>
            <w:noWrap/>
            <w:vAlign w:val="bottom"/>
            <w:hideMark/>
          </w:tcPr>
          <w:p w14:paraId="533A3D45" w14:textId="77777777" w:rsidR="005F6914" w:rsidRPr="005F6914" w:rsidRDefault="005F6914" w:rsidP="005F6914">
            <w:pPr>
              <w:widowControl/>
              <w:autoSpaceDE/>
              <w:autoSpaceDN/>
              <w:jc w:val="right"/>
              <w:rPr>
                <w:lang w:val="en-IN" w:eastAsia="en-IN"/>
              </w:rPr>
            </w:pPr>
            <w:r w:rsidRPr="005F6914">
              <w:rPr>
                <w:lang w:val="en-IN" w:eastAsia="en-IN"/>
              </w:rPr>
              <w:t>10.55574453</w:t>
            </w:r>
          </w:p>
        </w:tc>
      </w:tr>
    </w:tbl>
    <w:p w14:paraId="227C86A6" w14:textId="77777777" w:rsidR="005F6914" w:rsidRPr="003D6D7A" w:rsidRDefault="005F6914"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3C9A9A" w14:textId="53F73B6E" w:rsidR="009D06D3" w:rsidRPr="003D6D7A" w:rsidRDefault="005F6914"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noProof/>
          <w14:ligatures w14:val="standardContextual"/>
        </w:rPr>
        <w:drawing>
          <wp:inline distT="0" distB="0" distL="0" distR="0" wp14:anchorId="67C9FB7F" wp14:editId="2B924AA1">
            <wp:extent cx="5969000" cy="3187700"/>
            <wp:effectExtent l="0" t="0" r="12700" b="12700"/>
            <wp:docPr id="653435271" name="Chart 1">
              <a:extLst xmlns:a="http://schemas.openxmlformats.org/drawingml/2006/main">
                <a:ext uri="{FF2B5EF4-FFF2-40B4-BE49-F238E27FC236}">
                  <a16:creationId xmlns:a16="http://schemas.microsoft.com/office/drawing/2014/main" id="{94E0D255-96BE-8F71-E1EF-0F2C70500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EED616A" w14:textId="77777777" w:rsidR="009D06D3" w:rsidRPr="003D6D7A" w:rsidRDefault="009D06D3"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9858A9" w14:textId="41267D70" w:rsidR="009D06D3" w:rsidRPr="003D6D7A" w:rsidRDefault="003D6D7A" w:rsidP="009D06D3">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005F6914"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Understanding the Graph and the Table explains to us the following:</w:t>
      </w:r>
    </w:p>
    <w:p w14:paraId="2F01B46C" w14:textId="77777777" w:rsidR="003D6D7A" w:rsidRPr="003D6D7A" w:rsidRDefault="003D6D7A" w:rsidP="003D6D7A">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190ED5" w14:textId="5666C0D6" w:rsidR="003D6D7A" w:rsidRP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contribution of property taxes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the municipal corporation's Total Revenue reveals a critical disconnect between the city's overall financial health and its primary local tax source. In 2021-22, Property Tax reached its maximum share, demonstrating its potential as a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significant source of internal revenue</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However, this high point was immediately followed by a devastating drop in 2022-23, where the share was </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halved to a </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mere.</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This collapse occurred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despite the Total Revenue for 2022-23 reaching its highest-ever value (in billions</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suggesting a massive influx of funds from external sources, such as grants or shared taxes. This situation indicates a growing </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reliance on external funding</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while the internal, locally controlled tax mechanism (Property Tax) underperforms drastically. </w:t>
      </w:r>
    </w:p>
    <w:p w14:paraId="2CD1EB69" w14:textId="77777777" w:rsidR="003D6D7A" w:rsidRP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11ABB5" w14:textId="77777777" w:rsid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984998" w14:textId="77777777" w:rsid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859FD7" w14:textId="77777777" w:rsid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576E99" w14:textId="77777777" w:rsid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55E7A3" w14:textId="1C51DB51" w:rsidR="003D6D7A" w:rsidRP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Property Tax has shifted from being nearly a quarter of the total income to just a tenth,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signalling a severe weakness in the corporation's financial self-reliance and the urgent need to stabilise</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this fundamental local revenue stream.</w:t>
      </w:r>
    </w:p>
    <w:p w14:paraId="5EADD2F8" w14:textId="77777777" w:rsidR="003D6D7A" w:rsidRP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319E02" w14:textId="42876155" w:rsidR="003D6D7A" w:rsidRPr="003D6D7A" w:rsidRDefault="003D6D7A" w:rsidP="003D6D7A">
      <w:pPr>
        <w:rPr>
          <w:b/>
          <w:bCs/>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Let’s understand them in terms of Phases:</w:t>
      </w:r>
    </w:p>
    <w:p w14:paraId="7F92BC71" w14:textId="77777777" w:rsidR="003D6D7A" w:rsidRPr="003D6D7A" w:rsidRDefault="003D6D7A" w:rsidP="003D6D7A">
      <w:p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7ACA9B" w14:textId="16A38172" w:rsidR="003D6D7A" w:rsidRDefault="003D6D7A" w:rsidP="003D6D7A">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D.1.2</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Peak and the Plunge</w:t>
      </w:r>
    </w:p>
    <w:p w14:paraId="7C8205D4" w14:textId="77777777" w:rsidR="003D6D7A" w:rsidRPr="003D6D7A" w:rsidRDefault="003D6D7A" w:rsidP="003D6D7A">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BB6AC2" w14:textId="73979954" w:rsidR="003D6D7A" w:rsidRDefault="003D6D7A" w:rsidP="003D6D7A">
      <w:pPr>
        <w:numPr>
          <w:ilvl w:val="0"/>
          <w:numId w:val="15"/>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Peak Contribution:</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Property Tax was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most significant, constituting nearly one-fourth of the total revenue</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5F01590" w14:textId="77777777" w:rsidR="003D6D7A" w:rsidRPr="003D6D7A" w:rsidRDefault="003D6D7A" w:rsidP="003D6D7A">
      <w:pPr>
        <w:ind w:left="720"/>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FB7522" w14:textId="0E0B485D" w:rsidR="003D6D7A" w:rsidRPr="003D6D7A" w:rsidRDefault="003D6D7A" w:rsidP="003D6D7A">
      <w:pPr>
        <w:numPr>
          <w:ilvl w:val="0"/>
          <w:numId w:val="15"/>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Severe Devaluation:</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share plummeted to its lowest point</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This loss of over half its relative value makes Property Tax a marginal revenue source.</w:t>
      </w:r>
    </w:p>
    <w:p w14:paraId="65E81735" w14:textId="77777777" w:rsidR="003D6D7A" w:rsidRPr="003D6D7A" w:rsidRDefault="003D6D7A" w:rsidP="003D6D7A">
      <w:pPr>
        <w:ind w:left="720"/>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C97F55" w14:textId="08234175" w:rsidR="003D6D7A" w:rsidRDefault="003D6D7A" w:rsidP="003D6D7A">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D.1.3</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Total Revenue Anomaly</w:t>
      </w:r>
    </w:p>
    <w:p w14:paraId="7AD41662" w14:textId="77777777" w:rsidR="003D6D7A" w:rsidRPr="003D6D7A" w:rsidRDefault="003D6D7A" w:rsidP="003D6D7A">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269B98" w14:textId="263C550D" w:rsidR="003D6D7A" w:rsidRDefault="003D6D7A" w:rsidP="003D6D7A">
      <w:pPr>
        <w:numPr>
          <w:ilvl w:val="0"/>
          <w:numId w:val="16"/>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Highest Total Revenue:</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Crucially, the year the Property Tax share hit its lowest () also saw the corporation record its </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highest Total Revenue</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(billion</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5F00817" w14:textId="77777777" w:rsidR="003D6D7A" w:rsidRPr="003D6D7A" w:rsidRDefault="003D6D7A" w:rsidP="003D6D7A">
      <w:pPr>
        <w:ind w:left="720"/>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2C0D81" w14:textId="77777777" w:rsidR="003D6D7A" w:rsidRPr="003D6D7A" w:rsidRDefault="003D6D7A" w:rsidP="003D6D7A">
      <w:pPr>
        <w:numPr>
          <w:ilvl w:val="0"/>
          <w:numId w:val="16"/>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Growing External Dependence:</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This anomaly confirms that the corporation's overall finances are increasingly reliant on </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non-Property Tax revenues</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(grants, state transfers, etc.). While the Total Revenue is high, the internal tax base is failing.</w:t>
      </w:r>
    </w:p>
    <w:p w14:paraId="11AC8214" w14:textId="77777777" w:rsidR="003D6D7A" w:rsidRPr="003D6D7A" w:rsidRDefault="003D6D7A" w:rsidP="003D6D7A">
      <w:pPr>
        <w:ind w:left="720"/>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91BDB9" w14:textId="42F7655C" w:rsidR="003D6D7A" w:rsidRDefault="003D6D7A" w:rsidP="003D6D7A">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D.1.4</w:t>
      </w: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Volatility</w:t>
      </w:r>
      <w: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11E59E" w14:textId="77777777" w:rsidR="003D6D7A" w:rsidRPr="003D6D7A" w:rsidRDefault="003D6D7A" w:rsidP="003D6D7A">
      <w:pPr>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D8AAAE" w14:textId="5422EBF8" w:rsidR="003D6D7A" w:rsidRPr="003D6D7A" w:rsidRDefault="003D6D7A" w:rsidP="003D6D7A">
      <w:pPr>
        <w:numPr>
          <w:ilvl w:val="0"/>
          <w:numId w:val="17"/>
        </w:numPr>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6D7A">
        <w:rPr>
          <w:b/>
          <w:bCs/>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Extreme Volatility:</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share has shown erratic </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behaviour</w:t>
      </w:r>
      <w:r w:rsidRPr="003D6D7A">
        <w:rPr>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dropping from to (2020-21) before peaking, and finally collapsing to. This fluctuation creates immense budget instability.</w:t>
      </w:r>
    </w:p>
    <w:p w14:paraId="3003991C" w14:textId="77777777" w:rsidR="009D06D3" w:rsidRPr="003D6D7A" w:rsidRDefault="009D06D3" w:rsidP="009D06D3">
      <w:pPr>
        <w:rPr>
          <w:sz w:val="20"/>
          <w:szCs w:val="2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41E818" w14:textId="77777777" w:rsidR="009D06D3" w:rsidRPr="003D6D7A" w:rsidRDefault="009D06D3" w:rsidP="009D06D3">
      <w:pPr>
        <w:rPr>
          <w:sz w:val="20"/>
          <w:szCs w:val="2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415EB9" w14:textId="77777777" w:rsidR="009D06D3" w:rsidRPr="003D6D7A" w:rsidRDefault="009D06D3" w:rsidP="009D06D3">
      <w:pPr>
        <w:rPr>
          <w:sz w:val="20"/>
          <w:szCs w:val="2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1A4A3D" w14:textId="77777777" w:rsidR="009D06D3" w:rsidRPr="003D6D7A" w:rsidRDefault="009D06D3" w:rsidP="009D06D3">
      <w:pPr>
        <w:rPr>
          <w:sz w:val="20"/>
          <w:szCs w:val="2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32869F" w14:textId="77777777" w:rsidR="009D06D3" w:rsidRPr="003D6D7A" w:rsidRDefault="009D06D3" w:rsidP="009D06D3">
      <w:pPr>
        <w:rPr>
          <w:sz w:val="20"/>
          <w:szCs w:val="2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1E184E" w14:textId="60DC8DA6" w:rsidR="009D06D3" w:rsidRPr="003D6D7A" w:rsidRDefault="009D06D3" w:rsidP="009D06D3">
      <w:pPr>
        <w:rPr>
          <w:sz w:val="20"/>
          <w:szCs w:val="2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76096A" w14:textId="45FA6557" w:rsidR="009D06D3" w:rsidRPr="003D6D7A" w:rsidRDefault="003D6D7A" w:rsidP="009D06D3">
      <w:pPr>
        <w:rPr>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Thank </w:t>
      </w:r>
      <w:proofErr w:type="gramStart"/>
      <w:r>
        <w:rPr>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you-</w:t>
      </w:r>
      <w:proofErr w:type="gramEnd"/>
      <w:r>
        <w:rPr>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5774F">
        <w:rPr>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sectPr w:rsidR="009D06D3" w:rsidRPr="003D6D7A" w:rsidSect="001C1A39">
      <w:pgSz w:w="11910" w:h="16840"/>
      <w:pgMar w:top="1360" w:right="850" w:bottom="280" w:left="1417" w:header="720" w:footer="720" w:gutter="0"/>
      <w:pgBorders w:offsetFrom="page">
        <w:top w:val="triple" w:sz="4" w:space="25" w:color="000000"/>
        <w:left w:val="triple" w:sz="4" w:space="25" w:color="000000"/>
        <w:bottom w:val="triple" w:sz="4" w:space="25" w:color="000000"/>
        <w:right w:val="triple" w:sz="4"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0FD"/>
    <w:multiLevelType w:val="multilevel"/>
    <w:tmpl w:val="6CC05F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D67E6"/>
    <w:multiLevelType w:val="multilevel"/>
    <w:tmpl w:val="71AC55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95086"/>
    <w:multiLevelType w:val="multilevel"/>
    <w:tmpl w:val="CC92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164AA"/>
    <w:multiLevelType w:val="multilevel"/>
    <w:tmpl w:val="3FAAD2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30B71"/>
    <w:multiLevelType w:val="multilevel"/>
    <w:tmpl w:val="32D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A2120"/>
    <w:multiLevelType w:val="multilevel"/>
    <w:tmpl w:val="DE9CA9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26A57"/>
    <w:multiLevelType w:val="hybridMultilevel"/>
    <w:tmpl w:val="EFB80B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CD7EA6"/>
    <w:multiLevelType w:val="multilevel"/>
    <w:tmpl w:val="E9F60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F2EE2"/>
    <w:multiLevelType w:val="multilevel"/>
    <w:tmpl w:val="7ABC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92172E"/>
    <w:multiLevelType w:val="multilevel"/>
    <w:tmpl w:val="D120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F907C8"/>
    <w:multiLevelType w:val="multilevel"/>
    <w:tmpl w:val="58FE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E41BFC"/>
    <w:multiLevelType w:val="multilevel"/>
    <w:tmpl w:val="815A02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160061"/>
    <w:multiLevelType w:val="multilevel"/>
    <w:tmpl w:val="5D9E0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D35BD1"/>
    <w:multiLevelType w:val="multilevel"/>
    <w:tmpl w:val="418A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D937F3"/>
    <w:multiLevelType w:val="multilevel"/>
    <w:tmpl w:val="5DBA28FE"/>
    <w:lvl w:ilvl="0">
      <w:start w:val="4"/>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B81D9D"/>
    <w:multiLevelType w:val="multilevel"/>
    <w:tmpl w:val="71B4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A6532B"/>
    <w:multiLevelType w:val="multilevel"/>
    <w:tmpl w:val="D344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B6350"/>
    <w:multiLevelType w:val="multilevel"/>
    <w:tmpl w:val="997214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622038">
    <w:abstractNumId w:val="2"/>
  </w:num>
  <w:num w:numId="2" w16cid:durableId="1265531598">
    <w:abstractNumId w:val="4"/>
  </w:num>
  <w:num w:numId="3" w16cid:durableId="348222614">
    <w:abstractNumId w:val="16"/>
  </w:num>
  <w:num w:numId="4" w16cid:durableId="1164780190">
    <w:abstractNumId w:val="13"/>
  </w:num>
  <w:num w:numId="5" w16cid:durableId="559753442">
    <w:abstractNumId w:val="15"/>
  </w:num>
  <w:num w:numId="6" w16cid:durableId="1462066742">
    <w:abstractNumId w:val="7"/>
  </w:num>
  <w:num w:numId="7" w16cid:durableId="1024206175">
    <w:abstractNumId w:val="17"/>
  </w:num>
  <w:num w:numId="8" w16cid:durableId="1003584155">
    <w:abstractNumId w:val="8"/>
  </w:num>
  <w:num w:numId="9" w16cid:durableId="88087286">
    <w:abstractNumId w:val="14"/>
  </w:num>
  <w:num w:numId="10" w16cid:durableId="451021752">
    <w:abstractNumId w:val="1"/>
  </w:num>
  <w:num w:numId="11" w16cid:durableId="1097218452">
    <w:abstractNumId w:val="9"/>
  </w:num>
  <w:num w:numId="12" w16cid:durableId="1815563272">
    <w:abstractNumId w:val="5"/>
  </w:num>
  <w:num w:numId="13" w16cid:durableId="464392923">
    <w:abstractNumId w:val="0"/>
  </w:num>
  <w:num w:numId="14" w16cid:durableId="599606592">
    <w:abstractNumId w:val="3"/>
  </w:num>
  <w:num w:numId="15" w16cid:durableId="1177307039">
    <w:abstractNumId w:val="10"/>
  </w:num>
  <w:num w:numId="16" w16cid:durableId="1264145925">
    <w:abstractNumId w:val="12"/>
  </w:num>
  <w:num w:numId="17" w16cid:durableId="855458569">
    <w:abstractNumId w:val="11"/>
  </w:num>
  <w:num w:numId="18" w16cid:durableId="1220239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A39"/>
    <w:rsid w:val="001062CD"/>
    <w:rsid w:val="001C1A39"/>
    <w:rsid w:val="001E17CB"/>
    <w:rsid w:val="003D6D7A"/>
    <w:rsid w:val="00457332"/>
    <w:rsid w:val="005F395F"/>
    <w:rsid w:val="005F6914"/>
    <w:rsid w:val="006E04A5"/>
    <w:rsid w:val="00745B6C"/>
    <w:rsid w:val="008831E5"/>
    <w:rsid w:val="0088717B"/>
    <w:rsid w:val="009D06D3"/>
    <w:rsid w:val="00A90219"/>
    <w:rsid w:val="00C5774F"/>
    <w:rsid w:val="00D751DC"/>
    <w:rsid w:val="00DD7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A6C72"/>
  <w15:chartTrackingRefBased/>
  <w15:docId w15:val="{631145AE-726B-4227-A8AB-5A9C7C5B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A3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C1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A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A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A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A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A39"/>
    <w:rPr>
      <w:rFonts w:eastAsiaTheme="majorEastAsia" w:cstheme="majorBidi"/>
      <w:color w:val="272727" w:themeColor="text1" w:themeTint="D8"/>
    </w:rPr>
  </w:style>
  <w:style w:type="paragraph" w:styleId="Title">
    <w:name w:val="Title"/>
    <w:basedOn w:val="Normal"/>
    <w:next w:val="Normal"/>
    <w:link w:val="TitleChar"/>
    <w:uiPriority w:val="10"/>
    <w:qFormat/>
    <w:rsid w:val="001C1A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A39"/>
    <w:pPr>
      <w:spacing w:before="160"/>
      <w:jc w:val="center"/>
    </w:pPr>
    <w:rPr>
      <w:i/>
      <w:iCs/>
      <w:color w:val="404040" w:themeColor="text1" w:themeTint="BF"/>
    </w:rPr>
  </w:style>
  <w:style w:type="character" w:customStyle="1" w:styleId="QuoteChar">
    <w:name w:val="Quote Char"/>
    <w:basedOn w:val="DefaultParagraphFont"/>
    <w:link w:val="Quote"/>
    <w:uiPriority w:val="29"/>
    <w:rsid w:val="001C1A39"/>
    <w:rPr>
      <w:i/>
      <w:iCs/>
      <w:color w:val="404040" w:themeColor="text1" w:themeTint="BF"/>
    </w:rPr>
  </w:style>
  <w:style w:type="paragraph" w:styleId="ListParagraph">
    <w:name w:val="List Paragraph"/>
    <w:basedOn w:val="Normal"/>
    <w:uiPriority w:val="34"/>
    <w:qFormat/>
    <w:rsid w:val="001C1A39"/>
    <w:pPr>
      <w:ind w:left="720"/>
      <w:contextualSpacing/>
    </w:pPr>
  </w:style>
  <w:style w:type="character" w:styleId="IntenseEmphasis">
    <w:name w:val="Intense Emphasis"/>
    <w:basedOn w:val="DefaultParagraphFont"/>
    <w:uiPriority w:val="21"/>
    <w:qFormat/>
    <w:rsid w:val="001C1A39"/>
    <w:rPr>
      <w:i/>
      <w:iCs/>
      <w:color w:val="2F5496" w:themeColor="accent1" w:themeShade="BF"/>
    </w:rPr>
  </w:style>
  <w:style w:type="paragraph" w:styleId="IntenseQuote">
    <w:name w:val="Intense Quote"/>
    <w:basedOn w:val="Normal"/>
    <w:next w:val="Normal"/>
    <w:link w:val="IntenseQuoteChar"/>
    <w:uiPriority w:val="30"/>
    <w:qFormat/>
    <w:rsid w:val="001C1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A39"/>
    <w:rPr>
      <w:i/>
      <w:iCs/>
      <w:color w:val="2F5496" w:themeColor="accent1" w:themeShade="BF"/>
    </w:rPr>
  </w:style>
  <w:style w:type="character" w:styleId="IntenseReference">
    <w:name w:val="Intense Reference"/>
    <w:basedOn w:val="DefaultParagraphFont"/>
    <w:uiPriority w:val="32"/>
    <w:qFormat/>
    <w:rsid w:val="001C1A39"/>
    <w:rPr>
      <w:b/>
      <w:bCs/>
      <w:smallCaps/>
      <w:color w:val="2F5496" w:themeColor="accent1" w:themeShade="BF"/>
      <w:spacing w:val="5"/>
    </w:rPr>
  </w:style>
  <w:style w:type="paragraph" w:styleId="BodyText">
    <w:name w:val="Body Text"/>
    <w:basedOn w:val="Normal"/>
    <w:link w:val="BodyTextChar"/>
    <w:uiPriority w:val="1"/>
    <w:qFormat/>
    <w:rsid w:val="001C1A39"/>
    <w:pPr>
      <w:spacing w:before="184"/>
    </w:pPr>
    <w:rPr>
      <w:sz w:val="28"/>
      <w:szCs w:val="28"/>
    </w:rPr>
  </w:style>
  <w:style w:type="character" w:customStyle="1" w:styleId="BodyTextChar">
    <w:name w:val="Body Text Char"/>
    <w:basedOn w:val="DefaultParagraphFont"/>
    <w:link w:val="BodyText"/>
    <w:uiPriority w:val="1"/>
    <w:rsid w:val="001C1A39"/>
    <w:rPr>
      <w:rFonts w:ascii="Times New Roman" w:eastAsia="Times New Roman" w:hAnsi="Times New Roman" w:cs="Times New Roman"/>
      <w:kern w:val="0"/>
      <w:sz w:val="28"/>
      <w:szCs w:val="28"/>
      <w:lang w:val="en-US"/>
      <w14:ligatures w14:val="none"/>
    </w:rPr>
  </w:style>
  <w:style w:type="character" w:styleId="Hyperlink">
    <w:name w:val="Hyperlink"/>
    <w:basedOn w:val="DefaultParagraphFont"/>
    <w:uiPriority w:val="99"/>
    <w:unhideWhenUsed/>
    <w:rsid w:val="008831E5"/>
    <w:rPr>
      <w:color w:val="0563C1" w:themeColor="hyperlink"/>
      <w:u w:val="single"/>
    </w:rPr>
  </w:style>
  <w:style w:type="character" w:styleId="UnresolvedMention">
    <w:name w:val="Unresolved Mention"/>
    <w:basedOn w:val="DefaultParagraphFont"/>
    <w:uiPriority w:val="99"/>
    <w:semiHidden/>
    <w:unhideWhenUsed/>
    <w:rsid w:val="008831E5"/>
    <w:rPr>
      <w:color w:val="605E5C"/>
      <w:shd w:val="clear" w:color="auto" w:fill="E1DFDD"/>
    </w:rPr>
  </w:style>
  <w:style w:type="paragraph" w:styleId="Caption">
    <w:name w:val="caption"/>
    <w:basedOn w:val="Normal"/>
    <w:next w:val="Normal"/>
    <w:uiPriority w:val="35"/>
    <w:unhideWhenUsed/>
    <w:qFormat/>
    <w:rsid w:val="00457332"/>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3D6D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timesofindia.indiatimes.com/city/patna/pmc-property-tax-city-residents-struggle-with-receipt-issues/articleshow/120017818.cms" TargetMode="External"/><Relationship Id="rId26" Type="http://schemas.openxmlformats.org/officeDocument/2006/relationships/chart" Target="charts/chart4.xml"/><Relationship Id="rId3" Type="http://schemas.openxmlformats.org/officeDocument/2006/relationships/settings" Target="settings.xml"/><Relationship Id="rId21" Type="http://schemas.openxmlformats.org/officeDocument/2006/relationships/hyperlink" Target="https://propertytaxinfo.in/pmc-property-tax-paymen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timesofindia.indiatimes.com/city/patna/drive-against-property-tax-defaulters-begin-in-patna/articleshow/117211915.cms" TargetMode="External"/><Relationship Id="rId25"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hyperlink" Target="https://www.cityfinance.in/municipal-data/city/patna" TargetMode="External"/><Relationship Id="rId20" Type="http://schemas.openxmlformats.org/officeDocument/2006/relationships/hyperlink" Target="https://documents1.worldbank.org/curated/en/852151587668989296/pdf/Property-Taxation-in-India-Issues-Impacting-Revenue-Performance-and-Suggestions-for-Reform.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hart" Target="charts/chart2.xml"/><Relationship Id="rId5" Type="http://schemas.openxmlformats.org/officeDocument/2006/relationships/image" Target="media/image1.png"/><Relationship Id="rId15" Type="http://schemas.openxmlformats.org/officeDocument/2006/relationships/hyperlink" Target="https://cag.gov.in/uploads/download_audit_report/2023/6-Chapter-4-064afc63f93f4c0.57903742.pdf" TargetMode="External"/><Relationship Id="rId23" Type="http://schemas.openxmlformats.org/officeDocument/2006/relationships/chart" Target="charts/chart1.xm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pmc.bihar.gov.in/ptaxAssessment.asp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07/relationships/hdphoto" Target="media/hdphoto1.wdp"/><Relationship Id="rId22" Type="http://schemas.openxmlformats.org/officeDocument/2006/relationships/hyperlink" Target="https://patnapress.com/patna-municipal-corporation-set-to-impose-100-penalty-on-unregistered-flats-launches-property-tax-campaign/" TargetMode="Externa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Trends in Property Tax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'Property Tax'!$C$15</c:f>
              <c:strCache>
                <c:ptCount val="1"/>
                <c:pt idx="0">
                  <c:v>Property Tax</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cat>
            <c:strRef>
              <c:f>'Property Tax'!$D$14:$G$14</c:f>
              <c:strCache>
                <c:ptCount val="4"/>
                <c:pt idx="0">
                  <c:v>2019-20</c:v>
                </c:pt>
                <c:pt idx="1">
                  <c:v>2020-21</c:v>
                </c:pt>
                <c:pt idx="2">
                  <c:v>2021-22</c:v>
                </c:pt>
                <c:pt idx="3">
                  <c:v>2022-23</c:v>
                </c:pt>
              </c:strCache>
            </c:strRef>
          </c:cat>
          <c:val>
            <c:numRef>
              <c:f>'Property Tax'!$D$15:$G$15</c:f>
              <c:numCache>
                <c:formatCode>General</c:formatCode>
                <c:ptCount val="4"/>
                <c:pt idx="0">
                  <c:v>489266504</c:v>
                </c:pt>
                <c:pt idx="1">
                  <c:v>747883460</c:v>
                </c:pt>
                <c:pt idx="2">
                  <c:v>970972741</c:v>
                </c:pt>
                <c:pt idx="3">
                  <c:v>531300000</c:v>
                </c:pt>
              </c:numCache>
            </c:numRef>
          </c:val>
          <c:extLst>
            <c:ext xmlns:c16="http://schemas.microsoft.com/office/drawing/2014/chart" uri="{C3380CC4-5D6E-409C-BE32-E72D297353CC}">
              <c16:uniqueId val="{00000001-D7DF-4D34-BF41-AF065BBEF4A5}"/>
            </c:ext>
          </c:extLst>
        </c:ser>
        <c:dLbls>
          <c:showLegendKey val="0"/>
          <c:showVal val="0"/>
          <c:showCatName val="0"/>
          <c:showSerName val="0"/>
          <c:showPercent val="0"/>
          <c:showBubbleSize val="0"/>
        </c:dLbls>
        <c:gapWidth val="219"/>
        <c:overlap val="-27"/>
        <c:axId val="879283312"/>
        <c:axId val="879278992"/>
      </c:barChart>
      <c:catAx>
        <c:axId val="879283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9278992"/>
        <c:crosses val="autoZero"/>
        <c:auto val="1"/>
        <c:lblAlgn val="ctr"/>
        <c:lblOffset val="100"/>
        <c:noMultiLvlLbl val="0"/>
      </c:catAx>
      <c:valAx>
        <c:axId val="879278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9283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'Property Tax'!$C$23</c:f>
              <c:strCache>
                <c:ptCount val="1"/>
                <c:pt idx="0">
                  <c:v>Property tax Per capita</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'Property Tax'!$D$20:$G$20</c:f>
              <c:strCache>
                <c:ptCount val="4"/>
                <c:pt idx="0">
                  <c:v>2019-20</c:v>
                </c:pt>
                <c:pt idx="1">
                  <c:v>2020-21</c:v>
                </c:pt>
                <c:pt idx="2">
                  <c:v>2021-22</c:v>
                </c:pt>
                <c:pt idx="3">
                  <c:v>2022-23</c:v>
                </c:pt>
              </c:strCache>
            </c:strRef>
          </c:cat>
          <c:val>
            <c:numRef>
              <c:f>'Property Tax'!$D$23:$G$23</c:f>
              <c:numCache>
                <c:formatCode>0</c:formatCode>
                <c:ptCount val="4"/>
                <c:pt idx="0">
                  <c:v>250.9531682111315</c:v>
                </c:pt>
                <c:pt idx="1">
                  <c:v>377.41541216333445</c:v>
                </c:pt>
                <c:pt idx="2">
                  <c:v>482.09346456889472</c:v>
                </c:pt>
                <c:pt idx="3">
                  <c:v>259.53893971455221</c:v>
                </c:pt>
              </c:numCache>
            </c:numRef>
          </c:val>
          <c:extLst>
            <c:ext xmlns:c16="http://schemas.microsoft.com/office/drawing/2014/chart" uri="{C3380CC4-5D6E-409C-BE32-E72D297353CC}">
              <c16:uniqueId val="{00000000-1EE5-4272-AF5F-12DEC9F5D608}"/>
            </c:ext>
          </c:extLst>
        </c:ser>
        <c:dLbls>
          <c:dLblPos val="inEnd"/>
          <c:showLegendKey val="0"/>
          <c:showVal val="1"/>
          <c:showCatName val="0"/>
          <c:showSerName val="0"/>
          <c:showPercent val="0"/>
          <c:showBubbleSize val="0"/>
        </c:dLbls>
        <c:gapWidth val="65"/>
        <c:axId val="513068944"/>
        <c:axId val="513076144"/>
      </c:barChart>
      <c:catAx>
        <c:axId val="513068944"/>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513076144"/>
        <c:crosses val="autoZero"/>
        <c:auto val="1"/>
        <c:lblAlgn val="ctr"/>
        <c:lblOffset val="100"/>
        <c:noMultiLvlLbl val="0"/>
      </c:catAx>
      <c:valAx>
        <c:axId val="51307614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513068944"/>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'Property Tax'!$C$30</c:f>
              <c:strCache>
                <c:ptCount val="1"/>
                <c:pt idx="0">
                  <c:v>Share of Property Tax with OSR</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05D-4668-9A6E-63BF0C019E07}"/>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05D-4668-9A6E-63BF0C019E07}"/>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B05D-4668-9A6E-63BF0C019E07}"/>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B05D-4668-9A6E-63BF0C019E0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'Property Tax'!$D$27:$G$27</c:f>
              <c:strCache>
                <c:ptCount val="4"/>
                <c:pt idx="0">
                  <c:v>2019-20</c:v>
                </c:pt>
                <c:pt idx="1">
                  <c:v>2020-21</c:v>
                </c:pt>
                <c:pt idx="2">
                  <c:v>2021-22</c:v>
                </c:pt>
                <c:pt idx="3">
                  <c:v>2022-23</c:v>
                </c:pt>
              </c:strCache>
            </c:strRef>
          </c:cat>
          <c:val>
            <c:numRef>
              <c:f>'Property Tax'!$D$30:$G$30</c:f>
              <c:numCache>
                <c:formatCode>General</c:formatCode>
                <c:ptCount val="4"/>
                <c:pt idx="0">
                  <c:v>72.652900266010818</c:v>
                </c:pt>
                <c:pt idx="1">
                  <c:v>82.501688580727901</c:v>
                </c:pt>
                <c:pt idx="2">
                  <c:v>85.820470612263406</c:v>
                </c:pt>
                <c:pt idx="3">
                  <c:v>56.522664106887518</c:v>
                </c:pt>
              </c:numCache>
            </c:numRef>
          </c:val>
          <c:extLst>
            <c:ext xmlns:c16="http://schemas.microsoft.com/office/drawing/2014/chart" uri="{C3380CC4-5D6E-409C-BE32-E72D297353CC}">
              <c16:uniqueId val="{00000008-B05D-4668-9A6E-63BF0C019E07}"/>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doughnutChart>
        <c:varyColors val="1"/>
        <c:ser>
          <c:idx val="0"/>
          <c:order val="0"/>
          <c:tx>
            <c:strRef>
              <c:f>'Property Tax'!$C$36</c:f>
              <c:strCache>
                <c:ptCount val="1"/>
                <c:pt idx="0">
                  <c:v>Share of Property Tax with Total Revenue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729-409C-9D9D-9AFE078F2C3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729-409C-9D9D-9AFE078F2C3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729-409C-9D9D-9AFE078F2C3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8729-409C-9D9D-9AFE078F2C3E}"/>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'Property Tax'!$D$33:$G$33</c:f>
              <c:strCache>
                <c:ptCount val="4"/>
                <c:pt idx="0">
                  <c:v>2019-20</c:v>
                </c:pt>
                <c:pt idx="1">
                  <c:v>2020-21</c:v>
                </c:pt>
                <c:pt idx="2">
                  <c:v>2021-22</c:v>
                </c:pt>
                <c:pt idx="3">
                  <c:v>2022-23</c:v>
                </c:pt>
              </c:strCache>
            </c:strRef>
          </c:cat>
          <c:val>
            <c:numRef>
              <c:f>'Property Tax'!$D$36:$G$36</c:f>
              <c:numCache>
                <c:formatCode>General</c:formatCode>
                <c:ptCount val="4"/>
                <c:pt idx="0">
                  <c:v>22.033389585910626</c:v>
                </c:pt>
                <c:pt idx="1">
                  <c:v>18.423861958282693</c:v>
                </c:pt>
                <c:pt idx="2">
                  <c:v>23.394718466666895</c:v>
                </c:pt>
                <c:pt idx="3">
                  <c:v>10.555744534332286</c:v>
                </c:pt>
              </c:numCache>
            </c:numRef>
          </c:val>
          <c:extLst>
            <c:ext xmlns:c16="http://schemas.microsoft.com/office/drawing/2014/chart" uri="{C3380CC4-5D6E-409C-BE32-E72D297353CC}">
              <c16:uniqueId val="{00000008-8729-409C-9D9D-9AFE078F2C3E}"/>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12</Pages>
  <Words>2890</Words>
  <Characters>18007</Characters>
  <Application>Microsoft Office Word</Application>
  <DocSecurity>0</DocSecurity>
  <Lines>620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211111-PRANAV SURYA</dc:creator>
  <cp:keywords/>
  <dc:description/>
  <cp:lastModifiedBy>211111-PRANAV SURYA</cp:lastModifiedBy>
  <cp:revision>6</cp:revision>
  <dcterms:created xsi:type="dcterms:W3CDTF">2025-10-09T08:38:00Z</dcterms:created>
  <dcterms:modified xsi:type="dcterms:W3CDTF">2025-10-09T11:39:00Z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11650303-67aa-49f8-8672-2308afbce0b8</vt:lpwstr>
  </property>
</Properties>
</file>