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477" w:rsidRPr="00914477" w:rsidRDefault="00914477" w:rsidP="00914477">
      <w:pPr>
        <w:jc w:val="center"/>
        <w:rPr>
          <w:rFonts w:cstheme="minorHAnsi"/>
          <w:b/>
          <w:sz w:val="36"/>
          <w:szCs w:val="36"/>
        </w:rPr>
      </w:pPr>
      <w:r w:rsidRPr="00914477">
        <w:rPr>
          <w:rFonts w:cstheme="minorHAnsi"/>
          <w:b/>
          <w:sz w:val="36"/>
          <w:szCs w:val="36"/>
        </w:rPr>
        <w:t>Paper Fetcher: Approach, Methodology, and Results</w:t>
      </w:r>
    </w:p>
    <w:p w:rsidR="00914477" w:rsidRDefault="00914477" w:rsidP="00914477"/>
    <w:p w:rsidR="00914477" w:rsidRPr="00914477" w:rsidRDefault="00914477" w:rsidP="00914477">
      <w:pPr>
        <w:jc w:val="both"/>
        <w:rPr>
          <w:rFonts w:cstheme="minorHAnsi"/>
          <w:b/>
          <w:sz w:val="28"/>
          <w:szCs w:val="28"/>
        </w:rPr>
      </w:pPr>
      <w:r w:rsidRPr="00914477">
        <w:rPr>
          <w:rFonts w:cstheme="minorHAnsi"/>
          <w:b/>
          <w:sz w:val="28"/>
          <w:szCs w:val="28"/>
        </w:rPr>
        <w:t>1. Introduction</w:t>
      </w:r>
    </w:p>
    <w:p w:rsidR="00914477" w:rsidRPr="00914477" w:rsidRDefault="00914477" w:rsidP="00914477">
      <w:pPr>
        <w:jc w:val="both"/>
        <w:rPr>
          <w:rFonts w:cstheme="minorHAnsi"/>
          <w:sz w:val="28"/>
          <w:szCs w:val="28"/>
        </w:rPr>
      </w:pPr>
    </w:p>
    <w:p w:rsidR="00914477" w:rsidRPr="00914477" w:rsidRDefault="00914477" w:rsidP="00914477">
      <w:pPr>
        <w:jc w:val="both"/>
        <w:rPr>
          <w:rFonts w:cstheme="minorHAnsi"/>
          <w:sz w:val="28"/>
          <w:szCs w:val="28"/>
        </w:rPr>
      </w:pPr>
      <w:r w:rsidRPr="00914477">
        <w:rPr>
          <w:rFonts w:cstheme="minorHAnsi"/>
          <w:sz w:val="28"/>
          <w:szCs w:val="28"/>
        </w:rPr>
        <w:t>The Paper Fetcher project aims to automate the process of retrieving research papers based on specified criteria. This tool assists researchers in efficiently gathering relevant academic articles by utilizing online sources and APIs.</w:t>
      </w:r>
    </w:p>
    <w:p w:rsidR="00914477" w:rsidRPr="00914477" w:rsidRDefault="00914477" w:rsidP="00914477">
      <w:pPr>
        <w:jc w:val="both"/>
        <w:rPr>
          <w:rFonts w:cstheme="minorHAnsi"/>
          <w:sz w:val="28"/>
          <w:szCs w:val="28"/>
        </w:rPr>
      </w:pPr>
    </w:p>
    <w:p w:rsidR="00914477" w:rsidRPr="00914477" w:rsidRDefault="00914477" w:rsidP="00914477">
      <w:pPr>
        <w:jc w:val="both"/>
        <w:rPr>
          <w:rFonts w:cstheme="minorHAnsi"/>
          <w:b/>
          <w:sz w:val="28"/>
          <w:szCs w:val="28"/>
        </w:rPr>
      </w:pPr>
      <w:r w:rsidRPr="00914477">
        <w:rPr>
          <w:rFonts w:cstheme="minorHAnsi"/>
          <w:b/>
          <w:sz w:val="28"/>
          <w:szCs w:val="28"/>
        </w:rPr>
        <w:t>2. Problem Statement</w:t>
      </w:r>
    </w:p>
    <w:p w:rsidR="00914477" w:rsidRPr="00914477" w:rsidRDefault="00914477" w:rsidP="00914477">
      <w:pPr>
        <w:jc w:val="both"/>
        <w:rPr>
          <w:rFonts w:cstheme="minorHAnsi"/>
          <w:sz w:val="28"/>
          <w:szCs w:val="28"/>
        </w:rPr>
      </w:pPr>
    </w:p>
    <w:p w:rsidR="00914477" w:rsidRPr="00914477" w:rsidRDefault="00914477" w:rsidP="00914477">
      <w:pPr>
        <w:jc w:val="both"/>
        <w:rPr>
          <w:rFonts w:cstheme="minorHAnsi"/>
          <w:sz w:val="28"/>
          <w:szCs w:val="28"/>
        </w:rPr>
      </w:pPr>
      <w:r w:rsidRPr="00914477">
        <w:rPr>
          <w:rFonts w:cstheme="minorHAnsi"/>
          <w:sz w:val="28"/>
          <w:szCs w:val="28"/>
        </w:rPr>
        <w:t>Finding and organizing research papers manually is time-consuming and prone to errors. The objective of this project is to develop a streamlined, automated solution for fetching relevant papers while ensuring accuracy and efficiency.</w:t>
      </w:r>
    </w:p>
    <w:p w:rsidR="00914477" w:rsidRPr="00914477" w:rsidRDefault="00914477" w:rsidP="00914477">
      <w:pPr>
        <w:jc w:val="both"/>
        <w:rPr>
          <w:rFonts w:cstheme="minorHAnsi"/>
          <w:sz w:val="28"/>
          <w:szCs w:val="28"/>
        </w:rPr>
      </w:pPr>
    </w:p>
    <w:p w:rsidR="00914477" w:rsidRPr="00914477" w:rsidRDefault="00914477" w:rsidP="00914477">
      <w:pPr>
        <w:jc w:val="both"/>
        <w:rPr>
          <w:rFonts w:cstheme="minorHAnsi"/>
          <w:b/>
          <w:sz w:val="28"/>
          <w:szCs w:val="28"/>
        </w:rPr>
      </w:pPr>
      <w:r w:rsidRPr="00914477">
        <w:rPr>
          <w:rFonts w:cstheme="minorHAnsi"/>
          <w:b/>
          <w:sz w:val="28"/>
          <w:szCs w:val="28"/>
        </w:rPr>
        <w:t>3. Approach</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1"/>
        </w:numPr>
        <w:jc w:val="both"/>
        <w:rPr>
          <w:rFonts w:cstheme="minorHAnsi"/>
          <w:sz w:val="28"/>
          <w:szCs w:val="28"/>
        </w:rPr>
      </w:pPr>
      <w:r w:rsidRPr="006A76E6">
        <w:rPr>
          <w:rFonts w:cstheme="minorHAnsi"/>
          <w:sz w:val="28"/>
          <w:szCs w:val="28"/>
        </w:rPr>
        <w:t>The project is structured into a well-organized directory with a clear separation of concerns. The implementation follows these key steps:</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1"/>
        </w:numPr>
        <w:jc w:val="both"/>
        <w:rPr>
          <w:rFonts w:cstheme="minorHAnsi"/>
          <w:sz w:val="28"/>
          <w:szCs w:val="28"/>
        </w:rPr>
      </w:pPr>
      <w:r w:rsidRPr="006A76E6">
        <w:rPr>
          <w:rFonts w:cstheme="minorHAnsi"/>
          <w:sz w:val="28"/>
          <w:szCs w:val="28"/>
        </w:rPr>
        <w:t>User Input Handling: Accepts queries related to research papers.</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1"/>
        </w:numPr>
        <w:jc w:val="both"/>
        <w:rPr>
          <w:rFonts w:cstheme="minorHAnsi"/>
          <w:sz w:val="28"/>
          <w:szCs w:val="28"/>
        </w:rPr>
      </w:pPr>
      <w:r w:rsidRPr="006A76E6">
        <w:rPr>
          <w:rFonts w:cstheme="minorHAnsi"/>
          <w:sz w:val="28"/>
          <w:szCs w:val="28"/>
        </w:rPr>
        <w:t>Fetching Papers: Utilizes APIs or web scraping techniques to retrieve relevant research papers.</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1"/>
        </w:numPr>
        <w:jc w:val="both"/>
        <w:rPr>
          <w:rFonts w:cstheme="minorHAnsi"/>
          <w:sz w:val="28"/>
          <w:szCs w:val="28"/>
        </w:rPr>
      </w:pPr>
      <w:r w:rsidRPr="006A76E6">
        <w:rPr>
          <w:rFonts w:cstheme="minorHAnsi"/>
          <w:sz w:val="28"/>
          <w:szCs w:val="28"/>
        </w:rPr>
        <w:t>Data Processing: Parses and stores fetched data in a st</w:t>
      </w:r>
      <w:r w:rsidR="00C35904">
        <w:rPr>
          <w:rFonts w:cstheme="minorHAnsi"/>
          <w:sz w:val="28"/>
          <w:szCs w:val="28"/>
        </w:rPr>
        <w:t>ructured format (CSV</w:t>
      </w:r>
      <w:r w:rsidRPr="006A76E6">
        <w:rPr>
          <w:rFonts w:cstheme="minorHAnsi"/>
          <w:sz w:val="28"/>
          <w:szCs w:val="28"/>
        </w:rPr>
        <w:t>).</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2"/>
        </w:numPr>
        <w:jc w:val="both"/>
        <w:rPr>
          <w:rFonts w:cstheme="minorHAnsi"/>
          <w:sz w:val="28"/>
          <w:szCs w:val="28"/>
        </w:rPr>
      </w:pPr>
      <w:r w:rsidRPr="006A76E6">
        <w:rPr>
          <w:rFonts w:cstheme="minorHAnsi"/>
          <w:sz w:val="28"/>
          <w:szCs w:val="28"/>
        </w:rPr>
        <w:lastRenderedPageBreak/>
        <w:t>Debugging and Logging: Implements logging mechanisms for tracking errors and performance.</w:t>
      </w:r>
    </w:p>
    <w:p w:rsidR="00914477" w:rsidRPr="00914477" w:rsidRDefault="00914477" w:rsidP="00914477">
      <w:pPr>
        <w:jc w:val="both"/>
        <w:rPr>
          <w:rFonts w:cstheme="minorHAnsi"/>
          <w:sz w:val="28"/>
          <w:szCs w:val="28"/>
        </w:rPr>
      </w:pPr>
    </w:p>
    <w:p w:rsidR="00914477" w:rsidRPr="00914477" w:rsidRDefault="00914477" w:rsidP="00914477">
      <w:pPr>
        <w:jc w:val="both"/>
        <w:rPr>
          <w:rFonts w:cstheme="minorHAnsi"/>
          <w:b/>
          <w:sz w:val="28"/>
          <w:szCs w:val="28"/>
        </w:rPr>
      </w:pPr>
      <w:r w:rsidRPr="00914477">
        <w:rPr>
          <w:rFonts w:cstheme="minorHAnsi"/>
          <w:b/>
          <w:sz w:val="28"/>
          <w:szCs w:val="28"/>
        </w:rPr>
        <w:t>4. Methodology</w:t>
      </w:r>
    </w:p>
    <w:p w:rsidR="00914477" w:rsidRPr="00914477" w:rsidRDefault="00914477" w:rsidP="00914477">
      <w:pPr>
        <w:jc w:val="both"/>
        <w:rPr>
          <w:rFonts w:cstheme="minorHAnsi"/>
          <w:sz w:val="28"/>
          <w:szCs w:val="28"/>
        </w:rPr>
      </w:pPr>
    </w:p>
    <w:p w:rsidR="00914477" w:rsidRPr="00914477" w:rsidRDefault="00914477" w:rsidP="00914477">
      <w:pPr>
        <w:jc w:val="both"/>
        <w:rPr>
          <w:rFonts w:cstheme="minorHAnsi"/>
          <w:b/>
          <w:sz w:val="28"/>
          <w:szCs w:val="28"/>
        </w:rPr>
      </w:pPr>
      <w:r w:rsidRPr="00914477">
        <w:rPr>
          <w:rFonts w:cstheme="minorHAnsi"/>
          <w:b/>
          <w:sz w:val="28"/>
          <w:szCs w:val="28"/>
        </w:rPr>
        <w:t>4.1 Technologies Used</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3"/>
        </w:numPr>
        <w:jc w:val="both"/>
        <w:rPr>
          <w:rFonts w:cstheme="minorHAnsi"/>
          <w:sz w:val="28"/>
          <w:szCs w:val="28"/>
        </w:rPr>
      </w:pPr>
      <w:r w:rsidRPr="006A76E6">
        <w:rPr>
          <w:rFonts w:cstheme="minorHAnsi"/>
          <w:sz w:val="28"/>
          <w:szCs w:val="28"/>
        </w:rPr>
        <w:t>Python: Core programming language.</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3"/>
        </w:numPr>
        <w:jc w:val="both"/>
        <w:rPr>
          <w:rFonts w:cstheme="minorHAnsi"/>
          <w:sz w:val="28"/>
          <w:szCs w:val="28"/>
        </w:rPr>
      </w:pPr>
      <w:r w:rsidRPr="006A76E6">
        <w:rPr>
          <w:rFonts w:cstheme="minorHAnsi"/>
          <w:sz w:val="28"/>
          <w:szCs w:val="28"/>
        </w:rPr>
        <w:t>APIs/Web Scraping: Used for fetching research papers.</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3"/>
        </w:numPr>
        <w:jc w:val="both"/>
        <w:rPr>
          <w:rFonts w:cstheme="minorHAnsi"/>
          <w:sz w:val="28"/>
          <w:szCs w:val="28"/>
        </w:rPr>
      </w:pPr>
      <w:r w:rsidRPr="006A76E6">
        <w:rPr>
          <w:rFonts w:cstheme="minorHAnsi"/>
          <w:sz w:val="28"/>
          <w:szCs w:val="28"/>
        </w:rPr>
        <w:t>Poetry: Dependency management.</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3"/>
        </w:numPr>
        <w:jc w:val="both"/>
        <w:rPr>
          <w:rFonts w:cstheme="minorHAnsi"/>
          <w:sz w:val="28"/>
          <w:szCs w:val="28"/>
        </w:rPr>
      </w:pPr>
      <w:r w:rsidRPr="006A76E6">
        <w:rPr>
          <w:rFonts w:cstheme="minorHAnsi"/>
          <w:sz w:val="28"/>
          <w:szCs w:val="28"/>
        </w:rPr>
        <w:t>Logging Module: For debugging and tracking system behavior.</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3"/>
        </w:numPr>
        <w:jc w:val="both"/>
        <w:rPr>
          <w:rFonts w:cstheme="minorHAnsi"/>
          <w:sz w:val="28"/>
          <w:szCs w:val="28"/>
        </w:rPr>
      </w:pPr>
      <w:r w:rsidRPr="006A76E6">
        <w:rPr>
          <w:rFonts w:cstheme="minorHAnsi"/>
          <w:sz w:val="28"/>
          <w:szCs w:val="28"/>
        </w:rPr>
        <w:t>CSV Handling: For structured storage of retrieved data.</w:t>
      </w:r>
    </w:p>
    <w:p w:rsidR="00914477" w:rsidRPr="00914477" w:rsidRDefault="00914477" w:rsidP="00914477">
      <w:pPr>
        <w:jc w:val="both"/>
        <w:rPr>
          <w:rFonts w:cstheme="minorHAnsi"/>
          <w:sz w:val="28"/>
          <w:szCs w:val="28"/>
        </w:rPr>
      </w:pPr>
    </w:p>
    <w:p w:rsidR="00914477" w:rsidRPr="00914477" w:rsidRDefault="00914477" w:rsidP="00914477">
      <w:pPr>
        <w:jc w:val="both"/>
        <w:rPr>
          <w:rFonts w:cstheme="minorHAnsi"/>
          <w:b/>
          <w:sz w:val="28"/>
          <w:szCs w:val="28"/>
        </w:rPr>
      </w:pPr>
      <w:r w:rsidRPr="00914477">
        <w:rPr>
          <w:rFonts w:cstheme="minorHAnsi"/>
          <w:b/>
          <w:sz w:val="28"/>
          <w:szCs w:val="28"/>
        </w:rPr>
        <w:t>4.2 Project Structure</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4"/>
        </w:numPr>
        <w:jc w:val="both"/>
        <w:rPr>
          <w:rFonts w:cstheme="minorHAnsi"/>
          <w:sz w:val="28"/>
          <w:szCs w:val="28"/>
        </w:rPr>
      </w:pPr>
      <w:r w:rsidRPr="006A76E6">
        <w:rPr>
          <w:rFonts w:cstheme="minorHAnsi"/>
          <w:sz w:val="28"/>
          <w:szCs w:val="28"/>
        </w:rPr>
        <w:t>Root (paper-fetcher</w:t>
      </w:r>
      <w:r w:rsidRPr="006A76E6">
        <w:rPr>
          <w:rFonts w:cstheme="minorHAnsi"/>
          <w:sz w:val="28"/>
          <w:szCs w:val="28"/>
        </w:rPr>
        <w:t>)</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4"/>
        </w:numPr>
        <w:jc w:val="both"/>
        <w:rPr>
          <w:rFonts w:cstheme="minorHAnsi"/>
          <w:sz w:val="28"/>
          <w:szCs w:val="28"/>
        </w:rPr>
      </w:pPr>
      <w:r w:rsidRPr="006A76E6">
        <w:rPr>
          <w:rFonts w:cstheme="minorHAnsi"/>
          <w:sz w:val="28"/>
          <w:szCs w:val="28"/>
        </w:rPr>
        <w:t>Debug files, CSV output files, README.md, pyproject.toml, and poetry.lock.</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4"/>
        </w:numPr>
        <w:jc w:val="both"/>
        <w:rPr>
          <w:rFonts w:cstheme="minorHAnsi"/>
          <w:sz w:val="28"/>
          <w:szCs w:val="28"/>
        </w:rPr>
      </w:pPr>
      <w:r w:rsidRPr="006A76E6">
        <w:rPr>
          <w:rFonts w:cstheme="minorHAnsi"/>
          <w:sz w:val="28"/>
          <w:szCs w:val="28"/>
        </w:rPr>
        <w:t>Subdirectory (paper_fetcher</w:t>
      </w:r>
      <w:r w:rsidRPr="006A76E6">
        <w:rPr>
          <w:rFonts w:cstheme="minorHAnsi"/>
          <w:sz w:val="28"/>
          <w:szCs w:val="28"/>
        </w:rPr>
        <w:t>)</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4"/>
        </w:numPr>
        <w:jc w:val="both"/>
        <w:rPr>
          <w:rFonts w:cstheme="minorHAnsi"/>
          <w:sz w:val="28"/>
          <w:szCs w:val="28"/>
        </w:rPr>
      </w:pPr>
      <w:r w:rsidRPr="006A76E6">
        <w:rPr>
          <w:rFonts w:cstheme="minorHAnsi"/>
          <w:sz w:val="28"/>
          <w:szCs w:val="28"/>
        </w:rPr>
        <w:lastRenderedPageBreak/>
        <w:t>Contains __init__.py, f</w:t>
      </w:r>
      <w:r w:rsidRPr="006A76E6">
        <w:rPr>
          <w:rFonts w:cstheme="minorHAnsi"/>
          <w:sz w:val="28"/>
          <w:szCs w:val="28"/>
        </w:rPr>
        <w:t>etch_papers.py, and __pycache__ files</w:t>
      </w:r>
      <w:r w:rsidRPr="006A76E6">
        <w:rPr>
          <w:rFonts w:cstheme="minorHAnsi"/>
          <w:sz w:val="28"/>
          <w:szCs w:val="28"/>
        </w:rPr>
        <w:t>.</w:t>
      </w:r>
    </w:p>
    <w:p w:rsidR="00914477" w:rsidRPr="00914477" w:rsidRDefault="00914477" w:rsidP="00914477">
      <w:pPr>
        <w:jc w:val="both"/>
        <w:rPr>
          <w:rFonts w:cstheme="minorHAnsi"/>
          <w:sz w:val="28"/>
          <w:szCs w:val="28"/>
        </w:rPr>
      </w:pPr>
    </w:p>
    <w:p w:rsidR="00914477" w:rsidRPr="00914477" w:rsidRDefault="00914477" w:rsidP="00914477">
      <w:pPr>
        <w:jc w:val="both"/>
        <w:rPr>
          <w:rFonts w:cstheme="minorHAnsi"/>
          <w:b/>
          <w:sz w:val="28"/>
          <w:szCs w:val="28"/>
        </w:rPr>
      </w:pPr>
      <w:r w:rsidRPr="00914477">
        <w:rPr>
          <w:rFonts w:cstheme="minorHAnsi"/>
          <w:b/>
          <w:sz w:val="28"/>
          <w:szCs w:val="28"/>
        </w:rPr>
        <w:t>4.3 Workflow</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5"/>
        </w:numPr>
        <w:jc w:val="both"/>
        <w:rPr>
          <w:rFonts w:cstheme="minorHAnsi"/>
          <w:sz w:val="28"/>
          <w:szCs w:val="28"/>
        </w:rPr>
      </w:pPr>
      <w:r w:rsidRPr="006A76E6">
        <w:rPr>
          <w:rFonts w:cstheme="minorHAnsi"/>
          <w:sz w:val="28"/>
          <w:szCs w:val="28"/>
        </w:rPr>
        <w:t>User provides a search query.</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5"/>
        </w:numPr>
        <w:jc w:val="both"/>
        <w:rPr>
          <w:rFonts w:cstheme="minorHAnsi"/>
          <w:sz w:val="28"/>
          <w:szCs w:val="28"/>
        </w:rPr>
      </w:pPr>
      <w:r w:rsidRPr="006A76E6">
        <w:rPr>
          <w:rFonts w:cstheme="minorHAnsi"/>
          <w:sz w:val="28"/>
          <w:szCs w:val="28"/>
        </w:rPr>
        <w:t>The script calls an API or scrapes the web for research papers.</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5"/>
        </w:numPr>
        <w:jc w:val="both"/>
        <w:rPr>
          <w:rFonts w:cstheme="minorHAnsi"/>
          <w:sz w:val="28"/>
          <w:szCs w:val="28"/>
        </w:rPr>
      </w:pPr>
      <w:r w:rsidRPr="006A76E6">
        <w:rPr>
          <w:rFonts w:cstheme="minorHAnsi"/>
          <w:sz w:val="28"/>
          <w:szCs w:val="28"/>
        </w:rPr>
        <w:t>Retrieved data is parsed and stored in a CSV file.</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5"/>
        </w:numPr>
        <w:jc w:val="both"/>
        <w:rPr>
          <w:rFonts w:cstheme="minorHAnsi"/>
          <w:sz w:val="28"/>
          <w:szCs w:val="28"/>
        </w:rPr>
      </w:pPr>
      <w:r w:rsidRPr="006A76E6">
        <w:rPr>
          <w:rFonts w:cstheme="minorHAnsi"/>
          <w:sz w:val="28"/>
          <w:szCs w:val="28"/>
        </w:rPr>
        <w:t>Logs are generated for debugging and monitoring.</w:t>
      </w:r>
    </w:p>
    <w:p w:rsidR="00914477" w:rsidRPr="00914477" w:rsidRDefault="00914477" w:rsidP="00914477">
      <w:pPr>
        <w:jc w:val="both"/>
        <w:rPr>
          <w:rFonts w:cstheme="minorHAnsi"/>
          <w:sz w:val="28"/>
          <w:szCs w:val="28"/>
        </w:rPr>
      </w:pPr>
    </w:p>
    <w:p w:rsidR="00914477" w:rsidRPr="00914477" w:rsidRDefault="00914477" w:rsidP="00914477">
      <w:pPr>
        <w:jc w:val="both"/>
        <w:rPr>
          <w:rFonts w:cstheme="minorHAnsi"/>
          <w:b/>
          <w:sz w:val="28"/>
          <w:szCs w:val="28"/>
        </w:rPr>
      </w:pPr>
      <w:r w:rsidRPr="00914477">
        <w:rPr>
          <w:rFonts w:cstheme="minorHAnsi"/>
          <w:b/>
          <w:sz w:val="28"/>
          <w:szCs w:val="28"/>
        </w:rPr>
        <w:t>5. Results</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6"/>
        </w:numPr>
        <w:jc w:val="both"/>
        <w:rPr>
          <w:rFonts w:cstheme="minorHAnsi"/>
          <w:sz w:val="28"/>
          <w:szCs w:val="28"/>
        </w:rPr>
      </w:pPr>
      <w:r w:rsidRPr="006A76E6">
        <w:rPr>
          <w:rFonts w:cstheme="minorHAnsi"/>
          <w:sz w:val="28"/>
          <w:szCs w:val="28"/>
        </w:rPr>
        <w:t>The project successfully retrieves research papers based on user-defined queries. Key achievements include:</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6"/>
        </w:numPr>
        <w:jc w:val="both"/>
        <w:rPr>
          <w:rFonts w:cstheme="minorHAnsi"/>
          <w:sz w:val="28"/>
          <w:szCs w:val="28"/>
        </w:rPr>
      </w:pPr>
      <w:r w:rsidRPr="006A76E6">
        <w:rPr>
          <w:rFonts w:cstheme="minorHAnsi"/>
          <w:sz w:val="28"/>
          <w:szCs w:val="28"/>
        </w:rPr>
        <w:t>Efficient Data Retrieval: Reduced manual effort in searching for research papers.</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6"/>
        </w:numPr>
        <w:jc w:val="both"/>
        <w:rPr>
          <w:rFonts w:cstheme="minorHAnsi"/>
          <w:sz w:val="28"/>
          <w:szCs w:val="28"/>
        </w:rPr>
      </w:pPr>
      <w:r w:rsidRPr="006A76E6">
        <w:rPr>
          <w:rFonts w:cstheme="minorHAnsi"/>
          <w:sz w:val="28"/>
          <w:szCs w:val="28"/>
        </w:rPr>
        <w:t>Structured Output: Provides well-organized CSV files for further analysis.</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6"/>
        </w:numPr>
        <w:jc w:val="both"/>
        <w:rPr>
          <w:rFonts w:cstheme="minorHAnsi"/>
          <w:sz w:val="28"/>
          <w:szCs w:val="28"/>
        </w:rPr>
      </w:pPr>
      <w:r w:rsidRPr="006A76E6">
        <w:rPr>
          <w:rFonts w:cstheme="minorHAnsi"/>
          <w:sz w:val="28"/>
          <w:szCs w:val="28"/>
        </w:rPr>
        <w:t>Error Handling: Logs ensure smooth execution and debugging.</w:t>
      </w:r>
    </w:p>
    <w:p w:rsidR="00914477" w:rsidRPr="00914477" w:rsidRDefault="00914477" w:rsidP="00914477">
      <w:pPr>
        <w:jc w:val="both"/>
        <w:rPr>
          <w:rFonts w:cstheme="minorHAnsi"/>
          <w:sz w:val="28"/>
          <w:szCs w:val="28"/>
        </w:rPr>
      </w:pPr>
    </w:p>
    <w:p w:rsidR="00DA404C" w:rsidRDefault="00DA404C" w:rsidP="00914477">
      <w:pPr>
        <w:jc w:val="both"/>
        <w:rPr>
          <w:rFonts w:cstheme="minorHAnsi"/>
          <w:b/>
          <w:sz w:val="28"/>
          <w:szCs w:val="28"/>
        </w:rPr>
      </w:pPr>
    </w:p>
    <w:p w:rsidR="00DA404C" w:rsidRDefault="00DA404C" w:rsidP="00914477">
      <w:pPr>
        <w:jc w:val="both"/>
        <w:rPr>
          <w:rFonts w:cstheme="minorHAnsi"/>
          <w:b/>
          <w:sz w:val="28"/>
          <w:szCs w:val="28"/>
        </w:rPr>
      </w:pPr>
    </w:p>
    <w:p w:rsidR="00914477" w:rsidRPr="00914477" w:rsidRDefault="00914477" w:rsidP="00914477">
      <w:pPr>
        <w:jc w:val="both"/>
        <w:rPr>
          <w:rFonts w:cstheme="minorHAnsi"/>
          <w:b/>
          <w:sz w:val="28"/>
          <w:szCs w:val="28"/>
        </w:rPr>
      </w:pPr>
      <w:r w:rsidRPr="00914477">
        <w:rPr>
          <w:rFonts w:cstheme="minorHAnsi"/>
          <w:b/>
          <w:sz w:val="28"/>
          <w:szCs w:val="28"/>
        </w:rPr>
        <w:lastRenderedPageBreak/>
        <w:t>6. Conclusion</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7"/>
        </w:numPr>
        <w:jc w:val="both"/>
        <w:rPr>
          <w:rFonts w:cstheme="minorHAnsi"/>
          <w:sz w:val="28"/>
          <w:szCs w:val="28"/>
        </w:rPr>
      </w:pPr>
      <w:r w:rsidRPr="006A76E6">
        <w:rPr>
          <w:rFonts w:cstheme="minorHAnsi"/>
          <w:sz w:val="28"/>
          <w:szCs w:val="28"/>
        </w:rPr>
        <w:t>The Paper Fetcher project demonstrates the effectiveness of automation in research paper retrieval. Future enhancements may include:</w:t>
      </w:r>
    </w:p>
    <w:p w:rsidR="00914477" w:rsidRPr="00914477" w:rsidRDefault="00914477" w:rsidP="00914477">
      <w:pPr>
        <w:jc w:val="both"/>
        <w:rPr>
          <w:rFonts w:cstheme="minorHAnsi"/>
          <w:sz w:val="28"/>
          <w:szCs w:val="28"/>
        </w:rPr>
      </w:pPr>
      <w:bookmarkStart w:id="0" w:name="_GoBack"/>
      <w:bookmarkEnd w:id="0"/>
    </w:p>
    <w:p w:rsidR="00914477" w:rsidRPr="006A76E6" w:rsidRDefault="00914477" w:rsidP="006A76E6">
      <w:pPr>
        <w:pStyle w:val="ListParagraph"/>
        <w:numPr>
          <w:ilvl w:val="0"/>
          <w:numId w:val="7"/>
        </w:numPr>
        <w:jc w:val="both"/>
        <w:rPr>
          <w:rFonts w:cstheme="minorHAnsi"/>
          <w:sz w:val="28"/>
          <w:szCs w:val="28"/>
        </w:rPr>
      </w:pPr>
      <w:r w:rsidRPr="006A76E6">
        <w:rPr>
          <w:rFonts w:cstheme="minorHAnsi"/>
          <w:sz w:val="28"/>
          <w:szCs w:val="28"/>
        </w:rPr>
        <w:t>Expanding the scope of sources.</w:t>
      </w:r>
    </w:p>
    <w:p w:rsidR="00914477" w:rsidRPr="00914477" w:rsidRDefault="00914477" w:rsidP="00914477">
      <w:pPr>
        <w:jc w:val="both"/>
        <w:rPr>
          <w:rFonts w:cstheme="minorHAnsi"/>
          <w:sz w:val="28"/>
          <w:szCs w:val="28"/>
        </w:rPr>
      </w:pPr>
    </w:p>
    <w:p w:rsidR="00914477" w:rsidRPr="006A76E6" w:rsidRDefault="00914477" w:rsidP="006A76E6">
      <w:pPr>
        <w:pStyle w:val="ListParagraph"/>
        <w:numPr>
          <w:ilvl w:val="0"/>
          <w:numId w:val="7"/>
        </w:numPr>
        <w:jc w:val="both"/>
        <w:rPr>
          <w:rFonts w:cstheme="minorHAnsi"/>
          <w:sz w:val="28"/>
          <w:szCs w:val="28"/>
        </w:rPr>
      </w:pPr>
      <w:r w:rsidRPr="006A76E6">
        <w:rPr>
          <w:rFonts w:cstheme="minorHAnsi"/>
          <w:sz w:val="28"/>
          <w:szCs w:val="28"/>
        </w:rPr>
        <w:t>Implementing a graphical user interface (GUI).</w:t>
      </w:r>
    </w:p>
    <w:p w:rsidR="00914477" w:rsidRPr="00914477" w:rsidRDefault="00914477" w:rsidP="00914477">
      <w:pPr>
        <w:jc w:val="both"/>
        <w:rPr>
          <w:rFonts w:cstheme="minorHAnsi"/>
          <w:sz w:val="28"/>
          <w:szCs w:val="28"/>
        </w:rPr>
      </w:pPr>
    </w:p>
    <w:p w:rsidR="00C71A6C" w:rsidRDefault="00914477" w:rsidP="006A76E6">
      <w:pPr>
        <w:pStyle w:val="ListParagraph"/>
        <w:numPr>
          <w:ilvl w:val="0"/>
          <w:numId w:val="7"/>
        </w:numPr>
        <w:jc w:val="both"/>
      </w:pPr>
      <w:r w:rsidRPr="006A76E6">
        <w:rPr>
          <w:rFonts w:cstheme="minorHAnsi"/>
          <w:sz w:val="28"/>
          <w:szCs w:val="28"/>
        </w:rPr>
        <w:t>Adding filtering and categorization features for better usability.</w:t>
      </w:r>
    </w:p>
    <w:sectPr w:rsidR="00C71A6C" w:rsidSect="00914477">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BBD" w:rsidRDefault="00FD6BBD" w:rsidP="00914477">
      <w:pPr>
        <w:spacing w:after="0" w:line="240" w:lineRule="auto"/>
      </w:pPr>
      <w:r>
        <w:separator/>
      </w:r>
    </w:p>
  </w:endnote>
  <w:endnote w:type="continuationSeparator" w:id="0">
    <w:p w:rsidR="00FD6BBD" w:rsidRDefault="00FD6BBD" w:rsidP="0091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386636"/>
      <w:docPartObj>
        <w:docPartGallery w:val="Page Numbers (Bottom of Page)"/>
        <w:docPartUnique/>
      </w:docPartObj>
    </w:sdtPr>
    <w:sdtEndPr>
      <w:rPr>
        <w:noProof/>
      </w:rPr>
    </w:sdtEndPr>
    <w:sdtContent>
      <w:p w:rsidR="00914477" w:rsidRDefault="00914477">
        <w:pPr>
          <w:pStyle w:val="Footer"/>
          <w:jc w:val="right"/>
        </w:pPr>
      </w:p>
      <w:p w:rsidR="00914477" w:rsidRDefault="00914477">
        <w:pPr>
          <w:pStyle w:val="Footer"/>
          <w:jc w:val="right"/>
        </w:pPr>
      </w:p>
      <w:p w:rsidR="00914477" w:rsidRDefault="00914477">
        <w:pPr>
          <w:pStyle w:val="Footer"/>
          <w:jc w:val="right"/>
        </w:pPr>
        <w:r>
          <w:fldChar w:fldCharType="begin"/>
        </w:r>
        <w:r>
          <w:instrText xml:space="preserve"> PAGE   \* MERGEFORMAT </w:instrText>
        </w:r>
        <w:r>
          <w:fldChar w:fldCharType="separate"/>
        </w:r>
        <w:r w:rsidR="00DA404C">
          <w:rPr>
            <w:noProof/>
          </w:rPr>
          <w:t>4</w:t>
        </w:r>
        <w:r>
          <w:rPr>
            <w:noProof/>
          </w:rPr>
          <w:fldChar w:fldCharType="end"/>
        </w:r>
      </w:p>
    </w:sdtContent>
  </w:sdt>
  <w:p w:rsidR="00914477" w:rsidRDefault="009144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BBD" w:rsidRDefault="00FD6BBD" w:rsidP="00914477">
      <w:pPr>
        <w:spacing w:after="0" w:line="240" w:lineRule="auto"/>
      </w:pPr>
      <w:r>
        <w:separator/>
      </w:r>
    </w:p>
  </w:footnote>
  <w:footnote w:type="continuationSeparator" w:id="0">
    <w:p w:rsidR="00FD6BBD" w:rsidRDefault="00FD6BBD" w:rsidP="00914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870"/>
    <w:multiLevelType w:val="hybridMultilevel"/>
    <w:tmpl w:val="F788E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44DA5"/>
    <w:multiLevelType w:val="hybridMultilevel"/>
    <w:tmpl w:val="D7685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636EA"/>
    <w:multiLevelType w:val="hybridMultilevel"/>
    <w:tmpl w:val="C5BE9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1B6B10"/>
    <w:multiLevelType w:val="hybridMultilevel"/>
    <w:tmpl w:val="06F2A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5C70AC"/>
    <w:multiLevelType w:val="hybridMultilevel"/>
    <w:tmpl w:val="6B787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485B21"/>
    <w:multiLevelType w:val="hybridMultilevel"/>
    <w:tmpl w:val="A5F66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230FF2"/>
    <w:multiLevelType w:val="hybridMultilevel"/>
    <w:tmpl w:val="AE36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77"/>
    <w:rsid w:val="006A76E6"/>
    <w:rsid w:val="00914477"/>
    <w:rsid w:val="00C35904"/>
    <w:rsid w:val="00C71A6C"/>
    <w:rsid w:val="00DA404C"/>
    <w:rsid w:val="00FD6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5BD6"/>
  <w15:chartTrackingRefBased/>
  <w15:docId w15:val="{3FB65828-DBF1-4EBE-965F-B094AB36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477"/>
  </w:style>
  <w:style w:type="paragraph" w:styleId="Footer">
    <w:name w:val="footer"/>
    <w:basedOn w:val="Normal"/>
    <w:link w:val="FooterChar"/>
    <w:uiPriority w:val="99"/>
    <w:unhideWhenUsed/>
    <w:rsid w:val="00914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477"/>
  </w:style>
  <w:style w:type="paragraph" w:styleId="ListParagraph">
    <w:name w:val="List Paragraph"/>
    <w:basedOn w:val="Normal"/>
    <w:uiPriority w:val="34"/>
    <w:qFormat/>
    <w:rsid w:val="006A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Pranavi Kolluru</dc:creator>
  <cp:keywords/>
  <dc:description/>
  <cp:lastModifiedBy>Pranavi Kolluru</cp:lastModifiedBy>
  <cp:revision>4</cp:revision>
  <dcterms:created xsi:type="dcterms:W3CDTF">2025-03-09T07:03:00Z</dcterms:created>
  <dcterms:modified xsi:type="dcterms:W3CDTF">2025-03-09T07:12:00Z</dcterms:modified>
</cp:coreProperties>
</file>