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B38" w:rsidRPr="000615F4" w:rsidRDefault="00AB72FB">
      <w:pPr>
        <w:rPr>
          <w:rFonts w:ascii="Arial" w:hAnsi="Arial" w:cs="Arial"/>
        </w:rPr>
      </w:pPr>
      <w:bookmarkStart w:id="0" w:name="_GoBack"/>
      <w:r w:rsidRPr="00655A93">
        <w:rPr>
          <w:rFonts w:ascii="Arial" w:hAnsi="Arial" w:cs="Arial"/>
          <w:b/>
        </w:rPr>
        <w:t>Table.</w:t>
      </w:r>
      <w:bookmarkEnd w:id="0"/>
      <w:r w:rsidRPr="000615F4">
        <w:rPr>
          <w:rFonts w:ascii="Arial" w:hAnsi="Arial" w:cs="Arial"/>
        </w:rPr>
        <w:t xml:space="preserve"> This table contains all the hinges scanned </w:t>
      </w:r>
      <w:r w:rsidR="00B16BEB" w:rsidRPr="000615F4">
        <w:rPr>
          <w:rFonts w:ascii="Arial" w:hAnsi="Arial" w:cs="Arial"/>
        </w:rPr>
        <w:t>(</w:t>
      </w:r>
      <w:r w:rsidRPr="000615F4">
        <w:rPr>
          <w:rFonts w:ascii="Arial" w:hAnsi="Arial" w:cs="Arial"/>
        </w:rPr>
        <w:t>and merged</w:t>
      </w:r>
      <w:r w:rsidR="00B16BEB" w:rsidRPr="000615F4">
        <w:rPr>
          <w:rFonts w:ascii="Arial" w:hAnsi="Arial" w:cs="Arial"/>
        </w:rPr>
        <w:t>)</w:t>
      </w:r>
      <w:r w:rsidRPr="000615F4">
        <w:rPr>
          <w:rFonts w:ascii="Arial" w:hAnsi="Arial" w:cs="Arial"/>
        </w:rPr>
        <w:t xml:space="preserve"> from alpha value 0 to 10 with step size of 0.1 </w:t>
      </w:r>
      <w:r w:rsidR="00B16BEB" w:rsidRPr="000615F4">
        <w:rPr>
          <w:rFonts w:ascii="Arial" w:hAnsi="Arial" w:cs="Arial"/>
        </w:rPr>
        <w:t>in the provided structures of the SH2 domains</w:t>
      </w:r>
    </w:p>
    <w:tbl>
      <w:tblPr>
        <w:tblpPr w:leftFromText="180" w:rightFromText="180" w:vertAnchor="text" w:tblpXSpec="center" w:tblpY="1"/>
        <w:tblOverlap w:val="never"/>
        <w:tblW w:w="53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1"/>
        <w:gridCol w:w="1048"/>
        <w:gridCol w:w="1415"/>
      </w:tblGrid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6E0B38">
              <w:rPr>
                <w:rFonts w:ascii="Arial" w:eastAsia="Times New Roman" w:hAnsi="Arial" w:cs="Arial"/>
                <w:b/>
                <w:color w:val="000000"/>
              </w:rPr>
              <w:t>Filename_ChainID</w:t>
            </w:r>
            <w:proofErr w:type="spellEnd"/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6E0B38">
              <w:rPr>
                <w:rFonts w:ascii="Arial" w:eastAsia="Times New Roman" w:hAnsi="Arial" w:cs="Arial"/>
                <w:b/>
                <w:color w:val="000000"/>
              </w:rPr>
              <w:t>HingeID</w:t>
            </w:r>
            <w:proofErr w:type="spellEnd"/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</w:rPr>
            </w:pPr>
            <w:proofErr w:type="spellStart"/>
            <w:r w:rsidRPr="006E0B38">
              <w:rPr>
                <w:rFonts w:ascii="Arial" w:eastAsia="Times New Roman" w:hAnsi="Arial" w:cs="Arial"/>
                <w:b/>
                <w:color w:val="000000"/>
              </w:rPr>
              <w:t>ResidueIDs</w:t>
            </w:r>
            <w:proofErr w:type="spellEnd"/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Abl_2KD_SH2only_4xey.pdb_B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165:173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Abl_2KD_SH2only_4xey.pdb_B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180:186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Abl_2KD_SH2only_4xey.pdb_B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189:195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Abl_32KD_SH2only_1opk.pdb_A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142:149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166:186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214:221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Abl_32KD_SH2only_1opk.pdb_A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225:230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Abl_32KD_SH2only_1opl.pdb_A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142:151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166:184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214:221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Abl_32KD_SH2only_1opl.pdb_A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225:230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Abl_32KD_SH2only_2fo0.pdb_A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166:174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Abl_32KD_SH2only_2fo0.pdb_A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180:186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Abl_32KD_SH2only_2fo0.pdb_A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189:196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Abl_32KD_SH2only_2fo0.pdb_A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213:221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Abl_32KD_SH2only_2fo0.pdb_A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225:230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Abl_32_SH2only_2abl.pdb_A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144:153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Abl_32_SH2only_2abl.pdb_A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166:173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Abl_32_SH2only_2abl.pdb_A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178:185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Abl_32_SH2only_2abl.pdb_A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189:196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Abl_32_SH2only_2abl.pdb_A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214:224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Hck_32KD_SH2only_1ad5.pdb_A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147:159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Hck_32KD_SH2only_1ad5.pdb_A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169:180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Hck_32KD_SH2only_1ad5.pdb_A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183:190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Hck_32KD_SH2only_1ad5.pdb_A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197:205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Hck_32KD_SH2only_1ad5.pdb_A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226:244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Hck_32KD_SH2only_1qcf.pdb_A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147:159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Hck_32KD_SH2only_1qcf.pdb_A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169:179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Hck_32KD_SH2only_1qcf.pdb_A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182:190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Hck_32KD_SH2only_1qcf.pdb_A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198:205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Hck_32KD_SH2only_1qcf.pdb_A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223:245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Hck_32KD_SH2only_2c0t.pdb_A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122:138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Hck_32KD_SH2only_2c0t.pdb_A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142:165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Hck_32KD_SH2only_2c0t.pdb_A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173:179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Hck_32KD_SH2only_2c0t.pdb_A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209:221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Hck_32KD_SH2only_3vrz.pdb_A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148:164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Hck_32KD_SH2only_3vrz.pdb_A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169:191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lastRenderedPageBreak/>
              <w:t>Hck_32KD_SH2only_3vrz.pdb_A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199:204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Hck_32KD_SH2only_3vrz.pdb_A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230:246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Hck_32KD_SH2only_3vs3.pdb_A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148:160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Hck_32KD_SH2only_3vs3.pdb_A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169:181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Hck_32KD_SH2only_3vs3.pdb_A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184:192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Hck_32KD_SH2only_3vs3.pdb_A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199:206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Hck_32KD_SH2only_3vs3.pdb_A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240:245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Hck_32KD_SH2only_4lud.pdb_A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148:164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Hck_32KD_SH2only_4lud.pdb_A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169:179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Hck_32KD_SH2only_4lud.pdb_A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183:192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Hck_32KD_SH2only_4lud.pdb_A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199:205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Hck_32KD_SH2only_4lud.pdb_A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227:247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Hck_32_SH2only_3nhn.pdb_A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168:180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Hck_32_SH2only_3nhn.pdb_A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184:190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Hck_32_SH2only_3nhn.pdb_A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226:246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Lck_32_SH2only_4d8k.pdb_A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147:158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Lck_32_SH2only_4d8k.pdb_A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163:169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Lck_32_SH2only_4d8k.pdb_A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177:184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Lck_32_SH2only_4d8k.pdb_A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205:224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Lck_SH2_1bhh.pdb_A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147:169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Lck_SH2_1bhh.pdb_A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212:224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Lck_SH2_1ijr.pdb_A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25:36:00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Lck_SH2_1ijr.pdb_A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41:47:00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Lck_SH2_1ijr.pdb_A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55:62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Lck_SH2_1ijr.pdb_A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80:102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Lck_SH2_1lkk.pdb_A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125:142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149:159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162:168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178:184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Lck_SH2_1lkk.pdb_A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205:224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Lck_SH2_1lkl.pdb_A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124:142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148:168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Lck_SH2_1lkl.pdb_A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202:213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Src_32KD_SH2only_2ptk.pdb_A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147:159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Src_32KD_SH2only_2ptk.pdb_A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169:180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Src_32KD_SH2only_2ptk.pdb_A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184:190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Src_32KD_SH2only_2ptk.pdb_A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199:204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Src_32KD_SH2only_2ptk.pdb_A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226:247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Src_32KD_SH2only_2src.pdb_A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146:159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Src_32KD_SH2only_2src.pdb_A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169:179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lastRenderedPageBreak/>
              <w:t>Src_32KD_SH2only_2src.pdb_A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184:190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Src_SH2_1is0.pdb_A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146:163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Src_SH2_1is0.pdb_A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168:179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Src_SH2_1is0.pdb_A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184:190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Src_SH2_1is0.pdb_A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198:204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Src_SH2_1is0.pdb_A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227:247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Src_SH2_1nzl.pdb_A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147:158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172:181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Src_SH2_1nzl.pdb_A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186:192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Src_SH2_1nzl.pdb_A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228:247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Src_SH2_1nzv.pdb_A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147:158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Src_SH2_1nzv.pdb_A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172:179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Src_SH2_1nzv.pdb_A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187:193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Src_SH2_1nzv.pdb_A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228:249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Src_SH2_1p13.pdb_A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159:176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Src_SH2_1p13.pdb_A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181:190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Src_SH2_1p13.pdb_A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196:203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Src_SH2_1p13.pdb_A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211:218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Src_SH2_1p13.pdb_A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239:259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Src_SH2_1sha.pdb_A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5:20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Src_SH2_1sha.pdb_A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25:35:00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Src_SH2_1sha.pdb_A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40:48:00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Src_SH2_1sha.pdb_A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55:62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Src_SH2_1sha.pdb_A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83:102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Src_SH2_1shb.pdb_A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2:18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Src_SH2_1shb.pdb_A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25:34:00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Src_SH2_1shb.pdb_A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41:47:00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Src_SH2_1shb.pdb_A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55:62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Src_SH2_1shb.pdb_A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86:104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Src_SH2_1skj.pdb_A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3:13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Src_SH2_1skj.pdb_A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27:35:00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Src_SH2_1skj.pdb_A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40:47:00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Src_SH2_1skj.pdb_A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55:62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Src_SH2_1skj.pdb_A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82:91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Src_SH2_1spr.pdb_A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3:16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Src_SH2_1spr.pdb_A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25:35:00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Src_SH2_1spr.pdb_A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39:47:00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Src_SH2_1spr.pdb_A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55:62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Src_SH2_1spr.pdb_A</w:t>
            </w:r>
          </w:p>
        </w:tc>
        <w:tc>
          <w:tcPr>
            <w:tcW w:w="96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80:102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Src_SH2_1sps.pdb_A</w:t>
            </w:r>
          </w:p>
        </w:tc>
        <w:tc>
          <w:tcPr>
            <w:tcW w:w="96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H1</w:t>
            </w:r>
          </w:p>
        </w:tc>
        <w:tc>
          <w:tcPr>
            <w:tcW w:w="1225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2:20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lastRenderedPageBreak/>
              <w:t>Src_SH2_1sps.pdb_A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H2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25:36:00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Src_SH2_1sps.pdb_A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H3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41:47:00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Src_SH2_1sps.pdb_A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H4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55:63</w:t>
            </w:r>
          </w:p>
        </w:tc>
      </w:tr>
      <w:tr w:rsidR="006E0B38" w:rsidRPr="006E0B38" w:rsidTr="006E0B38">
        <w:trPr>
          <w:trHeight w:val="300"/>
          <w:jc w:val="center"/>
        </w:trPr>
        <w:tc>
          <w:tcPr>
            <w:tcW w:w="3162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Src_SH2_1sps.pdb_A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H5</w:t>
            </w:r>
          </w:p>
        </w:tc>
        <w:tc>
          <w:tcPr>
            <w:tcW w:w="1225" w:type="dxa"/>
            <w:shd w:val="clear" w:color="auto" w:fill="auto"/>
            <w:noWrap/>
            <w:vAlign w:val="bottom"/>
            <w:hideMark/>
          </w:tcPr>
          <w:p w:rsidR="006E0B38" w:rsidRPr="006E0B38" w:rsidRDefault="006E0B38" w:rsidP="006E0B3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E0B38">
              <w:rPr>
                <w:rFonts w:ascii="Arial" w:eastAsia="Times New Roman" w:hAnsi="Arial" w:cs="Arial"/>
                <w:color w:val="000000"/>
              </w:rPr>
              <w:t>83:102</w:t>
            </w:r>
          </w:p>
        </w:tc>
      </w:tr>
    </w:tbl>
    <w:p w:rsidR="006C06A7" w:rsidRPr="000615F4" w:rsidRDefault="006C06A7" w:rsidP="006E0B38">
      <w:pPr>
        <w:jc w:val="center"/>
        <w:rPr>
          <w:rFonts w:ascii="Arial" w:hAnsi="Arial" w:cs="Arial"/>
        </w:rPr>
      </w:pPr>
    </w:p>
    <w:sectPr w:rsidR="006C06A7" w:rsidRPr="0006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38"/>
    <w:rsid w:val="000615F4"/>
    <w:rsid w:val="00655A93"/>
    <w:rsid w:val="006C06A7"/>
    <w:rsid w:val="006E0B38"/>
    <w:rsid w:val="00730E86"/>
    <w:rsid w:val="00AB72FB"/>
    <w:rsid w:val="00B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C903"/>
  <w15:chartTrackingRefBased/>
  <w15:docId w15:val="{DDF55806-9113-482E-AE87-8FE1E26A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C5B67D57.dotm</Template>
  <TotalTime>9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Khade, Pranav M [BBMB]</dc:creator>
  <cp:keywords/>
  <dc:description/>
  <cp:lastModifiedBy>Khade, Pranav M [BBMB]</cp:lastModifiedBy>
  <cp:revision>6</cp:revision>
  <dcterms:created xsi:type="dcterms:W3CDTF">2020-06-22T17:33:00Z</dcterms:created>
  <dcterms:modified xsi:type="dcterms:W3CDTF">2020-06-22T17:42:00Z</dcterms:modified>
</cp:coreProperties>
</file>