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3C413" w14:textId="77777777" w:rsidR="004B6D1B" w:rsidRPr="004B6D1B" w:rsidRDefault="004B6D1B" w:rsidP="004B6D1B">
      <w:pPr>
        <w:rPr>
          <w:b/>
          <w:bCs/>
        </w:rPr>
      </w:pPr>
      <w:r w:rsidRPr="004B6D1B">
        <w:rPr>
          <w:b/>
          <w:bCs/>
        </w:rPr>
        <w:t>1. Problem Statement (Industry Based)</w:t>
      </w:r>
    </w:p>
    <w:p w14:paraId="5C35BDAE" w14:textId="77777777" w:rsidR="004B6D1B" w:rsidRPr="004B6D1B" w:rsidRDefault="004B6D1B" w:rsidP="004B6D1B">
      <w:r w:rsidRPr="004B6D1B">
        <w:t xml:space="preserve">MSMEs (Micro, Small &amp; Medium Enterprises) and startups require an </w:t>
      </w:r>
      <w:r w:rsidRPr="004B6D1B">
        <w:rPr>
          <w:b/>
          <w:bCs/>
        </w:rPr>
        <w:t>integrated Client Relationship and Service Management system</w:t>
      </w:r>
      <w:r w:rsidRPr="004B6D1B">
        <w:t xml:space="preserve"> that can facilitate </w:t>
      </w:r>
      <w:r w:rsidRPr="004B6D1B">
        <w:rPr>
          <w:b/>
          <w:bCs/>
        </w:rPr>
        <w:t>real-time customer engagement</w:t>
      </w:r>
      <w:r w:rsidRPr="004B6D1B">
        <w:t xml:space="preserve"> and streamline business operations. Currently, they either rely on </w:t>
      </w:r>
      <w:r w:rsidRPr="004B6D1B">
        <w:rPr>
          <w:b/>
          <w:bCs/>
        </w:rPr>
        <w:t>costly enterprise CRM tools</w:t>
      </w:r>
      <w:r w:rsidRPr="004B6D1B">
        <w:t xml:space="preserve"> (Zoho, </w:t>
      </w:r>
      <w:proofErr w:type="spellStart"/>
      <w:r w:rsidRPr="004B6D1B">
        <w:t>Hubspot</w:t>
      </w:r>
      <w:proofErr w:type="spellEnd"/>
      <w:r w:rsidRPr="004B6D1B">
        <w:t xml:space="preserve">, Salesforce Enterprise Edition) which are beyond their budget, or </w:t>
      </w:r>
      <w:r w:rsidRPr="004B6D1B">
        <w:rPr>
          <w:b/>
          <w:bCs/>
        </w:rPr>
        <w:t>fragmented solutions</w:t>
      </w:r>
      <w:r w:rsidRPr="004B6D1B">
        <w:t xml:space="preserve"> (Excel, WhatsApp, Emails) where data remains scattered and unorganized.</w:t>
      </w:r>
    </w:p>
    <w:p w14:paraId="14BA9F92" w14:textId="77777777" w:rsidR="004B6D1B" w:rsidRPr="004B6D1B" w:rsidRDefault="004B6D1B" w:rsidP="004B6D1B">
      <w:r w:rsidRPr="004B6D1B">
        <w:t xml:space="preserve">As a result, MSMEs face challenges in efficiently managing </w:t>
      </w:r>
      <w:r w:rsidRPr="004B6D1B">
        <w:rPr>
          <w:b/>
          <w:bCs/>
        </w:rPr>
        <w:t>customer service, invoicing, sales pipelines, and feedback</w:t>
      </w:r>
      <w:r w:rsidRPr="004B6D1B">
        <w:t>, making operational management cumbersome.</w:t>
      </w:r>
    </w:p>
    <w:p w14:paraId="568851F8" w14:textId="77777777" w:rsidR="004B6D1B" w:rsidRPr="004B6D1B" w:rsidRDefault="004B6D1B" w:rsidP="004B6D1B">
      <w:r w:rsidRPr="004B6D1B">
        <w:pict w14:anchorId="1183CD9D">
          <v:rect id="_x0000_i1031" style="width:0;height:1.5pt" o:hralign="center" o:hrstd="t" o:hr="t" fillcolor="#a0a0a0" stroked="f"/>
        </w:pict>
      </w:r>
    </w:p>
    <w:p w14:paraId="46BD7E32" w14:textId="77777777" w:rsidR="004B6D1B" w:rsidRPr="004B6D1B" w:rsidRDefault="004B6D1B" w:rsidP="004B6D1B">
      <w:pPr>
        <w:rPr>
          <w:b/>
          <w:bCs/>
        </w:rPr>
      </w:pPr>
      <w:r w:rsidRPr="004B6D1B">
        <w:rPr>
          <w:b/>
          <w:bCs/>
        </w:rPr>
        <w:t>2. Blue Ocean Solution (Capstone Idea)</w:t>
      </w:r>
    </w:p>
    <w:p w14:paraId="6E9F1B9A" w14:textId="77777777" w:rsidR="004B6D1B" w:rsidRPr="004B6D1B" w:rsidRDefault="004B6D1B" w:rsidP="004B6D1B">
      <w:r w:rsidRPr="004B6D1B">
        <w:rPr>
          <w:b/>
          <w:bCs/>
        </w:rPr>
        <w:t>Project Name:</w:t>
      </w:r>
      <w:r w:rsidRPr="004B6D1B">
        <w:t xml:space="preserve"> </w:t>
      </w:r>
      <w:r w:rsidRPr="004B6D1B">
        <w:rPr>
          <w:i/>
          <w:iCs/>
        </w:rPr>
        <w:t>BizConnect360 – An AI-Enabled Salesforce MSME CRM</w:t>
      </w:r>
    </w:p>
    <w:p w14:paraId="68F2E22C" w14:textId="77777777" w:rsidR="004B6D1B" w:rsidRPr="004B6D1B" w:rsidRDefault="004B6D1B" w:rsidP="004B6D1B">
      <w:r w:rsidRPr="004B6D1B">
        <w:t xml:space="preserve">BizConnect360 is envisioned as an </w:t>
      </w:r>
      <w:r w:rsidRPr="004B6D1B">
        <w:rPr>
          <w:b/>
          <w:bCs/>
        </w:rPr>
        <w:t>affordable and customized Salesforce-based CRM solution</w:t>
      </w:r>
      <w:r w:rsidRPr="004B6D1B">
        <w:t xml:space="preserve">, specifically designed for </w:t>
      </w:r>
      <w:r w:rsidRPr="004B6D1B">
        <w:rPr>
          <w:b/>
          <w:bCs/>
        </w:rPr>
        <w:t>Indian MSMEs and startups</w:t>
      </w:r>
      <w:r w:rsidRPr="004B6D1B">
        <w:t xml:space="preserve">. It follows a </w:t>
      </w:r>
      <w:r w:rsidRPr="004B6D1B">
        <w:rPr>
          <w:b/>
          <w:bCs/>
        </w:rPr>
        <w:t>Blue Ocean Strategy</w:t>
      </w:r>
      <w:r w:rsidRPr="004B6D1B">
        <w:t xml:space="preserve">, creating a </w:t>
      </w:r>
      <w:r w:rsidRPr="004B6D1B">
        <w:rPr>
          <w:b/>
          <w:bCs/>
        </w:rPr>
        <w:t>new and uncontested market space</w:t>
      </w:r>
      <w:r w:rsidRPr="004B6D1B">
        <w:t xml:space="preserve">. The solution aims to be a </w:t>
      </w:r>
      <w:r w:rsidRPr="004B6D1B">
        <w:rPr>
          <w:b/>
          <w:bCs/>
        </w:rPr>
        <w:t>lightweight yet powerful CRM</w:t>
      </w:r>
      <w:r w:rsidRPr="004B6D1B">
        <w:t xml:space="preserve">, providing an </w:t>
      </w:r>
      <w:r w:rsidRPr="004B6D1B">
        <w:rPr>
          <w:b/>
          <w:bCs/>
        </w:rPr>
        <w:t>affordable alternative</w:t>
      </w:r>
      <w:r w:rsidRPr="004B6D1B">
        <w:t xml:space="preserve"> to existing expensive solutions, while delivering end-to-end sales, service, and customer engagement capabilities.</w:t>
      </w:r>
    </w:p>
    <w:p w14:paraId="007768F2" w14:textId="77777777" w:rsidR="00F62ABC" w:rsidRDefault="00F62ABC"/>
    <w:p w14:paraId="7EE63CEE" w14:textId="77777777" w:rsidR="004B6D1B" w:rsidRPr="004B6D1B" w:rsidRDefault="004B6D1B" w:rsidP="004B6D1B">
      <w:pPr>
        <w:rPr>
          <w:b/>
          <w:bCs/>
        </w:rPr>
      </w:pPr>
      <w:r w:rsidRPr="004B6D1B">
        <w:rPr>
          <w:b/>
          <w:bCs/>
        </w:rPr>
        <w:t>Phase 1: Problem Understanding &amp; Industry Analysis</w:t>
      </w:r>
    </w:p>
    <w:p w14:paraId="61BC67AD" w14:textId="77777777" w:rsidR="004B6D1B" w:rsidRPr="004B6D1B" w:rsidRDefault="004B6D1B" w:rsidP="004B6D1B">
      <w:pPr>
        <w:rPr>
          <w:b/>
          <w:bCs/>
        </w:rPr>
      </w:pPr>
      <w:r w:rsidRPr="004B6D1B">
        <w:rPr>
          <w:rFonts w:ascii="Segoe UI Emoji" w:hAnsi="Segoe UI Emoji" w:cs="Segoe UI Emoji"/>
          <w:b/>
          <w:bCs/>
        </w:rPr>
        <w:t>🔹</w:t>
      </w:r>
      <w:r w:rsidRPr="004B6D1B">
        <w:rPr>
          <w:b/>
          <w:bCs/>
        </w:rPr>
        <w:t xml:space="preserve"> 1. Requirement Gathering</w:t>
      </w:r>
    </w:p>
    <w:p w14:paraId="13E2435F" w14:textId="77777777" w:rsidR="004B6D1B" w:rsidRPr="004B6D1B" w:rsidRDefault="004B6D1B" w:rsidP="004B6D1B">
      <w:r w:rsidRPr="004B6D1B">
        <w:t>To understand the challenges faced by MSMEs and startups, requirement gathering was conducted. The key findings are:</w:t>
      </w:r>
    </w:p>
    <w:p w14:paraId="6A3F6016" w14:textId="77777777" w:rsidR="004B6D1B" w:rsidRPr="004B6D1B" w:rsidRDefault="004B6D1B" w:rsidP="004B6D1B">
      <w:pPr>
        <w:numPr>
          <w:ilvl w:val="0"/>
          <w:numId w:val="1"/>
        </w:numPr>
      </w:pPr>
      <w:r w:rsidRPr="004B6D1B">
        <w:t>Current tools (Excel, WhatsApp, Emails) keep data scattered and unstructured.</w:t>
      </w:r>
    </w:p>
    <w:p w14:paraId="1C561E43" w14:textId="77777777" w:rsidR="004B6D1B" w:rsidRPr="004B6D1B" w:rsidRDefault="004B6D1B" w:rsidP="004B6D1B">
      <w:pPr>
        <w:numPr>
          <w:ilvl w:val="0"/>
          <w:numId w:val="1"/>
        </w:numPr>
      </w:pPr>
      <w:r w:rsidRPr="004B6D1B">
        <w:t xml:space="preserve">Existing CRM solutions (Zoho, </w:t>
      </w:r>
      <w:proofErr w:type="spellStart"/>
      <w:r w:rsidRPr="004B6D1B">
        <w:t>Hubspot</w:t>
      </w:r>
      <w:proofErr w:type="spellEnd"/>
      <w:r w:rsidRPr="004B6D1B">
        <w:t>, Salesforce Enterprise Edition) are costly and beyond the budget of most MSMEs.</w:t>
      </w:r>
    </w:p>
    <w:p w14:paraId="2ED3A3E4" w14:textId="77777777" w:rsidR="004B6D1B" w:rsidRPr="004B6D1B" w:rsidRDefault="004B6D1B" w:rsidP="004B6D1B">
      <w:pPr>
        <w:numPr>
          <w:ilvl w:val="0"/>
          <w:numId w:val="1"/>
        </w:numPr>
      </w:pPr>
      <w:r w:rsidRPr="004B6D1B">
        <w:t>Real-time engagement, invoicing, and service management are not available in a single integrated platform.</w:t>
      </w:r>
    </w:p>
    <w:p w14:paraId="08433A79" w14:textId="77777777" w:rsidR="004B6D1B" w:rsidRPr="004B6D1B" w:rsidRDefault="004B6D1B" w:rsidP="004B6D1B">
      <w:r w:rsidRPr="004B6D1B">
        <w:pict w14:anchorId="04FB7AF3">
          <v:rect id="_x0000_i1057" style="width:0;height:1.5pt" o:hralign="center" o:hrstd="t" o:hr="t" fillcolor="#a0a0a0" stroked="f"/>
        </w:pict>
      </w:r>
    </w:p>
    <w:p w14:paraId="1626E2DD" w14:textId="77777777" w:rsidR="004B6D1B" w:rsidRPr="004B6D1B" w:rsidRDefault="004B6D1B" w:rsidP="004B6D1B">
      <w:pPr>
        <w:rPr>
          <w:b/>
          <w:bCs/>
        </w:rPr>
      </w:pPr>
      <w:r w:rsidRPr="004B6D1B">
        <w:rPr>
          <w:rFonts w:ascii="Segoe UI Emoji" w:hAnsi="Segoe UI Emoji" w:cs="Segoe UI Emoji"/>
          <w:b/>
          <w:bCs/>
        </w:rPr>
        <w:t>🔹</w:t>
      </w:r>
      <w:r w:rsidRPr="004B6D1B">
        <w:rPr>
          <w:b/>
          <w:bCs/>
        </w:rPr>
        <w:t xml:space="preserve"> 2. Stakeholder Analysis</w:t>
      </w:r>
    </w:p>
    <w:p w14:paraId="6CDA06E2" w14:textId="77777777" w:rsidR="004B6D1B" w:rsidRPr="004B6D1B" w:rsidRDefault="004B6D1B" w:rsidP="004B6D1B">
      <w:r w:rsidRPr="004B6D1B">
        <w:t>The following stakeholders were identified as playing a key role in the adoption and usage of the CRM system:</w:t>
      </w:r>
    </w:p>
    <w:p w14:paraId="0346FAB3" w14:textId="77777777" w:rsidR="004B6D1B" w:rsidRPr="004B6D1B" w:rsidRDefault="004B6D1B" w:rsidP="004B6D1B">
      <w:pPr>
        <w:numPr>
          <w:ilvl w:val="0"/>
          <w:numId w:val="2"/>
        </w:numPr>
      </w:pPr>
      <w:r w:rsidRPr="004B6D1B">
        <w:rPr>
          <w:b/>
          <w:bCs/>
        </w:rPr>
        <w:t>Business Owners/Founders</w:t>
      </w:r>
      <w:r w:rsidRPr="004B6D1B">
        <w:t xml:space="preserve"> → Require an affordable solution that streamlines both sales and service processes.</w:t>
      </w:r>
    </w:p>
    <w:p w14:paraId="550C5C66" w14:textId="77777777" w:rsidR="004B6D1B" w:rsidRPr="004B6D1B" w:rsidRDefault="004B6D1B" w:rsidP="004B6D1B">
      <w:pPr>
        <w:numPr>
          <w:ilvl w:val="0"/>
          <w:numId w:val="2"/>
        </w:numPr>
      </w:pPr>
      <w:r w:rsidRPr="004B6D1B">
        <w:rPr>
          <w:b/>
          <w:bCs/>
        </w:rPr>
        <w:t>Sales &amp; Marketing Teams</w:t>
      </w:r>
      <w:r w:rsidRPr="004B6D1B">
        <w:t xml:space="preserve"> → Need efficient lead and opportunity management.</w:t>
      </w:r>
    </w:p>
    <w:p w14:paraId="564197D0" w14:textId="77777777" w:rsidR="004B6D1B" w:rsidRPr="004B6D1B" w:rsidRDefault="004B6D1B" w:rsidP="004B6D1B">
      <w:pPr>
        <w:numPr>
          <w:ilvl w:val="0"/>
          <w:numId w:val="2"/>
        </w:numPr>
      </w:pPr>
      <w:r w:rsidRPr="004B6D1B">
        <w:rPr>
          <w:b/>
          <w:bCs/>
        </w:rPr>
        <w:t>Customer Support Teams</w:t>
      </w:r>
      <w:r w:rsidRPr="004B6D1B">
        <w:t xml:space="preserve"> → Expect real-time service request handling and effective feedback tracking.</w:t>
      </w:r>
    </w:p>
    <w:p w14:paraId="2D69E07A" w14:textId="77777777" w:rsidR="004B6D1B" w:rsidRPr="004B6D1B" w:rsidRDefault="004B6D1B" w:rsidP="004B6D1B">
      <w:pPr>
        <w:numPr>
          <w:ilvl w:val="0"/>
          <w:numId w:val="2"/>
        </w:numPr>
      </w:pPr>
      <w:r w:rsidRPr="004B6D1B">
        <w:rPr>
          <w:b/>
          <w:bCs/>
        </w:rPr>
        <w:t>End Customers</w:t>
      </w:r>
      <w:r w:rsidRPr="004B6D1B">
        <w:t xml:space="preserve"> → Demand better engagement, timely communication, and quick updates.</w:t>
      </w:r>
    </w:p>
    <w:p w14:paraId="51D580F6" w14:textId="77777777" w:rsidR="004B6D1B" w:rsidRPr="004B6D1B" w:rsidRDefault="004B6D1B" w:rsidP="004B6D1B">
      <w:r w:rsidRPr="004B6D1B">
        <w:lastRenderedPageBreak/>
        <w:pict w14:anchorId="3EA87992">
          <v:rect id="_x0000_i1058" style="width:0;height:1.5pt" o:hralign="center" o:hrstd="t" o:hr="t" fillcolor="#a0a0a0" stroked="f"/>
        </w:pict>
      </w:r>
    </w:p>
    <w:p w14:paraId="06C132A4" w14:textId="77777777" w:rsidR="004B6D1B" w:rsidRPr="004B6D1B" w:rsidRDefault="004B6D1B" w:rsidP="004B6D1B">
      <w:pPr>
        <w:rPr>
          <w:b/>
          <w:bCs/>
        </w:rPr>
      </w:pPr>
      <w:r w:rsidRPr="004B6D1B">
        <w:rPr>
          <w:rFonts w:ascii="Segoe UI Emoji" w:hAnsi="Segoe UI Emoji" w:cs="Segoe UI Emoji"/>
          <w:b/>
          <w:bCs/>
        </w:rPr>
        <w:t>🔹</w:t>
      </w:r>
      <w:r w:rsidRPr="004B6D1B">
        <w:rPr>
          <w:b/>
          <w:bCs/>
        </w:rPr>
        <w:t xml:space="preserve"> 3. Business Process Mapping</w:t>
      </w:r>
    </w:p>
    <w:p w14:paraId="3CC065D1" w14:textId="77777777" w:rsidR="004B6D1B" w:rsidRPr="004B6D1B" w:rsidRDefault="004B6D1B" w:rsidP="004B6D1B">
      <w:r w:rsidRPr="004B6D1B">
        <w:t>The core business processes of MSMEs were mapped to identify integration gaps:</w:t>
      </w:r>
    </w:p>
    <w:p w14:paraId="3C0ECB28" w14:textId="77777777" w:rsidR="004B6D1B" w:rsidRPr="004B6D1B" w:rsidRDefault="004B6D1B" w:rsidP="004B6D1B">
      <w:pPr>
        <w:numPr>
          <w:ilvl w:val="0"/>
          <w:numId w:val="3"/>
        </w:numPr>
      </w:pPr>
      <w:r w:rsidRPr="004B6D1B">
        <w:rPr>
          <w:b/>
          <w:bCs/>
        </w:rPr>
        <w:t>Lead Generation</w:t>
      </w:r>
      <w:r w:rsidRPr="004B6D1B">
        <w:t xml:space="preserve"> → From website forms, WhatsApp, and emails.</w:t>
      </w:r>
    </w:p>
    <w:p w14:paraId="1E949B45" w14:textId="77777777" w:rsidR="004B6D1B" w:rsidRPr="004B6D1B" w:rsidRDefault="004B6D1B" w:rsidP="004B6D1B">
      <w:pPr>
        <w:numPr>
          <w:ilvl w:val="0"/>
          <w:numId w:val="3"/>
        </w:numPr>
      </w:pPr>
      <w:r w:rsidRPr="004B6D1B">
        <w:rPr>
          <w:b/>
          <w:bCs/>
        </w:rPr>
        <w:t>Sales Pipeline Tracking</w:t>
      </w:r>
      <w:r w:rsidRPr="004B6D1B">
        <w:t xml:space="preserve"> → Opportunity → Quotation → Closure.</w:t>
      </w:r>
    </w:p>
    <w:p w14:paraId="46156275" w14:textId="77777777" w:rsidR="004B6D1B" w:rsidRPr="004B6D1B" w:rsidRDefault="004B6D1B" w:rsidP="004B6D1B">
      <w:pPr>
        <w:numPr>
          <w:ilvl w:val="0"/>
          <w:numId w:val="3"/>
        </w:numPr>
      </w:pPr>
      <w:r w:rsidRPr="004B6D1B">
        <w:rPr>
          <w:b/>
          <w:bCs/>
        </w:rPr>
        <w:t>Invoicing &amp; Payments</w:t>
      </w:r>
      <w:r w:rsidRPr="004B6D1B">
        <w:t xml:space="preserve"> → Through </w:t>
      </w:r>
      <w:proofErr w:type="spellStart"/>
      <w:r w:rsidRPr="004B6D1B">
        <w:t>Razorpay</w:t>
      </w:r>
      <w:proofErr w:type="spellEnd"/>
      <w:r w:rsidRPr="004B6D1B">
        <w:t>/Stripe integration.</w:t>
      </w:r>
    </w:p>
    <w:p w14:paraId="3D6F0BC7" w14:textId="77777777" w:rsidR="004B6D1B" w:rsidRPr="004B6D1B" w:rsidRDefault="004B6D1B" w:rsidP="004B6D1B">
      <w:pPr>
        <w:numPr>
          <w:ilvl w:val="0"/>
          <w:numId w:val="3"/>
        </w:numPr>
      </w:pPr>
      <w:r w:rsidRPr="004B6D1B">
        <w:rPr>
          <w:b/>
          <w:bCs/>
        </w:rPr>
        <w:t>Service Requests</w:t>
      </w:r>
      <w:r w:rsidRPr="004B6D1B">
        <w:t xml:space="preserve"> → Ticket creation and field staff allocation.</w:t>
      </w:r>
    </w:p>
    <w:p w14:paraId="6823B2FF" w14:textId="77777777" w:rsidR="004B6D1B" w:rsidRPr="004B6D1B" w:rsidRDefault="004B6D1B" w:rsidP="004B6D1B">
      <w:pPr>
        <w:numPr>
          <w:ilvl w:val="0"/>
          <w:numId w:val="3"/>
        </w:numPr>
      </w:pPr>
      <w:r w:rsidRPr="004B6D1B">
        <w:rPr>
          <w:b/>
          <w:bCs/>
        </w:rPr>
        <w:t>Feedback Collection</w:t>
      </w:r>
      <w:r w:rsidRPr="004B6D1B">
        <w:t xml:space="preserve"> → Reviews and sentiment analysis.</w:t>
      </w:r>
    </w:p>
    <w:p w14:paraId="3C96DB72" w14:textId="77777777" w:rsidR="004B6D1B" w:rsidRPr="004B6D1B" w:rsidRDefault="004B6D1B" w:rsidP="004B6D1B">
      <w:r w:rsidRPr="004B6D1B">
        <w:t xml:space="preserve">This mapping highlighted that an </w:t>
      </w:r>
      <w:r w:rsidRPr="004B6D1B">
        <w:rPr>
          <w:b/>
          <w:bCs/>
        </w:rPr>
        <w:t>end-to-end Salesforce-based solution</w:t>
      </w:r>
      <w:r w:rsidRPr="004B6D1B">
        <w:t xml:space="preserve"> can streamline these processes effectively.</w:t>
      </w:r>
    </w:p>
    <w:p w14:paraId="026D7318" w14:textId="77777777" w:rsidR="004B6D1B" w:rsidRPr="004B6D1B" w:rsidRDefault="004B6D1B" w:rsidP="004B6D1B">
      <w:r w:rsidRPr="004B6D1B">
        <w:pict w14:anchorId="604C9FD7">
          <v:rect id="_x0000_i1059" style="width:0;height:1.5pt" o:hralign="center" o:hrstd="t" o:hr="t" fillcolor="#a0a0a0" stroked="f"/>
        </w:pict>
      </w:r>
    </w:p>
    <w:p w14:paraId="3BE5088E" w14:textId="77777777" w:rsidR="004B6D1B" w:rsidRPr="004B6D1B" w:rsidRDefault="004B6D1B" w:rsidP="004B6D1B">
      <w:pPr>
        <w:rPr>
          <w:b/>
          <w:bCs/>
        </w:rPr>
      </w:pPr>
      <w:r w:rsidRPr="004B6D1B">
        <w:rPr>
          <w:rFonts w:ascii="Segoe UI Emoji" w:hAnsi="Segoe UI Emoji" w:cs="Segoe UI Emoji"/>
          <w:b/>
          <w:bCs/>
        </w:rPr>
        <w:t>🔹</w:t>
      </w:r>
      <w:r w:rsidRPr="004B6D1B">
        <w:rPr>
          <w:b/>
          <w:bCs/>
        </w:rPr>
        <w:t xml:space="preserve"> 4. Industry-specific Use Case Analysis</w:t>
      </w:r>
    </w:p>
    <w:p w14:paraId="5C860933" w14:textId="77777777" w:rsidR="004B6D1B" w:rsidRPr="004B6D1B" w:rsidRDefault="004B6D1B" w:rsidP="004B6D1B">
      <w:r w:rsidRPr="004B6D1B">
        <w:t xml:space="preserve">The solution was </w:t>
      </w:r>
      <w:proofErr w:type="spellStart"/>
      <w:r w:rsidRPr="004B6D1B">
        <w:t>analyzed</w:t>
      </w:r>
      <w:proofErr w:type="spellEnd"/>
      <w:r w:rsidRPr="004B6D1B">
        <w:t xml:space="preserve"> for application across different industries:</w:t>
      </w:r>
    </w:p>
    <w:p w14:paraId="1D1BE3AA" w14:textId="77777777" w:rsidR="004B6D1B" w:rsidRPr="004B6D1B" w:rsidRDefault="004B6D1B" w:rsidP="004B6D1B">
      <w:pPr>
        <w:numPr>
          <w:ilvl w:val="0"/>
          <w:numId w:val="4"/>
        </w:numPr>
      </w:pPr>
      <w:r w:rsidRPr="004B6D1B">
        <w:rPr>
          <w:b/>
          <w:bCs/>
        </w:rPr>
        <w:t>MSME Manufacturing</w:t>
      </w:r>
      <w:r w:rsidRPr="004B6D1B">
        <w:t xml:space="preserve"> → Client orders and after-sales service tracking.</w:t>
      </w:r>
    </w:p>
    <w:p w14:paraId="51F9A714" w14:textId="77777777" w:rsidR="004B6D1B" w:rsidRPr="004B6D1B" w:rsidRDefault="004B6D1B" w:rsidP="004B6D1B">
      <w:pPr>
        <w:numPr>
          <w:ilvl w:val="0"/>
          <w:numId w:val="4"/>
        </w:numPr>
      </w:pPr>
      <w:r w:rsidRPr="004B6D1B">
        <w:rPr>
          <w:b/>
          <w:bCs/>
        </w:rPr>
        <w:t>EdTech Startups</w:t>
      </w:r>
      <w:r w:rsidRPr="004B6D1B">
        <w:t xml:space="preserve"> → Student lead management, course payments, and support queries.</w:t>
      </w:r>
    </w:p>
    <w:p w14:paraId="718B9E8D" w14:textId="77777777" w:rsidR="004B6D1B" w:rsidRPr="004B6D1B" w:rsidRDefault="004B6D1B" w:rsidP="004B6D1B">
      <w:pPr>
        <w:numPr>
          <w:ilvl w:val="0"/>
          <w:numId w:val="4"/>
        </w:numPr>
      </w:pPr>
      <w:r w:rsidRPr="004B6D1B">
        <w:rPr>
          <w:b/>
          <w:bCs/>
        </w:rPr>
        <w:t>Healthcare Clinics</w:t>
      </w:r>
      <w:r w:rsidRPr="004B6D1B">
        <w:t xml:space="preserve"> → Patient appointment management, billing, and follow-ups.</w:t>
      </w:r>
    </w:p>
    <w:p w14:paraId="144E83D5" w14:textId="77777777" w:rsidR="004B6D1B" w:rsidRPr="004B6D1B" w:rsidRDefault="004B6D1B" w:rsidP="004B6D1B">
      <w:pPr>
        <w:numPr>
          <w:ilvl w:val="0"/>
          <w:numId w:val="4"/>
        </w:numPr>
      </w:pPr>
      <w:r w:rsidRPr="004B6D1B">
        <w:rPr>
          <w:b/>
          <w:bCs/>
        </w:rPr>
        <w:t>E-commerce Startups</w:t>
      </w:r>
      <w:r w:rsidRPr="004B6D1B">
        <w:t xml:space="preserve"> → Order tracking, payment reminders, and customer support.</w:t>
      </w:r>
    </w:p>
    <w:p w14:paraId="2324388E" w14:textId="77777777" w:rsidR="004B6D1B" w:rsidRPr="004B6D1B" w:rsidRDefault="004B6D1B" w:rsidP="004B6D1B">
      <w:r w:rsidRPr="004B6D1B">
        <w:t xml:space="preserve">This analysis shows that </w:t>
      </w:r>
      <w:r w:rsidRPr="004B6D1B">
        <w:rPr>
          <w:b/>
          <w:bCs/>
        </w:rPr>
        <w:t>BizConnect360</w:t>
      </w:r>
      <w:r w:rsidRPr="004B6D1B">
        <w:t xml:space="preserve"> can serve as a </w:t>
      </w:r>
      <w:r w:rsidRPr="004B6D1B">
        <w:rPr>
          <w:b/>
          <w:bCs/>
        </w:rPr>
        <w:t>customizable CRM platform</w:t>
      </w:r>
      <w:r w:rsidRPr="004B6D1B">
        <w:t xml:space="preserve"> across multiple industries.</w:t>
      </w:r>
    </w:p>
    <w:p w14:paraId="3F9A5F93" w14:textId="77777777" w:rsidR="004B6D1B" w:rsidRPr="004B6D1B" w:rsidRDefault="004B6D1B" w:rsidP="004B6D1B">
      <w:r w:rsidRPr="004B6D1B">
        <w:pict w14:anchorId="769CF815">
          <v:rect id="_x0000_i1060" style="width:0;height:1.5pt" o:hralign="center" o:hrstd="t" o:hr="t" fillcolor="#a0a0a0" stroked="f"/>
        </w:pict>
      </w:r>
    </w:p>
    <w:p w14:paraId="205168E4" w14:textId="77777777" w:rsidR="004B6D1B" w:rsidRPr="004B6D1B" w:rsidRDefault="004B6D1B" w:rsidP="004B6D1B">
      <w:pPr>
        <w:rPr>
          <w:b/>
          <w:bCs/>
        </w:rPr>
      </w:pPr>
      <w:r w:rsidRPr="004B6D1B">
        <w:rPr>
          <w:rFonts w:ascii="Segoe UI Emoji" w:hAnsi="Segoe UI Emoji" w:cs="Segoe UI Emoji"/>
          <w:b/>
          <w:bCs/>
        </w:rPr>
        <w:t>🔹</w:t>
      </w:r>
      <w:r w:rsidRPr="004B6D1B">
        <w:rPr>
          <w:b/>
          <w:bCs/>
        </w:rPr>
        <w:t xml:space="preserve"> 5. AppExchange Exploration</w:t>
      </w:r>
    </w:p>
    <w:p w14:paraId="6E31A82D" w14:textId="77777777" w:rsidR="004B6D1B" w:rsidRPr="004B6D1B" w:rsidRDefault="004B6D1B" w:rsidP="004B6D1B">
      <w:r w:rsidRPr="004B6D1B">
        <w:t>A review of Salesforce AppExchange was conducted to identify reusable solutions:</w:t>
      </w:r>
    </w:p>
    <w:p w14:paraId="020DACC7" w14:textId="77777777" w:rsidR="004B6D1B" w:rsidRPr="004B6D1B" w:rsidRDefault="004B6D1B" w:rsidP="004B6D1B">
      <w:pPr>
        <w:numPr>
          <w:ilvl w:val="0"/>
          <w:numId w:val="5"/>
        </w:numPr>
      </w:pPr>
      <w:r w:rsidRPr="004B6D1B">
        <w:t xml:space="preserve">Existing apps (Zoho integration, </w:t>
      </w:r>
      <w:proofErr w:type="spellStart"/>
      <w:r w:rsidRPr="004B6D1B">
        <w:t>Razorpay</w:t>
      </w:r>
      <w:proofErr w:type="spellEnd"/>
      <w:r w:rsidRPr="004B6D1B">
        <w:t xml:space="preserve"> connectors, WhatsApp bots) were either costly or too generalized.</w:t>
      </w:r>
    </w:p>
    <w:p w14:paraId="61AA0D75" w14:textId="77777777" w:rsidR="004B6D1B" w:rsidRPr="004B6D1B" w:rsidRDefault="004B6D1B" w:rsidP="004B6D1B">
      <w:pPr>
        <w:numPr>
          <w:ilvl w:val="0"/>
          <w:numId w:val="5"/>
        </w:numPr>
      </w:pPr>
      <w:r w:rsidRPr="004B6D1B">
        <w:t xml:space="preserve">There is a lack of </w:t>
      </w:r>
      <w:r w:rsidRPr="004B6D1B">
        <w:rPr>
          <w:b/>
          <w:bCs/>
        </w:rPr>
        <w:t>niche-specific and lightweight applications</w:t>
      </w:r>
      <w:r w:rsidRPr="004B6D1B">
        <w:t xml:space="preserve"> tailored for MSMEs.</w:t>
      </w:r>
    </w:p>
    <w:p w14:paraId="53D32011" w14:textId="77777777" w:rsidR="004B6D1B" w:rsidRPr="004B6D1B" w:rsidRDefault="004B6D1B" w:rsidP="004B6D1B">
      <w:pPr>
        <w:numPr>
          <w:ilvl w:val="0"/>
          <w:numId w:val="5"/>
        </w:numPr>
      </w:pPr>
      <w:r w:rsidRPr="004B6D1B">
        <w:t xml:space="preserve">This gap presents a </w:t>
      </w:r>
      <w:r w:rsidRPr="004B6D1B">
        <w:rPr>
          <w:b/>
          <w:bCs/>
        </w:rPr>
        <w:t>unique Blue Ocean opportunity</w:t>
      </w:r>
      <w:r w:rsidRPr="004B6D1B">
        <w:t xml:space="preserve"> for BizConnect360.</w:t>
      </w:r>
    </w:p>
    <w:p w14:paraId="66BAB298" w14:textId="77777777" w:rsidR="004B6D1B" w:rsidRDefault="004B6D1B"/>
    <w:sectPr w:rsidR="004B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0506"/>
    <w:multiLevelType w:val="multilevel"/>
    <w:tmpl w:val="D75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829D0"/>
    <w:multiLevelType w:val="multilevel"/>
    <w:tmpl w:val="AEC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46807"/>
    <w:multiLevelType w:val="multilevel"/>
    <w:tmpl w:val="4376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375B6"/>
    <w:multiLevelType w:val="multilevel"/>
    <w:tmpl w:val="54C2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C5252"/>
    <w:multiLevelType w:val="multilevel"/>
    <w:tmpl w:val="90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026940">
    <w:abstractNumId w:val="4"/>
  </w:num>
  <w:num w:numId="2" w16cid:durableId="382172131">
    <w:abstractNumId w:val="0"/>
  </w:num>
  <w:num w:numId="3" w16cid:durableId="1989942971">
    <w:abstractNumId w:val="2"/>
  </w:num>
  <w:num w:numId="4" w16cid:durableId="998995513">
    <w:abstractNumId w:val="1"/>
  </w:num>
  <w:num w:numId="5" w16cid:durableId="508179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1B"/>
    <w:rsid w:val="003D514E"/>
    <w:rsid w:val="004B6D1B"/>
    <w:rsid w:val="00510F6F"/>
    <w:rsid w:val="00A207FA"/>
    <w:rsid w:val="00F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6081"/>
  <w15:chartTrackingRefBased/>
  <w15:docId w15:val="{21ADBB9B-8415-4354-9BAE-F2EE2A85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dc:description/>
  <cp:lastModifiedBy>PRANAV SINGH</cp:lastModifiedBy>
  <cp:revision>1</cp:revision>
  <dcterms:created xsi:type="dcterms:W3CDTF">2025-09-12T21:34:00Z</dcterms:created>
  <dcterms:modified xsi:type="dcterms:W3CDTF">2025-09-12T21:37:00Z</dcterms:modified>
</cp:coreProperties>
</file>