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76B61" w14:textId="167531FA" w:rsidR="00AB4314" w:rsidRDefault="037738C8" w:rsidP="3103E22F">
      <w:pPr>
        <w:jc w:val="center"/>
        <w:rPr>
          <w:rFonts w:ascii="Aptos" w:eastAsia="Aptos" w:hAnsi="Aptos" w:cs="Aptos"/>
          <w:sz w:val="36"/>
          <w:szCs w:val="36"/>
        </w:rPr>
      </w:pPr>
      <w:r w:rsidRPr="3103E22F">
        <w:rPr>
          <w:rFonts w:ascii="Aptos" w:eastAsia="Aptos" w:hAnsi="Aptos" w:cs="Aptos"/>
          <w:b/>
          <w:bCs/>
          <w:sz w:val="36"/>
          <w:szCs w:val="36"/>
          <w:u w:val="single"/>
        </w:rPr>
        <w:t>AI PROJECT</w:t>
      </w:r>
    </w:p>
    <w:p w14:paraId="7509904A" w14:textId="55A655D5" w:rsidR="00AB4314" w:rsidRDefault="037738C8" w:rsidP="3103E22F">
      <w:pPr>
        <w:jc w:val="center"/>
        <w:rPr>
          <w:rFonts w:ascii="Aptos" w:eastAsia="Aptos" w:hAnsi="Aptos" w:cs="Aptos"/>
          <w:sz w:val="36"/>
          <w:szCs w:val="36"/>
        </w:rPr>
      </w:pPr>
      <w:r w:rsidRPr="3103E22F">
        <w:rPr>
          <w:rFonts w:ascii="Aptos" w:eastAsia="Aptos" w:hAnsi="Aptos" w:cs="Aptos"/>
          <w:b/>
          <w:bCs/>
          <w:sz w:val="36"/>
          <w:szCs w:val="36"/>
          <w:u w:val="single"/>
        </w:rPr>
        <w:t>GROUP 10</w:t>
      </w:r>
    </w:p>
    <w:p w14:paraId="15D820B9" w14:textId="36B73C91" w:rsidR="00C03945" w:rsidRPr="00C03945" w:rsidRDefault="00C03945" w:rsidP="3103E22F">
      <w:pPr>
        <w:rPr>
          <w:rFonts w:ascii="Aptos" w:eastAsia="Aptos" w:hAnsi="Aptos" w:cs="Aptos"/>
          <w:b/>
          <w:bCs/>
          <w:sz w:val="32"/>
          <w:szCs w:val="32"/>
          <w:u w:val="single"/>
        </w:rPr>
      </w:pPr>
      <w:r w:rsidRPr="00C03945">
        <w:rPr>
          <w:rFonts w:ascii="Aptos" w:eastAsia="Aptos" w:hAnsi="Aptos" w:cs="Aptos"/>
          <w:b/>
          <w:bCs/>
          <w:sz w:val="32"/>
          <w:szCs w:val="32"/>
          <w:u w:val="single"/>
        </w:rPr>
        <w:t>Knowledge Base</w:t>
      </w:r>
    </w:p>
    <w:p w14:paraId="798617C4" w14:textId="13ACA8DF" w:rsidR="00AB4314" w:rsidRDefault="037738C8" w:rsidP="3103E22F">
      <w:pPr>
        <w:rPr>
          <w:rFonts w:ascii="Aptos" w:eastAsia="Aptos" w:hAnsi="Aptos" w:cs="Aptos"/>
        </w:rPr>
      </w:pPr>
      <w:r w:rsidRPr="3103E22F">
        <w:rPr>
          <w:rFonts w:ascii="Aptos" w:eastAsia="Aptos" w:hAnsi="Aptos" w:cs="Aptos"/>
          <w:b/>
          <w:bCs/>
          <w:u w:val="single"/>
        </w:rPr>
        <w:t>FACTS</w:t>
      </w:r>
      <w:r w:rsidR="00C0028E">
        <w:rPr>
          <w:rFonts w:ascii="Aptos" w:eastAsia="Aptos" w:hAnsi="Aptos" w:cs="Aptos"/>
          <w:b/>
          <w:bCs/>
          <w:u w:val="single"/>
        </w:rPr>
        <w:t>(1</w:t>
      </w:r>
      <w:r w:rsidR="00CB0C52">
        <w:rPr>
          <w:rFonts w:ascii="Aptos" w:eastAsia="Aptos" w:hAnsi="Aptos" w:cs="Aptos"/>
          <w:b/>
          <w:bCs/>
          <w:u w:val="single"/>
        </w:rPr>
        <w:t>2</w:t>
      </w:r>
      <w:r w:rsidR="00C0028E">
        <w:rPr>
          <w:rFonts w:ascii="Aptos" w:eastAsia="Aptos" w:hAnsi="Aptos" w:cs="Aptos"/>
          <w:b/>
          <w:bCs/>
          <w:u w:val="single"/>
        </w:rPr>
        <w:t>0)</w:t>
      </w:r>
    </w:p>
    <w:p w14:paraId="542FBE31" w14:textId="223D5331" w:rsidR="00AB4314" w:rsidRDefault="037738C8" w:rsidP="3103E22F">
      <w:pPr>
        <w:shd w:val="clear" w:color="auto" w:fill="000000" w:themeFill="text1"/>
        <w:spacing w:after="0"/>
      </w:pPr>
      <w:r w:rsidRPr="3103E22F">
        <w:rPr>
          <w:rFonts w:ascii="Consolas" w:eastAsia="Consolas" w:hAnsi="Consolas" w:cs="Consolas"/>
          <w:color w:val="D4D4D4"/>
          <w:sz w:val="19"/>
          <w:szCs w:val="19"/>
        </w:rPr>
        <w:t>% Car brands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brand(toyota).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brand(honda).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brand(ford).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brand(bmw).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brand(audi).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brand(mercedes).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brand(chevrolet).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brand(nissan).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brand(hyundai).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brand(kia).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Car models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model(toyota, camry).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model(toyota, corolla).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model(honda, accord).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model(honda, civic).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model(ford, mustang).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model(ford, focus).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model(bmw, series3).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model(bmw, series5).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model(audi, a4).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model(audi, a6).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model(mercedes, c_class).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model(mercedes, e_class).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model(chevrolet, impala).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model(chevrolet, malibu).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model(nissan, altima).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model(nissan, maxima).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model(hyundai, elantra).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model(hyundai, sonata).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model(kia, optima).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model(kia, soul).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Car types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type(camry, sedan).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type(corolla, sedan).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type(accord, sedan).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type(civic, sedan).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type(mustang, coupe).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type(focus, hatchback).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type(series3, sedan).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type(series5, sedan).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type(a4, sedan).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type(a6, sedan).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lastRenderedPageBreak/>
        <w:t>type(c_class, sedan).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type(e_class, sedan).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type(impala, sedan).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type(malibu, sedan).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type(altima, sedan).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type(maxima, sedan).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type(elantra, sedan).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type(sonata, sedan).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type(optima, sedan).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type(soul, hatchback).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Fuel types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fuel(camry, diesel).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fuel(corolla, diesel).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fuel(accord, petrol).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fuel(civic, petrol).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fuel(mustang, petrol).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fuel(focus, petrol).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fuel(series3, diesel).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fuel(series5, diesel).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fuel(a4, diesel).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fuel(a6, diesel).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fuel(c_class, petrol).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fuel(e_class, petrol).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fuel(impala, petrol).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fuel(malibu, petrol).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fuel(altima, petrol).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fuel(maxima, petrol).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fuel(elantra, petrol).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fuel(sonata, petrol).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fuel(optima, petrol).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fuel(soul, petrol).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Car origins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origin(toyota, japan).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origin(honda, japan).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origin(ford, usa).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origin(bmw, germany).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origin(audi, germany).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origin(mercedes, germany).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origin(chevrolet, usa).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origin(nissan, japan).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origin(hyundai, south_korea).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origin(kia, south_korea).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Car prices (in thousands of dollars)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price(camry,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25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price(corolla,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price(accord,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26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price(civic,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21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price(mustang,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35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price(focus,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19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price(series3,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40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price(series5,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55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lastRenderedPageBreak/>
        <w:t xml:space="preserve">price(a4,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38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price(a6,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50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price(c_class,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41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price(e_class,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54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price(impala,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31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price(malibu,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23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price(altima,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24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price(maxima,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34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price(elantra,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19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price(sonata,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22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price(optima,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23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price(soul,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18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Car years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year(camry,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2020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year(corolla,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2019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year(accord,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2021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year(civic,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2020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year(mustang,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2021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year(focus,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2018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year(series3,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2019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year(series5,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2021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year(a4,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2018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year(a6,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2020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year(c_class,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2021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year(e_class,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2019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year(impala,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2020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year(malibu,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2019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year(altima,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2021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year(maxima,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2020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year(elantra,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2019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year(sonata,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2020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year(optima,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2018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year(soul,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2017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</w:p>
    <w:p w14:paraId="2C078E63" w14:textId="7DF9E7EE" w:rsidR="00AB4314" w:rsidRDefault="00AB4314"/>
    <w:p w14:paraId="52787A32" w14:textId="163A90FF" w:rsidR="3103E22F" w:rsidRDefault="3103E22F"/>
    <w:p w14:paraId="0D1AA0FC" w14:textId="14BFCB8B" w:rsidR="3103E22F" w:rsidRDefault="3103E22F"/>
    <w:p w14:paraId="4E757EB3" w14:textId="736E83D4" w:rsidR="037738C8" w:rsidRDefault="037738C8" w:rsidP="3103E22F">
      <w:pPr>
        <w:rPr>
          <w:b/>
          <w:bCs/>
          <w:u w:val="single"/>
        </w:rPr>
      </w:pPr>
      <w:r w:rsidRPr="3103E22F">
        <w:rPr>
          <w:b/>
          <w:bCs/>
          <w:u w:val="single"/>
        </w:rPr>
        <w:t>RULES</w:t>
      </w:r>
      <w:r w:rsidR="00C0028E">
        <w:rPr>
          <w:b/>
          <w:bCs/>
          <w:u w:val="single"/>
        </w:rPr>
        <w:t>(80)</w:t>
      </w:r>
    </w:p>
    <w:p w14:paraId="00DAC478" w14:textId="57B3A579" w:rsidR="066C3534" w:rsidRDefault="066C3534" w:rsidP="3103E22F">
      <w:pPr>
        <w:shd w:val="clear" w:color="auto" w:fill="000000" w:themeFill="text1"/>
        <w:spacing w:after="0"/>
        <w:rPr>
          <w:rFonts w:ascii="Consolas" w:eastAsia="Consolas" w:hAnsi="Consolas" w:cs="Consolas"/>
          <w:color w:val="D4D4D4"/>
          <w:sz w:val="19"/>
          <w:szCs w:val="19"/>
        </w:rPr>
      </w:pP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% Rule to determine </w:t>
      </w:r>
      <w:r w:rsidRPr="3103E22F">
        <w:rPr>
          <w:rFonts w:ascii="Consolas" w:eastAsia="Consolas" w:hAnsi="Consolas" w:cs="Consolas"/>
          <w:color w:val="47A2ED"/>
          <w:sz w:val="19"/>
          <w:szCs w:val="19"/>
        </w:rPr>
        <w:t xml:space="preserve">if 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a car is expensive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expensive(Model)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&gt;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30.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% Rule to determine </w:t>
      </w:r>
      <w:r w:rsidRPr="3103E22F">
        <w:rPr>
          <w:rFonts w:ascii="Consolas" w:eastAsia="Consolas" w:hAnsi="Consolas" w:cs="Consolas"/>
          <w:color w:val="47A2ED"/>
          <w:sz w:val="19"/>
          <w:szCs w:val="19"/>
        </w:rPr>
        <w:t xml:space="preserve">if 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a car is a recent model (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 xml:space="preserve">2020 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 newer)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recent(Model)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year(Model, Year),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 &gt;=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2020.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from a specific brand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cars_of_brand(Brand,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Model).</w:t>
      </w:r>
      <w:r>
        <w:br/>
      </w:r>
      <w:r>
        <w:lastRenderedPageBreak/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of a specific type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cars_of_type(Type,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Type).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by fuel type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cars_by_fuel(FuelType,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FuelType).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by origin country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cars_by_origin(Country, Brand)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Country).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within a price range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cars_within_price_range(MinPrice, MaxPrice,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 &gt;= MinPrice,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=&lt; </w:t>
      </w:r>
      <w:r w:rsidRPr="3103E22F">
        <w:rPr>
          <w:rFonts w:ascii="Consolas" w:eastAsia="Consolas" w:hAnsi="Consolas" w:cs="Consolas"/>
          <w:color w:val="47CCB1"/>
          <w:sz w:val="19"/>
          <w:szCs w:val="19"/>
        </w:rPr>
        <w:t>MaxPrice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% Rule to find </w:t>
      </w:r>
      <w:r w:rsidRPr="3103E22F">
        <w:rPr>
          <w:rFonts w:ascii="Consolas" w:eastAsia="Consolas" w:hAnsi="Consolas" w:cs="Consolas"/>
          <w:color w:val="47A2ED"/>
          <w:sz w:val="19"/>
          <w:szCs w:val="19"/>
        </w:rPr>
        <w:t xml:space="preserve">if 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the input is the cheapest car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cheapest_car(Model)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\+ (price(_, OtherPrice), OtherPrice &lt; </w:t>
      </w:r>
      <w:r w:rsidRPr="3103E22F">
        <w:rPr>
          <w:rFonts w:ascii="Consolas" w:eastAsia="Consolas" w:hAnsi="Consolas" w:cs="Consolas"/>
          <w:color w:val="47CCB1"/>
          <w:sz w:val="19"/>
          <w:szCs w:val="19"/>
        </w:rPr>
        <w:t>Price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% Rule to find </w:t>
      </w:r>
      <w:r w:rsidRPr="3103E22F">
        <w:rPr>
          <w:rFonts w:ascii="Consolas" w:eastAsia="Consolas" w:hAnsi="Consolas" w:cs="Consolas"/>
          <w:color w:val="47A2ED"/>
          <w:sz w:val="19"/>
          <w:szCs w:val="19"/>
        </w:rPr>
        <w:t xml:space="preserve">if 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the input is the most expensive car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most_expensive_car(Model)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\+ (price(_, OtherPrice), OtherPrice &gt; Price).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the oldest car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oldest_car(Model)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year(Model, Year),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\+ (year(_, OtherYear), OtherYear &lt; </w:t>
      </w:r>
      <w:r w:rsidRPr="3103E22F">
        <w:rPr>
          <w:rFonts w:ascii="Consolas" w:eastAsia="Consolas" w:hAnsi="Consolas" w:cs="Consolas"/>
          <w:color w:val="47CCB1"/>
          <w:sz w:val="19"/>
          <w:szCs w:val="19"/>
        </w:rPr>
        <w:t>Year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the newest car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newest_car(Model)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year(Model, Year),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\+ (year(_, OtherYear), OtherYear &gt; Year).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brand and type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brand_and_type(Brand, Type,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Type).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% Rule to find Japanese cars produced after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 xml:space="preserve">2018 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that cost over $20,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000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japanese_post2018_20kplus(Model)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japan),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year(Model, Year),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 &gt;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2018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&gt;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20.</w:t>
      </w:r>
      <w:r>
        <w:br/>
      </w:r>
      <w:r>
        <w:lastRenderedPageBreak/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German coupes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german_coupe(Model)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germany),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coupe).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sedans that cost under $25,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 xml:space="preserve">000 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and use petrol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affordable_petrol_sedan(Model)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sedan),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petrol),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&lt;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25.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% Rule to find hatchbacks that are from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 xml:space="preserve">2019 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and cost less than $20,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000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budget_2019_hatchback(Model)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hatchback),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year(Model,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2019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&lt;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% Rule to find cars with petrol fuel and produced in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2021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petrol_2021_car(Model)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petrol),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year(Model,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2021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sedans costing between $20,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 xml:space="preserve">000 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and $25,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000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sedan_20_25k(Model)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sedan),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&gt;=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=&lt;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25.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brand and fuel type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brand_and_fuel(Brand, FuelType,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FuelType).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brand and within a price range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brand_within_price_range(Brand, MinPrice, MaxPrice,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 &gt;= MinPrice,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=&lt; </w:t>
      </w:r>
      <w:r w:rsidRPr="3103E22F">
        <w:rPr>
          <w:rFonts w:ascii="Consolas" w:eastAsia="Consolas" w:hAnsi="Consolas" w:cs="Consolas"/>
          <w:color w:val="47CCB1"/>
          <w:sz w:val="19"/>
          <w:szCs w:val="19"/>
        </w:rPr>
        <w:t>MaxPrice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brand and year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brand_and_year(Brand, Year,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year(Model, Year).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type and within a price range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type_within_price_range(Type, MinPrice, MaxPrice,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lastRenderedPageBreak/>
        <w:t>type(Model, Type),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 &gt;= MinPrice,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=&lt; </w:t>
      </w:r>
      <w:r w:rsidRPr="3103E22F">
        <w:rPr>
          <w:rFonts w:ascii="Consolas" w:eastAsia="Consolas" w:hAnsi="Consolas" w:cs="Consolas"/>
          <w:color w:val="47CCB1"/>
          <w:sz w:val="19"/>
          <w:szCs w:val="19"/>
        </w:rPr>
        <w:t>MaxPrice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% Rule to find cars made before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 xml:space="preserve">2018 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with diesel fuel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old_diesel_car(Model)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year(Model, Year),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 &lt;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2018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diesel).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hatchbacks from Japan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japanese_hatchback(Model)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japan),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hatchback).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that cost more than $40,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 xml:space="preserve">000 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and are from Germany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luxury_german_car(Model)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germany),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&gt;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40.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the cheapest sedan from South Korea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cheapest_korean_sedan(Model)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south_korea),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sedan),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\+ (price(_, OtherPrice), OtherPrice &lt; </w:t>
      </w:r>
      <w:r w:rsidRPr="3103E22F">
        <w:rPr>
          <w:rFonts w:ascii="Consolas" w:eastAsia="Consolas" w:hAnsi="Consolas" w:cs="Consolas"/>
          <w:color w:val="47CCB1"/>
          <w:sz w:val="19"/>
          <w:szCs w:val="19"/>
        </w:rPr>
        <w:t>Price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, </w:t>
      </w:r>
      <w:r w:rsidRPr="3103E22F">
        <w:rPr>
          <w:rFonts w:ascii="Consolas" w:eastAsia="Consolas" w:hAnsi="Consolas" w:cs="Consolas"/>
          <w:color w:val="47CCB1"/>
          <w:sz w:val="19"/>
          <w:szCs w:val="19"/>
        </w:rPr>
        <w:t>type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(_, sedan), origin(_, south_korea)).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American hatchbacks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american_hatchback(Model)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usa),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hatchback).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% Rule to find sedans that run on diesel fuel and are made after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2019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recent_diesel_sedan(Model)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sedan),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diesel),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year(Model, Year),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 &gt;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2019.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type and fuel type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type_and_fuel(Type, FuelType,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Type),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FuelType).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type and year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type_and_year(Type, Year,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Type),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lastRenderedPageBreak/>
        <w:t>year(Model, Year).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fuel type and within a price range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fuel_within_price_range(FuelType, MinPrice, MaxPrice,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FuelType),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 &gt;= MinPrice,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=&lt; </w:t>
      </w:r>
      <w:r w:rsidRPr="3103E22F">
        <w:rPr>
          <w:rFonts w:ascii="Consolas" w:eastAsia="Consolas" w:hAnsi="Consolas" w:cs="Consolas"/>
          <w:color w:val="47CCB1"/>
          <w:sz w:val="19"/>
          <w:szCs w:val="19"/>
        </w:rPr>
        <w:t>MaxPrice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fuel type and year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fuel_and_year(FuelType, Year,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FuelType),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year(Model, Year).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origin and type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origin_and_type(Country, Type,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Country),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Type).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origin and fuel type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origin_and_fuel(Country, FuelType,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Country),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FuelType).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origin and within a price range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origin_within_price_range(Country, MinPrice, MaxPrice,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Country),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 &gt;= MinPrice,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=&lt; </w:t>
      </w:r>
      <w:r w:rsidRPr="3103E22F">
        <w:rPr>
          <w:rFonts w:ascii="Consolas" w:eastAsia="Consolas" w:hAnsi="Consolas" w:cs="Consolas"/>
          <w:color w:val="47CCB1"/>
          <w:sz w:val="19"/>
          <w:szCs w:val="19"/>
        </w:rPr>
        <w:t>MaxPrice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origin and year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origin_and_year(Country, Year,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Country),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year(Model, Year).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origin, type, and fuel type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origin_type_fuel(Country, Type, FuelType,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Country),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Type),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FuelType).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origin, type, and within a price range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origin_type_price(Country, Type, MinPrice, MaxPrice,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Country),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Type),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lastRenderedPageBreak/>
        <w:t>Price &gt;= MinPrice,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=&lt; </w:t>
      </w:r>
      <w:r w:rsidRPr="3103E22F">
        <w:rPr>
          <w:rFonts w:ascii="Consolas" w:eastAsia="Consolas" w:hAnsi="Consolas" w:cs="Consolas"/>
          <w:color w:val="47CCB1"/>
          <w:sz w:val="19"/>
          <w:szCs w:val="19"/>
        </w:rPr>
        <w:t>MaxPrice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origin, fuel type, and year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origin_fuel_year(Country, FuelType, Year,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Country),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FuelType),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year(Model, Year).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type, fuel type, and year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type_fuel_year(Type, FuelType, Year,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Type),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FuelType),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year(Model, Year).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type, fuel type, and within a price range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type_fuel_price(Type, FuelType, MinPrice, MaxPrice,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Type),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FuelType),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 &gt;= MinPrice,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=&lt; </w:t>
      </w:r>
      <w:r w:rsidRPr="3103E22F">
        <w:rPr>
          <w:rFonts w:ascii="Consolas" w:eastAsia="Consolas" w:hAnsi="Consolas" w:cs="Consolas"/>
          <w:color w:val="47CCB1"/>
          <w:sz w:val="19"/>
          <w:szCs w:val="19"/>
        </w:rPr>
        <w:t>MaxPrice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brand, type, and fuel type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brand_type_fuel(Brand, Type, FuelType,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Type),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FuelType).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brand, type, and within a price range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brand_type_price(Brand, Type, MinPrice, MaxPrice,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Type),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 &gt;= MinPrice,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=&lt; </w:t>
      </w:r>
      <w:r w:rsidRPr="3103E22F">
        <w:rPr>
          <w:rFonts w:ascii="Consolas" w:eastAsia="Consolas" w:hAnsi="Consolas" w:cs="Consolas"/>
          <w:color w:val="47CCB1"/>
          <w:sz w:val="19"/>
          <w:szCs w:val="19"/>
        </w:rPr>
        <w:t>MaxPrice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brand, type, and year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brand_type_year(Brand, Type, Year,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Type),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year(Model, Year).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brand, fuel type, and within a price range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brand_fuel_price(Brand, FuelType, MinPrice, MaxPrice,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FuelType),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 &gt;= MinPrice,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=&lt; </w:t>
      </w:r>
      <w:r w:rsidRPr="3103E22F">
        <w:rPr>
          <w:rFonts w:ascii="Consolas" w:eastAsia="Consolas" w:hAnsi="Consolas" w:cs="Consolas"/>
          <w:color w:val="47CCB1"/>
          <w:sz w:val="19"/>
          <w:szCs w:val="19"/>
        </w:rPr>
        <w:t>MaxPrice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brand, fuel type, and year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lastRenderedPageBreak/>
        <w:t>brand_fuel_year(Brand, FuelType, Year,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FuelType),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year(Model, Year).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brand, type, fuel type, and within a price range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brand_type_fuel_price(Brand, Type, FuelType, MinPrice, MaxPrice,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Type),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FuelType),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 &gt;= MinPrice,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=&lt; </w:t>
      </w:r>
      <w:r w:rsidRPr="3103E22F">
        <w:rPr>
          <w:rFonts w:ascii="Consolas" w:eastAsia="Consolas" w:hAnsi="Consolas" w:cs="Consolas"/>
          <w:color w:val="47CCB1"/>
          <w:sz w:val="19"/>
          <w:szCs w:val="19"/>
        </w:rPr>
        <w:t>MaxPrice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brand, type, fuel type, and year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brand_type_fuel_year(Brand, Type, FuelType, Year,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Type),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FuelType),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year(Model, Year).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brand, type, within a price range, and year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brand_type_price_year(Brand, Type, MinPrice, MaxPrice, Year,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Type),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 &gt;= MinPrice,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=&lt; </w:t>
      </w:r>
      <w:r w:rsidRPr="3103E22F">
        <w:rPr>
          <w:rFonts w:ascii="Consolas" w:eastAsia="Consolas" w:hAnsi="Consolas" w:cs="Consolas"/>
          <w:color w:val="47CCB1"/>
          <w:sz w:val="19"/>
          <w:szCs w:val="19"/>
        </w:rPr>
        <w:t>MaxPrice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br/>
      </w:r>
      <w:r w:rsidRPr="3103E22F">
        <w:rPr>
          <w:rFonts w:ascii="Consolas" w:eastAsia="Consolas" w:hAnsi="Consolas" w:cs="Consolas"/>
          <w:color w:val="47CCB1"/>
          <w:sz w:val="19"/>
          <w:szCs w:val="19"/>
        </w:rPr>
        <w:t>year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(Model, Year).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brand, fuel type, within a price range, and year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brand_fuel_price_year(Brand, FuelType, MinPrice, MaxPrice, Year,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FuelType),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 &gt;= MinPrice,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=&lt; </w:t>
      </w:r>
      <w:r w:rsidRPr="3103E22F">
        <w:rPr>
          <w:rFonts w:ascii="Consolas" w:eastAsia="Consolas" w:hAnsi="Consolas" w:cs="Consolas"/>
          <w:color w:val="47CCB1"/>
          <w:sz w:val="19"/>
          <w:szCs w:val="19"/>
        </w:rPr>
        <w:t>MaxPrice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br/>
      </w:r>
      <w:r w:rsidRPr="3103E22F">
        <w:rPr>
          <w:rFonts w:ascii="Consolas" w:eastAsia="Consolas" w:hAnsi="Consolas" w:cs="Consolas"/>
          <w:color w:val="47CCB1"/>
          <w:sz w:val="19"/>
          <w:szCs w:val="19"/>
        </w:rPr>
        <w:t>year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(Model, Year).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type, fuel type, within a price range, and year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type_fuel_price_year(Type, FuelType, MinPrice, MaxPrice, Year,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Type),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FuelType),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 &gt;= MinPrice,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=&lt; </w:t>
      </w:r>
      <w:r w:rsidRPr="3103E22F">
        <w:rPr>
          <w:rFonts w:ascii="Consolas" w:eastAsia="Consolas" w:hAnsi="Consolas" w:cs="Consolas"/>
          <w:color w:val="47CCB1"/>
          <w:sz w:val="19"/>
          <w:szCs w:val="19"/>
        </w:rPr>
        <w:t>MaxPrice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br/>
      </w:r>
      <w:r w:rsidRPr="3103E22F">
        <w:rPr>
          <w:rFonts w:ascii="Consolas" w:eastAsia="Consolas" w:hAnsi="Consolas" w:cs="Consolas"/>
          <w:color w:val="47CCB1"/>
          <w:sz w:val="19"/>
          <w:szCs w:val="19"/>
        </w:rPr>
        <w:t>year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(Model, Year).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with a specific brand, type, fuel type, within a price range, and year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brand_type_fuel_price_year(Brand, Type, FuelType, MinPrice, MaxPrice, Year, 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Type),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FuelType),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lastRenderedPageBreak/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 &gt;= MinPrice,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=&lt; </w:t>
      </w:r>
      <w:r w:rsidRPr="3103E22F">
        <w:rPr>
          <w:rFonts w:ascii="Consolas" w:eastAsia="Consolas" w:hAnsi="Consolas" w:cs="Consolas"/>
          <w:color w:val="47CCB1"/>
          <w:sz w:val="19"/>
          <w:szCs w:val="19"/>
        </w:rPr>
        <w:t>MaxPrice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br/>
      </w:r>
      <w:r w:rsidRPr="3103E22F">
        <w:rPr>
          <w:rFonts w:ascii="Consolas" w:eastAsia="Consolas" w:hAnsi="Consolas" w:cs="Consolas"/>
          <w:color w:val="47CCB1"/>
          <w:sz w:val="19"/>
          <w:szCs w:val="19"/>
        </w:rPr>
        <w:t>year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(Model, Year).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that are from the USA and are sedans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usa_sedan(Model)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usa),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sedan).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from Japan that are less than $25,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000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japan_under_25k(Model)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japan),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&lt;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25.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% Rule to find hatchback cars produced before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2020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older_hatchback(Model)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hatchback),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year(Model, Year),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 &lt;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2020.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German cars that use diesel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german_diesel(Model)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germany),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diesel).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South Korean sedans with a price over $20,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000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south_korean_expensive_sedan(Model)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south_korea),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sedan),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&gt;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% Rule to find cars that are German sedans from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2021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german_sedan_2021(Model)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germany),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sedan),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year(Model,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2021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Japanese coupes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japanese_coupe(Model)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japan),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coupe).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under $20,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 xml:space="preserve">000 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made in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 xml:space="preserve">2018 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 earlier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affordable_old_car(Model)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lastRenderedPageBreak/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&lt;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year(Model, Year),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 =&lt;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2018.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American cars with petrol fuel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american_petrol_car(Model)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usa),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petrol).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that are sedans with a price between $20,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 xml:space="preserve">000 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and $30,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000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sedan_in_20_30k(Model)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sedan),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&gt;=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=&lt;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30.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% Rule to find cars made in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 xml:space="preserve">2020 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that cost more than $30,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000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expensive_2020_car(Model)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year(Model,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2020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&gt;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30.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Japanese sedans that run on diesel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japanese_diesel_sedan(Model)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japan),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sedan),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diesel).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% Rule to find cars that are German sedans produced in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2019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german_sedan_2019(Model)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germany),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sedan),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year(Model,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2019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% Rule to find South Korean cars made before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2019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old_south_korean(Model)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south_korea),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year(Model, Year),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 &lt;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2019.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American sedans costing above $25,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000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american_expensive_sedan(Model)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usa),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sedan),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&gt;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25.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lastRenderedPageBreak/>
        <w:t>% Rule to find the oldest diesel sedan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oldest_diesel_sedan(Model)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sedan),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diesel),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year(Model, Year),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\+ (year(_, OtherYear), OtherYear &lt; </w:t>
      </w:r>
      <w:r w:rsidRPr="3103E22F">
        <w:rPr>
          <w:rFonts w:ascii="Consolas" w:eastAsia="Consolas" w:hAnsi="Consolas" w:cs="Consolas"/>
          <w:color w:val="47CCB1"/>
          <w:sz w:val="19"/>
          <w:szCs w:val="19"/>
        </w:rPr>
        <w:t>Year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, </w:t>
      </w:r>
      <w:r w:rsidRPr="3103E22F">
        <w:rPr>
          <w:rFonts w:ascii="Consolas" w:eastAsia="Consolas" w:hAnsi="Consolas" w:cs="Consolas"/>
          <w:color w:val="47CCB1"/>
          <w:sz w:val="19"/>
          <w:szCs w:val="19"/>
        </w:rPr>
        <w:t>fuel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(_, diesel), type(_, sedan)).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the most recent American car under $25,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000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newest_american_under_25k(Model)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usa),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&lt;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25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year(Model, Year),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\+ (year(_, OtherYear), OtherYear &gt; Year, origin(_, usa), price(_, OtherPrice), OtherPrice &lt;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25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American cars that cost between $20,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 xml:space="preserve">000 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and $30,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 xml:space="preserve">000 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and run on petrol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american_midprice_petrol(Model)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usa),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petrol),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&gt;=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=&lt;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30.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% Rule to find Japanese sedans from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 xml:space="preserve">2020 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 newer that run on petrol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japanese_recent_petrol_sedan(Model)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japan),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sedan),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petrol),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year(Model, Year),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 &gt;=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2020.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German cars under $30,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000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affordable_german_car(Model)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germany),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&lt;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30.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% Rule to find sedans from South Korea produced in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2019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korean_sedan_2019(Model)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south_korea),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sedan),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year(Model,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2019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American cars with diesel fuel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american_diesel_car(Model)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usa),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diesel).</w:t>
      </w:r>
      <w:r>
        <w:br/>
      </w:r>
      <w:r>
        <w:lastRenderedPageBreak/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cars from South Korea that use petrol and are sedans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korean_petrol_sedan(Model)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south_korea),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fuel(Model, petrol),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sedan).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% Rule to find Japanese sedans made in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2021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japanese_2021_sedan(Model)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japan),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sedan),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year(Model,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2021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South Korean hatchbacks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korean_hatchback(Model)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south_korea),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type(Model, hatchback).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% Rule to find American cars produced in or after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2019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recent_american_car(Model)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usa),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year(Model, Year),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Year &gt;=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2019.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the most recent Japanese car costing less than $30,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000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newest_japanese_under_30k(Model)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japan),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&lt;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30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year(Model, Year),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\+ (year(_, OtherYear), OtherYear &gt; Year, origin(_, japan), price(_, OtherPrice), OtherPrice &lt;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30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% Rule to find the cheapest American car with a price above $20,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000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cheapest_american_above_20k(Model) :-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origin(Brand, usa),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model(Brand, Model),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price(Model, Price),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Price &gt;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br/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\+ (price(OtherModel, OtherPrice), OtherPrice &lt; </w:t>
      </w:r>
      <w:r w:rsidRPr="3103E22F">
        <w:rPr>
          <w:rFonts w:ascii="Consolas" w:eastAsia="Consolas" w:hAnsi="Consolas" w:cs="Consolas"/>
          <w:color w:val="47CCB1"/>
          <w:sz w:val="19"/>
          <w:szCs w:val="19"/>
        </w:rPr>
        <w:t>Price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, </w:t>
      </w:r>
      <w:r w:rsidRPr="3103E22F">
        <w:rPr>
          <w:rFonts w:ascii="Consolas" w:eastAsia="Consolas" w:hAnsi="Consolas" w:cs="Consolas"/>
          <w:color w:val="47CCB1"/>
          <w:sz w:val="19"/>
          <w:szCs w:val="19"/>
        </w:rPr>
        <w:t>origin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 xml:space="preserve">(OtherBrand, usa), OtherPrice &gt; </w:t>
      </w:r>
      <w:r w:rsidRPr="3103E22F">
        <w:rPr>
          <w:rFonts w:ascii="Consolas" w:eastAsia="Consolas" w:hAnsi="Consolas" w:cs="Consolas"/>
          <w:color w:val="B4CDA8"/>
          <w:sz w:val="19"/>
          <w:szCs w:val="19"/>
        </w:rPr>
        <w:t>20</w:t>
      </w:r>
      <w:r w:rsidRPr="3103E22F">
        <w:rPr>
          <w:rFonts w:ascii="Consolas" w:eastAsia="Consolas" w:hAnsi="Consolas" w:cs="Consolas"/>
          <w:color w:val="D4D4D4"/>
          <w:sz w:val="19"/>
          <w:szCs w:val="19"/>
        </w:rPr>
        <w:t>).</w:t>
      </w:r>
      <w:r>
        <w:br/>
      </w:r>
      <w:r>
        <w:br/>
      </w:r>
    </w:p>
    <w:p w14:paraId="5E19B965" w14:textId="2E54668C" w:rsidR="3103E22F" w:rsidRDefault="3103E22F" w:rsidP="3103E22F">
      <w:pPr>
        <w:rPr>
          <w:b/>
          <w:bCs/>
          <w:u w:val="single"/>
        </w:rPr>
      </w:pPr>
    </w:p>
    <w:sectPr w:rsidR="3103E22F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56EF6F"/>
    <w:rsid w:val="002C430B"/>
    <w:rsid w:val="004F6C6F"/>
    <w:rsid w:val="008551A0"/>
    <w:rsid w:val="00AB4314"/>
    <w:rsid w:val="00C0028E"/>
    <w:rsid w:val="00C03945"/>
    <w:rsid w:val="00C26080"/>
    <w:rsid w:val="00CB0C52"/>
    <w:rsid w:val="00D97349"/>
    <w:rsid w:val="037738C8"/>
    <w:rsid w:val="066C3534"/>
    <w:rsid w:val="09F0734F"/>
    <w:rsid w:val="1149597A"/>
    <w:rsid w:val="1256EF6F"/>
    <w:rsid w:val="16DB8FD0"/>
    <w:rsid w:val="1780789F"/>
    <w:rsid w:val="1D8D7512"/>
    <w:rsid w:val="213BC765"/>
    <w:rsid w:val="3103E22F"/>
    <w:rsid w:val="34FEA2AA"/>
    <w:rsid w:val="378016A5"/>
    <w:rsid w:val="387A2138"/>
    <w:rsid w:val="38DBB44D"/>
    <w:rsid w:val="3B7A7792"/>
    <w:rsid w:val="41047B4C"/>
    <w:rsid w:val="425A848F"/>
    <w:rsid w:val="47154F2C"/>
    <w:rsid w:val="48FA5463"/>
    <w:rsid w:val="4C9F4459"/>
    <w:rsid w:val="4E829790"/>
    <w:rsid w:val="521294BD"/>
    <w:rsid w:val="58BD8A45"/>
    <w:rsid w:val="5B0EA85A"/>
    <w:rsid w:val="7030C3E8"/>
    <w:rsid w:val="7403734B"/>
    <w:rsid w:val="746325B2"/>
    <w:rsid w:val="760350E7"/>
    <w:rsid w:val="775E9084"/>
    <w:rsid w:val="7AE48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EF6F"/>
  <w15:chartTrackingRefBased/>
  <w15:docId w15:val="{A47265B8-6FAE-43C8-9AF4-1E2DF1D6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2496</Words>
  <Characters>14233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V-[AM.EN.U3BCA22047]</dc:creator>
  <cp:keywords/>
  <dc:description/>
  <cp:lastModifiedBy>PRANAV V</cp:lastModifiedBy>
  <cp:revision>4</cp:revision>
  <dcterms:created xsi:type="dcterms:W3CDTF">2024-11-15T04:28:00Z</dcterms:created>
  <dcterms:modified xsi:type="dcterms:W3CDTF">2024-11-18T09:35:00Z</dcterms:modified>
</cp:coreProperties>
</file>