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1650" cy="308610"/>
                <wp:effectExtent l="0" t="0" r="0" b="571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1650" cy="308610"/>
                          <a:chExt cx="6851650" cy="3086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592" y="18237"/>
                            <a:ext cx="679640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6405" h="253365">
                                <a:moveTo>
                                  <a:pt x="6796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6796405" y="253288"/>
                                </a:lnTo>
                                <a:lnTo>
                                  <a:pt x="6796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E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67081"/>
                            <a:ext cx="1472946" cy="168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" y="88455"/>
                            <a:ext cx="1433588" cy="129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165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0" h="308610">
                                <a:moveTo>
                                  <a:pt x="6814998" y="0"/>
                                </a:moveTo>
                                <a:lnTo>
                                  <a:pt x="18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49"/>
                                </a:lnTo>
                                <a:lnTo>
                                  <a:pt x="0" y="271526"/>
                                </a:lnTo>
                                <a:lnTo>
                                  <a:pt x="0" y="289814"/>
                                </a:lnTo>
                                <a:lnTo>
                                  <a:pt x="18592" y="289814"/>
                                </a:lnTo>
                                <a:lnTo>
                                  <a:pt x="18592" y="308102"/>
                                </a:lnTo>
                                <a:lnTo>
                                  <a:pt x="6814998" y="308102"/>
                                </a:lnTo>
                                <a:lnTo>
                                  <a:pt x="6814998" y="289814"/>
                                </a:lnTo>
                                <a:lnTo>
                                  <a:pt x="6814998" y="271526"/>
                                </a:lnTo>
                                <a:lnTo>
                                  <a:pt x="18592" y="271526"/>
                                </a:lnTo>
                                <a:lnTo>
                                  <a:pt x="18592" y="18288"/>
                                </a:lnTo>
                                <a:lnTo>
                                  <a:pt x="6814998" y="18288"/>
                                </a:lnTo>
                                <a:lnTo>
                                  <a:pt x="6814998" y="0"/>
                                </a:lnTo>
                                <a:close/>
                              </a:path>
                              <a:path w="6851650" h="308610">
                                <a:moveTo>
                                  <a:pt x="6851650" y="18249"/>
                                </a:moveTo>
                                <a:lnTo>
                                  <a:pt x="6833362" y="18249"/>
                                </a:lnTo>
                                <a:lnTo>
                                  <a:pt x="6833362" y="0"/>
                                </a:lnTo>
                                <a:lnTo>
                                  <a:pt x="6815074" y="0"/>
                                </a:lnTo>
                                <a:lnTo>
                                  <a:pt x="6815074" y="308102"/>
                                </a:lnTo>
                                <a:lnTo>
                                  <a:pt x="6833362" y="308102"/>
                                </a:lnTo>
                                <a:lnTo>
                                  <a:pt x="6851650" y="308102"/>
                                </a:lnTo>
                                <a:lnTo>
                                  <a:pt x="6851650" y="289814"/>
                                </a:lnTo>
                                <a:lnTo>
                                  <a:pt x="6851650" y="271526"/>
                                </a:lnTo>
                                <a:lnTo>
                                  <a:pt x="6851650" y="1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592" y="18288"/>
                            <a:ext cx="679704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87" w:val="left" w:leader="none"/>
                                </w:tabs>
                                <w:spacing w:before="78"/>
                                <w:ind w:left="251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B.Tech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2022–2026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ab/>
                                <w:t>Phone: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9ECFA"/>
                                  <w:sz w:val="24"/>
                                  <w:u w:val="single" w:color="C9ECFA"/>
                                </w:rPr>
                                <w:t>+91 </w:t>
                              </w:r>
                              <w:r>
                                <w:rPr>
                                  <w:b/>
                                  <w:color w:val="C9ECFA"/>
                                  <w:spacing w:val="-2"/>
                                  <w:sz w:val="24"/>
                                  <w:u w:val="single" w:color="C9ECFA"/>
                                </w:rPr>
                                <w:t>9405179088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9.5pt;height:24.3pt;mso-position-horizontal-relative:char;mso-position-vertical-relative:line" id="docshapegroup1" coordorigin="0,0" coordsize="10790,486">
                <v:rect style="position:absolute;left:29;top:28;width:10703;height:399" id="docshape2" filled="true" fillcolor="#205e99" stroked="false">
                  <v:fill type="solid"/>
                </v:rect>
                <v:shape style="position:absolute;left:100;top:105;width:2320;height:266" type="#_x0000_t75" id="docshape3" stroked="false">
                  <v:imagedata r:id="rId5" o:title=""/>
                </v:shape>
                <v:shape style="position:absolute;left:132;top:139;width:2258;height:204" type="#_x0000_t75" id="docshape4" stroked="false">
                  <v:imagedata r:id="rId6" o:title=""/>
                </v:shape>
                <v:shape style="position:absolute;left:0;top:0;width:10790;height:486" id="docshape5" coordorigin="0,0" coordsize="10790,486" path="m10732,0l29,0,0,0,0,29,0,29,0,428,0,456,29,456,29,485,10732,485,10732,456,10732,428,29,428,29,29,10732,29,10732,0xm10790,29l10761,29,10761,0,10732,0,10732,29,10732,29,10732,428,10732,456,10732,485,10761,485,10790,485,10790,456,10790,428,10790,29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;top:28;width:10704;height:399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6587" w:val="left" w:leader="none"/>
                          </w:tabs>
                          <w:spacing w:before="78"/>
                          <w:ind w:left="251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B.Tech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2022–2026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ab/>
                          <w:t>Phone: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9ECFA"/>
                            <w:sz w:val="24"/>
                            <w:u w:val="single" w:color="C9ECFA"/>
                          </w:rPr>
                          <w:t>+91 </w:t>
                        </w:r>
                        <w:r>
                          <w:rPr>
                            <w:b/>
                            <w:color w:val="C9ECFA"/>
                            <w:spacing w:val="-2"/>
                            <w:sz w:val="24"/>
                            <w:u w:val="single" w:color="C9ECFA"/>
                          </w:rPr>
                          <w:t>9405179088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6636" w:val="left" w:leader="none"/>
        </w:tabs>
        <w:ind w:left="154" w:firstLine="0"/>
      </w:pPr>
      <w:r>
        <w:rPr/>
        <w:t>LinkedIn:</w:t>
      </w:r>
      <w:r>
        <w:rPr>
          <w:spacing w:val="-7"/>
        </w:rPr>
        <w:t> </w:t>
      </w:r>
      <w:r>
        <w:rPr>
          <w:color w:val="467885"/>
          <w:u w:val="single" w:color="467885"/>
        </w:rPr>
        <w:t>pranav-more-</w:t>
      </w:r>
      <w:r>
        <w:rPr>
          <w:color w:val="467885"/>
          <w:spacing w:val="-2"/>
          <w:u w:val="single" w:color="467885"/>
        </w:rPr>
        <w:t>btechcse</w:t>
      </w:r>
      <w:r>
        <w:rPr>
          <w:color w:val="467885"/>
        </w:rPr>
        <w:tab/>
      </w:r>
      <w:r>
        <w:rPr/>
        <w:t>Email:</w:t>
      </w:r>
      <w:r>
        <w:rPr>
          <w:spacing w:val="-10"/>
        </w:rPr>
        <w:t> </w:t>
      </w:r>
      <w:hyperlink r:id="rId7">
        <w:r>
          <w:rPr>
            <w:color w:val="467885"/>
            <w:spacing w:val="-2"/>
            <w:u w:val="single" w:color="467885"/>
          </w:rPr>
          <w:t>pranavmoreji@gmail.com</w:t>
        </w:r>
      </w:hyperlink>
    </w:p>
    <w:p>
      <w:pPr>
        <w:pStyle w:val="BodyText"/>
        <w:tabs>
          <w:tab w:pos="6636" w:val="left" w:leader="none"/>
        </w:tabs>
        <w:spacing w:before="14"/>
        <w:ind w:left="15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388924</wp:posOffset>
                </wp:positionH>
                <wp:positionV relativeFrom="paragraph">
                  <wp:posOffset>207532</wp:posOffset>
                </wp:positionV>
                <wp:extent cx="6799580" cy="2349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799580" cy="234950"/>
                        </a:xfrm>
                        <a:prstGeom prst="rect">
                          <a:avLst/>
                        </a:prstGeom>
                        <a:solidFill>
                          <a:srgbClr val="DAE9F7"/>
                        </a:solidFill>
                        <a:ln w="3047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55F82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24001pt;margin-top:16.341171pt;width:535.4pt;height:18.5pt;mso-position-horizontal-relative:page;mso-position-vertical-relative:paragraph;z-index:-15728128;mso-wrap-distance-left:0;mso-wrap-distance-right:0" type="#_x0000_t202" id="docshape7" filled="true" fillcolor="#dae9f7" stroked="true" strokeweight=".23999pt" strokecolor="#006fc0">
                <v:textbox inset="0,0,0,0">
                  <w:txbxContent>
                    <w:p>
                      <w:pPr>
                        <w:spacing w:before="21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55F82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GitHub:</w:t>
      </w:r>
      <w:r>
        <w:rPr>
          <w:spacing w:val="58"/>
        </w:rPr>
        <w:t> </w:t>
      </w:r>
      <w:hyperlink r:id="rId8">
        <w:r>
          <w:rPr>
            <w:color w:val="467885"/>
            <w:spacing w:val="-2"/>
            <w:u w:val="single" w:color="467885"/>
          </w:rPr>
          <w:t>Pranavvmore12</w:t>
        </w:r>
      </w:hyperlink>
      <w:r>
        <w:rPr>
          <w:color w:val="467885"/>
        </w:rPr>
        <w:tab/>
      </w:r>
      <w:r>
        <w:rPr/>
        <w:t>Location:</w:t>
      </w:r>
      <w:r>
        <w:rPr>
          <w:spacing w:val="-2"/>
        </w:rPr>
        <w:t> </w:t>
      </w:r>
      <w:r>
        <w:rPr/>
        <w:t>Nagpur, </w:t>
      </w:r>
      <w:r>
        <w:rPr>
          <w:spacing w:val="-2"/>
        </w:rPr>
        <w:t>India</w:t>
      </w:r>
    </w:p>
    <w:p>
      <w:pPr>
        <w:pStyle w:val="Heading1"/>
        <w:spacing w:before="32"/>
      </w:pPr>
      <w:r>
        <w:rPr>
          <w:color w:val="155F82"/>
        </w:rPr>
        <w:t>G.H.</w:t>
      </w:r>
      <w:r>
        <w:rPr>
          <w:color w:val="155F82"/>
          <w:spacing w:val="-2"/>
        </w:rPr>
        <w:t> </w:t>
      </w:r>
      <w:r>
        <w:rPr>
          <w:color w:val="155F82"/>
        </w:rPr>
        <w:t>Raisoni College Of</w:t>
      </w:r>
      <w:r>
        <w:rPr>
          <w:color w:val="155F82"/>
          <w:spacing w:val="-3"/>
        </w:rPr>
        <w:t> </w:t>
      </w:r>
      <w:r>
        <w:rPr>
          <w:color w:val="155F82"/>
        </w:rPr>
        <w:t>Engineering,</w:t>
      </w:r>
      <w:r>
        <w:rPr>
          <w:color w:val="155F82"/>
          <w:spacing w:val="3"/>
        </w:rPr>
        <w:t> </w:t>
      </w:r>
      <w:r>
        <w:rPr>
          <w:color w:val="155F82"/>
        </w:rPr>
        <w:t>Nagpur</w:t>
      </w:r>
      <w:r>
        <w:rPr>
          <w:color w:val="155F82"/>
          <w:spacing w:val="-6"/>
        </w:rPr>
        <w:t> </w:t>
      </w:r>
      <w:r>
        <w:rPr>
          <w:color w:val="155F82"/>
        </w:rPr>
        <w:t>(MH)</w:t>
      </w:r>
      <w:r>
        <w:rPr>
          <w:color w:val="155F82"/>
          <w:spacing w:val="-2"/>
        </w:rPr>
        <w:t> India</w:t>
      </w:r>
    </w:p>
    <w:p>
      <w:pPr>
        <w:pStyle w:val="BodyText"/>
        <w:spacing w:line="242" w:lineRule="auto" w:before="23"/>
        <w:ind w:left="154" w:right="4972" w:firstLine="0"/>
      </w:pPr>
      <w:r>
        <w:rPr/>
        <w:t>B.Tech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5"/>
        </w:rPr>
        <w:t> </w:t>
      </w:r>
      <w:r>
        <w:rPr/>
        <w:t>(Aug</w:t>
      </w:r>
      <w:r>
        <w:rPr>
          <w:spacing w:val="-4"/>
        </w:rPr>
        <w:t> </w:t>
      </w:r>
      <w:r>
        <w:rPr/>
        <w:t>2022 –</w:t>
      </w:r>
      <w:r>
        <w:rPr>
          <w:spacing w:val="-4"/>
        </w:rPr>
        <w:t> </w:t>
      </w:r>
      <w:r>
        <w:rPr/>
        <w:t>Aug</w:t>
      </w:r>
      <w:r>
        <w:rPr>
          <w:spacing w:val="-4"/>
        </w:rPr>
        <w:t> </w:t>
      </w:r>
      <w:r>
        <w:rPr/>
        <w:t>2026) CGPA: 9.28 (5th Semester)</w:t>
      </w:r>
    </w:p>
    <w:p>
      <w:pPr>
        <w:pStyle w:val="Heading1"/>
        <w:spacing w:before="33"/>
      </w:pPr>
      <w:r>
        <w:rPr>
          <w:color w:val="155F82"/>
        </w:rPr>
        <w:t>Shri</w:t>
      </w:r>
      <w:r>
        <w:rPr>
          <w:color w:val="155F82"/>
          <w:spacing w:val="-4"/>
        </w:rPr>
        <w:t> </w:t>
      </w:r>
      <w:r>
        <w:rPr>
          <w:color w:val="155F82"/>
        </w:rPr>
        <w:t>Samarth</w:t>
      </w:r>
      <w:r>
        <w:rPr>
          <w:color w:val="155F82"/>
          <w:spacing w:val="-1"/>
        </w:rPr>
        <w:t> </w:t>
      </w:r>
      <w:r>
        <w:rPr>
          <w:color w:val="155F82"/>
        </w:rPr>
        <w:t>Junior</w:t>
      </w:r>
      <w:r>
        <w:rPr>
          <w:color w:val="155F82"/>
          <w:spacing w:val="-6"/>
        </w:rPr>
        <w:t> </w:t>
      </w:r>
      <w:r>
        <w:rPr>
          <w:color w:val="155F82"/>
        </w:rPr>
        <w:t>College</w:t>
      </w:r>
      <w:r>
        <w:rPr>
          <w:color w:val="155F82"/>
          <w:spacing w:val="-2"/>
        </w:rPr>
        <w:t> </w:t>
      </w:r>
      <w:r>
        <w:rPr>
          <w:color w:val="155F82"/>
        </w:rPr>
        <w:t>Amravati</w:t>
      </w:r>
      <w:r>
        <w:rPr>
          <w:color w:val="155F82"/>
          <w:spacing w:val="-1"/>
        </w:rPr>
        <w:t> </w:t>
      </w:r>
      <w:r>
        <w:rPr>
          <w:color w:val="155F82"/>
        </w:rPr>
        <w:t>(MH)</w:t>
      </w:r>
      <w:r>
        <w:rPr>
          <w:color w:val="155F82"/>
          <w:spacing w:val="1"/>
        </w:rPr>
        <w:t> </w:t>
      </w:r>
      <w:r>
        <w:rPr>
          <w:color w:val="155F82"/>
          <w:spacing w:val="-2"/>
        </w:rPr>
        <w:t>India</w:t>
      </w:r>
    </w:p>
    <w:p>
      <w:pPr>
        <w:pStyle w:val="BodyText"/>
        <w:spacing w:before="26"/>
        <w:ind w:left="154" w:firstLine="0"/>
      </w:pPr>
      <w:r>
        <w:rPr/>
        <w:t>HSC</w:t>
      </w:r>
      <w:r>
        <w:rPr>
          <w:spacing w:val="-2"/>
        </w:rPr>
        <w:t> </w:t>
      </w:r>
      <w:r>
        <w:rPr/>
        <w:t>(MH</w:t>
      </w:r>
      <w:r>
        <w:rPr>
          <w:spacing w:val="-1"/>
        </w:rPr>
        <w:t> </w:t>
      </w:r>
      <w:r>
        <w:rPr/>
        <w:t>Board,</w:t>
      </w:r>
      <w:r>
        <w:rPr>
          <w:spacing w:val="2"/>
        </w:rPr>
        <w:t> </w:t>
      </w:r>
      <w:r>
        <w:rPr/>
        <w:t>2022)</w:t>
      </w:r>
      <w:r>
        <w:rPr>
          <w:spacing w:val="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75.50%</w:t>
      </w:r>
    </w:p>
    <w:p>
      <w:pPr>
        <w:pStyle w:val="Heading1"/>
        <w:spacing w:before="31"/>
      </w:pPr>
      <w:r>
        <w:rPr>
          <w:color w:val="155F82"/>
        </w:rPr>
        <w:t>Edify</w:t>
      </w:r>
      <w:r>
        <w:rPr>
          <w:color w:val="155F82"/>
          <w:spacing w:val="-2"/>
        </w:rPr>
        <w:t> </w:t>
      </w:r>
      <w:r>
        <w:rPr>
          <w:color w:val="155F82"/>
        </w:rPr>
        <w:t>School</w:t>
      </w:r>
      <w:r>
        <w:rPr>
          <w:color w:val="155F82"/>
          <w:spacing w:val="-5"/>
        </w:rPr>
        <w:t> </w:t>
      </w:r>
      <w:r>
        <w:rPr>
          <w:color w:val="155F82"/>
        </w:rPr>
        <w:t>Amravati (MH)</w:t>
      </w:r>
      <w:r>
        <w:rPr>
          <w:color w:val="155F82"/>
          <w:spacing w:val="-2"/>
        </w:rPr>
        <w:t> India</w:t>
      </w:r>
    </w:p>
    <w:p>
      <w:pPr>
        <w:pStyle w:val="BodyText"/>
        <w:spacing w:before="27"/>
        <w:ind w:left="15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387400</wp:posOffset>
                </wp:positionH>
                <wp:positionV relativeFrom="paragraph">
                  <wp:posOffset>217564</wp:posOffset>
                </wp:positionV>
                <wp:extent cx="6802755" cy="2381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02755" cy="238125"/>
                        </a:xfrm>
                        <a:prstGeom prst="rect">
                          <a:avLst/>
                        </a:prstGeom>
                        <a:solidFill>
                          <a:srgbClr val="DAE9F7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55F82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04pt;margin-top:17.131054pt;width:535.65pt;height:18.75pt;mso-position-horizontal-relative:page;mso-position-vertical-relative:paragraph;z-index:-15727616;mso-wrap-distance-left:0;mso-wrap-distance-right:0" type="#_x0000_t202" id="docshape8" filled="true" fillcolor="#dae9f7" stroked="true" strokeweight=".47998pt" strokecolor="#000000">
                <v:textbox inset="0,0,0,0">
                  <w:txbxContent>
                    <w:p>
                      <w:pPr>
                        <w:spacing w:before="21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55F82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SSC</w:t>
      </w:r>
      <w:r>
        <w:rPr>
          <w:spacing w:val="-3"/>
        </w:rPr>
        <w:t> </w:t>
      </w:r>
      <w:r>
        <w:rPr/>
        <w:t>(CBSE</w:t>
      </w:r>
      <w:r>
        <w:rPr>
          <w:spacing w:val="1"/>
        </w:rPr>
        <w:t> </w:t>
      </w:r>
      <w:r>
        <w:rPr/>
        <w:t>Board,</w:t>
      </w:r>
      <w:r>
        <w:rPr>
          <w:spacing w:val="1"/>
        </w:rPr>
        <w:t> </w:t>
      </w:r>
      <w:r>
        <w:rPr/>
        <w:t>2020)</w:t>
      </w:r>
      <w:r>
        <w:rPr>
          <w:spacing w:val="1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86.20%</w:t>
      </w:r>
    </w:p>
    <w:p>
      <w:pPr>
        <w:tabs>
          <w:tab w:pos="3035" w:val="left" w:leader="none"/>
        </w:tabs>
        <w:spacing w:line="264" w:lineRule="auto" w:before="30"/>
        <w:ind w:left="154" w:right="3035" w:firstLine="0"/>
        <w:jc w:val="left"/>
        <w:rPr>
          <w:sz w:val="24"/>
        </w:rPr>
      </w:pPr>
      <w:r>
        <w:rPr>
          <w:b/>
          <w:color w:val="155F82"/>
          <w:sz w:val="24"/>
        </w:rPr>
        <w:t>Programming Languages:</w:t>
        <w:tab/>
      </w:r>
      <w:r>
        <w:rPr>
          <w:sz w:val="24"/>
        </w:rPr>
        <w:t>C, C++, Python, JavaScript, SQL, PHP </w:t>
      </w:r>
      <w:r>
        <w:rPr>
          <w:b/>
          <w:color w:val="155F82"/>
          <w:sz w:val="24"/>
        </w:rPr>
        <w:t>Frameworks &amp; Libraries:</w:t>
        <w:tab/>
      </w:r>
      <w:r>
        <w:rPr>
          <w:sz w:val="24"/>
        </w:rPr>
        <w:t>React.js,</w:t>
      </w:r>
      <w:r>
        <w:rPr>
          <w:spacing w:val="-5"/>
          <w:sz w:val="24"/>
        </w:rPr>
        <w:t> </w:t>
      </w:r>
      <w:r>
        <w:rPr>
          <w:sz w:val="24"/>
        </w:rPr>
        <w:t>Next.js,</w:t>
      </w:r>
      <w:r>
        <w:rPr>
          <w:spacing w:val="-5"/>
          <w:sz w:val="24"/>
        </w:rPr>
        <w:t> </w:t>
      </w:r>
      <w:r>
        <w:rPr>
          <w:sz w:val="24"/>
        </w:rPr>
        <w:t>GSAP,</w:t>
      </w:r>
      <w:r>
        <w:rPr>
          <w:spacing w:val="-5"/>
          <w:sz w:val="24"/>
        </w:rPr>
        <w:t> </w:t>
      </w:r>
      <w:r>
        <w:rPr>
          <w:sz w:val="24"/>
        </w:rPr>
        <w:t>Tailwind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5"/>
          <w:sz w:val="24"/>
        </w:rPr>
        <w:t> </w:t>
      </w:r>
      <w:r>
        <w:rPr>
          <w:sz w:val="24"/>
        </w:rPr>
        <w:t>Bootstrap </w:t>
      </w:r>
      <w:r>
        <w:rPr>
          <w:b/>
          <w:color w:val="155F82"/>
          <w:sz w:val="24"/>
        </w:rPr>
        <w:t>Backend &amp; Databases:</w:t>
        <w:tab/>
      </w:r>
      <w:r>
        <w:rPr>
          <w:sz w:val="24"/>
        </w:rPr>
        <w:t>Node.js, Express.js, MongoDB, MySQL</w:t>
      </w:r>
    </w:p>
    <w:p>
      <w:pPr>
        <w:tabs>
          <w:tab w:pos="3035" w:val="left" w:leader="none"/>
        </w:tabs>
        <w:spacing w:before="6"/>
        <w:ind w:left="154" w:right="0" w:firstLine="0"/>
        <w:jc w:val="left"/>
        <w:rPr>
          <w:sz w:val="24"/>
        </w:rPr>
      </w:pPr>
      <w:r>
        <w:rPr>
          <w:b/>
          <w:color w:val="155F82"/>
          <w:sz w:val="24"/>
        </w:rPr>
        <w:t>Development</w:t>
      </w:r>
      <w:r>
        <w:rPr>
          <w:b/>
          <w:color w:val="155F82"/>
          <w:spacing w:val="-5"/>
          <w:sz w:val="24"/>
        </w:rPr>
        <w:t> </w:t>
      </w:r>
      <w:r>
        <w:rPr>
          <w:b/>
          <w:color w:val="155F82"/>
          <w:spacing w:val="-2"/>
          <w:sz w:val="24"/>
        </w:rPr>
        <w:t>Tools:</w:t>
      </w:r>
      <w:r>
        <w:rPr>
          <w:b/>
          <w:color w:val="155F82"/>
          <w:sz w:val="24"/>
        </w:rPr>
        <w:tab/>
      </w:r>
      <w:r>
        <w:rPr>
          <w:sz w:val="24"/>
        </w:rPr>
        <w:t>GitHub, Visual</w:t>
      </w:r>
      <w:r>
        <w:rPr>
          <w:spacing w:val="-11"/>
          <w:sz w:val="24"/>
        </w:rPr>
        <w:t> </w:t>
      </w:r>
      <w:r>
        <w:rPr>
          <w:sz w:val="24"/>
        </w:rPr>
        <w:t>Studio</w:t>
      </w:r>
      <w:r>
        <w:rPr>
          <w:spacing w:val="1"/>
          <w:sz w:val="24"/>
        </w:rPr>
        <w:t> </w:t>
      </w:r>
      <w:r>
        <w:rPr>
          <w:sz w:val="24"/>
        </w:rPr>
        <w:t>Code,</w:t>
      </w:r>
      <w:r>
        <w:rPr>
          <w:spacing w:val="-5"/>
          <w:sz w:val="24"/>
        </w:rPr>
        <w:t> </w:t>
      </w:r>
      <w:r>
        <w:rPr>
          <w:sz w:val="24"/>
        </w:rPr>
        <w:t>Postman, Docker, Webpack,</w:t>
      </w:r>
      <w:r>
        <w:rPr>
          <w:spacing w:val="-1"/>
          <w:sz w:val="24"/>
        </w:rPr>
        <w:t> </w:t>
      </w:r>
      <w:r>
        <w:rPr>
          <w:sz w:val="24"/>
        </w:rPr>
        <w:t>Jest,</w:t>
      </w:r>
      <w:r>
        <w:rPr>
          <w:spacing w:val="-1"/>
          <w:sz w:val="24"/>
        </w:rPr>
        <w:t> </w:t>
      </w:r>
      <w:r>
        <w:rPr>
          <w:sz w:val="24"/>
        </w:rPr>
        <w:t>NPM, </w:t>
      </w:r>
      <w:r>
        <w:rPr>
          <w:spacing w:val="-4"/>
          <w:sz w:val="24"/>
        </w:rPr>
        <w:t>Yarn</w:t>
      </w:r>
    </w:p>
    <w:p>
      <w:pPr>
        <w:tabs>
          <w:tab w:pos="3035" w:val="left" w:leader="none"/>
        </w:tabs>
        <w:spacing w:before="32"/>
        <w:ind w:left="154" w:right="0" w:firstLine="0"/>
        <w:jc w:val="left"/>
        <w:rPr>
          <w:sz w:val="24"/>
        </w:rPr>
      </w:pPr>
      <w:r>
        <w:rPr>
          <w:b/>
          <w:color w:val="155F82"/>
          <w:sz w:val="24"/>
        </w:rPr>
        <w:t>Hosting</w:t>
      </w:r>
      <w:r>
        <w:rPr>
          <w:b/>
          <w:color w:val="155F82"/>
          <w:spacing w:val="2"/>
          <w:sz w:val="24"/>
        </w:rPr>
        <w:t> </w:t>
      </w:r>
      <w:r>
        <w:rPr>
          <w:b/>
          <w:color w:val="155F82"/>
          <w:spacing w:val="-2"/>
          <w:sz w:val="24"/>
        </w:rPr>
        <w:t>Platforms:</w:t>
      </w:r>
      <w:r>
        <w:rPr>
          <w:b/>
          <w:color w:val="155F82"/>
          <w:sz w:val="24"/>
        </w:rPr>
        <w:tab/>
      </w:r>
      <w:r>
        <w:rPr>
          <w:sz w:val="24"/>
        </w:rPr>
        <w:t>GitHub,</w:t>
      </w:r>
      <w:r>
        <w:rPr>
          <w:spacing w:val="-6"/>
          <w:sz w:val="24"/>
        </w:rPr>
        <w:t> </w:t>
      </w:r>
      <w:r>
        <w:rPr>
          <w:sz w:val="24"/>
        </w:rPr>
        <w:t>Netlify,</w:t>
      </w:r>
      <w:r>
        <w:rPr>
          <w:spacing w:val="-4"/>
          <w:sz w:val="24"/>
        </w:rPr>
        <w:t> </w:t>
      </w:r>
      <w:r>
        <w:rPr>
          <w:sz w:val="24"/>
        </w:rPr>
        <w:t>Vercel,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Render</w:t>
      </w:r>
    </w:p>
    <w:p>
      <w:pPr>
        <w:pStyle w:val="BodyText"/>
        <w:tabs>
          <w:tab w:pos="3035" w:val="left" w:leader="none"/>
        </w:tabs>
        <w:spacing w:before="26"/>
        <w:ind w:left="15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387400</wp:posOffset>
                </wp:positionH>
                <wp:positionV relativeFrom="paragraph">
                  <wp:posOffset>217121</wp:posOffset>
                </wp:positionV>
                <wp:extent cx="6802755" cy="23812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02755" cy="238125"/>
                        </a:xfrm>
                        <a:prstGeom prst="rect">
                          <a:avLst/>
                        </a:prstGeom>
                        <a:solidFill>
                          <a:srgbClr val="DAE9F7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55F82"/>
                                <w:spacing w:val="-2"/>
                                <w:sz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04pt;margin-top:17.09622pt;width:535.65pt;height:18.75pt;mso-position-horizontal-relative:page;mso-position-vertical-relative:paragraph;z-index:-15727104;mso-wrap-distance-left:0;mso-wrap-distance-right:0" type="#_x0000_t202" id="docshape9" filled="true" fillcolor="#dae9f7" stroked="true" strokeweight=".47998pt" strokecolor="#000000">
                <v:textbox inset="0,0,0,0">
                  <w:txbxContent>
                    <w:p>
                      <w:pPr>
                        <w:spacing w:before="21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55F82"/>
                          <w:spacing w:val="-2"/>
                          <w:sz w:val="28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155F82"/>
        </w:rPr>
        <w:t>Soft</w:t>
      </w:r>
      <w:r>
        <w:rPr>
          <w:b/>
          <w:color w:val="155F82"/>
          <w:spacing w:val="-3"/>
        </w:rPr>
        <w:t> </w:t>
      </w:r>
      <w:r>
        <w:rPr>
          <w:b/>
          <w:color w:val="155F82"/>
          <w:spacing w:val="-2"/>
        </w:rPr>
        <w:t>Skills:</w:t>
      </w:r>
      <w:r>
        <w:rPr>
          <w:b/>
          <w:color w:val="155F82"/>
        </w:rPr>
        <w:tab/>
      </w:r>
      <w:r>
        <w:rPr/>
        <w:t>Deadline-driven</w:t>
      </w:r>
      <w:r>
        <w:rPr>
          <w:spacing w:val="-7"/>
        </w:rPr>
        <w:t> </w:t>
      </w:r>
      <w:r>
        <w:rPr/>
        <w:t>issue</w:t>
      </w:r>
      <w:r>
        <w:rPr>
          <w:spacing w:val="-6"/>
        </w:rPr>
        <w:t> </w:t>
      </w:r>
      <w:r>
        <w:rPr/>
        <w:t>resolution,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mentoring</w:t>
      </w:r>
      <w:r>
        <w:rPr>
          <w:spacing w:val="-1"/>
        </w:rPr>
        <w:t> </w:t>
      </w:r>
      <w:r>
        <w:rPr/>
        <w:t>metrics,</w:t>
      </w:r>
      <w:r>
        <w:rPr>
          <w:spacing w:val="-2"/>
        </w:rPr>
        <w:t> </w:t>
      </w:r>
      <w:r>
        <w:rPr/>
        <w:t>Technical</w:t>
      </w:r>
      <w:r>
        <w:rPr>
          <w:spacing w:val="-9"/>
        </w:rPr>
        <w:t> </w:t>
      </w:r>
      <w:r>
        <w:rPr>
          <w:spacing w:val="-2"/>
        </w:rPr>
        <w:t>methods</w:t>
      </w:r>
    </w:p>
    <w:p>
      <w:pPr>
        <w:pStyle w:val="Heading1"/>
        <w:spacing w:line="274" w:lineRule="exact" w:before="30"/>
      </w:pPr>
      <w:r>
        <w:rPr>
          <w:color w:val="155F82"/>
        </w:rPr>
        <w:t>GoEat</w:t>
      </w:r>
      <w:r>
        <w:rPr>
          <w:color w:val="155F82"/>
          <w:spacing w:val="-4"/>
        </w:rPr>
        <w:t> </w:t>
      </w:r>
      <w:r>
        <w:rPr>
          <w:color w:val="155F82"/>
        </w:rPr>
        <w:t>(Food</w:t>
      </w:r>
      <w:r>
        <w:rPr>
          <w:color w:val="155F82"/>
          <w:spacing w:val="-4"/>
        </w:rPr>
        <w:t> </w:t>
      </w:r>
      <w:r>
        <w:rPr>
          <w:color w:val="155F82"/>
        </w:rPr>
        <w:t>Delivery</w:t>
      </w:r>
      <w:r>
        <w:rPr>
          <w:color w:val="155F82"/>
          <w:spacing w:val="-3"/>
        </w:rPr>
        <w:t> </w:t>
      </w:r>
      <w:r>
        <w:rPr>
          <w:color w:val="155F82"/>
          <w:spacing w:val="-4"/>
        </w:rPr>
        <w:t>App)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5" w:lineRule="exact" w:before="0" w:after="0"/>
        <w:ind w:left="874" w:right="0" w:hanging="360"/>
        <w:jc w:val="left"/>
        <w:rPr>
          <w:sz w:val="24"/>
        </w:rPr>
      </w:pPr>
      <w:r>
        <w:rPr>
          <w:sz w:val="24"/>
        </w:rPr>
        <w:t>Engineered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b/>
          <w:sz w:val="24"/>
        </w:rPr>
        <w:t>100% </w:t>
      </w:r>
      <w:r>
        <w:rPr>
          <w:sz w:val="24"/>
        </w:rPr>
        <w:t>functional</w:t>
      </w:r>
      <w:r>
        <w:rPr>
          <w:spacing w:val="-6"/>
          <w:sz w:val="24"/>
        </w:rPr>
        <w:t> </w:t>
      </w:r>
      <w:r>
        <w:rPr>
          <w:sz w:val="24"/>
        </w:rPr>
        <w:t>food delivery</w:t>
      </w:r>
      <w:r>
        <w:rPr>
          <w:spacing w:val="-10"/>
          <w:sz w:val="24"/>
        </w:rPr>
        <w:t> </w:t>
      </w:r>
      <w:r>
        <w:rPr>
          <w:sz w:val="24"/>
        </w:rPr>
        <w:t>platform</w:t>
      </w:r>
      <w:r>
        <w:rPr>
          <w:spacing w:val="-9"/>
          <w:sz w:val="24"/>
        </w:rPr>
        <w:t> </w:t>
      </w:r>
      <w:r>
        <w:rPr>
          <w:sz w:val="24"/>
        </w:rPr>
        <w:t>using the</w:t>
      </w:r>
      <w:r>
        <w:rPr>
          <w:spacing w:val="-1"/>
          <w:sz w:val="24"/>
        </w:rPr>
        <w:t> </w:t>
      </w:r>
      <w:r>
        <w:rPr>
          <w:sz w:val="24"/>
        </w:rPr>
        <w:t>MERN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stack.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" w:after="0"/>
        <w:ind w:left="874" w:right="0" w:hanging="360"/>
        <w:jc w:val="left"/>
        <w:rPr>
          <w:sz w:val="24"/>
        </w:rPr>
      </w:pPr>
      <w:r>
        <w:rPr>
          <w:sz w:val="24"/>
        </w:rPr>
        <w:t>Enabled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browse </w:t>
      </w:r>
      <w:r>
        <w:rPr>
          <w:b/>
          <w:sz w:val="24"/>
        </w:rPr>
        <w:t>10+</w:t>
      </w:r>
      <w:r>
        <w:rPr>
          <w:b/>
          <w:spacing w:val="-9"/>
          <w:sz w:val="24"/>
        </w:rPr>
        <w:t> </w:t>
      </w:r>
      <w:r>
        <w:rPr>
          <w:sz w:val="24"/>
        </w:rPr>
        <w:t>restaurants,</w:t>
      </w:r>
      <w:r>
        <w:rPr>
          <w:spacing w:val="-5"/>
          <w:sz w:val="24"/>
        </w:rPr>
        <w:t> </w:t>
      </w:r>
      <w:r>
        <w:rPr>
          <w:sz w:val="24"/>
        </w:rPr>
        <w:t>place</w:t>
      </w:r>
      <w:r>
        <w:rPr>
          <w:spacing w:val="-3"/>
          <w:sz w:val="24"/>
        </w:rPr>
        <w:t> </w:t>
      </w:r>
      <w:r>
        <w:rPr>
          <w:sz w:val="24"/>
        </w:rPr>
        <w:t>orders, and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7"/>
          <w:sz w:val="24"/>
        </w:rPr>
        <w:t> </w:t>
      </w:r>
      <w:r>
        <w:rPr>
          <w:sz w:val="24"/>
        </w:rPr>
        <w:t>deliveries in</w:t>
      </w:r>
      <w:r>
        <w:rPr>
          <w:spacing w:val="5"/>
          <w:sz w:val="24"/>
        </w:rPr>
        <w:t> </w:t>
      </w:r>
      <w:r>
        <w:rPr>
          <w:b/>
          <w:sz w:val="24"/>
        </w:rPr>
        <w:t>real-</w:t>
      </w:r>
      <w:r>
        <w:rPr>
          <w:b/>
          <w:spacing w:val="-2"/>
          <w:sz w:val="24"/>
        </w:rPr>
        <w:t>time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5" w:lineRule="exact" w:before="1" w:after="0"/>
        <w:ind w:left="874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2-step</w:t>
      </w:r>
      <w:r>
        <w:rPr>
          <w:b/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2"/>
          <w:sz w:val="24"/>
        </w:rPr>
        <w:t> </w:t>
      </w:r>
      <w:r>
        <w:rPr>
          <w:sz w:val="24"/>
        </w:rPr>
        <w:t>gateway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b/>
          <w:sz w:val="24"/>
        </w:rPr>
        <w:t>safe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5" w:lineRule="exact" w:before="0" w:after="0"/>
        <w:ind w:left="874" w:right="0" w:hanging="360"/>
        <w:jc w:val="left"/>
        <w:rPr>
          <w:sz w:val="24"/>
        </w:rPr>
      </w:pPr>
      <w:r>
        <w:rPr>
          <w:sz w:val="24"/>
        </w:rPr>
        <w:t>Live</w:t>
      </w:r>
      <w:r>
        <w:rPr>
          <w:spacing w:val="-2"/>
          <w:sz w:val="24"/>
        </w:rPr>
        <w:t> </w:t>
      </w:r>
      <w:r>
        <w:rPr>
          <w:sz w:val="24"/>
        </w:rPr>
        <w:t>Demo:</w:t>
      </w:r>
      <w:r>
        <w:rPr>
          <w:spacing w:val="1"/>
          <w:sz w:val="24"/>
        </w:rPr>
        <w:t> </w:t>
      </w:r>
      <w:hyperlink r:id="rId9">
        <w:r>
          <w:rPr>
            <w:sz w:val="24"/>
            <w:u w:val="single"/>
          </w:rPr>
          <w:t>Frontend</w:t>
        </w:r>
      </w:hyperlink>
      <w:r>
        <w:rPr>
          <w:spacing w:val="-1"/>
          <w:sz w:val="24"/>
        </w:rPr>
        <w:t> </w:t>
      </w:r>
      <w:r>
        <w:rPr>
          <w:sz w:val="24"/>
        </w:rPr>
        <w:t>| </w:t>
      </w:r>
      <w:hyperlink r:id="rId10">
        <w:r>
          <w:rPr>
            <w:spacing w:val="-2"/>
            <w:sz w:val="24"/>
            <w:u w:val="single"/>
          </w:rPr>
          <w:t>Backend</w:t>
        </w:r>
      </w:hyperlink>
    </w:p>
    <w:p>
      <w:pPr>
        <w:pStyle w:val="Heading1"/>
        <w:spacing w:before="7"/>
      </w:pPr>
      <w:r>
        <w:rPr>
          <w:color w:val="155F82"/>
        </w:rPr>
        <w:t>PG</w:t>
      </w:r>
      <w:r>
        <w:rPr>
          <w:color w:val="155F82"/>
          <w:spacing w:val="-2"/>
        </w:rPr>
        <w:t> </w:t>
      </w:r>
      <w:r>
        <w:rPr>
          <w:color w:val="155F82"/>
        </w:rPr>
        <w:t>Life</w:t>
      </w:r>
      <w:r>
        <w:rPr>
          <w:color w:val="155F82"/>
          <w:spacing w:val="-2"/>
        </w:rPr>
        <w:t> </w:t>
      </w:r>
      <w:r>
        <w:rPr>
          <w:color w:val="155F82"/>
        </w:rPr>
        <w:t>(PG</w:t>
      </w:r>
      <w:r>
        <w:rPr>
          <w:color w:val="155F82"/>
          <w:spacing w:val="-1"/>
        </w:rPr>
        <w:t> </w:t>
      </w:r>
      <w:r>
        <w:rPr>
          <w:color w:val="155F82"/>
        </w:rPr>
        <w:t>Finder</w:t>
      </w:r>
      <w:r>
        <w:rPr>
          <w:color w:val="155F82"/>
          <w:spacing w:val="-2"/>
        </w:rPr>
        <w:t> Platform)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6" w:after="0"/>
        <w:ind w:left="874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PHP-MySQL-based</w:t>
      </w:r>
      <w:r>
        <w:rPr>
          <w:spacing w:val="-1"/>
          <w:sz w:val="24"/>
        </w:rPr>
        <w:t> </w:t>
      </w:r>
      <w:r>
        <w:rPr>
          <w:sz w:val="24"/>
        </w:rPr>
        <w:t>platform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b/>
          <w:sz w:val="24"/>
        </w:rPr>
        <w:t>1:1</w:t>
      </w:r>
      <w:r>
        <w:rPr>
          <w:b/>
          <w:spacing w:val="-6"/>
          <w:sz w:val="24"/>
        </w:rPr>
        <w:t> </w:t>
      </w:r>
      <w:r>
        <w:rPr>
          <w:sz w:val="24"/>
        </w:rPr>
        <w:t>PG</w:t>
      </w:r>
      <w:r>
        <w:rPr>
          <w:spacing w:val="-2"/>
          <w:sz w:val="24"/>
        </w:rPr>
        <w:t> </w:t>
      </w:r>
      <w:r>
        <w:rPr>
          <w:sz w:val="24"/>
        </w:rPr>
        <w:t>accommodation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searches.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6" w:lineRule="exact" w:before="1" w:after="0"/>
        <w:ind w:left="874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b/>
          <w:sz w:val="24"/>
        </w:rPr>
        <w:t>3+</w:t>
      </w:r>
      <w:r>
        <w:rPr>
          <w:b/>
          <w:spacing w:val="-2"/>
          <w:sz w:val="24"/>
        </w:rPr>
        <w:t> </w:t>
      </w:r>
      <w:r>
        <w:rPr>
          <w:sz w:val="24"/>
        </w:rPr>
        <w:t>intuitive</w:t>
      </w:r>
      <w:r>
        <w:rPr>
          <w:spacing w:val="1"/>
          <w:sz w:val="24"/>
        </w:rPr>
        <w:t> </w:t>
      </w:r>
      <w:r>
        <w:rPr>
          <w:sz w:val="24"/>
        </w:rPr>
        <w:t>filters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efficiency.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6" w:lineRule="exact" w:before="0" w:after="0"/>
        <w:ind w:left="874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12"/>
          <w:sz w:val="24"/>
        </w:rPr>
        <w:t> </w:t>
      </w:r>
      <w:r>
        <w:rPr>
          <w:sz w:val="24"/>
        </w:rPr>
        <w:t>tracking, user</w:t>
      </w:r>
      <w:r>
        <w:rPr>
          <w:spacing w:val="-2"/>
          <w:sz w:val="24"/>
        </w:rPr>
        <w:t> </w:t>
      </w:r>
      <w:r>
        <w:rPr>
          <w:sz w:val="24"/>
        </w:rPr>
        <w:t>reviews, and</w:t>
      </w:r>
      <w:r>
        <w:rPr>
          <w:spacing w:val="3"/>
          <w:sz w:val="24"/>
        </w:rPr>
        <w:t> </w:t>
      </w:r>
      <w:r>
        <w:rPr>
          <w:b/>
          <w:sz w:val="24"/>
        </w:rPr>
        <w:t>24/7</w:t>
      </w:r>
      <w:r>
        <w:rPr>
          <w:b/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" w:after="0"/>
        <w:ind w:left="874" w:right="0" w:hanging="360"/>
        <w:jc w:val="left"/>
        <w:rPr>
          <w:sz w:val="24"/>
        </w:rPr>
      </w:pPr>
      <w:r>
        <w:rPr>
          <w:sz w:val="24"/>
        </w:rPr>
        <w:t>Built a</w:t>
      </w:r>
      <w:r>
        <w:rPr>
          <w:spacing w:val="-2"/>
          <w:sz w:val="24"/>
        </w:rPr>
        <w:t> </w:t>
      </w:r>
      <w:r>
        <w:rPr>
          <w:b/>
          <w:sz w:val="24"/>
        </w:rPr>
        <w:t>100%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responsive</w:t>
      </w:r>
      <w:r>
        <w:rPr>
          <w:b/>
          <w:spacing w:val="-1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Bootstrap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better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usability.</w:t>
      </w:r>
    </w:p>
    <w:p>
      <w:pPr>
        <w:pStyle w:val="Heading1"/>
      </w:pPr>
      <w:r>
        <w:rPr>
          <w:color w:val="155F82"/>
        </w:rPr>
        <w:t>Job </w:t>
      </w:r>
      <w:r>
        <w:rPr>
          <w:color w:val="155F82"/>
          <w:spacing w:val="-2"/>
        </w:rPr>
        <w:t>Portal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5" w:lineRule="exact" w:before="25" w:after="0"/>
        <w:ind w:left="874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MERN-based</w:t>
      </w:r>
      <w:r>
        <w:rPr>
          <w:spacing w:val="4"/>
          <w:sz w:val="24"/>
        </w:rPr>
        <w:t> </w:t>
      </w:r>
      <w:r>
        <w:rPr>
          <w:sz w:val="24"/>
        </w:rPr>
        <w:t>job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roles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job</w:t>
      </w:r>
      <w:r>
        <w:rPr>
          <w:spacing w:val="-5"/>
          <w:sz w:val="24"/>
        </w:rPr>
        <w:t> </w:t>
      </w:r>
      <w:r>
        <w:rPr>
          <w:sz w:val="24"/>
        </w:rPr>
        <w:t>seekers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employers.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5" w:lineRule="exact" w:before="0" w:after="0"/>
        <w:ind w:left="874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user profiles</w:t>
      </w:r>
      <w:r>
        <w:rPr>
          <w:spacing w:val="-4"/>
          <w:sz w:val="24"/>
        </w:rPr>
        <w:t> </w:t>
      </w:r>
      <w:r>
        <w:rPr>
          <w:sz w:val="24"/>
        </w:rPr>
        <w:t>allowing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b/>
          <w:sz w:val="24"/>
        </w:rPr>
        <w:t>5+</w:t>
      </w:r>
      <w:r>
        <w:rPr>
          <w:b/>
          <w:spacing w:val="-8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listings.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manage</w:t>
      </w:r>
      <w:r>
        <w:rPr>
          <w:spacing w:val="2"/>
          <w:sz w:val="24"/>
        </w:rPr>
        <w:t> </w:t>
      </w:r>
      <w:r>
        <w:rPr>
          <w:b/>
          <w:sz w:val="24"/>
        </w:rPr>
        <w:t>10+</w:t>
      </w:r>
      <w:r>
        <w:rPr>
          <w:b/>
          <w:spacing w:val="2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postings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b/>
          <w:sz w:val="24"/>
        </w:rPr>
        <w:t>100+</w:t>
      </w:r>
      <w:r>
        <w:rPr>
          <w:b/>
          <w:spacing w:val="-3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accounts.</w:t>
      </w:r>
    </w:p>
    <w:p>
      <w:pPr>
        <w:pStyle w:val="Heading1"/>
        <w:spacing w:before="37"/>
      </w:pPr>
      <w:r>
        <w:rPr>
          <w:color w:val="155F82"/>
        </w:rPr>
        <w:t>Resume</w:t>
      </w:r>
      <w:r>
        <w:rPr>
          <w:color w:val="155F82"/>
          <w:spacing w:val="-8"/>
        </w:rPr>
        <w:t> </w:t>
      </w:r>
      <w:r>
        <w:rPr>
          <w:color w:val="155F82"/>
          <w:spacing w:val="-2"/>
        </w:rPr>
        <w:t>Website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5" w:after="0"/>
        <w:ind w:left="874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single-page</w:t>
      </w:r>
      <w:r>
        <w:rPr>
          <w:b/>
          <w:spacing w:val="-3"/>
          <w:sz w:val="24"/>
        </w:rPr>
        <w:t> </w:t>
      </w:r>
      <w:r>
        <w:rPr>
          <w:sz w:val="24"/>
        </w:rPr>
        <w:t>portfolio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React.js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showcase </w:t>
      </w:r>
      <w:r>
        <w:rPr>
          <w:b/>
          <w:sz w:val="24"/>
        </w:rPr>
        <w:t>4+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" w:after="39"/>
        <w:ind w:left="874" w:right="0" w:hanging="360"/>
        <w:jc w:val="left"/>
        <w:rPr>
          <w:sz w:val="24"/>
        </w:rPr>
      </w:pPr>
      <w:r>
        <w:rPr>
          <w:sz w:val="24"/>
        </w:rPr>
        <w:t>Deployed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Vercel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b/>
          <w:sz w:val="24"/>
        </w:rPr>
        <w:t>99.9%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uptime </w:t>
      </w:r>
      <w:r>
        <w:rPr>
          <w:sz w:val="24"/>
        </w:rPr>
        <w:t>and </w:t>
      </w:r>
      <w:r>
        <w:rPr>
          <w:b/>
          <w:sz w:val="24"/>
        </w:rPr>
        <w:t>sub-1s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loading </w:t>
      </w:r>
      <w:r>
        <w:rPr>
          <w:b/>
          <w:spacing w:val="-2"/>
          <w:sz w:val="24"/>
        </w:rPr>
        <w:t>speed</w:t>
      </w:r>
      <w:r>
        <w:rPr>
          <w:spacing w:val="-2"/>
          <w:sz w:val="24"/>
        </w:rPr>
        <w:t>.</w:t>
      </w:r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7311"/>
        <w:gridCol w:w="1425"/>
      </w:tblGrid>
      <w:tr>
        <w:trPr>
          <w:trHeight w:val="364" w:hRule="atLeast"/>
        </w:trPr>
        <w:tc>
          <w:tcPr>
            <w:tcW w:w="107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>
            <w:pPr>
              <w:pStyle w:val="TableParagraph"/>
              <w:spacing w:before="21"/>
              <w:ind w:left="110"/>
              <w:rPr>
                <w:b/>
                <w:sz w:val="28"/>
              </w:rPr>
            </w:pPr>
            <w:r>
              <w:rPr>
                <w:b/>
                <w:color w:val="155F82"/>
                <w:spacing w:val="-2"/>
                <w:sz w:val="28"/>
              </w:rPr>
              <w:t>CERTIFICATIONS</w:t>
            </w:r>
          </w:p>
        </w:tc>
      </w:tr>
      <w:tr>
        <w:trPr>
          <w:trHeight w:val="624" w:hRule="atLeast"/>
        </w:trPr>
        <w:tc>
          <w:tcPr>
            <w:tcW w:w="19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02" w:lineRule="exact" w:before="1"/>
              <w:ind w:left="115"/>
              <w:rPr>
                <w:b/>
                <w:sz w:val="24"/>
              </w:rPr>
            </w:pPr>
            <w:r>
              <w:rPr>
                <w:b/>
                <w:color w:val="155F82"/>
                <w:spacing w:val="-2"/>
                <w:sz w:val="24"/>
              </w:rPr>
              <w:t>Edureka: Internshala:</w:t>
            </w:r>
          </w:p>
        </w:tc>
        <w:tc>
          <w:tcPr>
            <w:tcW w:w="73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sz w:val="24"/>
              </w:rPr>
              <w:t>4-months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Internship</w:t>
            </w:r>
            <w:r>
              <w:rPr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(Grade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A)</w:t>
            </w:r>
          </w:p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sz w:val="24"/>
              </w:rPr>
              <w:t>1-month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(Grade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A)</w:t>
            </w:r>
          </w:p>
        </w:tc>
        <w:tc>
          <w:tcPr>
            <w:tcW w:w="14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02" w:lineRule="exact" w:before="1"/>
              <w:ind w:left="190" w:right="764"/>
              <w:rPr>
                <w:sz w:val="24"/>
              </w:rPr>
            </w:pPr>
            <w:hyperlink r:id="rId11">
              <w:r>
                <w:rPr>
                  <w:color w:val="467885"/>
                  <w:spacing w:val="-4"/>
                  <w:sz w:val="24"/>
                  <w:u w:val="single" w:color="467885"/>
                </w:rPr>
                <w:t>view</w:t>
              </w:r>
            </w:hyperlink>
            <w:r>
              <w:rPr>
                <w:color w:val="467885"/>
                <w:spacing w:val="-4"/>
                <w:sz w:val="24"/>
              </w:rPr>
              <w:t> </w:t>
            </w:r>
            <w:hyperlink r:id="rId12">
              <w:r>
                <w:rPr>
                  <w:color w:val="467885"/>
                  <w:spacing w:val="-5"/>
                  <w:sz w:val="24"/>
                  <w:u w:val="single" w:color="467885"/>
                </w:rPr>
                <w:t>view</w:t>
              </w:r>
            </w:hyperlink>
          </w:p>
        </w:tc>
      </w:tr>
      <w:tr>
        <w:trPr>
          <w:trHeight w:val="307" w:hRule="atLeast"/>
        </w:trPr>
        <w:tc>
          <w:tcPr>
            <w:tcW w:w="1977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color w:val="155F82"/>
                <w:spacing w:val="-2"/>
                <w:sz w:val="24"/>
              </w:rPr>
              <w:t>NPTEL:</w:t>
            </w:r>
          </w:p>
        </w:tc>
        <w:tc>
          <w:tcPr>
            <w:tcW w:w="731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RDBMS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PostgreSQL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(Score: </w:t>
            </w:r>
            <w:r>
              <w:rPr>
                <w:b/>
                <w:spacing w:val="-2"/>
                <w:sz w:val="24"/>
              </w:rPr>
              <w:t>80.00%)</w:t>
            </w:r>
          </w:p>
        </w:tc>
        <w:tc>
          <w:tcPr>
            <w:tcW w:w="1425" w:type="dxa"/>
          </w:tcPr>
          <w:p>
            <w:pPr>
              <w:pStyle w:val="TableParagraph"/>
              <w:ind w:left="190"/>
              <w:rPr>
                <w:sz w:val="24"/>
              </w:rPr>
            </w:pPr>
            <w:hyperlink r:id="rId13">
              <w:r>
                <w:rPr>
                  <w:color w:val="467885"/>
                  <w:spacing w:val="-4"/>
                  <w:sz w:val="24"/>
                  <w:u w:val="single" w:color="467885"/>
                </w:rPr>
                <w:t>view</w:t>
              </w:r>
            </w:hyperlink>
          </w:p>
        </w:tc>
      </w:tr>
      <w:tr>
        <w:trPr>
          <w:trHeight w:val="320" w:hRule="atLeast"/>
        </w:trPr>
        <w:tc>
          <w:tcPr>
            <w:tcW w:w="197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color w:val="155F82"/>
                <w:spacing w:val="-2"/>
                <w:sz w:val="24"/>
              </w:rPr>
              <w:t>TheCodeAdda:</w:t>
            </w:r>
          </w:p>
        </w:tc>
        <w:tc>
          <w:tcPr>
            <w:tcW w:w="731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6-months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(DSA)</w:t>
            </w:r>
            <w:r>
              <w:rPr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(Status:</w:t>
            </w:r>
            <w:r>
              <w:rPr>
                <w:b/>
                <w:spacing w:val="-2"/>
                <w:sz w:val="24"/>
              </w:rPr>
              <w:t> Completed)</w:t>
            </w:r>
          </w:p>
        </w:tc>
        <w:tc>
          <w:tcPr>
            <w:tcW w:w="142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90"/>
              <w:rPr>
                <w:sz w:val="24"/>
              </w:rPr>
            </w:pPr>
            <w:hyperlink r:id="rId14">
              <w:r>
                <w:rPr>
                  <w:color w:val="467885"/>
                  <w:spacing w:val="-4"/>
                  <w:sz w:val="24"/>
                  <w:u w:val="single" w:color="467885"/>
                </w:rPr>
                <w:t>view</w:t>
              </w:r>
            </w:hyperlink>
          </w:p>
        </w:tc>
      </w:tr>
      <w:tr>
        <w:trPr>
          <w:trHeight w:val="359" w:hRule="atLeast"/>
        </w:trPr>
        <w:tc>
          <w:tcPr>
            <w:tcW w:w="107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>
            <w:pPr>
              <w:pStyle w:val="TableParagraph"/>
              <w:spacing w:line="318" w:lineRule="exact" w:before="21"/>
              <w:ind w:left="110"/>
              <w:rPr>
                <w:b/>
                <w:sz w:val="28"/>
              </w:rPr>
            </w:pPr>
            <w:r>
              <w:rPr>
                <w:b/>
                <w:color w:val="155F82"/>
                <w:sz w:val="28"/>
              </w:rPr>
              <w:t>INTERNSHIPS</w:t>
            </w:r>
            <w:r>
              <w:rPr>
                <w:b/>
                <w:color w:val="155F82"/>
                <w:spacing w:val="-9"/>
                <w:sz w:val="28"/>
              </w:rPr>
              <w:t> </w:t>
            </w:r>
            <w:r>
              <w:rPr>
                <w:b/>
                <w:color w:val="155F82"/>
                <w:sz w:val="28"/>
              </w:rPr>
              <w:t>/</w:t>
            </w:r>
            <w:r>
              <w:rPr>
                <w:b/>
                <w:color w:val="155F82"/>
                <w:spacing w:val="-7"/>
                <w:sz w:val="28"/>
              </w:rPr>
              <w:t> </w:t>
            </w:r>
            <w:r>
              <w:rPr>
                <w:b/>
                <w:color w:val="155F82"/>
                <w:sz w:val="28"/>
              </w:rPr>
              <w:t>WORK</w:t>
            </w:r>
            <w:r>
              <w:rPr>
                <w:b/>
                <w:color w:val="155F82"/>
                <w:spacing w:val="-7"/>
                <w:sz w:val="28"/>
              </w:rPr>
              <w:t> </w:t>
            </w:r>
            <w:r>
              <w:rPr>
                <w:b/>
                <w:color w:val="155F82"/>
                <w:spacing w:val="-2"/>
                <w:sz w:val="28"/>
              </w:rPr>
              <w:t>EXPERIENCE</w:t>
            </w:r>
          </w:p>
        </w:tc>
      </w:tr>
    </w:tbl>
    <w:p>
      <w:pPr>
        <w:pStyle w:val="Heading1"/>
        <w:spacing w:before="28"/>
      </w:pPr>
      <w:r>
        <w:rPr>
          <w:color w:val="155F82"/>
        </w:rPr>
        <w:t>Full</w:t>
      </w:r>
      <w:r>
        <w:rPr>
          <w:color w:val="155F82"/>
          <w:spacing w:val="-5"/>
        </w:rPr>
        <w:t> </w:t>
      </w:r>
      <w:r>
        <w:rPr>
          <w:color w:val="155F82"/>
        </w:rPr>
        <w:t>Stack</w:t>
      </w:r>
      <w:r>
        <w:rPr>
          <w:color w:val="155F82"/>
          <w:spacing w:val="-4"/>
        </w:rPr>
        <w:t> </w:t>
      </w:r>
      <w:r>
        <w:rPr>
          <w:color w:val="155F82"/>
        </w:rPr>
        <w:t>Development</w:t>
      </w:r>
      <w:r>
        <w:rPr>
          <w:color w:val="155F82"/>
          <w:spacing w:val="1"/>
        </w:rPr>
        <w:t> </w:t>
      </w:r>
      <w:r>
        <w:rPr>
          <w:color w:val="155F82"/>
        </w:rPr>
        <w:t>Intern-Edureka | Location:</w:t>
      </w:r>
      <w:r>
        <w:rPr>
          <w:color w:val="155F82"/>
          <w:spacing w:val="3"/>
        </w:rPr>
        <w:t> </w:t>
      </w:r>
      <w:r>
        <w:rPr>
          <w:color w:val="155F82"/>
        </w:rPr>
        <w:t>Remote</w:t>
      </w:r>
      <w:r>
        <w:rPr>
          <w:color w:val="155F82"/>
          <w:spacing w:val="-1"/>
        </w:rPr>
        <w:t> </w:t>
      </w:r>
      <w:r>
        <w:rPr>
          <w:color w:val="155F82"/>
        </w:rPr>
        <w:t>| Duration:</w:t>
      </w:r>
      <w:r>
        <w:rPr>
          <w:color w:val="155F82"/>
          <w:spacing w:val="-3"/>
        </w:rPr>
        <w:t> </w:t>
      </w:r>
      <w:r>
        <w:rPr>
          <w:color w:val="155F82"/>
        </w:rPr>
        <w:t>4</w:t>
      </w:r>
      <w:r>
        <w:rPr>
          <w:color w:val="155F82"/>
          <w:spacing w:val="-1"/>
        </w:rPr>
        <w:t> </w:t>
      </w:r>
      <w:r>
        <w:rPr>
          <w:color w:val="155F82"/>
        </w:rPr>
        <w:t>months</w:t>
      </w:r>
      <w:r>
        <w:rPr>
          <w:color w:val="155F82"/>
          <w:spacing w:val="-6"/>
        </w:rPr>
        <w:t> </w:t>
      </w:r>
      <w:r>
        <w:rPr>
          <w:color w:val="155F82"/>
        </w:rPr>
        <w:t>(Nov.24-</w:t>
      </w:r>
      <w:r>
        <w:rPr>
          <w:color w:val="155F82"/>
          <w:spacing w:val="-2"/>
        </w:rPr>
        <w:t>Mar.25)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6" w:after="0"/>
        <w:ind w:left="874" w:right="0" w:hanging="360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Projects:</w:t>
      </w:r>
      <w:r>
        <w:rPr>
          <w:b/>
          <w:spacing w:val="1"/>
          <w:sz w:val="24"/>
        </w:rPr>
        <w:t> </w:t>
      </w:r>
      <w:r>
        <w:rPr>
          <w:sz w:val="24"/>
        </w:rPr>
        <w:t>Weather</w:t>
      </w:r>
      <w:r>
        <w:rPr>
          <w:spacing w:val="-1"/>
          <w:sz w:val="24"/>
        </w:rPr>
        <w:t> </w:t>
      </w:r>
      <w:r>
        <w:rPr>
          <w:sz w:val="24"/>
        </w:rPr>
        <w:t>App,</w:t>
      </w:r>
      <w:r>
        <w:rPr>
          <w:spacing w:val="1"/>
          <w:sz w:val="24"/>
        </w:rPr>
        <w:t> </w:t>
      </w:r>
      <w:r>
        <w:rPr>
          <w:sz w:val="24"/>
        </w:rPr>
        <w:t>Job</w:t>
      </w:r>
      <w:r>
        <w:rPr>
          <w:spacing w:val="-6"/>
          <w:sz w:val="24"/>
        </w:rPr>
        <w:t> </w:t>
      </w:r>
      <w:r>
        <w:rPr>
          <w:sz w:val="24"/>
        </w:rPr>
        <w:t>Portal</w:t>
      </w:r>
      <w:r>
        <w:rPr>
          <w:spacing w:val="-10"/>
          <w:sz w:val="24"/>
        </w:rPr>
        <w:t> </w:t>
      </w:r>
      <w:r>
        <w:rPr>
          <w:sz w:val="24"/>
        </w:rPr>
        <w:t>Backend, Netflix</w:t>
      </w:r>
      <w:r>
        <w:rPr>
          <w:spacing w:val="-6"/>
          <w:sz w:val="24"/>
        </w:rPr>
        <w:t> </w:t>
      </w:r>
      <w:r>
        <w:rPr>
          <w:sz w:val="24"/>
        </w:rPr>
        <w:t>Clone,</w:t>
      </w:r>
      <w:r>
        <w:rPr>
          <w:spacing w:val="1"/>
          <w:sz w:val="24"/>
        </w:rPr>
        <w:t> </w:t>
      </w:r>
      <w:r>
        <w:rPr>
          <w:sz w:val="24"/>
        </w:rPr>
        <w:t>Food</w:t>
      </w:r>
      <w:r>
        <w:rPr>
          <w:spacing w:val="-2"/>
          <w:sz w:val="24"/>
        </w:rPr>
        <w:t> </w:t>
      </w:r>
      <w:r>
        <w:rPr>
          <w:sz w:val="24"/>
        </w:rPr>
        <w:t>Delivery</w:t>
      </w:r>
      <w:r>
        <w:rPr>
          <w:spacing w:val="-6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(Capstone</w:t>
      </w:r>
      <w:r>
        <w:rPr>
          <w:spacing w:val="-2"/>
          <w:sz w:val="24"/>
        </w:rPr>
        <w:t> project)</w:t>
      </w:r>
    </w:p>
    <w:p>
      <w:pPr>
        <w:pStyle w:val="Heading1"/>
      </w:pPr>
      <w:r>
        <w:rPr>
          <w:color w:val="155F82"/>
        </w:rPr>
        <w:t>Full</w:t>
      </w:r>
      <w:r>
        <w:rPr>
          <w:color w:val="155F82"/>
          <w:spacing w:val="-5"/>
        </w:rPr>
        <w:t> </w:t>
      </w:r>
      <w:r>
        <w:rPr>
          <w:color w:val="155F82"/>
        </w:rPr>
        <w:t>Stack</w:t>
      </w:r>
      <w:r>
        <w:rPr>
          <w:color w:val="155F82"/>
          <w:spacing w:val="-4"/>
        </w:rPr>
        <w:t> </w:t>
      </w:r>
      <w:r>
        <w:rPr>
          <w:color w:val="155F82"/>
        </w:rPr>
        <w:t>Development training-Internshala</w:t>
      </w:r>
      <w:r>
        <w:rPr>
          <w:color w:val="155F82"/>
          <w:spacing w:val="-1"/>
        </w:rPr>
        <w:t> </w:t>
      </w:r>
      <w:r>
        <w:rPr>
          <w:color w:val="155F82"/>
        </w:rPr>
        <w:t>| Location: Remote</w:t>
      </w:r>
      <w:r>
        <w:rPr>
          <w:color w:val="155F82"/>
          <w:spacing w:val="-1"/>
        </w:rPr>
        <w:t> </w:t>
      </w:r>
      <w:r>
        <w:rPr>
          <w:color w:val="155F82"/>
        </w:rPr>
        <w:t>|</w:t>
      </w:r>
      <w:r>
        <w:rPr>
          <w:color w:val="155F82"/>
          <w:spacing w:val="-1"/>
        </w:rPr>
        <w:t> </w:t>
      </w:r>
      <w:r>
        <w:rPr>
          <w:color w:val="155F82"/>
        </w:rPr>
        <w:t>Duration:</w:t>
      </w:r>
      <w:r>
        <w:rPr>
          <w:color w:val="155F82"/>
          <w:spacing w:val="-3"/>
        </w:rPr>
        <w:t> </w:t>
      </w:r>
      <w:r>
        <w:rPr>
          <w:color w:val="155F82"/>
        </w:rPr>
        <w:t>1</w:t>
      </w:r>
      <w:r>
        <w:rPr>
          <w:color w:val="155F82"/>
          <w:spacing w:val="-1"/>
        </w:rPr>
        <w:t> </w:t>
      </w:r>
      <w:r>
        <w:rPr>
          <w:color w:val="155F82"/>
        </w:rPr>
        <w:t>month</w:t>
      </w:r>
      <w:r>
        <w:rPr>
          <w:color w:val="155F82"/>
          <w:spacing w:val="-4"/>
        </w:rPr>
        <w:t> </w:t>
      </w:r>
      <w:r>
        <w:rPr>
          <w:color w:val="155F82"/>
        </w:rPr>
        <w:t>(Dec.23-</w:t>
      </w:r>
      <w:r>
        <w:rPr>
          <w:color w:val="155F82"/>
          <w:spacing w:val="-2"/>
        </w:rPr>
        <w:t>Jan.24)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5" w:after="0"/>
        <w:ind w:left="874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387400</wp:posOffset>
                </wp:positionH>
                <wp:positionV relativeFrom="paragraph">
                  <wp:posOffset>210204</wp:posOffset>
                </wp:positionV>
                <wp:extent cx="6802755" cy="7080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02755" cy="7080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05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55F82"/>
                                <w:spacing w:val="-2"/>
                                <w:sz w:val="24"/>
                              </w:rPr>
                              <w:t>Declaration:</w:t>
                            </w:r>
                          </w:p>
                          <w:p>
                            <w:pPr>
                              <w:spacing w:line="242" w:lineRule="auto" w:before="21"/>
                              <w:ind w:left="105" w:right="187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hereby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declare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information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provided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resume is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accurate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best of my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knowledge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belief. I understand that any misrepresentation of information may result in disqualification.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04pt;margin-top:16.551563pt;width:535.65pt;height:55.75pt;mso-position-horizontal-relative:page;mso-position-vertical-relative:paragraph;z-index:-15726592;mso-wrap-distance-left:0;mso-wrap-distance-right:0" type="#_x0000_t202" id="docshape10" filled="false" stroked="true" strokeweight=".47998pt" strokecolor="#000000">
                <v:textbox inset="0,0,0,0">
                  <w:txbxContent>
                    <w:p>
                      <w:pPr>
                        <w:spacing w:before="20"/>
                        <w:ind w:left="105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155F82"/>
                          <w:spacing w:val="-2"/>
                          <w:sz w:val="24"/>
                        </w:rPr>
                        <w:t>Declaration:</w:t>
                      </w:r>
                    </w:p>
                    <w:p>
                      <w:pPr>
                        <w:spacing w:line="242" w:lineRule="auto" w:before="21"/>
                        <w:ind w:left="105" w:right="187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I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hereby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declare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that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all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information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provided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in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this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resume is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true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accurate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to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best of my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knowledge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belief. I understand that any misrepresentation of information may result in disqualification.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Projects:</w:t>
      </w:r>
      <w:r>
        <w:rPr>
          <w:b/>
          <w:spacing w:val="1"/>
          <w:sz w:val="24"/>
        </w:rPr>
        <w:t> </w:t>
      </w:r>
      <w:r>
        <w:rPr>
          <w:sz w:val="24"/>
        </w:rPr>
        <w:t>PG</w:t>
      </w:r>
      <w:r>
        <w:rPr>
          <w:spacing w:val="-4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(PG</w:t>
      </w:r>
      <w:r>
        <w:rPr>
          <w:spacing w:val="-3"/>
          <w:sz w:val="24"/>
        </w:rPr>
        <w:t> </w:t>
      </w:r>
      <w:r>
        <w:rPr>
          <w:sz w:val="24"/>
        </w:rPr>
        <w:t>Finder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Platform)</w:t>
      </w:r>
    </w:p>
    <w:sectPr>
      <w:type w:val="continuous"/>
      <w:pgSz w:w="11910" w:h="16840"/>
      <w:pgMar w:top="5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15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29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ranavmoreji@gmail.com" TargetMode="External"/><Relationship Id="rId8" Type="http://schemas.openxmlformats.org/officeDocument/2006/relationships/hyperlink" Target="https://github.com/Pranavvmore12" TargetMode="External"/><Relationship Id="rId9" Type="http://schemas.openxmlformats.org/officeDocument/2006/relationships/hyperlink" Target="https://go-eat-final-frontend.vercel.app/" TargetMode="External"/><Relationship Id="rId10" Type="http://schemas.openxmlformats.org/officeDocument/2006/relationships/hyperlink" Target="https://goeat-backend-r9q4.onrender.com/" TargetMode="External"/><Relationship Id="rId11" Type="http://schemas.openxmlformats.org/officeDocument/2006/relationships/hyperlink" Target="https://drive.google.com/file/d/1-yJFsNru811wFLu_pGtkfr5xShR1GDzy/view?usp=drive_link" TargetMode="External"/><Relationship Id="rId12" Type="http://schemas.openxmlformats.org/officeDocument/2006/relationships/hyperlink" Target="https://drive.google.com/file/d/10gafTbmz4JWpPJ_0VHvTXZQF1DUiOD-x/view?usp=drive_link" TargetMode="External"/><Relationship Id="rId13" Type="http://schemas.openxmlformats.org/officeDocument/2006/relationships/hyperlink" Target="https://drive.google.com/file/d/106bdUwgtxfnoZDDGirQLZdfT7EFu7m-o/view?usp=drive_link" TargetMode="External"/><Relationship Id="rId14" Type="http://schemas.openxmlformats.org/officeDocument/2006/relationships/hyperlink" Target="https://drive.google.com/file/d/10eiRs7wlzJHvFm87PmGVGXeIGZ2aieGB/view?usp=drive_link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more</dc:creator>
  <dcterms:created xsi:type="dcterms:W3CDTF">2026-04-21T03:07:01Z</dcterms:created>
  <dcterms:modified xsi:type="dcterms:W3CDTF">2026-04-21T03:07:01Z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