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370EB" w14:textId="36251C94" w:rsidR="001121B1" w:rsidRDefault="007541E1">
      <w:pPr>
        <w:rPr>
          <w:u w:val="single"/>
        </w:rPr>
      </w:pPr>
      <w:r w:rsidRPr="007541E1">
        <w:rPr>
          <w:u w:val="single"/>
        </w:rPr>
        <w:t>Heating subsystem</w:t>
      </w:r>
    </w:p>
    <w:p w14:paraId="537C13B9" w14:textId="77777777" w:rsidR="007541E1" w:rsidRDefault="007541E1">
      <w:pPr>
        <w:rPr>
          <w:u w:val="single"/>
        </w:rPr>
      </w:pPr>
    </w:p>
    <w:p w14:paraId="5468B500" w14:textId="1D3BC504" w:rsidR="007541E1" w:rsidRDefault="007541E1" w:rsidP="00B950CF">
      <w:r>
        <w:t xml:space="preserve">For the heating subsystem we first have the </w:t>
      </w:r>
      <w:r w:rsidR="006C37C4">
        <w:t>ideal temperature that is recorded by the user in the user interface</w:t>
      </w:r>
      <w:r w:rsidR="0098483B">
        <w:t xml:space="preserve">. This is stored in the server and the ESP 32 can access this and send the ideal temperature </w:t>
      </w:r>
      <w:r w:rsidR="00575097">
        <w:t xml:space="preserve">is sent to the </w:t>
      </w:r>
      <w:r w:rsidR="00227D6E">
        <w:t xml:space="preserve">Arduino. </w:t>
      </w:r>
      <w:r w:rsidR="00F11BE3">
        <w:t xml:space="preserve">The Arduino gets the current temperature </w:t>
      </w:r>
      <w:r w:rsidR="007F34D3">
        <w:t>from the thermistor</w:t>
      </w:r>
      <w:r w:rsidR="001A7A2C">
        <w:t xml:space="preserve">. We are using a 10 </w:t>
      </w:r>
      <w:proofErr w:type="spellStart"/>
      <w:r w:rsidR="001A7A2C">
        <w:t>kOhm</w:t>
      </w:r>
      <w:proofErr w:type="spellEnd"/>
      <w:r w:rsidR="001A7A2C">
        <w:t xml:space="preserve"> thermistor that will be submerged within the solution </w:t>
      </w:r>
      <w:r w:rsidR="00BC1C1F">
        <w:t>so that it can detect the temperature changes</w:t>
      </w:r>
      <w:r w:rsidR="00C56950">
        <w:t>. With a change in temperature, there is a change in resistance</w:t>
      </w:r>
      <w:r w:rsidR="001E0FA6">
        <w:t xml:space="preserve">. Positive Temperature </w:t>
      </w:r>
      <w:r w:rsidR="00D1748D">
        <w:t xml:space="preserve">Coefficient </w:t>
      </w:r>
      <w:r w:rsidR="001E0FA6">
        <w:t xml:space="preserve">(PTC) </w:t>
      </w:r>
      <w:r w:rsidR="00410C68">
        <w:t xml:space="preserve">thermistors </w:t>
      </w:r>
      <w:r w:rsidR="001E0FA6">
        <w:t xml:space="preserve">will in increase in </w:t>
      </w:r>
      <w:r w:rsidR="00D1748D">
        <w:t>resistance when the temperature increases, however Negative Temperature Coefficient (NTC) ther</w:t>
      </w:r>
      <w:r w:rsidR="00410C68">
        <w:t xml:space="preserve">mistors will decrease in resistance when the temperature increases and vice versa. </w:t>
      </w:r>
      <w:r w:rsidR="00D14309">
        <w:t xml:space="preserve">We will </w:t>
      </w:r>
      <w:r w:rsidR="00B950CF">
        <w:t xml:space="preserve">need to get the temperature resistance graph for this specific </w:t>
      </w:r>
      <w:r w:rsidR="00025ABE">
        <w:t>thermistor</w:t>
      </w:r>
      <w:r w:rsidR="00B950CF">
        <w:t xml:space="preserve"> so that we can </w:t>
      </w:r>
      <w:r w:rsidR="00B37F5E">
        <w:t xml:space="preserve">get the temperature for the current resistance </w:t>
      </w:r>
      <w:r w:rsidR="00025ABE">
        <w:t xml:space="preserve">using that graph. If this graph for this thermistor does not </w:t>
      </w:r>
      <w:r w:rsidR="00B91145">
        <w:t>exist,</w:t>
      </w:r>
      <w:r w:rsidR="00025ABE">
        <w:t xml:space="preserve"> then we will have </w:t>
      </w:r>
      <w:r w:rsidR="00B91145">
        <w:t xml:space="preserve">to make the graph ourselves by seeing how the </w:t>
      </w:r>
      <w:r w:rsidR="00E11024">
        <w:t xml:space="preserve">resistance of the thermistor varies with temperature. </w:t>
      </w:r>
    </w:p>
    <w:p w14:paraId="7B2C9CC8" w14:textId="77777777" w:rsidR="00E11024" w:rsidRDefault="00E11024" w:rsidP="00B950CF"/>
    <w:p w14:paraId="5687F035" w14:textId="392A576C" w:rsidR="00622D46" w:rsidRDefault="00E11024" w:rsidP="00B950CF">
      <w:r>
        <w:t xml:space="preserve">By using this </w:t>
      </w:r>
      <w:r w:rsidR="00051396">
        <w:t xml:space="preserve">thermistor, we can send the temperature back to the </w:t>
      </w:r>
      <w:r w:rsidR="00B870B8">
        <w:t xml:space="preserve">user to display on the user interface. The temperature is also sent back to the </w:t>
      </w:r>
      <w:r w:rsidR="0021723A">
        <w:t xml:space="preserve">Arduino so that it can send the correct instruction to vary the voltage </w:t>
      </w:r>
      <w:r w:rsidR="00704109">
        <w:t xml:space="preserve">so that we can achieve the ideal temperature. This is </w:t>
      </w:r>
      <w:r w:rsidR="007B1A17">
        <w:t>known</w:t>
      </w:r>
      <w:r w:rsidR="00704109">
        <w:t xml:space="preserve"> as negative feedback</w:t>
      </w:r>
      <w:r w:rsidR="00586BE1">
        <w:t>. The instruction for var</w:t>
      </w:r>
      <w:r w:rsidR="007B1A17">
        <w:t xml:space="preserve">ying the </w:t>
      </w:r>
      <w:r w:rsidR="002B6A20">
        <w:t>voltage goes to the supply and the power supply</w:t>
      </w:r>
      <w:r w:rsidR="00415394">
        <w:t xml:space="preserve"> varies the power that goes to the</w:t>
      </w:r>
      <w:r w:rsidR="00E13A16">
        <w:t xml:space="preserve"> heating element.</w:t>
      </w:r>
      <w:r w:rsidR="00070CB0">
        <w:t xml:space="preserve"> </w:t>
      </w:r>
      <w:r w:rsidR="00622D46">
        <w:t>This will vary the temperature.</w:t>
      </w:r>
      <w:r w:rsidR="001359A0">
        <w:t xml:space="preserve"> For this we use a 3Ohm, a max of 30W thermistor.</w:t>
      </w:r>
    </w:p>
    <w:p w14:paraId="6799D7A2" w14:textId="77777777" w:rsidR="00622D46" w:rsidRDefault="00622D46" w:rsidP="00B950CF"/>
    <w:p w14:paraId="60C44096" w14:textId="259A6A2C" w:rsidR="00E11024" w:rsidRDefault="00622D46" w:rsidP="00B950CF">
      <w:r>
        <w:t>In summary the thermistor</w:t>
      </w:r>
      <w:r w:rsidR="00E94327">
        <w:t xml:space="preserve"> </w:t>
      </w:r>
      <w:r w:rsidR="005A0F33">
        <w:t>can</w:t>
      </w:r>
      <w:r w:rsidR="00E94327">
        <w:t xml:space="preserve"> detect the temperature using</w:t>
      </w:r>
      <w:r w:rsidR="00CF7BEB">
        <w:t xml:space="preserve"> variance in resistance and the heating element will vary the </w:t>
      </w:r>
      <w:r w:rsidR="005A0F33">
        <w:t>temperature.</w:t>
      </w:r>
    </w:p>
    <w:p w14:paraId="2A9762A1" w14:textId="77777777" w:rsidR="005A0F33" w:rsidRDefault="005A0F33" w:rsidP="00B950CF"/>
    <w:p w14:paraId="068B1040" w14:textId="407D7EA3" w:rsidR="005A0F33" w:rsidRDefault="005A0F33" w:rsidP="005A0F33">
      <w:pPr>
        <w:rPr>
          <w:u w:val="single"/>
        </w:rPr>
      </w:pPr>
      <w:r>
        <w:rPr>
          <w:u w:val="single"/>
        </w:rPr>
        <w:t>pH</w:t>
      </w:r>
      <w:r w:rsidRPr="007541E1">
        <w:rPr>
          <w:u w:val="single"/>
        </w:rPr>
        <w:t xml:space="preserve"> subsystem</w:t>
      </w:r>
    </w:p>
    <w:p w14:paraId="4883FCD9" w14:textId="77777777" w:rsidR="005A0F33" w:rsidRDefault="005A0F33" w:rsidP="005A0F33">
      <w:pPr>
        <w:rPr>
          <w:u w:val="single"/>
        </w:rPr>
      </w:pPr>
    </w:p>
    <w:p w14:paraId="68910FE6" w14:textId="5C02A457" w:rsidR="00317E08" w:rsidRDefault="00FE3D1D" w:rsidP="005A0F33">
      <w:r>
        <w:t xml:space="preserve">For the pH subsystem, we get the </w:t>
      </w:r>
      <w:r w:rsidR="00F46AD2">
        <w:t xml:space="preserve">current pH from the </w:t>
      </w:r>
      <w:r w:rsidR="00622FEE">
        <w:t xml:space="preserve">pH probe. The pH probe is inserted into the solution and so can </w:t>
      </w:r>
      <w:r w:rsidR="00165ED1">
        <w:t>detect the level of pH and send it to the Arduino for analysis.</w:t>
      </w:r>
      <w:r w:rsidR="000C7EDD">
        <w:t xml:space="preserve"> The way that the pH probe does this is that it </w:t>
      </w:r>
      <w:r w:rsidR="0030316E">
        <w:t xml:space="preserve">records a voltage from the hydrogen ions and the pH meter </w:t>
      </w:r>
      <w:r w:rsidR="00095907">
        <w:t xml:space="preserve">that converts voltage to a pH value. This can be done by finding the difference </w:t>
      </w:r>
      <w:r w:rsidR="00DD4CCA">
        <w:t xml:space="preserve">between the pH probe’s electrode and </w:t>
      </w:r>
      <w:r w:rsidR="00317E08">
        <w:t xml:space="preserve">the internal electrode. </w:t>
      </w:r>
    </w:p>
    <w:p w14:paraId="34613C83" w14:textId="77777777" w:rsidR="00CF26CB" w:rsidRDefault="00CF26CB" w:rsidP="005A0F33"/>
    <w:p w14:paraId="72BEEE4B" w14:textId="61041CC4" w:rsidR="00C22A20" w:rsidRDefault="00D75CD9" w:rsidP="005A0F33">
      <w:r>
        <w:t xml:space="preserve">Then the Arduino reads the pH and sends back an instruction to the pH pump so that </w:t>
      </w:r>
      <w:r w:rsidR="000927BE">
        <w:t xml:space="preserve">it can </w:t>
      </w:r>
      <w:r w:rsidR="004D2713">
        <w:t xml:space="preserve">pump more of an acid or an alkali to the solution </w:t>
      </w:r>
      <w:r w:rsidR="005854D7">
        <w:t>to</w:t>
      </w:r>
      <w:r w:rsidR="004D2713">
        <w:t xml:space="preserve"> change the solution</w:t>
      </w:r>
      <w:r w:rsidR="005854D7">
        <w:t xml:space="preserve">. So, for example </w:t>
      </w:r>
      <w:r w:rsidR="008A1F18">
        <w:t xml:space="preserve">if the </w:t>
      </w:r>
      <w:r w:rsidR="00781FC4">
        <w:t>ideal pH is 7 (neutral) and the current pH is 3, then we would need</w:t>
      </w:r>
      <w:r w:rsidR="00C22A20">
        <w:t xml:space="preserve"> to pump alkaline from the bottles to the solution to neutralise it.</w:t>
      </w:r>
      <w:r w:rsidR="007C17A5">
        <w:t xml:space="preserve"> </w:t>
      </w:r>
      <w:r w:rsidR="0006159B">
        <w:t>So,</w:t>
      </w:r>
      <w:r w:rsidR="007C17A5">
        <w:t xml:space="preserve"> we would keep pumping alkaline until the </w:t>
      </w:r>
      <w:r w:rsidR="0097163F">
        <w:t>correct pH is reached</w:t>
      </w:r>
      <w:r w:rsidR="00716F7E">
        <w:t xml:space="preserve"> where t</w:t>
      </w:r>
      <w:r w:rsidR="0006159B">
        <w:t>he Arduino would stop sending the pump command</w:t>
      </w:r>
      <w:r w:rsidR="00716F7E">
        <w:t>.</w:t>
      </w:r>
    </w:p>
    <w:p w14:paraId="59256D1F" w14:textId="77777777" w:rsidR="00716F7E" w:rsidRDefault="00716F7E" w:rsidP="005A0F33"/>
    <w:p w14:paraId="7CC267DF" w14:textId="6ED9AD80" w:rsidR="00716F7E" w:rsidRDefault="00DA2B28" w:rsidP="005A0F33">
      <w:r>
        <w:t xml:space="preserve">One of the problems that can occur is that </w:t>
      </w:r>
      <w:r w:rsidR="001B39BC">
        <w:t>the bottles between the alkaline and acid could get mixed up</w:t>
      </w:r>
      <w:r w:rsidR="00FC224F">
        <w:t xml:space="preserve">. </w:t>
      </w:r>
      <w:r w:rsidR="009E307B">
        <w:t>So,</w:t>
      </w:r>
      <w:r w:rsidR="00FC224F">
        <w:t xml:space="preserve"> we would need for the pump to be separate for the acid and alkaline </w:t>
      </w:r>
      <w:r w:rsidR="002D7FE2">
        <w:t>bottles.</w:t>
      </w:r>
      <w:r w:rsidR="009E307B">
        <w:t xml:space="preserve"> </w:t>
      </w:r>
      <w:r w:rsidR="00E46216">
        <w:t>Also,</w:t>
      </w:r>
      <w:r w:rsidR="009E307B">
        <w:t xml:space="preserve"> the command sent from the Arduino </w:t>
      </w:r>
      <w:r w:rsidR="00CF5F5A">
        <w:t>will</w:t>
      </w:r>
      <w:r w:rsidR="009E307B">
        <w:t xml:space="preserve"> need to specify if </w:t>
      </w:r>
      <w:r w:rsidR="00E46216">
        <w:t>the solution needs alkaline or acid so that the correct pump can be used.</w:t>
      </w:r>
    </w:p>
    <w:p w14:paraId="7048603D" w14:textId="77777777" w:rsidR="00DC3996" w:rsidRDefault="00DC3996" w:rsidP="005A0F33"/>
    <w:p w14:paraId="11C0B92C" w14:textId="65D76F4D" w:rsidR="00DC3996" w:rsidRPr="00DC3996" w:rsidRDefault="00DC3996" w:rsidP="005A0F33">
      <w:pPr>
        <w:rPr>
          <w:u w:val="single"/>
        </w:rPr>
      </w:pPr>
      <w:r w:rsidRPr="00DC3996">
        <w:rPr>
          <w:u w:val="single"/>
        </w:rPr>
        <w:t>Connectivity and User Interface</w:t>
      </w:r>
    </w:p>
    <w:p w14:paraId="6866EC6F" w14:textId="77777777" w:rsidR="00E46216" w:rsidRDefault="00E46216" w:rsidP="005A0F33"/>
    <w:p w14:paraId="7DC230B4" w14:textId="3B18867A" w:rsidR="00E56494" w:rsidRDefault="00705C85" w:rsidP="001F4E21">
      <w:r>
        <w:lastRenderedPageBreak/>
        <w:t xml:space="preserve">For </w:t>
      </w:r>
      <w:r w:rsidR="00671DD0">
        <w:t>this t</w:t>
      </w:r>
      <w:r w:rsidR="00857EC2">
        <w:t xml:space="preserve">he user interface will take the </w:t>
      </w:r>
      <w:r w:rsidR="00825CFE">
        <w:t>commands for the ideal temperature</w:t>
      </w:r>
      <w:r w:rsidR="003F0BE1">
        <w:t>/pH/stirring RPM of the user</w:t>
      </w:r>
      <w:r w:rsidR="00671DD0">
        <w:t xml:space="preserve">, so that this can be sent to the server for the </w:t>
      </w:r>
      <w:r w:rsidR="001F4E21">
        <w:t xml:space="preserve">ESP32 to read. </w:t>
      </w:r>
      <w:r w:rsidR="000218F5">
        <w:t xml:space="preserve">The </w:t>
      </w:r>
      <w:r w:rsidR="00D91CDF">
        <w:t>user</w:t>
      </w:r>
      <w:r w:rsidR="003F0BE1">
        <w:t xml:space="preserve"> interface will also display the </w:t>
      </w:r>
      <w:r w:rsidR="00244996">
        <w:t xml:space="preserve">current temperature/pH/stirring RPM </w:t>
      </w:r>
      <w:r w:rsidR="000218F5">
        <w:t>of the equipment</w:t>
      </w:r>
      <w:r w:rsidR="00D91CDF">
        <w:t xml:space="preserve">. This can be shown in multiple ways for the </w:t>
      </w:r>
      <w:r w:rsidR="00992445">
        <w:t xml:space="preserve">user such as </w:t>
      </w:r>
      <w:r w:rsidR="00E7113B">
        <w:t xml:space="preserve">a line graph that can show the variation </w:t>
      </w:r>
      <w:r w:rsidR="00E56494">
        <w:t xml:space="preserve">in the temperature. There will be an input section for the user so that they can change </w:t>
      </w:r>
      <w:r w:rsidR="00B22EDA">
        <w:t xml:space="preserve">either the temperature, </w:t>
      </w:r>
      <w:proofErr w:type="gramStart"/>
      <w:r w:rsidR="00B22EDA">
        <w:t>pH</w:t>
      </w:r>
      <w:proofErr w:type="gramEnd"/>
      <w:r w:rsidR="00B22EDA">
        <w:t xml:space="preserve"> or the stirring RPM. This data will then be sent to the </w:t>
      </w:r>
      <w:r w:rsidR="00E9059A">
        <w:t xml:space="preserve">server via a certain internet protocol such as HTTP or HTTPS if we want the message to be secure. </w:t>
      </w:r>
      <w:r w:rsidR="006265CE">
        <w:t xml:space="preserve">We have decided to use </w:t>
      </w:r>
      <w:r w:rsidR="000D60D8">
        <w:t>Things Board</w:t>
      </w:r>
      <w:r w:rsidR="00FF4059">
        <w:t xml:space="preserve"> for this </w:t>
      </w:r>
      <w:r w:rsidR="000D60D8">
        <w:t>to</w:t>
      </w:r>
      <w:r w:rsidR="00FF4059">
        <w:t xml:space="preserve"> make the setup for the UI easier and the connection to the </w:t>
      </w:r>
      <w:r w:rsidR="000D60D8">
        <w:t>server simpler</w:t>
      </w:r>
      <w:r w:rsidR="00E65493">
        <w:t xml:space="preserve"> and we don</w:t>
      </w:r>
      <w:r w:rsidR="00AB24BB">
        <w:t xml:space="preserve">’t </w:t>
      </w:r>
      <w:r w:rsidR="000136C3">
        <w:t>need to worry about the communication protocol between the server and the user interface.</w:t>
      </w:r>
    </w:p>
    <w:p w14:paraId="67A3CD6C" w14:textId="77777777" w:rsidR="00617D0C" w:rsidRDefault="00617D0C" w:rsidP="001F4E21"/>
    <w:p w14:paraId="05F5186C" w14:textId="73E43713" w:rsidR="00617D0C" w:rsidRDefault="00617D0C" w:rsidP="001F4E21">
      <w:r>
        <w:t xml:space="preserve">The ideal values for temperature/pH/stirring must also be stored on the </w:t>
      </w:r>
      <w:r w:rsidR="006265CE">
        <w:t>server in an organised fashion</w:t>
      </w:r>
      <w:r w:rsidR="000D60D8">
        <w:t xml:space="preserve">. </w:t>
      </w:r>
      <w:r w:rsidR="00386F9C">
        <w:t>So,</w:t>
      </w:r>
      <w:r w:rsidR="000D60D8">
        <w:t xml:space="preserve"> </w:t>
      </w:r>
      <w:r w:rsidR="00016FC1">
        <w:t xml:space="preserve">what we can do is store the values </w:t>
      </w:r>
      <w:r w:rsidR="00BB2F95">
        <w:t xml:space="preserve">in an SQL database. This means that </w:t>
      </w:r>
      <w:r w:rsidR="00386F9C">
        <w:t xml:space="preserve">we can do an SQL query to get the data </w:t>
      </w:r>
      <w:r w:rsidR="00833585">
        <w:t xml:space="preserve">and SQL update to change the database. </w:t>
      </w:r>
      <w:r w:rsidR="00312E92">
        <w:t>However,</w:t>
      </w:r>
      <w:r w:rsidR="00833585">
        <w:t xml:space="preserve"> one of the issues that can arise is that </w:t>
      </w:r>
      <w:r w:rsidR="00FC0F6D">
        <w:t xml:space="preserve">there might be an attempt to access the same table while </w:t>
      </w:r>
      <w:r w:rsidR="00E866AA">
        <w:t xml:space="preserve">another process is trying to modify it. To overcome </w:t>
      </w:r>
      <w:r w:rsidR="00312E92">
        <w:t>this,</w:t>
      </w:r>
      <w:r w:rsidR="00E866AA">
        <w:t xml:space="preserve"> we </w:t>
      </w:r>
      <w:r w:rsidR="00AB59CA">
        <w:t xml:space="preserve">can </w:t>
      </w:r>
      <w:r w:rsidR="00312E92">
        <w:t xml:space="preserve">introduce a method like </w:t>
      </w:r>
      <w:r w:rsidR="00C951C6">
        <w:t xml:space="preserve">putting the commands into a queue and </w:t>
      </w:r>
      <w:r w:rsidR="00172E1A">
        <w:t xml:space="preserve">executing them one at a time. </w:t>
      </w:r>
    </w:p>
    <w:p w14:paraId="7BA398D6" w14:textId="77777777" w:rsidR="003843DD" w:rsidRDefault="003843DD" w:rsidP="001F4E21"/>
    <w:p w14:paraId="6A1A649D" w14:textId="33BF0BB2" w:rsidR="003843DD" w:rsidRDefault="003843DD" w:rsidP="001F4E21">
      <w:r>
        <w:t xml:space="preserve">Then </w:t>
      </w:r>
      <w:r w:rsidR="00C905ED">
        <w:t>the server needs to be able to talk to the</w:t>
      </w:r>
      <w:r w:rsidR="003114AF">
        <w:t xml:space="preserve"> ESP 32 and there are multiple protocols that we can utilise</w:t>
      </w:r>
      <w:r w:rsidR="00496D56">
        <w:t xml:space="preserve"> to allow for the </w:t>
      </w:r>
      <w:r w:rsidR="009C7CC8">
        <w:t>communication. One good example is the MQTT (</w:t>
      </w:r>
      <w:r w:rsidR="00FC3729">
        <w:t>MQ telemetry transport) protocol</w:t>
      </w:r>
      <w:r w:rsidR="00BF10DC">
        <w:t xml:space="preserve"> which is a lightweight internet protocol for IoT devices. </w:t>
      </w:r>
      <w:r w:rsidR="00BF4D94">
        <w:t xml:space="preserve">This is typically used for low-bandwidth devices like ESP 32’s so that it makes it easier for the </w:t>
      </w:r>
      <w:r w:rsidR="00784B18">
        <w:t xml:space="preserve">devices to talk. This probably makes it more preferrable to </w:t>
      </w:r>
      <w:r w:rsidR="00994969">
        <w:t xml:space="preserve">more of the </w:t>
      </w:r>
      <w:r w:rsidR="00982448">
        <w:t>heavy-duty</w:t>
      </w:r>
      <w:r w:rsidR="00994969">
        <w:t xml:space="preserve"> </w:t>
      </w:r>
      <w:r w:rsidR="00982448">
        <w:t>WIFI</w:t>
      </w:r>
      <w:r w:rsidR="00784B18">
        <w:t xml:space="preserve"> protocols</w:t>
      </w:r>
      <w:r w:rsidR="00982448">
        <w:t>. In this protocol there is a subscriber and publisher for the sending and receiving of data.</w:t>
      </w:r>
    </w:p>
    <w:p w14:paraId="3875AC6A" w14:textId="77777777" w:rsidR="00982448" w:rsidRDefault="00982448" w:rsidP="001F4E21"/>
    <w:p w14:paraId="3F62908F" w14:textId="72BF13E0" w:rsidR="00982448" w:rsidRDefault="00982448" w:rsidP="001F4E21">
      <w:r>
        <w:t xml:space="preserve">Then we need to allow for the </w:t>
      </w:r>
      <w:r w:rsidR="00327F83">
        <w:t xml:space="preserve">data to be sent from the ESP 32 to the Arduino. The two devices will </w:t>
      </w:r>
      <w:r w:rsidR="003760C5">
        <w:t>relate to</w:t>
      </w:r>
      <w:r w:rsidR="00327F83">
        <w:t xml:space="preserve"> a wire so will be using wired protocols. </w:t>
      </w:r>
      <w:r w:rsidR="003760C5">
        <w:t>One we have considered is the I2C (I to C)</w:t>
      </w:r>
      <w:r w:rsidR="00361F6D">
        <w:t xml:space="preserve"> protocol that allows for </w:t>
      </w:r>
      <w:r w:rsidR="003C7D84">
        <w:t>two-way</w:t>
      </w:r>
      <w:r w:rsidR="00361F6D">
        <w:t xml:space="preserve"> serial communication between the Arduino and the ESP 32</w:t>
      </w:r>
      <w:r w:rsidR="002F5A49">
        <w:t xml:space="preserve">. </w:t>
      </w:r>
      <w:r w:rsidR="00413516">
        <w:t>Here the</w:t>
      </w:r>
      <w:r w:rsidR="00102794">
        <w:t xml:space="preserve">re is a bus with the controller being the ESP32 and the reader </w:t>
      </w:r>
      <w:r w:rsidR="00E70925">
        <w:t xml:space="preserve">being Arduino. </w:t>
      </w:r>
      <w:r w:rsidR="00156D09">
        <w:t>However,</w:t>
      </w:r>
      <w:r w:rsidR="00E70925">
        <w:t xml:space="preserve"> </w:t>
      </w:r>
      <w:r w:rsidR="00227D88">
        <w:t xml:space="preserve">since there are two devices talking to each other, the reader and the controller need to switch </w:t>
      </w:r>
      <w:r w:rsidR="00156D09">
        <w:t xml:space="preserve">to allow for both to communicate. </w:t>
      </w:r>
    </w:p>
    <w:p w14:paraId="0284DEF7" w14:textId="77777777" w:rsidR="00156D09" w:rsidRDefault="00156D09" w:rsidP="001F4E21"/>
    <w:p w14:paraId="11920B6A" w14:textId="57CA7EC0" w:rsidR="00156D09" w:rsidRPr="003D17EB" w:rsidRDefault="003D17EB" w:rsidP="001F4E21">
      <w:pPr>
        <w:rPr>
          <w:u w:val="single"/>
        </w:rPr>
      </w:pPr>
      <w:r w:rsidRPr="003D17EB">
        <w:rPr>
          <w:u w:val="single"/>
        </w:rPr>
        <w:t>Flowchart</w:t>
      </w:r>
    </w:p>
    <w:p w14:paraId="61E2AAE6" w14:textId="77777777" w:rsidR="00E46216" w:rsidRDefault="00E46216" w:rsidP="005A0F33"/>
    <w:p w14:paraId="579429DC" w14:textId="2BC0AB5D" w:rsidR="003D17EB" w:rsidRDefault="003D17EB" w:rsidP="005A0F33">
      <w:r>
        <w:t>For the heating subsystem</w:t>
      </w:r>
      <w:r w:rsidR="001919E8">
        <w:t xml:space="preserve">, </w:t>
      </w:r>
      <w:r w:rsidR="00DC40A1">
        <w:t xml:space="preserve">first we get the </w:t>
      </w:r>
      <w:r w:rsidR="00665266">
        <w:t xml:space="preserve">needed temperature from the server. Then </w:t>
      </w:r>
      <w:r w:rsidR="00A62218">
        <w:t xml:space="preserve">we calculate the resistance </w:t>
      </w:r>
      <w:r w:rsidR="00A63848">
        <w:t xml:space="preserve">needed with that ideal temperature. </w:t>
      </w:r>
      <w:r w:rsidR="007B5DD5">
        <w:t xml:space="preserve">Then using this </w:t>
      </w:r>
      <w:r w:rsidR="005546E6">
        <w:t>data,</w:t>
      </w:r>
      <w:r w:rsidR="001C65D3">
        <w:t xml:space="preserve"> we calculate the proportion of voltage across the R5 pin.</w:t>
      </w:r>
      <w:r w:rsidR="005546E6">
        <w:t xml:space="preserve"> Then we finally </w:t>
      </w:r>
      <w:r w:rsidR="00414DFC">
        <w:t>compare the real time temperature and the ideal temperature needed. If it is less</w:t>
      </w:r>
      <w:r w:rsidR="0038649D">
        <w:t>,</w:t>
      </w:r>
      <w:r w:rsidR="00414DFC">
        <w:t xml:space="preserve"> </w:t>
      </w:r>
      <w:proofErr w:type="spellStart"/>
      <w:r w:rsidR="002A2A70">
        <w:t>then</w:t>
      </w:r>
      <w:proofErr w:type="spellEnd"/>
      <w:r w:rsidR="00414DFC">
        <w:t xml:space="preserve"> </w:t>
      </w:r>
      <w:r w:rsidR="002A2A70">
        <w:t xml:space="preserve">a PWM signal is released from the Arduino. </w:t>
      </w:r>
      <w:r w:rsidR="00D437D1">
        <w:t xml:space="preserve">This modulation signal allows for the heater to get a signal to increase the temperature. And LED is also </w:t>
      </w:r>
      <w:r w:rsidR="00D52780">
        <w:t xml:space="preserve">turned on to signal that the heater is on. Then at the end, the voltage is sent back to the Arduino in a negative feedback loop. Once the desired heat is reached the </w:t>
      </w:r>
      <w:r w:rsidR="008D5A67">
        <w:t>Arduino will stop sending the PWM signal.</w:t>
      </w:r>
    </w:p>
    <w:p w14:paraId="66DFEFFF" w14:textId="77777777" w:rsidR="0097163F" w:rsidRDefault="0097163F" w:rsidP="005A0F33"/>
    <w:p w14:paraId="7ED54882" w14:textId="77777777" w:rsidR="0097163F" w:rsidRPr="005A0F33" w:rsidRDefault="0097163F" w:rsidP="005A0F33"/>
    <w:p w14:paraId="41C6E6A5" w14:textId="77777777" w:rsidR="005A0F33" w:rsidRPr="007541E1" w:rsidRDefault="005A0F33" w:rsidP="00B950CF"/>
    <w:sectPr w:rsidR="005A0F33" w:rsidRPr="00754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24E73"/>
    <w:multiLevelType w:val="hybridMultilevel"/>
    <w:tmpl w:val="E158B1DE"/>
    <w:lvl w:ilvl="0" w:tplc="E19A4E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A5E79"/>
    <w:multiLevelType w:val="hybridMultilevel"/>
    <w:tmpl w:val="024C9324"/>
    <w:lvl w:ilvl="0" w:tplc="422C27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430543">
    <w:abstractNumId w:val="1"/>
  </w:num>
  <w:num w:numId="2" w16cid:durableId="1785922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35"/>
    <w:rsid w:val="000136C3"/>
    <w:rsid w:val="00016FC1"/>
    <w:rsid w:val="000218F5"/>
    <w:rsid w:val="00025ABE"/>
    <w:rsid w:val="00051396"/>
    <w:rsid w:val="0006159B"/>
    <w:rsid w:val="00070CB0"/>
    <w:rsid w:val="000927BE"/>
    <w:rsid w:val="00095907"/>
    <w:rsid w:val="000C7EDD"/>
    <w:rsid w:val="000D60D8"/>
    <w:rsid w:val="00102794"/>
    <w:rsid w:val="001121B1"/>
    <w:rsid w:val="001359A0"/>
    <w:rsid w:val="00156D09"/>
    <w:rsid w:val="00165ED1"/>
    <w:rsid w:val="00172E1A"/>
    <w:rsid w:val="001919E8"/>
    <w:rsid w:val="001A7A2C"/>
    <w:rsid w:val="001B39BC"/>
    <w:rsid w:val="001C65D3"/>
    <w:rsid w:val="001E0FA6"/>
    <w:rsid w:val="001F4E21"/>
    <w:rsid w:val="0021723A"/>
    <w:rsid w:val="00227D6E"/>
    <w:rsid w:val="00227D88"/>
    <w:rsid w:val="00244996"/>
    <w:rsid w:val="002A2A70"/>
    <w:rsid w:val="002B6A20"/>
    <w:rsid w:val="002D7FE2"/>
    <w:rsid w:val="002F5A49"/>
    <w:rsid w:val="0030316E"/>
    <w:rsid w:val="003114AF"/>
    <w:rsid w:val="00312E92"/>
    <w:rsid w:val="00317E08"/>
    <w:rsid w:val="00327F83"/>
    <w:rsid w:val="00361F6D"/>
    <w:rsid w:val="003760C5"/>
    <w:rsid w:val="003843DD"/>
    <w:rsid w:val="0038649D"/>
    <w:rsid w:val="00386F9C"/>
    <w:rsid w:val="003C7D84"/>
    <w:rsid w:val="003D17EB"/>
    <w:rsid w:val="003F0BE1"/>
    <w:rsid w:val="00410C68"/>
    <w:rsid w:val="00413516"/>
    <w:rsid w:val="00414DFC"/>
    <w:rsid w:val="00415394"/>
    <w:rsid w:val="00496D56"/>
    <w:rsid w:val="004D2713"/>
    <w:rsid w:val="005546E6"/>
    <w:rsid w:val="00575097"/>
    <w:rsid w:val="005854D7"/>
    <w:rsid w:val="00586BE1"/>
    <w:rsid w:val="005A0F33"/>
    <w:rsid w:val="005C5F3A"/>
    <w:rsid w:val="00617D0C"/>
    <w:rsid w:val="00622D46"/>
    <w:rsid w:val="00622FEE"/>
    <w:rsid w:val="006265CE"/>
    <w:rsid w:val="00630B8D"/>
    <w:rsid w:val="00665266"/>
    <w:rsid w:val="00671DD0"/>
    <w:rsid w:val="006C37C4"/>
    <w:rsid w:val="006C5B6A"/>
    <w:rsid w:val="006C5CD9"/>
    <w:rsid w:val="00704109"/>
    <w:rsid w:val="00705C85"/>
    <w:rsid w:val="00716F7E"/>
    <w:rsid w:val="007541E1"/>
    <w:rsid w:val="00781FC4"/>
    <w:rsid w:val="00784B18"/>
    <w:rsid w:val="007B1A17"/>
    <w:rsid w:val="007B5DD5"/>
    <w:rsid w:val="007C17A5"/>
    <w:rsid w:val="007F34D3"/>
    <w:rsid w:val="00825CFE"/>
    <w:rsid w:val="00833585"/>
    <w:rsid w:val="00857EC2"/>
    <w:rsid w:val="008A1F18"/>
    <w:rsid w:val="008D5A67"/>
    <w:rsid w:val="0097163F"/>
    <w:rsid w:val="00982448"/>
    <w:rsid w:val="0098483B"/>
    <w:rsid w:val="00992445"/>
    <w:rsid w:val="00994969"/>
    <w:rsid w:val="009C7CC8"/>
    <w:rsid w:val="009E307B"/>
    <w:rsid w:val="00A62218"/>
    <w:rsid w:val="00A63848"/>
    <w:rsid w:val="00AB24BB"/>
    <w:rsid w:val="00AB59CA"/>
    <w:rsid w:val="00B22EDA"/>
    <w:rsid w:val="00B37F5E"/>
    <w:rsid w:val="00B870B8"/>
    <w:rsid w:val="00B91145"/>
    <w:rsid w:val="00B950CF"/>
    <w:rsid w:val="00BB2F95"/>
    <w:rsid w:val="00BC1C1F"/>
    <w:rsid w:val="00BF10DC"/>
    <w:rsid w:val="00BF4D94"/>
    <w:rsid w:val="00C22A20"/>
    <w:rsid w:val="00C56950"/>
    <w:rsid w:val="00C905ED"/>
    <w:rsid w:val="00C951C6"/>
    <w:rsid w:val="00CF26CB"/>
    <w:rsid w:val="00CF5F5A"/>
    <w:rsid w:val="00CF7BEB"/>
    <w:rsid w:val="00D14309"/>
    <w:rsid w:val="00D1748D"/>
    <w:rsid w:val="00D437D1"/>
    <w:rsid w:val="00D52780"/>
    <w:rsid w:val="00D75CD9"/>
    <w:rsid w:val="00D91CDF"/>
    <w:rsid w:val="00DA2B28"/>
    <w:rsid w:val="00DC3996"/>
    <w:rsid w:val="00DC40A1"/>
    <w:rsid w:val="00DD4CCA"/>
    <w:rsid w:val="00DF1F35"/>
    <w:rsid w:val="00E11024"/>
    <w:rsid w:val="00E13A16"/>
    <w:rsid w:val="00E34712"/>
    <w:rsid w:val="00E46216"/>
    <w:rsid w:val="00E56494"/>
    <w:rsid w:val="00E65493"/>
    <w:rsid w:val="00E70925"/>
    <w:rsid w:val="00E7113B"/>
    <w:rsid w:val="00E866AA"/>
    <w:rsid w:val="00E9059A"/>
    <w:rsid w:val="00E94327"/>
    <w:rsid w:val="00F11BE3"/>
    <w:rsid w:val="00F46AD2"/>
    <w:rsid w:val="00FC0F6D"/>
    <w:rsid w:val="00FC224F"/>
    <w:rsid w:val="00FC3729"/>
    <w:rsid w:val="00FE3D1D"/>
    <w:rsid w:val="00FF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2D523"/>
  <w15:chartTrackingRefBased/>
  <w15:docId w15:val="{857E85E4-89C2-F148-8C03-260C5D04D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912</Words>
  <Characters>5202</Characters>
  <Application>Microsoft Office Word</Application>
  <DocSecurity>0</DocSecurity>
  <Lines>43</Lines>
  <Paragraphs>12</Paragraphs>
  <ScaleCrop>false</ScaleCrop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Vaka, Pranay</dc:creator>
  <cp:keywords/>
  <dc:description/>
  <cp:lastModifiedBy>Vaka, Pranay</cp:lastModifiedBy>
  <cp:revision>135</cp:revision>
  <dcterms:created xsi:type="dcterms:W3CDTF">2023-11-12T23:03:00Z</dcterms:created>
  <dcterms:modified xsi:type="dcterms:W3CDTF">2023-11-13T10:35:00Z</dcterms:modified>
</cp:coreProperties>
</file>