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Submission: 10/07/2024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Pranay Vunnam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Institute: SRM Institute of Science and Technology Kattankulathur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Branch/Specialisation: B-TECH AI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Number: RA2311047010082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Mentor: Dr. Sumathy 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Mentor: Dr. Vasudha Kumari (AI Software Solutions Engineer, Intel)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INTEL UNNATI PROJECT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Intel Products Sentiment Analysis from Online Reviews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textual data ,the preprocessing of the data has been started . After that feature extraction and classification process has begun and finally led to prediction of the Sentimental Analysis.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Generated the datasets by using a library called Synthetic data for Intel Processors like i3,i5,i7,i9.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Analysis of Data-Successfully demonstrated sentimental analysis and was able to differentiate the data into positive or neutral or negative sentiment analysis.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Cleaning- Data Cleaning has been done to check uppercase and lowercase characters and use of special characters like !,@ etc and scrapping of white spaces.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 Sentimental Analysis ,successfully differentiated the reviews into positive or neutral or neutral by usage of keywords.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Objectives-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scrap the reviews available on different sources in the last 3 - 5 years.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Applying various exploratory data analysis, machine learning and natural programming techniques to find the sentiments of products, clustering of affinity reviews, trends of sentiments over period of time,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Features and keywords extraction to specific sentiments, recommendation on key improvements based on users reviews for future products.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 Summary and Recommendations based on analysis and model outcomes.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HOW TO RUN:-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Run the code in a jupyter notebook for a good experience.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Download the dataset file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Save the file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final_reviews.csv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(I have uploaded the file in jupyter notebook and then I have done the project)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project output will display the pie chart which shows sentiment analysis.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https://github.com/Pranay3284/INTEL-PROJECT/blob/main/intel2.ipynb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POWERPOINT PRESENTATION: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https://github.com/Pranay3284/INTEL-PROJECT/blob/main/INTEL%20UNNATI%20PROJECT-3.pptx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9050" distT="19050" distL="19050" distR="19050">
            <wp:extent cx="5083848" cy="38144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848" cy="381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project inferred the web scraping of data and using Naive Bayes classifiers ,successfully demonstrated the Sentiment Analysis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Identified trends and other insights in sentiment data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Moreover,there was efficient extraction of data and used classification reports in sentiment analysis.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Majority of the reviews were of positive sentiment analysis followed by negative sentiment analysis.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nay3284/INTEL-PROJECT/blob/main/intel2.ipynb" TargetMode="External"/><Relationship Id="rId7" Type="http://schemas.openxmlformats.org/officeDocument/2006/relationships/hyperlink" Target="https://github.com/Pranay3284/INTEL-PROJECT/blob/main/INTEL%20UNNATI%20PROJECT-3.pptx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