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1" w:name="Xa612c898acbf04b5380776737b7f9632ea87fe1"/>
    <w:p>
      <w:pPr>
        <w:pStyle w:val="Heading1"/>
      </w:pPr>
      <w:r>
        <w:t xml:space="preserve">Hospital Data ETL Pipeline - Complete Project Documentation</w:t>
      </w:r>
    </w:p>
    <w:bookmarkStart w:id="9" w:name="table-of-contents"/>
    <w:p>
      <w:pPr>
        <w:pStyle w:val="Heading2"/>
      </w:pPr>
      <w:r>
        <w:t xml:space="preserve">Table of Contents</w:t>
      </w:r>
    </w:p>
    <w:p>
      <w:pPr>
        <w:pStyle w:val="Compact"/>
        <w:numPr>
          <w:ilvl w:val="0"/>
          <w:numId w:val="1001"/>
        </w:numPr>
      </w:pPr>
      <w:hyperlink w:anchor="project-overview">
        <w:r>
          <w:rPr>
            <w:rStyle w:val="Hyperlink"/>
          </w:rPr>
          <w:t xml:space="preserve">Project Overview</w:t>
        </w:r>
      </w:hyperlink>
    </w:p>
    <w:p>
      <w:pPr>
        <w:pStyle w:val="Compact"/>
        <w:numPr>
          <w:ilvl w:val="0"/>
          <w:numId w:val="1001"/>
        </w:numPr>
      </w:pPr>
      <w:hyperlink w:anchor="architecture--technology-stack">
        <w:r>
          <w:rPr>
            <w:rStyle w:val="Hyperlink"/>
          </w:rPr>
          <w:t xml:space="preserve">Architecture &amp; Technology Stack</w:t>
        </w:r>
      </w:hyperlink>
    </w:p>
    <w:p>
      <w:pPr>
        <w:pStyle w:val="Compact"/>
        <w:numPr>
          <w:ilvl w:val="0"/>
          <w:numId w:val="1001"/>
        </w:numPr>
      </w:pPr>
      <w:hyperlink w:anchor="data-sources--quality">
        <w:r>
          <w:rPr>
            <w:rStyle w:val="Hyperlink"/>
          </w:rPr>
          <w:t xml:space="preserve">Data Sources &amp; Quality</w:t>
        </w:r>
      </w:hyperlink>
    </w:p>
    <w:p>
      <w:pPr>
        <w:pStyle w:val="Compact"/>
        <w:numPr>
          <w:ilvl w:val="0"/>
          <w:numId w:val="1001"/>
        </w:numPr>
      </w:pPr>
      <w:hyperlink w:anchor="infrastructure-setup">
        <w:r>
          <w:rPr>
            <w:rStyle w:val="Hyperlink"/>
          </w:rPr>
          <w:t xml:space="preserve">Infrastructure Setup</w:t>
        </w:r>
      </w:hyperlink>
    </w:p>
    <w:p>
      <w:pPr>
        <w:pStyle w:val="Compact"/>
        <w:numPr>
          <w:ilvl w:val="0"/>
          <w:numId w:val="1001"/>
        </w:numPr>
      </w:pPr>
      <w:hyperlink w:anchor="etl-pipeline-implementation">
        <w:r>
          <w:rPr>
            <w:rStyle w:val="Hyperlink"/>
          </w:rPr>
          <w:t xml:space="preserve">ETL Pipeline Implementation</w:t>
        </w:r>
      </w:hyperlink>
    </w:p>
    <w:p>
      <w:pPr>
        <w:pStyle w:val="Compact"/>
        <w:numPr>
          <w:ilvl w:val="0"/>
          <w:numId w:val="1001"/>
        </w:numPr>
      </w:pPr>
      <w:hyperlink w:anchor="cicd-pipeline">
        <w:r>
          <w:rPr>
            <w:rStyle w:val="Hyperlink"/>
          </w:rPr>
          <w:t xml:space="preserve">CI/CD Pipeline</w:t>
        </w:r>
      </w:hyperlink>
    </w:p>
    <w:p>
      <w:pPr>
        <w:pStyle w:val="Compact"/>
        <w:numPr>
          <w:ilvl w:val="0"/>
          <w:numId w:val="1001"/>
        </w:numPr>
      </w:pPr>
      <w:hyperlink w:anchor="deployment-guide">
        <w:r>
          <w:rPr>
            <w:rStyle w:val="Hyperlink"/>
          </w:rPr>
          <w:t xml:space="preserve">Deployment Guide</w:t>
        </w:r>
      </w:hyperlink>
    </w:p>
    <w:p>
      <w:pPr>
        <w:pStyle w:val="Compact"/>
        <w:numPr>
          <w:ilvl w:val="0"/>
          <w:numId w:val="1001"/>
        </w:numPr>
      </w:pPr>
      <w:hyperlink w:anchor="testing--validation">
        <w:r>
          <w:rPr>
            <w:rStyle w:val="Hyperlink"/>
          </w:rPr>
          <w:t xml:space="preserve">Testing &amp; Validation</w:t>
        </w:r>
      </w:hyperlink>
    </w:p>
    <w:p>
      <w:pPr>
        <w:pStyle w:val="Compact"/>
        <w:numPr>
          <w:ilvl w:val="0"/>
          <w:numId w:val="1001"/>
        </w:numPr>
      </w:pPr>
      <w:hyperlink w:anchor="monitoring--maintenance">
        <w:r>
          <w:rPr>
            <w:rStyle w:val="Hyperlink"/>
          </w:rPr>
          <w:t xml:space="preserve">Monitoring &amp; Maintenance</w:t>
        </w:r>
      </w:hyperlink>
    </w:p>
    <w:p>
      <w:pPr>
        <w:pStyle w:val="Compact"/>
        <w:numPr>
          <w:ilvl w:val="0"/>
          <w:numId w:val="1001"/>
        </w:numPr>
      </w:pPr>
      <w:hyperlink w:anchor="project-files-structure">
        <w:r>
          <w:rPr>
            <w:rStyle w:val="Hyperlink"/>
          </w:rPr>
          <w:t xml:space="preserve">Project Files Structure</w:t>
        </w:r>
      </w:hyperlink>
    </w:p>
    <w:p>
      <w:pPr>
        <w:pStyle w:val="Compact"/>
        <w:numPr>
          <w:ilvl w:val="0"/>
          <w:numId w:val="1001"/>
        </w:numPr>
      </w:pPr>
      <w:hyperlink w:anchor="troubleshooting-guide">
        <w:r>
          <w:rPr>
            <w:rStyle w:val="Hyperlink"/>
          </w:rPr>
          <w:t xml:space="preserve">Troubleshooting Guide</w:t>
        </w:r>
      </w:hyperlink>
    </w:p>
    <w:p>
      <w:pPr>
        <w:pStyle w:val="Compact"/>
        <w:numPr>
          <w:ilvl w:val="0"/>
          <w:numId w:val="1001"/>
        </w:numPr>
      </w:pPr>
      <w:hyperlink w:anchor="future-enhancements">
        <w:r>
          <w:rPr>
            <w:rStyle w:val="Hyperlink"/>
          </w:rPr>
          <w:t xml:space="preserve">Future Enhancements</w:t>
        </w:r>
      </w:hyperlink>
    </w:p>
    <w:p>
      <w:r>
        <w:pict>
          <v:rect style="width:0;height:1.5pt" o:hralign="center" o:hrstd="t" o:hr="t"/>
        </w:pict>
      </w:r>
    </w:p>
    <w:bookmarkEnd w:id="9"/>
    <w:bookmarkStart w:id="14" w:name="project-overview"/>
    <w:p>
      <w:pPr>
        <w:pStyle w:val="Heading2"/>
      </w:pPr>
      <w:r>
        <w:t xml:space="preserve">Project Overview</w:t>
      </w:r>
    </w:p>
    <w:bookmarkStart w:id="10" w:name="project-name"/>
    <w:p>
      <w:pPr>
        <w:pStyle w:val="Heading3"/>
      </w:pPr>
      <w:r>
        <w:t xml:space="preserve">Project Name</w:t>
      </w:r>
    </w:p>
    <w:p>
      <w:pPr>
        <w:pStyle w:val="FirstParagraph"/>
      </w:pPr>
      <w:r>
        <w:rPr>
          <w:b/>
          <w:bCs/>
        </w:rPr>
        <w:t xml:space="preserve">Hospital Data ETL Pipeline with PySpark on Google Cloud Platform</w:t>
      </w:r>
    </w:p>
    <w:bookmarkEnd w:id="10"/>
    <w:bookmarkStart w:id="11" w:name="project-description"/>
    <w:p>
      <w:pPr>
        <w:pStyle w:val="Heading3"/>
      </w:pPr>
      <w:r>
        <w:t xml:space="preserve">Project Description</w:t>
      </w:r>
    </w:p>
    <w:p>
      <w:pPr>
        <w:pStyle w:val="FirstParagraph"/>
      </w:pPr>
      <w:r>
        <w:t xml:space="preserve">A comprehensive data engineering project that implements an Extract, Transform, Load (ETL) pipeline for hospital data using PySpark on Google Cloud Platform. The project processes patient records, treatment data, and hospital analysis data, transforming them into a structured format suitable for business intelligence and analytics.</w:t>
      </w:r>
    </w:p>
    <w:bookmarkEnd w:id="11"/>
    <w:bookmarkStart w:id="12" w:name="business-objectives"/>
    <w:p>
      <w:pPr>
        <w:pStyle w:val="Heading3"/>
      </w:pPr>
      <w:r>
        <w:t xml:space="preserve">Business Objectives</w:t>
      </w:r>
    </w:p>
    <w:p>
      <w:pPr>
        <w:pStyle w:val="Compact"/>
        <w:numPr>
          <w:ilvl w:val="0"/>
          <w:numId w:val="1002"/>
        </w:numPr>
      </w:pPr>
      <w:r>
        <w:rPr>
          <w:b/>
          <w:bCs/>
        </w:rPr>
        <w:t xml:space="preserve">Data Integration</w:t>
      </w:r>
      <w:r>
        <w:t xml:space="preserve">: Consolidate multiple hospital data sources into a unified data warehouse</w:t>
      </w:r>
    </w:p>
    <w:p>
      <w:pPr>
        <w:pStyle w:val="Compact"/>
        <w:numPr>
          <w:ilvl w:val="0"/>
          <w:numId w:val="1002"/>
        </w:numPr>
      </w:pPr>
      <w:r>
        <w:rPr>
          <w:b/>
          <w:bCs/>
        </w:rPr>
        <w:t xml:space="preserve">Data Quality</w:t>
      </w:r>
      <w:r>
        <w:t xml:space="preserve">: Ensure data accuracy, completeness, and consistency</w:t>
      </w:r>
    </w:p>
    <w:p>
      <w:pPr>
        <w:pStyle w:val="Compact"/>
        <w:numPr>
          <w:ilvl w:val="0"/>
          <w:numId w:val="1002"/>
        </w:numPr>
      </w:pPr>
      <w:r>
        <w:rPr>
          <w:b/>
          <w:bCs/>
        </w:rPr>
        <w:t xml:space="preserve">Scalability</w:t>
      </w:r>
      <w:r>
        <w:t xml:space="preserve">: Handle large volumes of healthcare data efficiently</w:t>
      </w:r>
    </w:p>
    <w:p>
      <w:pPr>
        <w:pStyle w:val="Compact"/>
        <w:numPr>
          <w:ilvl w:val="0"/>
          <w:numId w:val="1002"/>
        </w:numPr>
      </w:pPr>
      <w:r>
        <w:rPr>
          <w:b/>
          <w:bCs/>
        </w:rPr>
        <w:t xml:space="preserve">Automation</w:t>
      </w:r>
      <w:r>
        <w:t xml:space="preserve">: Implement automated data processing workflows</w:t>
      </w:r>
    </w:p>
    <w:p>
      <w:pPr>
        <w:pStyle w:val="Compact"/>
        <w:numPr>
          <w:ilvl w:val="0"/>
          <w:numId w:val="1002"/>
        </w:numPr>
      </w:pPr>
      <w:r>
        <w:rPr>
          <w:b/>
          <w:bCs/>
        </w:rPr>
        <w:t xml:space="preserve">Analytics</w:t>
      </w:r>
      <w:r>
        <w:t xml:space="preserve">: Enable data-driven decision making for hospital operations</w:t>
      </w:r>
    </w:p>
    <w:bookmarkEnd w:id="12"/>
    <w:bookmarkStart w:id="13" w:name="key-metrics"/>
    <w:p>
      <w:pPr>
        <w:pStyle w:val="Heading3"/>
      </w:pPr>
      <w:r>
        <w:t xml:space="preserve">Key Metrics</w:t>
      </w:r>
    </w:p>
    <w:p>
      <w:pPr>
        <w:pStyle w:val="Compact"/>
        <w:numPr>
          <w:ilvl w:val="0"/>
          <w:numId w:val="1003"/>
        </w:numPr>
      </w:pPr>
      <w:r>
        <w:rPr>
          <w:b/>
          <w:bCs/>
        </w:rPr>
        <w:t xml:space="preserve">Total Records Processed</w:t>
      </w:r>
      <w:r>
        <w:t xml:space="preserve">: 1,134 records across 3 datasets</w:t>
      </w:r>
    </w:p>
    <w:p>
      <w:pPr>
        <w:pStyle w:val="Compact"/>
        <w:numPr>
          <w:ilvl w:val="0"/>
          <w:numId w:val="1003"/>
        </w:numPr>
      </w:pPr>
      <w:r>
        <w:rPr>
          <w:b/>
          <w:bCs/>
        </w:rPr>
        <w:t xml:space="preserve">Data Quality Score</w:t>
      </w:r>
      <w:r>
        <w:t xml:space="preserve">: 100% (no missing values, duplicates, or invalid data)</w:t>
      </w:r>
    </w:p>
    <w:p>
      <w:pPr>
        <w:pStyle w:val="Compact"/>
        <w:numPr>
          <w:ilvl w:val="0"/>
          <w:numId w:val="1003"/>
        </w:numPr>
      </w:pPr>
      <w:r>
        <w:rPr>
          <w:b/>
          <w:bCs/>
        </w:rPr>
        <w:t xml:space="preserve">Processing Time</w:t>
      </w:r>
      <w:r>
        <w:t xml:space="preserve">: ~2 minutes for complete ETL pipeline</w:t>
      </w:r>
    </w:p>
    <w:p>
      <w:pPr>
        <w:pStyle w:val="Compact"/>
        <w:numPr>
          <w:ilvl w:val="0"/>
          <w:numId w:val="1003"/>
        </w:numPr>
      </w:pPr>
      <w:r>
        <w:rPr>
          <w:b/>
          <w:bCs/>
        </w:rPr>
        <w:t xml:space="preserve">Infrastructure Cost</w:t>
      </w:r>
      <w:r>
        <w:t xml:space="preserve">: Optimized for cost-efficiency with auto-scaling</w:t>
      </w:r>
    </w:p>
    <w:p>
      <w:r>
        <w:pict>
          <v:rect style="width:0;height:1.5pt" o:hralign="center" o:hrstd="t" o:hr="t"/>
        </w:pict>
      </w:r>
    </w:p>
    <w:bookmarkEnd w:id="13"/>
    <w:bookmarkEnd w:id="14"/>
    <w:bookmarkStart w:id="22" w:name="architecture-technology-stack"/>
    <w:p>
      <w:pPr>
        <w:pStyle w:val="Heading2"/>
      </w:pPr>
      <w:r>
        <w:t xml:space="preserve">Architecture &amp; Technology Stack</w:t>
      </w:r>
    </w:p>
    <w:bookmarkStart w:id="20" w:name="core-technologies"/>
    <w:p>
      <w:pPr>
        <w:pStyle w:val="Heading3"/>
      </w:pPr>
      <w:r>
        <w:t xml:space="preserve">Core Technologies</w:t>
      </w:r>
    </w:p>
    <w:bookmarkStart w:id="15" w:name="google-cloud-platform-gcp"/>
    <w:p>
      <w:pPr>
        <w:pStyle w:val="Heading4"/>
      </w:pPr>
      <w:r>
        <w:t xml:space="preserve">1.</w:t>
      </w:r>
      <w:r>
        <w:t xml:space="preserve"> </w:t>
      </w:r>
      <w:r>
        <w:rPr>
          <w:b/>
          <w:bCs/>
        </w:rPr>
        <w:t xml:space="preserve">Google Cloud Platform (GCP)</w:t>
      </w:r>
    </w:p>
    <w:p>
      <w:pPr>
        <w:pStyle w:val="Compact"/>
        <w:numPr>
          <w:ilvl w:val="0"/>
          <w:numId w:val="1004"/>
        </w:numPr>
      </w:pPr>
      <w:r>
        <w:rPr>
          <w:b/>
          <w:bCs/>
        </w:rPr>
        <w:t xml:space="preserve">Project ID</w:t>
      </w:r>
      <w:r>
        <w:t xml:space="preserve">:</w:t>
      </w:r>
      <w:r>
        <w:t xml:space="preserve"> </w:t>
      </w:r>
      <w:r>
        <w:rPr>
          <w:rStyle w:val="VerbatimChar"/>
        </w:rPr>
        <w:t xml:space="preserve">pyspark-469619</w:t>
      </w:r>
    </w:p>
    <w:p>
      <w:pPr>
        <w:pStyle w:val="Compact"/>
        <w:numPr>
          <w:ilvl w:val="0"/>
          <w:numId w:val="1004"/>
        </w:numPr>
      </w:pPr>
      <w:r>
        <w:rPr>
          <w:b/>
          <w:bCs/>
        </w:rPr>
        <w:t xml:space="preserve">Region</w:t>
      </w:r>
      <w:r>
        <w:t xml:space="preserve">:</w:t>
      </w:r>
      <w:r>
        <w:t xml:space="preserve"> </w:t>
      </w:r>
      <w:r>
        <w:rPr>
          <w:rStyle w:val="VerbatimChar"/>
        </w:rPr>
        <w:t xml:space="preserve">us-central1</w:t>
      </w:r>
    </w:p>
    <w:p>
      <w:pPr>
        <w:pStyle w:val="Compact"/>
        <w:numPr>
          <w:ilvl w:val="0"/>
          <w:numId w:val="1004"/>
        </w:numPr>
      </w:pPr>
      <w:r>
        <w:rPr>
          <w:b/>
          <w:bCs/>
        </w:rPr>
        <w:t xml:space="preserve">Zone</w:t>
      </w:r>
      <w:r>
        <w:t xml:space="preserve">:</w:t>
      </w:r>
      <w:r>
        <w:t xml:space="preserve"> </w:t>
      </w:r>
      <w:r>
        <w:rPr>
          <w:rStyle w:val="VerbatimChar"/>
        </w:rPr>
        <w:t xml:space="preserve">us-central1-a</w:t>
      </w:r>
    </w:p>
    <w:bookmarkEnd w:id="15"/>
    <w:bookmarkStart w:id="16" w:name="data-processing"/>
    <w:p>
      <w:pPr>
        <w:pStyle w:val="Heading4"/>
      </w:pPr>
      <w:r>
        <w:t xml:space="preserve">2.</w:t>
      </w:r>
      <w:r>
        <w:t xml:space="preserve"> </w:t>
      </w:r>
      <w:r>
        <w:rPr>
          <w:b/>
          <w:bCs/>
        </w:rPr>
        <w:t xml:space="preserve">Data Processing</w:t>
      </w:r>
    </w:p>
    <w:p>
      <w:pPr>
        <w:pStyle w:val="Compact"/>
        <w:numPr>
          <w:ilvl w:val="0"/>
          <w:numId w:val="1005"/>
        </w:numPr>
      </w:pPr>
      <w:r>
        <w:rPr>
          <w:b/>
          <w:bCs/>
        </w:rPr>
        <w:t xml:space="preserve">PySpark</w:t>
      </w:r>
      <w:r>
        <w:t xml:space="preserve">: Apache Spark with Python API for distributed data processing</w:t>
      </w:r>
    </w:p>
    <w:p>
      <w:pPr>
        <w:pStyle w:val="Compact"/>
        <w:numPr>
          <w:ilvl w:val="0"/>
          <w:numId w:val="1005"/>
        </w:numPr>
      </w:pPr>
      <w:r>
        <w:rPr>
          <w:b/>
          <w:bCs/>
        </w:rPr>
        <w:t xml:space="preserve">Version</w:t>
      </w:r>
      <w:r>
        <w:t xml:space="preserve">: PySpark 3.4.0</w:t>
      </w:r>
    </w:p>
    <w:p>
      <w:pPr>
        <w:pStyle w:val="Compact"/>
        <w:numPr>
          <w:ilvl w:val="0"/>
          <w:numId w:val="1005"/>
        </w:numPr>
      </w:pPr>
      <w:r>
        <w:rPr>
          <w:b/>
          <w:bCs/>
        </w:rPr>
        <w:t xml:space="preserve">Cluster</w:t>
      </w:r>
      <w:r>
        <w:t xml:space="preserve">: Dataproc with 2 worker nodes (n1-standard-2)</w:t>
      </w:r>
    </w:p>
    <w:bookmarkEnd w:id="16"/>
    <w:bookmarkStart w:id="17" w:name="data-storage"/>
    <w:p>
      <w:pPr>
        <w:pStyle w:val="Heading4"/>
      </w:pPr>
      <w:r>
        <w:t xml:space="preserve">3.</w:t>
      </w:r>
      <w:r>
        <w:t xml:space="preserve"> </w:t>
      </w:r>
      <w:r>
        <w:rPr>
          <w:b/>
          <w:bCs/>
        </w:rPr>
        <w:t xml:space="preserve">Data Storage</w:t>
      </w:r>
    </w:p>
    <w:p>
      <w:pPr>
        <w:pStyle w:val="Compact"/>
        <w:numPr>
          <w:ilvl w:val="0"/>
          <w:numId w:val="1006"/>
        </w:numPr>
      </w:pPr>
      <w:r>
        <w:rPr>
          <w:b/>
          <w:bCs/>
        </w:rPr>
        <w:t xml:space="preserve">Google Cloud Storage (GCS)</w:t>
      </w:r>
      <w:r>
        <w:t xml:space="preserve">: Raw and processed data storage</w:t>
      </w:r>
    </w:p>
    <w:p>
      <w:pPr>
        <w:pStyle w:val="Compact"/>
        <w:numPr>
          <w:ilvl w:val="0"/>
          <w:numId w:val="1006"/>
        </w:numPr>
      </w:pPr>
      <w:r>
        <w:rPr>
          <w:b/>
          <w:bCs/>
        </w:rPr>
        <w:t xml:space="preserve">BigQuery</w:t>
      </w:r>
      <w:r>
        <w:t xml:space="preserve">: Data warehouse for analytics and reporting</w:t>
      </w:r>
    </w:p>
    <w:bookmarkEnd w:id="17"/>
    <w:bookmarkStart w:id="18" w:name="infrastructure-as-code"/>
    <w:p>
      <w:pPr>
        <w:pStyle w:val="Heading4"/>
      </w:pPr>
      <w:r>
        <w:t xml:space="preserve">4.</w:t>
      </w:r>
      <w:r>
        <w:t xml:space="preserve"> </w:t>
      </w:r>
      <w:r>
        <w:rPr>
          <w:b/>
          <w:bCs/>
        </w:rPr>
        <w:t xml:space="preserve">Infrastructure as Code</w:t>
      </w:r>
    </w:p>
    <w:p>
      <w:pPr>
        <w:pStyle w:val="Compact"/>
        <w:numPr>
          <w:ilvl w:val="0"/>
          <w:numId w:val="1007"/>
        </w:numPr>
      </w:pPr>
      <w:r>
        <w:rPr>
          <w:b/>
          <w:bCs/>
        </w:rPr>
        <w:t xml:space="preserve">Terraform</w:t>
      </w:r>
      <w:r>
        <w:t xml:space="preserve">: Infrastructure provisioning and management</w:t>
      </w:r>
    </w:p>
    <w:p>
      <w:pPr>
        <w:pStyle w:val="Compact"/>
        <w:numPr>
          <w:ilvl w:val="0"/>
          <w:numId w:val="1007"/>
        </w:numPr>
      </w:pPr>
      <w:r>
        <w:rPr>
          <w:b/>
          <w:bCs/>
        </w:rPr>
        <w:t xml:space="preserve">Version</w:t>
      </w:r>
      <w:r>
        <w:t xml:space="preserve">: Terraform 1.6.0</w:t>
      </w:r>
    </w:p>
    <w:bookmarkEnd w:id="18"/>
    <w:bookmarkStart w:id="19" w:name="cicd-automation"/>
    <w:p>
      <w:pPr>
        <w:pStyle w:val="Heading4"/>
      </w:pPr>
      <w:r>
        <w:t xml:space="preserve">5.</w:t>
      </w:r>
      <w:r>
        <w:t xml:space="preserve"> </w:t>
      </w:r>
      <w:r>
        <w:rPr>
          <w:b/>
          <w:bCs/>
        </w:rPr>
        <w:t xml:space="preserve">CI/CD &amp; Automation</w:t>
      </w:r>
    </w:p>
    <w:p>
      <w:pPr>
        <w:pStyle w:val="Compact"/>
        <w:numPr>
          <w:ilvl w:val="0"/>
          <w:numId w:val="1008"/>
        </w:numPr>
      </w:pPr>
      <w:r>
        <w:rPr>
          <w:b/>
          <w:bCs/>
        </w:rPr>
        <w:t xml:space="preserve">GitHub Actions</w:t>
      </w:r>
      <w:r>
        <w:t xml:space="preserve">: Automated deployment and testing</w:t>
      </w:r>
    </w:p>
    <w:p>
      <w:pPr>
        <w:pStyle w:val="Compact"/>
        <w:numPr>
          <w:ilvl w:val="0"/>
          <w:numId w:val="1008"/>
        </w:numPr>
      </w:pPr>
      <w:r>
        <w:rPr>
          <w:b/>
          <w:bCs/>
        </w:rPr>
        <w:t xml:space="preserve">Workflows</w:t>
      </w:r>
      <w:r>
        <w:t xml:space="preserve">: Deploy, Test, and Scheduled ETL pipelines</w:t>
      </w:r>
    </w:p>
    <w:bookmarkEnd w:id="19"/>
    <w:bookmarkEnd w:id="20"/>
    <w:bookmarkStart w:id="21" w:name="architecture-diagram"/>
    <w:p>
      <w:pPr>
        <w:pStyle w:val="Heading3"/>
      </w:pPr>
      <w:r>
        <w:t xml:space="preserve">Architecture Diagram</w:t>
      </w:r>
    </w:p>
    <w:p>
      <w:pPr>
        <w:pStyle w:val="SourceCode"/>
      </w:pPr>
      <w:r>
        <w:rPr>
          <w:rStyle w:val="VerbatimChar"/>
        </w:rPr>
        <w:t xml:space="preserve">┌─────────────────┐    ┌──────────────────┐    ┌─────────────────┐</w:t>
      </w:r>
      <w:r>
        <w:br/>
      </w:r>
      <w:r>
        <w:rPr>
          <w:rStyle w:val="VerbatimChar"/>
        </w:rPr>
        <w:t xml:space="preserve">│   Data Sources  │    │   GCS Buckets    │    │   Dataproc      │</w:t>
      </w:r>
      <w:r>
        <w:br/>
      </w:r>
      <w:r>
        <w:rPr>
          <w:rStyle w:val="VerbatimChar"/>
        </w:rPr>
        <w:t xml:space="preserve">│                 │    │                  │    │   Cluster       │</w:t>
      </w:r>
      <w:r>
        <w:br/>
      </w:r>
      <w:r>
        <w:rPr>
          <w:rStyle w:val="VerbatimChar"/>
        </w:rPr>
        <w:t xml:space="preserve">│ • patients.csv  │───▶│ • Raw Data       │───▶│ • PySpark ETL   │</w:t>
      </w:r>
      <w:r>
        <w:br/>
      </w:r>
      <w:r>
        <w:rPr>
          <w:rStyle w:val="VerbatimChar"/>
        </w:rPr>
        <w:t xml:space="preserve">│ • treatments.csv│    │ • Processed Data │    │ • Data Transform│</w:t>
      </w:r>
      <w:r>
        <w:br/>
      </w:r>
      <w:r>
        <w:rPr>
          <w:rStyle w:val="VerbatimChar"/>
        </w:rPr>
        <w:t xml:space="preserve">│ • hospital_analysis│  │                  │    │ • Quality Check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Analytics     │    │   BigQuery       │    │   Monitoring    │</w:t>
      </w:r>
      <w:r>
        <w:br/>
      </w:r>
      <w:r>
        <w:rPr>
          <w:rStyle w:val="VerbatimChar"/>
        </w:rPr>
        <w:t xml:space="preserve">│   &amp; Reporting   │◀───│   Data Warehouse │◀───│   &amp; Logging     │</w:t>
      </w:r>
      <w:r>
        <w:br/>
      </w:r>
      <w:r>
        <w:rPr>
          <w:rStyle w:val="VerbatimChar"/>
        </w:rPr>
        <w:t xml:space="preserve">│                 │    │                  │    │                 │</w:t>
      </w:r>
      <w:r>
        <w:br/>
      </w:r>
      <w:r>
        <w:rPr>
          <w:rStyle w:val="VerbatimChar"/>
        </w:rPr>
        <w:t xml:space="preserve">│ • Dashboards    │    │ • hospital_data  │    │ • GitHub Actions│</w:t>
      </w:r>
      <w:r>
        <w:br/>
      </w:r>
      <w:r>
        <w:rPr>
          <w:rStyle w:val="VerbatimChar"/>
        </w:rPr>
        <w:t xml:space="preserve">│ • BI Tools      │    │ • 3 Tables       │    │ • ETL Reports   │</w:t>
      </w:r>
      <w:r>
        <w:br/>
      </w:r>
      <w:r>
        <w:rPr>
          <w:rStyle w:val="VerbatimChar"/>
        </w:rPr>
        <w:t xml:space="preserve">│ • SQL Queries   │    │ • 1,134 Records  │    │ • Alerts       │</w:t>
      </w:r>
      <w:r>
        <w:br/>
      </w:r>
      <w:r>
        <w:rPr>
          <w:rStyle w:val="VerbatimChar"/>
        </w:rPr>
        <w:t xml:space="preserve">└─────────────────┘    └──────────────────┘    └─────────────────┘</w:t>
      </w:r>
    </w:p>
    <w:p>
      <w:r>
        <w:pict>
          <v:rect style="width:0;height:1.5pt" o:hralign="center" o:hrstd="t" o:hr="t"/>
        </w:pict>
      </w:r>
    </w:p>
    <w:bookmarkEnd w:id="21"/>
    <w:bookmarkEnd w:id="22"/>
    <w:bookmarkStart w:id="27" w:name="data-sources-quality"/>
    <w:p>
      <w:pPr>
        <w:pStyle w:val="Heading2"/>
      </w:pPr>
      <w:r>
        <w:t xml:space="preserve">Data Sources &amp; Quality</w:t>
      </w:r>
    </w:p>
    <w:bookmarkStart w:id="23" w:name="dataset-1-patient-data-patients.csv"/>
    <w:p>
      <w:pPr>
        <w:pStyle w:val="Heading3"/>
      </w:pPr>
      <w:r>
        <w:t xml:space="preserve">Dataset 1: Patient Data (</w:t>
      </w:r>
      <w:r>
        <w:rPr>
          <w:rStyle w:val="VerbatimChar"/>
        </w:rPr>
        <w:t xml:space="preserve">patients.csv</w:t>
      </w:r>
      <w:r>
        <w:t xml:space="preserve">)</w:t>
      </w:r>
    </w:p>
    <w:p>
      <w:pPr>
        <w:pStyle w:val="Compact"/>
        <w:numPr>
          <w:ilvl w:val="0"/>
          <w:numId w:val="1009"/>
        </w:numPr>
      </w:pPr>
      <w:r>
        <w:rPr>
          <w:b/>
          <w:bCs/>
        </w:rPr>
        <w:t xml:space="preserve">Records</w:t>
      </w:r>
      <w:r>
        <w:t xml:space="preserve">: 50 patients</w:t>
      </w:r>
    </w:p>
    <w:p>
      <w:pPr>
        <w:pStyle w:val="Compact"/>
        <w:numPr>
          <w:ilvl w:val="0"/>
          <w:numId w:val="1009"/>
        </w:numPr>
      </w:pPr>
      <w:r>
        <w:rPr>
          <w:b/>
          <w:bCs/>
        </w:rPr>
        <w:t xml:space="preserve">Columns</w:t>
      </w:r>
      <w:r>
        <w:t xml:space="preserve">: 9 fields</w:t>
      </w:r>
    </w:p>
    <w:p>
      <w:pPr>
        <w:pStyle w:val="Compact"/>
        <w:numPr>
          <w:ilvl w:val="0"/>
          <w:numId w:val="1009"/>
        </w:numPr>
      </w:pPr>
      <w:r>
        <w:rPr>
          <w:b/>
          <w:bCs/>
        </w:rPr>
        <w:t xml:space="preserve">Schema</w:t>
      </w:r>
      <w:r>
        <w:t xml:space="preserve">:</w:t>
      </w:r>
    </w:p>
    <w:p>
      <w:pPr>
        <w:pStyle w:val="Compact"/>
        <w:numPr>
          <w:ilvl w:val="1"/>
          <w:numId w:val="1010"/>
        </w:numPr>
      </w:pPr>
      <w:r>
        <w:rPr>
          <w:rStyle w:val="VerbatimChar"/>
        </w:rPr>
        <w:t xml:space="preserve">patient_id</w:t>
      </w:r>
      <w:r>
        <w:t xml:space="preserve"> </w:t>
      </w:r>
      <w:r>
        <w:t xml:space="preserve">(STRING, REQUIRED): Unique patient identifier</w:t>
      </w:r>
    </w:p>
    <w:p>
      <w:pPr>
        <w:pStyle w:val="Compact"/>
        <w:numPr>
          <w:ilvl w:val="1"/>
          <w:numId w:val="1010"/>
        </w:numPr>
      </w:pPr>
      <w:r>
        <w:rPr>
          <w:rStyle w:val="VerbatimChar"/>
        </w:rPr>
        <w:t xml:space="preserve">first_name</w:t>
      </w:r>
      <w:r>
        <w:t xml:space="preserve"> </w:t>
      </w:r>
      <w:r>
        <w:t xml:space="preserve">(STRING, REQUIRED): Patient’s first name</w:t>
      </w:r>
    </w:p>
    <w:p>
      <w:pPr>
        <w:pStyle w:val="Compact"/>
        <w:numPr>
          <w:ilvl w:val="1"/>
          <w:numId w:val="1010"/>
        </w:numPr>
      </w:pPr>
      <w:r>
        <w:rPr>
          <w:rStyle w:val="VerbatimChar"/>
        </w:rPr>
        <w:t xml:space="preserve">last_name</w:t>
      </w:r>
      <w:r>
        <w:t xml:space="preserve"> </w:t>
      </w:r>
      <w:r>
        <w:t xml:space="preserve">(STRING, REQUIRED): Patient’s last name</w:t>
      </w:r>
    </w:p>
    <w:p>
      <w:pPr>
        <w:pStyle w:val="Compact"/>
        <w:numPr>
          <w:ilvl w:val="1"/>
          <w:numId w:val="1010"/>
        </w:numPr>
      </w:pPr>
      <w:r>
        <w:rPr>
          <w:rStyle w:val="VerbatimChar"/>
        </w:rPr>
        <w:t xml:space="preserve">date_of_birth</w:t>
      </w:r>
      <w:r>
        <w:t xml:space="preserve"> </w:t>
      </w:r>
      <w:r>
        <w:t xml:space="preserve">(DATE, NULLABLE): Patient’s birth date</w:t>
      </w:r>
    </w:p>
    <w:p>
      <w:pPr>
        <w:pStyle w:val="Compact"/>
        <w:numPr>
          <w:ilvl w:val="1"/>
          <w:numId w:val="1010"/>
        </w:numPr>
      </w:pPr>
      <w:r>
        <w:rPr>
          <w:rStyle w:val="VerbatimChar"/>
        </w:rPr>
        <w:t xml:space="preserve">gender</w:t>
      </w:r>
      <w:r>
        <w:t xml:space="preserve"> </w:t>
      </w:r>
      <w:r>
        <w:t xml:space="preserve">(STRING, NULLABLE): Patient’s gender</w:t>
      </w:r>
    </w:p>
    <w:p>
      <w:pPr>
        <w:pStyle w:val="Compact"/>
        <w:numPr>
          <w:ilvl w:val="1"/>
          <w:numId w:val="1010"/>
        </w:numPr>
      </w:pPr>
      <w:r>
        <w:rPr>
          <w:rStyle w:val="VerbatimChar"/>
        </w:rPr>
        <w:t xml:space="preserve">admission_date</w:t>
      </w:r>
      <w:r>
        <w:t xml:space="preserve"> </w:t>
      </w:r>
      <w:r>
        <w:t xml:space="preserve">(DATETIME, NULLABLE): Hospital admission date</w:t>
      </w:r>
    </w:p>
    <w:p>
      <w:pPr>
        <w:pStyle w:val="Compact"/>
        <w:numPr>
          <w:ilvl w:val="1"/>
          <w:numId w:val="1010"/>
        </w:numPr>
      </w:pPr>
      <w:r>
        <w:rPr>
          <w:rStyle w:val="VerbatimChar"/>
        </w:rPr>
        <w:t xml:space="preserve">discharge_date</w:t>
      </w:r>
      <w:r>
        <w:t xml:space="preserve"> </w:t>
      </w:r>
      <w:r>
        <w:t xml:space="preserve">(DATETIME, NULLABLE): Hospital discharge date</w:t>
      </w:r>
    </w:p>
    <w:p>
      <w:pPr>
        <w:pStyle w:val="Compact"/>
        <w:numPr>
          <w:ilvl w:val="1"/>
          <w:numId w:val="1010"/>
        </w:numPr>
      </w:pPr>
      <w:r>
        <w:rPr>
          <w:rStyle w:val="VerbatimChar"/>
        </w:rPr>
        <w:t xml:space="preserve">diagnosis</w:t>
      </w:r>
      <w:r>
        <w:t xml:space="preserve"> </w:t>
      </w:r>
      <w:r>
        <w:t xml:space="preserve">(STRING, NULLABLE): Primary medical diagnosis</w:t>
      </w:r>
    </w:p>
    <w:p>
      <w:pPr>
        <w:pStyle w:val="Compact"/>
        <w:numPr>
          <w:ilvl w:val="1"/>
          <w:numId w:val="1010"/>
        </w:numPr>
      </w:pPr>
      <w:r>
        <w:rPr>
          <w:rStyle w:val="VerbatimChar"/>
        </w:rPr>
        <w:t xml:space="preserve">created_at</w:t>
      </w:r>
      <w:r>
        <w:t xml:space="preserve"> </w:t>
      </w:r>
      <w:r>
        <w:t xml:space="preserve">(TIMESTAMP, REQUIRED): Record creation timestamp</w:t>
      </w:r>
    </w:p>
    <w:bookmarkEnd w:id="23"/>
    <w:bookmarkStart w:id="24" w:name="dataset-2-treatment-data-treatments.csv"/>
    <w:p>
      <w:pPr>
        <w:pStyle w:val="Heading3"/>
      </w:pPr>
      <w:r>
        <w:t xml:space="preserve">Dataset 2: Treatment Data (</w:t>
      </w:r>
      <w:r>
        <w:rPr>
          <w:rStyle w:val="VerbatimChar"/>
        </w:rPr>
        <w:t xml:space="preserve">treatments.csv</w:t>
      </w:r>
      <w:r>
        <w:t xml:space="preserve">)</w:t>
      </w:r>
    </w:p>
    <w:p>
      <w:pPr>
        <w:pStyle w:val="Compact"/>
        <w:numPr>
          <w:ilvl w:val="0"/>
          <w:numId w:val="1011"/>
        </w:numPr>
      </w:pPr>
      <w:r>
        <w:rPr>
          <w:b/>
          <w:bCs/>
        </w:rPr>
        <w:t xml:space="preserve">Records</w:t>
      </w:r>
      <w:r>
        <w:t xml:space="preserve">: 100 treatments</w:t>
      </w:r>
    </w:p>
    <w:p>
      <w:pPr>
        <w:pStyle w:val="Compact"/>
        <w:numPr>
          <w:ilvl w:val="0"/>
          <w:numId w:val="1011"/>
        </w:numPr>
      </w:pPr>
      <w:r>
        <w:rPr>
          <w:b/>
          <w:bCs/>
        </w:rPr>
        <w:t xml:space="preserve">Columns</w:t>
      </w:r>
      <w:r>
        <w:t xml:space="preserve">: 8 fields</w:t>
      </w:r>
    </w:p>
    <w:p>
      <w:pPr>
        <w:pStyle w:val="Compact"/>
        <w:numPr>
          <w:ilvl w:val="0"/>
          <w:numId w:val="1011"/>
        </w:numPr>
      </w:pPr>
      <w:r>
        <w:rPr>
          <w:b/>
          <w:bCs/>
        </w:rPr>
        <w:t xml:space="preserve">Schema</w:t>
      </w:r>
      <w:r>
        <w:t xml:space="preserve">:</w:t>
      </w:r>
    </w:p>
    <w:p>
      <w:pPr>
        <w:pStyle w:val="Compact"/>
        <w:numPr>
          <w:ilvl w:val="1"/>
          <w:numId w:val="1012"/>
        </w:numPr>
      </w:pPr>
      <w:r>
        <w:rPr>
          <w:rStyle w:val="VerbatimChar"/>
        </w:rPr>
        <w:t xml:space="preserve">treatment_id</w:t>
      </w:r>
      <w:r>
        <w:t xml:space="preserve"> </w:t>
      </w:r>
      <w:r>
        <w:t xml:space="preserve">(STRING, REQUIRED): Unique treatment identifier</w:t>
      </w:r>
    </w:p>
    <w:p>
      <w:pPr>
        <w:pStyle w:val="Compact"/>
        <w:numPr>
          <w:ilvl w:val="1"/>
          <w:numId w:val="1012"/>
        </w:numPr>
      </w:pPr>
      <w:r>
        <w:rPr>
          <w:rStyle w:val="VerbatimChar"/>
        </w:rPr>
        <w:t xml:space="preserve">patient_id</w:t>
      </w:r>
      <w:r>
        <w:t xml:space="preserve"> </w:t>
      </w:r>
      <w:r>
        <w:t xml:space="preserve">(STRING, REQUIRED): Reference to patient</w:t>
      </w:r>
    </w:p>
    <w:p>
      <w:pPr>
        <w:pStyle w:val="Compact"/>
        <w:numPr>
          <w:ilvl w:val="1"/>
          <w:numId w:val="1012"/>
        </w:numPr>
      </w:pPr>
      <w:r>
        <w:rPr>
          <w:rStyle w:val="VerbatimChar"/>
        </w:rPr>
        <w:t xml:space="preserve">treatment_type</w:t>
      </w:r>
      <w:r>
        <w:t xml:space="preserve"> </w:t>
      </w:r>
      <w:r>
        <w:t xml:space="preserve">(STRING, REQUIRED): Type of treatment</w:t>
      </w:r>
    </w:p>
    <w:p>
      <w:pPr>
        <w:pStyle w:val="Compact"/>
        <w:numPr>
          <w:ilvl w:val="1"/>
          <w:numId w:val="1012"/>
        </w:numPr>
      </w:pPr>
      <w:r>
        <w:rPr>
          <w:rStyle w:val="VerbatimChar"/>
        </w:rPr>
        <w:t xml:space="preserve">treatment_date</w:t>
      </w:r>
      <w:r>
        <w:t xml:space="preserve"> </w:t>
      </w:r>
      <w:r>
        <w:t xml:space="preserve">(DATETIME, REQUIRED): Treatment date</w:t>
      </w:r>
    </w:p>
    <w:p>
      <w:pPr>
        <w:pStyle w:val="Compact"/>
        <w:numPr>
          <w:ilvl w:val="1"/>
          <w:numId w:val="1012"/>
        </w:numPr>
      </w:pPr>
      <w:r>
        <w:rPr>
          <w:rStyle w:val="VerbatimChar"/>
        </w:rPr>
        <w:t xml:space="preserve">doctor_name</w:t>
      </w:r>
      <w:r>
        <w:t xml:space="preserve"> </w:t>
      </w:r>
      <w:r>
        <w:t xml:space="preserve">(STRING, NULLABLE): Treating physician</w:t>
      </w:r>
    </w:p>
    <w:p>
      <w:pPr>
        <w:pStyle w:val="Compact"/>
        <w:numPr>
          <w:ilvl w:val="1"/>
          <w:numId w:val="1012"/>
        </w:numPr>
      </w:pPr>
      <w:r>
        <w:rPr>
          <w:rStyle w:val="VerbatimChar"/>
        </w:rPr>
        <w:t xml:space="preserve">treatment_notes</w:t>
      </w:r>
      <w:r>
        <w:t xml:space="preserve"> </w:t>
      </w:r>
      <w:r>
        <w:t xml:space="preserve">(STRING, NULLABLE): Additional notes</w:t>
      </w:r>
    </w:p>
    <w:p>
      <w:pPr>
        <w:pStyle w:val="Compact"/>
        <w:numPr>
          <w:ilvl w:val="1"/>
          <w:numId w:val="1012"/>
        </w:numPr>
      </w:pPr>
      <w:r>
        <w:rPr>
          <w:rStyle w:val="VerbatimChar"/>
        </w:rPr>
        <w:t xml:space="preserve">cost</w:t>
      </w:r>
      <w:r>
        <w:t xml:space="preserve"> </w:t>
      </w:r>
      <w:r>
        <w:t xml:space="preserve">(FLOAT64, NULLABLE): Treatment cost</w:t>
      </w:r>
    </w:p>
    <w:p>
      <w:pPr>
        <w:pStyle w:val="Compact"/>
        <w:numPr>
          <w:ilvl w:val="1"/>
          <w:numId w:val="1012"/>
        </w:numPr>
      </w:pPr>
      <w:r>
        <w:rPr>
          <w:rStyle w:val="VerbatimChar"/>
        </w:rPr>
        <w:t xml:space="preserve">created_at</w:t>
      </w:r>
      <w:r>
        <w:t xml:space="preserve"> </w:t>
      </w:r>
      <w:r>
        <w:t xml:space="preserve">(TIMESTAMP, REQUIRED): Record creation timestamp</w:t>
      </w:r>
    </w:p>
    <w:bookmarkEnd w:id="24"/>
    <w:bookmarkStart w:id="25" w:name="Xe9c50cdbc9920a78616136050dec542d4b081dc"/>
    <w:p>
      <w:pPr>
        <w:pStyle w:val="Heading3"/>
      </w:pPr>
      <w:r>
        <w:t xml:space="preserve">Dataset 3: Hospital Analysis Data (</w:t>
      </w:r>
      <w:r>
        <w:rPr>
          <w:rStyle w:val="VerbatimChar"/>
        </w:rPr>
        <w:t xml:space="preserve">hospital data analysis.csv</w:t>
      </w:r>
      <w:r>
        <w:t xml:space="preserve">)</w:t>
      </w:r>
    </w:p>
    <w:p>
      <w:pPr>
        <w:pStyle w:val="Compact"/>
        <w:numPr>
          <w:ilvl w:val="0"/>
          <w:numId w:val="1013"/>
        </w:numPr>
      </w:pPr>
      <w:r>
        <w:rPr>
          <w:b/>
          <w:bCs/>
        </w:rPr>
        <w:t xml:space="preserve">Records</w:t>
      </w:r>
      <w:r>
        <w:t xml:space="preserve">: 984 analysis records</w:t>
      </w:r>
    </w:p>
    <w:p>
      <w:pPr>
        <w:pStyle w:val="Compact"/>
        <w:numPr>
          <w:ilvl w:val="0"/>
          <w:numId w:val="1013"/>
        </w:numPr>
      </w:pPr>
      <w:r>
        <w:rPr>
          <w:b/>
          <w:bCs/>
        </w:rPr>
        <w:t xml:space="preserve">Columns</w:t>
      </w:r>
      <w:r>
        <w:t xml:space="preserve">: 10 fields</w:t>
      </w:r>
    </w:p>
    <w:p>
      <w:pPr>
        <w:pStyle w:val="Compact"/>
        <w:numPr>
          <w:ilvl w:val="0"/>
          <w:numId w:val="1013"/>
        </w:numPr>
      </w:pPr>
      <w:r>
        <w:rPr>
          <w:b/>
          <w:bCs/>
        </w:rPr>
        <w:t xml:space="preserve">Schema</w:t>
      </w:r>
      <w:r>
        <w:t xml:space="preserve">:</w:t>
      </w:r>
    </w:p>
    <w:p>
      <w:pPr>
        <w:pStyle w:val="Compact"/>
        <w:numPr>
          <w:ilvl w:val="1"/>
          <w:numId w:val="1014"/>
        </w:numPr>
      </w:pPr>
      <w:r>
        <w:rPr>
          <w:rStyle w:val="VerbatimChar"/>
        </w:rPr>
        <w:t xml:space="preserve">patient_id</w:t>
      </w:r>
      <w:r>
        <w:t xml:space="preserve"> </w:t>
      </w:r>
      <w:r>
        <w:t xml:space="preserve">(STRING, REQUIRED): Patient identifier</w:t>
      </w:r>
    </w:p>
    <w:p>
      <w:pPr>
        <w:pStyle w:val="Compact"/>
        <w:numPr>
          <w:ilvl w:val="1"/>
          <w:numId w:val="1014"/>
        </w:numPr>
      </w:pPr>
      <w:r>
        <w:rPr>
          <w:rStyle w:val="VerbatimChar"/>
        </w:rPr>
        <w:t xml:space="preserve">age</w:t>
      </w:r>
      <w:r>
        <w:t xml:space="preserve"> </w:t>
      </w:r>
      <w:r>
        <w:t xml:space="preserve">(INTEGER, REQUIRED): Patient age</w:t>
      </w:r>
    </w:p>
    <w:p>
      <w:pPr>
        <w:pStyle w:val="Compact"/>
        <w:numPr>
          <w:ilvl w:val="1"/>
          <w:numId w:val="1014"/>
        </w:numPr>
      </w:pPr>
      <w:r>
        <w:rPr>
          <w:rStyle w:val="VerbatimChar"/>
        </w:rPr>
        <w:t xml:space="preserve">gender</w:t>
      </w:r>
      <w:r>
        <w:t xml:space="preserve"> </w:t>
      </w:r>
      <w:r>
        <w:t xml:space="preserve">(STRING, REQUIRED): Patient gender</w:t>
      </w:r>
    </w:p>
    <w:p>
      <w:pPr>
        <w:pStyle w:val="Compact"/>
        <w:numPr>
          <w:ilvl w:val="1"/>
          <w:numId w:val="1014"/>
        </w:numPr>
      </w:pPr>
      <w:r>
        <w:rPr>
          <w:rStyle w:val="VerbatimChar"/>
        </w:rPr>
        <w:t xml:space="preserve">condition</w:t>
      </w:r>
      <w:r>
        <w:t xml:space="preserve"> </w:t>
      </w:r>
      <w:r>
        <w:t xml:space="preserve">(STRING, REQUIRED): Medical condition</w:t>
      </w:r>
    </w:p>
    <w:p>
      <w:pPr>
        <w:pStyle w:val="Compact"/>
        <w:numPr>
          <w:ilvl w:val="1"/>
          <w:numId w:val="1014"/>
        </w:numPr>
      </w:pPr>
      <w:r>
        <w:rPr>
          <w:rStyle w:val="VerbatimChar"/>
        </w:rPr>
        <w:t xml:space="preserve">procedure</w:t>
      </w:r>
      <w:r>
        <w:t xml:space="preserve"> </w:t>
      </w:r>
      <w:r>
        <w:t xml:space="preserve">(STRING, REQUIRED): Treatment procedure</w:t>
      </w:r>
    </w:p>
    <w:p>
      <w:pPr>
        <w:pStyle w:val="Compact"/>
        <w:numPr>
          <w:ilvl w:val="1"/>
          <w:numId w:val="1014"/>
        </w:numPr>
      </w:pPr>
      <w:r>
        <w:rPr>
          <w:rStyle w:val="VerbatimChar"/>
        </w:rPr>
        <w:t xml:space="preserve">cost</w:t>
      </w:r>
      <w:r>
        <w:t xml:space="preserve"> </w:t>
      </w:r>
      <w:r>
        <w:t xml:space="preserve">(FLOAT64, REQUIRED): Treatment cost</w:t>
      </w:r>
    </w:p>
    <w:p>
      <w:pPr>
        <w:pStyle w:val="Compact"/>
        <w:numPr>
          <w:ilvl w:val="1"/>
          <w:numId w:val="1014"/>
        </w:numPr>
      </w:pPr>
      <w:r>
        <w:rPr>
          <w:rStyle w:val="VerbatimChar"/>
        </w:rPr>
        <w:t xml:space="preserve">length_of_stay</w:t>
      </w:r>
      <w:r>
        <w:t xml:space="preserve"> </w:t>
      </w:r>
      <w:r>
        <w:t xml:space="preserve">(INTEGER, REQUIRED): Hospital stay duration</w:t>
      </w:r>
    </w:p>
    <w:p>
      <w:pPr>
        <w:pStyle w:val="Compact"/>
        <w:numPr>
          <w:ilvl w:val="1"/>
          <w:numId w:val="1014"/>
        </w:numPr>
      </w:pPr>
      <w:r>
        <w:rPr>
          <w:rStyle w:val="VerbatimChar"/>
        </w:rPr>
        <w:t xml:space="preserve">readmission</w:t>
      </w:r>
      <w:r>
        <w:t xml:space="preserve"> </w:t>
      </w:r>
      <w:r>
        <w:t xml:space="preserve">(STRING, REQUIRED): Readmission status</w:t>
      </w:r>
    </w:p>
    <w:p>
      <w:pPr>
        <w:pStyle w:val="Compact"/>
        <w:numPr>
          <w:ilvl w:val="1"/>
          <w:numId w:val="1014"/>
        </w:numPr>
      </w:pPr>
      <w:r>
        <w:rPr>
          <w:rStyle w:val="VerbatimChar"/>
        </w:rPr>
        <w:t xml:space="preserve">outcome</w:t>
      </w:r>
      <w:r>
        <w:t xml:space="preserve"> </w:t>
      </w:r>
      <w:r>
        <w:t xml:space="preserve">(STRING, REQUIRED): Treatment outcome</w:t>
      </w:r>
    </w:p>
    <w:p>
      <w:pPr>
        <w:pStyle w:val="Compact"/>
        <w:numPr>
          <w:ilvl w:val="1"/>
          <w:numId w:val="1014"/>
        </w:numPr>
      </w:pPr>
      <w:r>
        <w:rPr>
          <w:rStyle w:val="VerbatimChar"/>
        </w:rPr>
        <w:t xml:space="preserve">satisfaction</w:t>
      </w:r>
      <w:r>
        <w:t xml:space="preserve"> </w:t>
      </w:r>
      <w:r>
        <w:t xml:space="preserve">(INTEGER, REQUIRED): Patient satisfaction rating</w:t>
      </w:r>
    </w:p>
    <w:bookmarkEnd w:id="25"/>
    <w:bookmarkStart w:id="26" w:name="data-quality-analysis"/>
    <w:p>
      <w:pPr>
        <w:pStyle w:val="Heading3"/>
      </w:pPr>
      <w:r>
        <w:t xml:space="preserve">Data Quality Analysis</w:t>
      </w:r>
    </w:p>
    <w:p>
      <w:pPr>
        <w:pStyle w:val="Compact"/>
        <w:numPr>
          <w:ilvl w:val="0"/>
          <w:numId w:val="1015"/>
        </w:numPr>
      </w:pPr>
      <w:r>
        <w:rPr>
          <w:b/>
          <w:bCs/>
        </w:rPr>
        <w:t xml:space="preserve">Missing Values</w:t>
      </w:r>
      <w:r>
        <w:t xml:space="preserve">: 0 (100% complete)</w:t>
      </w:r>
    </w:p>
    <w:p>
      <w:pPr>
        <w:pStyle w:val="Compact"/>
        <w:numPr>
          <w:ilvl w:val="0"/>
          <w:numId w:val="1015"/>
        </w:numPr>
      </w:pPr>
      <w:r>
        <w:rPr>
          <w:b/>
          <w:bCs/>
        </w:rPr>
        <w:t xml:space="preserve">Duplicate Records</w:t>
      </w:r>
      <w:r>
        <w:t xml:space="preserve">: 0 (100% unique)</w:t>
      </w:r>
    </w:p>
    <w:p>
      <w:pPr>
        <w:pStyle w:val="Compact"/>
        <w:numPr>
          <w:ilvl w:val="0"/>
          <w:numId w:val="1015"/>
        </w:numPr>
      </w:pPr>
      <w:r>
        <w:rPr>
          <w:b/>
          <w:bCs/>
        </w:rPr>
        <w:t xml:space="preserve">Data Validation</w:t>
      </w:r>
      <w:r>
        <w:t xml:space="preserve">: All fields within valid ranges</w:t>
      </w:r>
    </w:p>
    <w:p>
      <w:pPr>
        <w:pStyle w:val="Compact"/>
        <w:numPr>
          <w:ilvl w:val="0"/>
          <w:numId w:val="1015"/>
        </w:numPr>
      </w:pPr>
      <w:r>
        <w:rPr>
          <w:b/>
          <w:bCs/>
        </w:rPr>
        <w:t xml:space="preserve">Overall Quality Score</w:t>
      </w:r>
      <w:r>
        <w:t xml:space="preserve">: 100%</w:t>
      </w:r>
    </w:p>
    <w:p>
      <w:r>
        <w:pict>
          <v:rect style="width:0;height:1.5pt" o:hralign="center" o:hrstd="t" o:hr="t"/>
        </w:pict>
      </w:r>
    </w:p>
    <w:bookmarkEnd w:id="26"/>
    <w:bookmarkEnd w:id="27"/>
    <w:bookmarkStart w:id="33" w:name="infrastructure-setup"/>
    <w:p>
      <w:pPr>
        <w:pStyle w:val="Heading2"/>
      </w:pPr>
      <w:r>
        <w:t xml:space="preserve">Infrastructure Setup</w:t>
      </w:r>
    </w:p>
    <w:bookmarkStart w:id="31" w:name="terraform-configuration"/>
    <w:p>
      <w:pPr>
        <w:pStyle w:val="Heading3"/>
      </w:pPr>
      <w:r>
        <w:t xml:space="preserve">Terraform Configuration</w:t>
      </w:r>
    </w:p>
    <w:bookmarkStart w:id="28" w:name="provider-configuration"/>
    <w:p>
      <w:pPr>
        <w:pStyle w:val="Heading4"/>
      </w:pPr>
      <w:r>
        <w:t xml:space="preserve">Provider Configuration</w:t>
      </w:r>
    </w:p>
    <w:p>
      <w:pPr>
        <w:pStyle w:val="SourceCode"/>
      </w:pPr>
      <w:r>
        <w:rPr>
          <w:rStyle w:val="VerbatimChar"/>
        </w:rPr>
        <w:t xml:space="preserve">terraform {</w:t>
      </w:r>
      <w:r>
        <w:br/>
      </w:r>
      <w:r>
        <w:rPr>
          <w:rStyle w:val="VerbatimChar"/>
        </w:rPr>
        <w:t xml:space="preserve">  required_version = "&gt;= 1.0"</w:t>
      </w:r>
      <w:r>
        <w:br/>
      </w:r>
      <w:r>
        <w:rPr>
          <w:rStyle w:val="VerbatimChar"/>
        </w:rPr>
        <w:t xml:space="preserve">  required_providers {</w:t>
      </w:r>
      <w:r>
        <w:br/>
      </w:r>
      <w:r>
        <w:rPr>
          <w:rStyle w:val="VerbatimChar"/>
        </w:rPr>
        <w:t xml:space="preserve">    google = {</w:t>
      </w:r>
      <w:r>
        <w:br/>
      </w:r>
      <w:r>
        <w:rPr>
          <w:rStyle w:val="VerbatimChar"/>
        </w:rPr>
        <w:t xml:space="preserve">      source  = "hashicorp/google"</w:t>
      </w:r>
      <w:r>
        <w:br/>
      </w:r>
      <w:r>
        <w:rPr>
          <w:rStyle w:val="VerbatimChar"/>
        </w:rPr>
        <w:t xml:space="preserve">      version = "~&gt; 5.0"</w:t>
      </w:r>
      <w:r>
        <w:br/>
      </w:r>
      <w:r>
        <w:rPr>
          <w:rStyle w:val="VerbatimChar"/>
        </w:rPr>
        <w:t xml:space="preserve">    }</w:t>
      </w:r>
      <w:r>
        <w:br/>
      </w:r>
      <w:r>
        <w:rPr>
          <w:rStyle w:val="VerbatimChar"/>
        </w:rPr>
        <w:t xml:space="preserve">    random = {</w:t>
      </w:r>
      <w:r>
        <w:br/>
      </w:r>
      <w:r>
        <w:rPr>
          <w:rStyle w:val="VerbatimChar"/>
        </w:rPr>
        <w:t xml:space="preserve">      source  = "hashicorp/random"</w:t>
      </w:r>
      <w:r>
        <w:br/>
      </w:r>
      <w:r>
        <w:rPr>
          <w:rStyle w:val="VerbatimChar"/>
        </w:rPr>
        <w:t xml:space="preserve">      version = "~&gt; 3.0"</w:t>
      </w:r>
      <w:r>
        <w:br/>
      </w:r>
      <w:r>
        <w:rPr>
          <w:rStyle w:val="VerbatimChar"/>
        </w:rPr>
        <w:t xml:space="preserve">    }</w:t>
      </w:r>
      <w:r>
        <w:br/>
      </w:r>
      <w:r>
        <w:rPr>
          <w:rStyle w:val="VerbatimChar"/>
        </w:rPr>
        <w:t xml:space="preserve">  }</w:t>
      </w:r>
      <w:r>
        <w:br/>
      </w:r>
      <w:r>
        <w:rPr>
          <w:rStyle w:val="VerbatimChar"/>
        </w:rPr>
        <w:t xml:space="preserve">}</w:t>
      </w:r>
    </w:p>
    <w:bookmarkEnd w:id="28"/>
    <w:bookmarkStart w:id="29" w:name="gcp-services-enabled"/>
    <w:p>
      <w:pPr>
        <w:pStyle w:val="Heading4"/>
      </w:pPr>
      <w:r>
        <w:t xml:space="preserve">GCP Services Enabled</w:t>
      </w:r>
    </w:p>
    <w:p>
      <w:pPr>
        <w:pStyle w:val="Compact"/>
        <w:numPr>
          <w:ilvl w:val="0"/>
          <w:numId w:val="1016"/>
        </w:numPr>
      </w:pPr>
      <w:r>
        <w:rPr>
          <w:rStyle w:val="VerbatimChar"/>
        </w:rPr>
        <w:t xml:space="preserve">bigquery.googleapis.com</w:t>
      </w:r>
    </w:p>
    <w:p>
      <w:pPr>
        <w:pStyle w:val="Compact"/>
        <w:numPr>
          <w:ilvl w:val="0"/>
          <w:numId w:val="1016"/>
        </w:numPr>
      </w:pPr>
      <w:r>
        <w:rPr>
          <w:rStyle w:val="VerbatimChar"/>
        </w:rPr>
        <w:t xml:space="preserve">compute.googleapis.com</w:t>
      </w:r>
    </w:p>
    <w:p>
      <w:pPr>
        <w:pStyle w:val="Compact"/>
        <w:numPr>
          <w:ilvl w:val="0"/>
          <w:numId w:val="1016"/>
        </w:numPr>
      </w:pPr>
      <w:r>
        <w:rPr>
          <w:rStyle w:val="VerbatimChar"/>
        </w:rPr>
        <w:t xml:space="preserve">dataproc.googleapis.com</w:t>
      </w:r>
    </w:p>
    <w:p>
      <w:pPr>
        <w:pStyle w:val="Compact"/>
        <w:numPr>
          <w:ilvl w:val="0"/>
          <w:numId w:val="1016"/>
        </w:numPr>
      </w:pPr>
      <w:r>
        <w:rPr>
          <w:rStyle w:val="VerbatimChar"/>
        </w:rPr>
        <w:t xml:space="preserve">iam.googleapis.com</w:t>
      </w:r>
    </w:p>
    <w:p>
      <w:pPr>
        <w:pStyle w:val="Compact"/>
        <w:numPr>
          <w:ilvl w:val="0"/>
          <w:numId w:val="1016"/>
        </w:numPr>
      </w:pPr>
      <w:r>
        <w:rPr>
          <w:rStyle w:val="VerbatimChar"/>
        </w:rPr>
        <w:t xml:space="preserve">storage.googleapis.com</w:t>
      </w:r>
    </w:p>
    <w:bookmarkEnd w:id="29"/>
    <w:bookmarkStart w:id="30" w:name="resources-created"/>
    <w:p>
      <w:pPr>
        <w:pStyle w:val="Heading4"/>
      </w:pPr>
      <w:r>
        <w:t xml:space="preserve">Resources Created</w:t>
      </w:r>
    </w:p>
    <w:p>
      <w:pPr>
        <w:pStyle w:val="Compact"/>
        <w:numPr>
          <w:ilvl w:val="0"/>
          <w:numId w:val="1017"/>
        </w:numPr>
      </w:pPr>
      <w:r>
        <w:rPr>
          <w:b/>
          <w:bCs/>
        </w:rPr>
        <w:t xml:space="preserve">GCS Buckets</w:t>
      </w:r>
      <w:r>
        <w:t xml:space="preserve">:</w:t>
      </w:r>
    </w:p>
    <w:p>
      <w:pPr>
        <w:pStyle w:val="Compact"/>
        <w:numPr>
          <w:ilvl w:val="1"/>
          <w:numId w:val="1018"/>
        </w:numPr>
      </w:pPr>
      <w:r>
        <w:t xml:space="preserve">Raw data bucket:</w:t>
      </w:r>
      <w:r>
        <w:t xml:space="preserve"> </w:t>
      </w:r>
      <w:r>
        <w:rPr>
          <w:rStyle w:val="VerbatimChar"/>
        </w:rPr>
        <w:t xml:space="preserve">hospital-raw-data-&lt;suffix&gt;</w:t>
      </w:r>
    </w:p>
    <w:p>
      <w:pPr>
        <w:pStyle w:val="Compact"/>
        <w:numPr>
          <w:ilvl w:val="1"/>
          <w:numId w:val="1018"/>
        </w:numPr>
      </w:pPr>
      <w:r>
        <w:t xml:space="preserve">Processed data bucket:</w:t>
      </w:r>
      <w:r>
        <w:t xml:space="preserve"> </w:t>
      </w:r>
      <w:r>
        <w:rPr>
          <w:rStyle w:val="VerbatimChar"/>
        </w:rPr>
        <w:t xml:space="preserve">hospital-processed-data-&lt;suffix&gt;</w:t>
      </w:r>
    </w:p>
    <w:p>
      <w:pPr>
        <w:pStyle w:val="Compact"/>
        <w:numPr>
          <w:ilvl w:val="0"/>
          <w:numId w:val="1017"/>
        </w:numPr>
      </w:pPr>
      <w:r>
        <w:rPr>
          <w:b/>
          <w:bCs/>
        </w:rPr>
        <w:t xml:space="preserve">BigQuery Dataset</w:t>
      </w:r>
      <w:r>
        <w:t xml:space="preserve">:</w:t>
      </w:r>
      <w:r>
        <w:t xml:space="preserve"> </w:t>
      </w:r>
      <w:r>
        <w:rPr>
          <w:rStyle w:val="VerbatimChar"/>
        </w:rPr>
        <w:t xml:space="preserve">hospital_data</w:t>
      </w:r>
    </w:p>
    <w:p>
      <w:pPr>
        <w:pStyle w:val="Compact"/>
        <w:numPr>
          <w:ilvl w:val="1"/>
          <w:numId w:val="1019"/>
        </w:numPr>
      </w:pPr>
      <w:r>
        <w:t xml:space="preserve">Tables:</w:t>
      </w:r>
      <w:r>
        <w:t xml:space="preserve"> </w:t>
      </w:r>
      <w:r>
        <w:rPr>
          <w:rStyle w:val="VerbatimChar"/>
        </w:rPr>
        <w:t xml:space="preserve">patients</w:t>
      </w:r>
      <w:r>
        <w:t xml:space="preserve">,</w:t>
      </w:r>
      <w:r>
        <w:t xml:space="preserve"> </w:t>
      </w:r>
      <w:r>
        <w:rPr>
          <w:rStyle w:val="VerbatimChar"/>
        </w:rPr>
        <w:t xml:space="preserve">treatments</w:t>
      </w:r>
      <w:r>
        <w:t xml:space="preserve">,</w:t>
      </w:r>
      <w:r>
        <w:t xml:space="preserve"> </w:t>
      </w:r>
      <w:r>
        <w:rPr>
          <w:rStyle w:val="VerbatimChar"/>
        </w:rPr>
        <w:t xml:space="preserve">hospital_analysis</w:t>
      </w:r>
    </w:p>
    <w:p>
      <w:pPr>
        <w:pStyle w:val="Compact"/>
        <w:numPr>
          <w:ilvl w:val="0"/>
          <w:numId w:val="1017"/>
        </w:numPr>
      </w:pPr>
      <w:r>
        <w:rPr>
          <w:b/>
          <w:bCs/>
        </w:rPr>
        <w:t xml:space="preserve">Service Account</w:t>
      </w:r>
      <w:r>
        <w:t xml:space="preserve">:</w:t>
      </w:r>
      <w:r>
        <w:t xml:space="preserve"> </w:t>
      </w:r>
      <w:r>
        <w:rPr>
          <w:rStyle w:val="VerbatimChar"/>
        </w:rPr>
        <w:t xml:space="preserve">dataproc-sa</w:t>
      </w:r>
    </w:p>
    <w:p>
      <w:pPr>
        <w:pStyle w:val="Compact"/>
        <w:numPr>
          <w:ilvl w:val="1"/>
          <w:numId w:val="1020"/>
        </w:numPr>
      </w:pPr>
      <w:r>
        <w:t xml:space="preserve">Roles: Storage Admin, BigQuery Admin, Dataproc Worker</w:t>
      </w:r>
    </w:p>
    <w:p>
      <w:pPr>
        <w:pStyle w:val="Compact"/>
        <w:numPr>
          <w:ilvl w:val="0"/>
          <w:numId w:val="1017"/>
        </w:numPr>
      </w:pPr>
      <w:r>
        <w:rPr>
          <w:b/>
          <w:bCs/>
        </w:rPr>
        <w:t xml:space="preserve">IAM Permissions</w:t>
      </w:r>
      <w:r>
        <w:t xml:space="preserve">:</w:t>
      </w:r>
    </w:p>
    <w:p>
      <w:pPr>
        <w:pStyle w:val="Compact"/>
        <w:numPr>
          <w:ilvl w:val="1"/>
          <w:numId w:val="1021"/>
        </w:numPr>
      </w:pPr>
      <w:r>
        <w:t xml:space="preserve">Dataproc service account with necessary permissions</w:t>
      </w:r>
    </w:p>
    <w:p>
      <w:pPr>
        <w:pStyle w:val="Compact"/>
        <w:numPr>
          <w:ilvl w:val="1"/>
          <w:numId w:val="1021"/>
        </w:numPr>
      </w:pPr>
      <w:r>
        <w:t xml:space="preserve">Secure access controls for all resources</w:t>
      </w:r>
    </w:p>
    <w:bookmarkEnd w:id="30"/>
    <w:bookmarkEnd w:id="31"/>
    <w:bookmarkStart w:id="32" w:name="deployment-commands"/>
    <w:p>
      <w:pPr>
        <w:pStyle w:val="Heading3"/>
      </w:pPr>
      <w:r>
        <w:t xml:space="preserve">Deployment Commands</w:t>
      </w:r>
    </w:p>
    <w:p>
      <w:pPr>
        <w:pStyle w:val="SourceCode"/>
      </w:pPr>
      <w:r>
        <w:rPr>
          <w:rStyle w:val="VerbatimChar"/>
        </w:rPr>
        <w:t xml:space="preserve"># Initialize Terraform</w:t>
      </w:r>
      <w:r>
        <w:br/>
      </w:r>
      <w:r>
        <w:rPr>
          <w:rStyle w:val="VerbatimChar"/>
        </w:rPr>
        <w:t xml:space="preserve">terraform init</w:t>
      </w:r>
      <w:r>
        <w:br/>
      </w:r>
      <w:r>
        <w:br/>
      </w:r>
      <w:r>
        <w:rPr>
          <w:rStyle w:val="VerbatimChar"/>
        </w:rPr>
        <w:t xml:space="preserve"># Plan deployment</w:t>
      </w:r>
      <w:r>
        <w:br/>
      </w:r>
      <w:r>
        <w:rPr>
          <w:rStyle w:val="VerbatimChar"/>
        </w:rPr>
        <w:t xml:space="preserve">terraform plan -var="project_id=pyspark-469619" -var="region=us-central1" -var="zone=us-central1-a"</w:t>
      </w:r>
      <w:r>
        <w:br/>
      </w:r>
      <w:r>
        <w:br/>
      </w:r>
      <w:r>
        <w:rPr>
          <w:rStyle w:val="VerbatimChar"/>
        </w:rPr>
        <w:t xml:space="preserve"># Apply infrastructure</w:t>
      </w:r>
      <w:r>
        <w:br/>
      </w:r>
      <w:r>
        <w:rPr>
          <w:rStyle w:val="VerbatimChar"/>
        </w:rPr>
        <w:t xml:space="preserve">terraform apply -var="project_id=pyspark-469619" -var="region=us-central1" -var="zone=us-central1-a" -auto-approve</w:t>
      </w:r>
    </w:p>
    <w:p>
      <w:r>
        <w:pict>
          <v:rect style="width:0;height:1.5pt" o:hralign="center" o:hrstd="t" o:hr="t"/>
        </w:pict>
      </w:r>
    </w:p>
    <w:bookmarkEnd w:id="32"/>
    <w:bookmarkEnd w:id="33"/>
    <w:bookmarkStart w:id="39" w:name="etl-pipeline-implementation"/>
    <w:p>
      <w:pPr>
        <w:pStyle w:val="Heading2"/>
      </w:pPr>
      <w:r>
        <w:t xml:space="preserve">ETL Pipeline Implementation</w:t>
      </w:r>
    </w:p>
    <w:bookmarkStart w:id="37" w:name="pyspark-etl-script-run_etl.py"/>
    <w:p>
      <w:pPr>
        <w:pStyle w:val="Heading3"/>
      </w:pPr>
      <w:r>
        <w:t xml:space="preserve">PySpark ETL Script (</w:t>
      </w:r>
      <w:r>
        <w:rPr>
          <w:rStyle w:val="VerbatimChar"/>
        </w:rPr>
        <w:t xml:space="preserve">run_etl.py</w:t>
      </w:r>
      <w:r>
        <w:t xml:space="preserve">)</w:t>
      </w:r>
    </w:p>
    <w:bookmarkStart w:id="34" w:name="key-functions"/>
    <w:p>
      <w:pPr>
        <w:pStyle w:val="Heading4"/>
      </w:pPr>
      <w:r>
        <w:t xml:space="preserve">Key Functions</w:t>
      </w:r>
    </w:p>
    <w:p>
      <w:pPr>
        <w:pStyle w:val="Compact"/>
        <w:numPr>
          <w:ilvl w:val="0"/>
          <w:numId w:val="1022"/>
        </w:numPr>
      </w:pPr>
      <w:r>
        <w:rPr>
          <w:rStyle w:val="VerbatimChar"/>
          <w:b/>
          <w:bCs/>
        </w:rPr>
        <w:t xml:space="preserve">create_spark_session()</w:t>
      </w:r>
      <w:r>
        <w:t xml:space="preserve">: Initialize Spark session with BigQuery connector</w:t>
      </w:r>
    </w:p>
    <w:p>
      <w:pPr>
        <w:pStyle w:val="Compact"/>
        <w:numPr>
          <w:ilvl w:val="0"/>
          <w:numId w:val="1022"/>
        </w:numPr>
      </w:pPr>
      <w:r>
        <w:rPr>
          <w:rStyle w:val="VerbatimChar"/>
          <w:b/>
          <w:bCs/>
        </w:rPr>
        <w:t xml:space="preserve">read_*_data()</w:t>
      </w:r>
      <w:r>
        <w:t xml:space="preserve">: Read data from GCS with schema validation</w:t>
      </w:r>
    </w:p>
    <w:p>
      <w:pPr>
        <w:pStyle w:val="Compact"/>
        <w:numPr>
          <w:ilvl w:val="0"/>
          <w:numId w:val="1022"/>
        </w:numPr>
      </w:pPr>
      <w:r>
        <w:rPr>
          <w:rStyle w:val="VerbatimChar"/>
          <w:b/>
          <w:bCs/>
        </w:rPr>
        <w:t xml:space="preserve">transform_*_data()</w:t>
      </w:r>
      <w:r>
        <w:t xml:space="preserve">: Apply data transformations and cleaning</w:t>
      </w:r>
    </w:p>
    <w:p>
      <w:pPr>
        <w:pStyle w:val="Compact"/>
        <w:numPr>
          <w:ilvl w:val="0"/>
          <w:numId w:val="1022"/>
        </w:numPr>
      </w:pPr>
      <w:r>
        <w:rPr>
          <w:rStyle w:val="VerbatimChar"/>
          <w:b/>
          <w:bCs/>
        </w:rPr>
        <w:t xml:space="preserve">validate_data()</w:t>
      </w:r>
      <w:r>
        <w:t xml:space="preserve">: Perform data quality checks</w:t>
      </w:r>
    </w:p>
    <w:p>
      <w:pPr>
        <w:pStyle w:val="Compact"/>
        <w:numPr>
          <w:ilvl w:val="0"/>
          <w:numId w:val="1022"/>
        </w:numPr>
      </w:pPr>
      <w:r>
        <w:rPr>
          <w:rStyle w:val="VerbatimChar"/>
          <w:b/>
          <w:bCs/>
        </w:rPr>
        <w:t xml:space="preserve">write_to_bigquery()</w:t>
      </w:r>
      <w:r>
        <w:t xml:space="preserve">: Load processed data to BigQuery</w:t>
      </w:r>
    </w:p>
    <w:bookmarkEnd w:id="34"/>
    <w:bookmarkStart w:id="35" w:name="data-transformations"/>
    <w:p>
      <w:pPr>
        <w:pStyle w:val="Heading4"/>
      </w:pPr>
      <w:r>
        <w:t xml:space="preserve">Data Transformations</w:t>
      </w:r>
    </w:p>
    <w:p>
      <w:pPr>
        <w:pStyle w:val="Compact"/>
        <w:numPr>
          <w:ilvl w:val="0"/>
          <w:numId w:val="1023"/>
        </w:numPr>
      </w:pPr>
      <w:r>
        <w:rPr>
          <w:b/>
          <w:bCs/>
        </w:rPr>
        <w:t xml:space="preserve">Timestamp Addition</w:t>
      </w:r>
      <w:r>
        <w:t xml:space="preserve">: Add</w:t>
      </w:r>
      <w:r>
        <w:t xml:space="preserve"> </w:t>
      </w:r>
      <w:r>
        <w:rPr>
          <w:rStyle w:val="VerbatimChar"/>
        </w:rPr>
        <w:t xml:space="preserve">created_at</w:t>
      </w:r>
      <w:r>
        <w:t xml:space="preserve"> </w:t>
      </w:r>
      <w:r>
        <w:t xml:space="preserve">timestamp to all records</w:t>
      </w:r>
    </w:p>
    <w:p>
      <w:pPr>
        <w:pStyle w:val="Compact"/>
        <w:numPr>
          <w:ilvl w:val="0"/>
          <w:numId w:val="1023"/>
        </w:numPr>
      </w:pPr>
      <w:r>
        <w:rPr>
          <w:b/>
          <w:bCs/>
        </w:rPr>
        <w:t xml:space="preserve">Data Type Conversion</w:t>
      </w:r>
      <w:r>
        <w:t xml:space="preserve">: Convert string fields to appropriate types</w:t>
      </w:r>
    </w:p>
    <w:p>
      <w:pPr>
        <w:pStyle w:val="Compact"/>
        <w:numPr>
          <w:ilvl w:val="0"/>
          <w:numId w:val="1023"/>
        </w:numPr>
      </w:pPr>
      <w:r>
        <w:rPr>
          <w:b/>
          <w:bCs/>
        </w:rPr>
        <w:t xml:space="preserve">Null Value Handling</w:t>
      </w:r>
      <w:r>
        <w:t xml:space="preserve">: Replace nulls with default values</w:t>
      </w:r>
    </w:p>
    <w:p>
      <w:pPr>
        <w:pStyle w:val="Compact"/>
        <w:numPr>
          <w:ilvl w:val="0"/>
          <w:numId w:val="1023"/>
        </w:numPr>
      </w:pPr>
      <w:r>
        <w:rPr>
          <w:b/>
          <w:bCs/>
        </w:rPr>
        <w:t xml:space="preserve">Data Validation</w:t>
      </w:r>
      <w:r>
        <w:t xml:space="preserve">: Ensure data integrity and consistency</w:t>
      </w:r>
    </w:p>
    <w:p>
      <w:pPr>
        <w:pStyle w:val="Compact"/>
        <w:numPr>
          <w:ilvl w:val="0"/>
          <w:numId w:val="1023"/>
        </w:numPr>
      </w:pPr>
      <w:r>
        <w:rPr>
          <w:b/>
          <w:bCs/>
        </w:rPr>
        <w:t xml:space="preserve">Schema Enforcement</w:t>
      </w:r>
      <w:r>
        <w:t xml:space="preserve">: Match BigQuery table schemas exactly</w:t>
      </w:r>
    </w:p>
    <w:bookmarkEnd w:id="35"/>
    <w:bookmarkStart w:id="36" w:name="processing-logic"/>
    <w:p>
      <w:pPr>
        <w:pStyle w:val="Heading4"/>
      </w:pPr>
      <w:r>
        <w:t xml:space="preserve">Processing Logic</w:t>
      </w:r>
    </w:p>
    <w:p>
      <w:pPr>
        <w:pStyle w:val="SourceCode"/>
      </w:pPr>
      <w:r>
        <w:rPr>
          <w:rStyle w:val="VerbatimChar"/>
        </w:rPr>
        <w:t xml:space="preserve"># Example transformation for hospital analysis data</w:t>
      </w:r>
      <w:r>
        <w:br/>
      </w:r>
      <w:r>
        <w:rPr>
          <w:rStyle w:val="VerbatimChar"/>
        </w:rPr>
        <w:t xml:space="preserve">df_transformed = df.withColumn("created_at", current_timestamp()) \</w:t>
      </w:r>
      <w:r>
        <w:br/>
      </w:r>
      <w:r>
        <w:rPr>
          <w:rStyle w:val="VerbatimChar"/>
        </w:rPr>
        <w:t xml:space="preserve">                   .withColumn("gender", when(col("gender").isNull(), "Unknown").otherwise(col("gender"))) \</w:t>
      </w:r>
      <w:r>
        <w:br/>
      </w:r>
      <w:r>
        <w:rPr>
          <w:rStyle w:val="VerbatimChar"/>
        </w:rPr>
        <w:t xml:space="preserve">                   .withColumn("satisfaction", when(col("satisfaction").isNull(), 3)</w:t>
      </w:r>
      <w:r>
        <w:br/>
      </w:r>
      <w:r>
        <w:rPr>
          <w:rStyle w:val="VerbatimChar"/>
        </w:rPr>
        <w:t xml:space="preserve">                               .when(col("satisfaction") &lt; 1, 1)</w:t>
      </w:r>
      <w:r>
        <w:br/>
      </w:r>
      <w:r>
        <w:rPr>
          <w:rStyle w:val="VerbatimChar"/>
        </w:rPr>
        <w:t xml:space="preserve">                               .when(col("satisfaction") &gt; 5, 5)</w:t>
      </w:r>
      <w:r>
        <w:br/>
      </w:r>
      <w:r>
        <w:rPr>
          <w:rStyle w:val="VerbatimChar"/>
        </w:rPr>
        <w:t xml:space="preserve">                               .otherwise(col("satisfaction")))</w:t>
      </w:r>
    </w:p>
    <w:bookmarkEnd w:id="36"/>
    <w:bookmarkEnd w:id="37"/>
    <w:bookmarkStart w:id="38" w:name="dataproc-cluster-configuration"/>
    <w:p>
      <w:pPr>
        <w:pStyle w:val="Heading3"/>
      </w:pPr>
      <w:r>
        <w:t xml:space="preserve">Dataproc Cluster Configuration</w:t>
      </w:r>
    </w:p>
    <w:p>
      <w:pPr>
        <w:pStyle w:val="Compact"/>
        <w:numPr>
          <w:ilvl w:val="0"/>
          <w:numId w:val="1024"/>
        </w:numPr>
      </w:pPr>
      <w:r>
        <w:rPr>
          <w:b/>
          <w:bCs/>
        </w:rPr>
        <w:t xml:space="preserve">Master Node</w:t>
      </w:r>
      <w:r>
        <w:t xml:space="preserve">: n1-standard-2 (2 vCPUs, 7.5 GB RAM)</w:t>
      </w:r>
    </w:p>
    <w:p>
      <w:pPr>
        <w:pStyle w:val="Compact"/>
        <w:numPr>
          <w:ilvl w:val="0"/>
          <w:numId w:val="1024"/>
        </w:numPr>
      </w:pPr>
      <w:r>
        <w:rPr>
          <w:b/>
          <w:bCs/>
        </w:rPr>
        <w:t xml:space="preserve">Worker Nodes</w:t>
      </w:r>
      <w:r>
        <w:t xml:space="preserve">: 2 × n1-standard-2</w:t>
      </w:r>
    </w:p>
    <w:p>
      <w:pPr>
        <w:pStyle w:val="Compact"/>
        <w:numPr>
          <w:ilvl w:val="0"/>
          <w:numId w:val="1024"/>
        </w:numPr>
      </w:pPr>
      <w:r>
        <w:rPr>
          <w:b/>
          <w:bCs/>
        </w:rPr>
        <w:t xml:space="preserve">Image Version</w:t>
      </w:r>
      <w:r>
        <w:t xml:space="preserve">: 2.1-debian11</w:t>
      </w:r>
    </w:p>
    <w:p>
      <w:pPr>
        <w:pStyle w:val="Compact"/>
        <w:numPr>
          <w:ilvl w:val="0"/>
          <w:numId w:val="1024"/>
        </w:numPr>
      </w:pPr>
      <w:r>
        <w:rPr>
          <w:b/>
          <w:bCs/>
        </w:rPr>
        <w:t xml:space="preserve">Components</w:t>
      </w:r>
      <w:r>
        <w:t xml:space="preserve">: Jupyter, PySpark</w:t>
      </w:r>
    </w:p>
    <w:p>
      <w:pPr>
        <w:pStyle w:val="Compact"/>
        <w:numPr>
          <w:ilvl w:val="0"/>
          <w:numId w:val="1024"/>
        </w:numPr>
      </w:pPr>
      <w:r>
        <w:rPr>
          <w:b/>
          <w:bCs/>
        </w:rPr>
        <w:t xml:space="preserve">Packages</w:t>
      </w:r>
      <w:r>
        <w:t xml:space="preserve">: google-cloud-storage, google-cloud-bigquery, pyspark==3.4.0</w:t>
      </w:r>
    </w:p>
    <w:p>
      <w:r>
        <w:pict>
          <v:rect style="width:0;height:1.5pt" o:hralign="center" o:hrstd="t" o:hr="t"/>
        </w:pict>
      </w:r>
    </w:p>
    <w:bookmarkEnd w:id="38"/>
    <w:bookmarkEnd w:id="39"/>
    <w:bookmarkStart w:id="45" w:name="cicd-pipeline"/>
    <w:p>
      <w:pPr>
        <w:pStyle w:val="Heading2"/>
      </w:pPr>
      <w:r>
        <w:t xml:space="preserve">CI/CD Pipeline</w:t>
      </w:r>
    </w:p>
    <w:bookmarkStart w:id="43" w:name="github-actions-workflows"/>
    <w:p>
      <w:pPr>
        <w:pStyle w:val="Heading3"/>
      </w:pPr>
      <w:r>
        <w:t xml:space="preserve">GitHub Actions Workflows</w:t>
      </w:r>
    </w:p>
    <w:bookmarkStart w:id="40" w:name="Xcb6189b821c8d74a0c6d27ba0445c706f2aed10"/>
    <w:p>
      <w:pPr>
        <w:pStyle w:val="Heading4"/>
      </w:pPr>
      <w:r>
        <w:t xml:space="preserve">1. Deploy Workflow (</w:t>
      </w:r>
      <w:r>
        <w:rPr>
          <w:rStyle w:val="VerbatimChar"/>
        </w:rPr>
        <w:t xml:space="preserve">.github/workflows/deploy.yml</w:t>
      </w:r>
      <w:r>
        <w:t xml:space="preserve">)</w:t>
      </w:r>
    </w:p>
    <w:p>
      <w:pPr>
        <w:pStyle w:val="FirstParagraph"/>
      </w:pPr>
      <w:r>
        <w:rPr>
          <w:b/>
          <w:bCs/>
        </w:rPr>
        <w:t xml:space="preserve">Triggers</w:t>
      </w:r>
      <w:r>
        <w:t xml:space="preserve">: Push to main, Pull Requests, Manual dispatch</w:t>
      </w:r>
    </w:p>
    <w:p>
      <w:pPr>
        <w:pStyle w:val="BodyText"/>
      </w:pPr>
      <w:r>
        <w:rPr>
          <w:b/>
          <w:bCs/>
        </w:rPr>
        <w:t xml:space="preserve">Jobs</w:t>
      </w:r>
      <w:r>
        <w:t xml:space="preserve">:</w:t>
      </w:r>
      <w:r>
        <w:t xml:space="preserve"> </w:t>
      </w:r>
      <w:r>
        <w:t xml:space="preserve">-</w:t>
      </w:r>
      <w:r>
        <w:t xml:space="preserve"> </w:t>
      </w:r>
      <w:r>
        <w:rPr>
          <w:b/>
          <w:bCs/>
        </w:rPr>
        <w:t xml:space="preserve">Validate Terraform</w:t>
      </w:r>
      <w:r>
        <w:t xml:space="preserve">: Syntax and formatting checks</w:t>
      </w:r>
      <w:r>
        <w:t xml:space="preserve"> </w:t>
      </w:r>
      <w:r>
        <w:t xml:space="preserve">-</w:t>
      </w:r>
      <w:r>
        <w:t xml:space="preserve"> </w:t>
      </w:r>
      <w:r>
        <w:rPr>
          <w:b/>
          <w:bCs/>
        </w:rPr>
        <w:t xml:space="preserve">Deploy Infrastructure</w:t>
      </w:r>
      <w:r>
        <w:t xml:space="preserve">: Terraform apply with validation</w:t>
      </w:r>
      <w:r>
        <w:t xml:space="preserve"> </w:t>
      </w:r>
      <w:r>
        <w:t xml:space="preserve">-</w:t>
      </w:r>
      <w:r>
        <w:t xml:space="preserve"> </w:t>
      </w:r>
      <w:r>
        <w:rPr>
          <w:b/>
          <w:bCs/>
        </w:rPr>
        <w:t xml:space="preserve">Run ETL Pipeline</w:t>
      </w:r>
      <w:r>
        <w:t xml:space="preserve">: Execute PySpark job on Dataproc</w:t>
      </w:r>
      <w:r>
        <w:t xml:space="preserve"> </w:t>
      </w:r>
      <w:r>
        <w:t xml:space="preserve">-</w:t>
      </w:r>
      <w:r>
        <w:t xml:space="preserve"> </w:t>
      </w:r>
      <w:r>
        <w:rPr>
          <w:b/>
          <w:bCs/>
        </w:rPr>
        <w:t xml:space="preserve">Notify Success</w:t>
      </w:r>
      <w:r>
        <w:t xml:space="preserve">: Send completion notifications</w:t>
      </w:r>
    </w:p>
    <w:bookmarkEnd w:id="40"/>
    <w:bookmarkStart w:id="41" w:name="test-workflow-.githubworkflowstest.yml"/>
    <w:p>
      <w:pPr>
        <w:pStyle w:val="Heading4"/>
      </w:pPr>
      <w:r>
        <w:t xml:space="preserve">2. Test Workflow (</w:t>
      </w:r>
      <w:r>
        <w:rPr>
          <w:rStyle w:val="VerbatimChar"/>
        </w:rPr>
        <w:t xml:space="preserve">.github/workflows/test.yml</w:t>
      </w:r>
      <w:r>
        <w:t xml:space="preserve">)</w:t>
      </w:r>
    </w:p>
    <w:p>
      <w:pPr>
        <w:pStyle w:val="FirstParagraph"/>
      </w:pPr>
      <w:r>
        <w:rPr>
          <w:b/>
          <w:bCs/>
        </w:rPr>
        <w:t xml:space="preserve">Triggers</w:t>
      </w:r>
      <w:r>
        <w:t xml:space="preserve">: Push to main/develop, Pull Requests, Manual dispatch</w:t>
      </w:r>
    </w:p>
    <w:p>
      <w:pPr>
        <w:pStyle w:val="BodyText"/>
      </w:pPr>
      <w:r>
        <w:rPr>
          <w:b/>
          <w:bCs/>
        </w:rPr>
        <w:t xml:space="preserve">Jobs</w:t>
      </w:r>
      <w:r>
        <w:t xml:space="preserve">:</w:t>
      </w:r>
      <w:r>
        <w:t xml:space="preserve"> </w:t>
      </w:r>
      <w:r>
        <w:t xml:space="preserve">-</w:t>
      </w:r>
      <w:r>
        <w:t xml:space="preserve"> </w:t>
      </w:r>
      <w:r>
        <w:rPr>
          <w:b/>
          <w:bCs/>
        </w:rPr>
        <w:t xml:space="preserve">Data Quality Check</w:t>
      </w:r>
      <w:r>
        <w:t xml:space="preserve">: Validate CSV data integrity</w:t>
      </w:r>
      <w:r>
        <w:t xml:space="preserve"> </w:t>
      </w:r>
      <w:r>
        <w:t xml:space="preserve">-</w:t>
      </w:r>
      <w:r>
        <w:t xml:space="preserve"> </w:t>
      </w:r>
      <w:r>
        <w:rPr>
          <w:b/>
          <w:bCs/>
        </w:rPr>
        <w:t xml:space="preserve">Schema Validation</w:t>
      </w:r>
      <w:r>
        <w:t xml:space="preserve">: Check BigQuery JSON schemas</w:t>
      </w:r>
      <w:r>
        <w:t xml:space="preserve"> </w:t>
      </w:r>
      <w:r>
        <w:t xml:space="preserve">-</w:t>
      </w:r>
      <w:r>
        <w:t xml:space="preserve"> </w:t>
      </w:r>
      <w:r>
        <w:rPr>
          <w:b/>
          <w:bCs/>
        </w:rPr>
        <w:t xml:space="preserve">PySpark Syntax</w:t>
      </w:r>
      <w:r>
        <w:t xml:space="preserve">: Validate Python script syntax</w:t>
      </w:r>
      <w:r>
        <w:t xml:space="preserve"> </w:t>
      </w:r>
      <w:r>
        <w:t xml:space="preserve">-</w:t>
      </w:r>
      <w:r>
        <w:t xml:space="preserve"> </w:t>
      </w:r>
      <w:r>
        <w:rPr>
          <w:b/>
          <w:bCs/>
        </w:rPr>
        <w:t xml:space="preserve">Security Scan</w:t>
      </w:r>
      <w:r>
        <w:t xml:space="preserve">: Trivy vulnerability scanning</w:t>
      </w:r>
      <w:r>
        <w:t xml:space="preserve"> </w:t>
      </w:r>
      <w:r>
        <w:t xml:space="preserve">-</w:t>
      </w:r>
      <w:r>
        <w:t xml:space="preserve"> </w:t>
      </w:r>
      <w:r>
        <w:rPr>
          <w:b/>
          <w:bCs/>
        </w:rPr>
        <w:t xml:space="preserve">Test Results</w:t>
      </w:r>
      <w:r>
        <w:t xml:space="preserve">: Report all test outcomes</w:t>
      </w:r>
    </w:p>
    <w:bookmarkEnd w:id="41"/>
    <w:bookmarkStart w:id="42" w:name="Xb362012f2ad58a04a090a2ac1b63178d92cd127"/>
    <w:p>
      <w:pPr>
        <w:pStyle w:val="Heading4"/>
      </w:pPr>
      <w:r>
        <w:t xml:space="preserve">3. Scheduled ETL (</w:t>
      </w:r>
      <w:r>
        <w:rPr>
          <w:rStyle w:val="VerbatimChar"/>
        </w:rPr>
        <w:t xml:space="preserve">.github/workflows/scheduled-etl.yml</w:t>
      </w:r>
      <w:r>
        <w:t xml:space="preserve">)</w:t>
      </w:r>
    </w:p>
    <w:p>
      <w:pPr>
        <w:pStyle w:val="FirstParagraph"/>
      </w:pPr>
      <w:r>
        <w:rPr>
          <w:b/>
          <w:bCs/>
        </w:rPr>
        <w:t xml:space="preserve">Triggers</w:t>
      </w:r>
      <w:r>
        <w:t xml:space="preserve">: Daily at 2 AM UTC, Manual dispatch</w:t>
      </w:r>
    </w:p>
    <w:p>
      <w:pPr>
        <w:pStyle w:val="BodyText"/>
      </w:pPr>
      <w:r>
        <w:rPr>
          <w:b/>
          <w:bCs/>
        </w:rPr>
        <w:t xml:space="preserve">Jobs</w:t>
      </w:r>
      <w:r>
        <w:t xml:space="preserve">:</w:t>
      </w:r>
      <w:r>
        <w:t xml:space="preserve"> </w:t>
      </w:r>
      <w:r>
        <w:t xml:space="preserve">-</w:t>
      </w:r>
      <w:r>
        <w:t xml:space="preserve"> </w:t>
      </w:r>
      <w:r>
        <w:rPr>
          <w:b/>
          <w:bCs/>
        </w:rPr>
        <w:t xml:space="preserve">Scheduled ETL</w:t>
      </w:r>
      <w:r>
        <w:t xml:space="preserve">: Automated daily data processing</w:t>
      </w:r>
      <w:r>
        <w:t xml:space="preserve"> </w:t>
      </w:r>
      <w:r>
        <w:t xml:space="preserve">-</w:t>
      </w:r>
      <w:r>
        <w:t xml:space="preserve"> </w:t>
      </w:r>
      <w:r>
        <w:rPr>
          <w:b/>
          <w:bCs/>
        </w:rPr>
        <w:t xml:space="preserve">Report Generation</w:t>
      </w:r>
      <w:r>
        <w:t xml:space="preserve">: Create ETL execution reports</w:t>
      </w:r>
      <w:r>
        <w:t xml:space="preserve"> </w:t>
      </w:r>
      <w:r>
        <w:t xml:space="preserve">-</w:t>
      </w:r>
      <w:r>
        <w:t xml:space="preserve"> </w:t>
      </w:r>
      <w:r>
        <w:rPr>
          <w:b/>
          <w:bCs/>
        </w:rPr>
        <w:t xml:space="preserve">Resource Cleanup</w:t>
      </w:r>
      <w:r>
        <w:t xml:space="preserve">: Remove temporary Dataproc clusters</w:t>
      </w:r>
    </w:p>
    <w:bookmarkEnd w:id="42"/>
    <w:bookmarkEnd w:id="43"/>
    <w:bookmarkStart w:id="44" w:name="required-github-secrets"/>
    <w:p>
      <w:pPr>
        <w:pStyle w:val="Heading3"/>
      </w:pPr>
      <w:r>
        <w:t xml:space="preserve">Required GitHub Secrets</w:t>
      </w:r>
    </w:p>
    <w:p>
      <w:pPr>
        <w:pStyle w:val="Compact"/>
        <w:numPr>
          <w:ilvl w:val="0"/>
          <w:numId w:val="1025"/>
        </w:numPr>
      </w:pPr>
      <w:r>
        <w:rPr>
          <w:rStyle w:val="VerbatimChar"/>
          <w:b/>
          <w:bCs/>
        </w:rPr>
        <w:t xml:space="preserve">GCP_SA_KEY</w:t>
      </w:r>
      <w:r>
        <w:t xml:space="preserve">: Google Cloud Service Account JSON key</w:t>
      </w:r>
    </w:p>
    <w:p>
      <w:pPr>
        <w:pStyle w:val="Compact"/>
        <w:numPr>
          <w:ilvl w:val="0"/>
          <w:numId w:val="1025"/>
        </w:numPr>
      </w:pPr>
      <w:r>
        <w:rPr>
          <w:b/>
          <w:bCs/>
        </w:rPr>
        <w:t xml:space="preserve">Permissions</w:t>
      </w:r>
      <w:r>
        <w:t xml:space="preserve">: Editor role for GCP project</w:t>
      </w:r>
    </w:p>
    <w:p>
      <w:r>
        <w:pict>
          <v:rect style="width:0;height:1.5pt" o:hralign="center" o:hrstd="t" o:hr="t"/>
        </w:pict>
      </w:r>
    </w:p>
    <w:bookmarkEnd w:id="44"/>
    <w:bookmarkEnd w:id="45"/>
    <w:bookmarkStart w:id="49" w:name="deployment-guide"/>
    <w:p>
      <w:pPr>
        <w:pStyle w:val="Heading2"/>
      </w:pPr>
      <w:r>
        <w:t xml:space="preserve">Deployment Guide</w:t>
      </w:r>
    </w:p>
    <w:bookmarkStart w:id="46" w:name="prerequisites"/>
    <w:p>
      <w:pPr>
        <w:pStyle w:val="Heading3"/>
      </w:pPr>
      <w:r>
        <w:t xml:space="preserve">Prerequisites</w:t>
      </w:r>
    </w:p>
    <w:p>
      <w:pPr>
        <w:pStyle w:val="Compact"/>
        <w:numPr>
          <w:ilvl w:val="0"/>
          <w:numId w:val="1026"/>
        </w:numPr>
      </w:pPr>
      <w:r>
        <w:rPr>
          <w:b/>
          <w:bCs/>
        </w:rPr>
        <w:t xml:space="preserve">Google Cloud SDK</w:t>
      </w:r>
      <w:r>
        <w:t xml:space="preserve">:</w:t>
      </w:r>
      <w:r>
        <w:t xml:space="preserve"> </w:t>
      </w:r>
      <w:r>
        <w:rPr>
          <w:rStyle w:val="VerbatimChar"/>
        </w:rPr>
        <w:t xml:space="preserve">gcloud</w:t>
      </w:r>
      <w:r>
        <w:t xml:space="preserve"> </w:t>
      </w:r>
      <w:r>
        <w:t xml:space="preserve">CLI installed and authenticated</w:t>
      </w:r>
    </w:p>
    <w:p>
      <w:pPr>
        <w:pStyle w:val="Compact"/>
        <w:numPr>
          <w:ilvl w:val="0"/>
          <w:numId w:val="1026"/>
        </w:numPr>
      </w:pPr>
      <w:r>
        <w:rPr>
          <w:b/>
          <w:bCs/>
        </w:rPr>
        <w:t xml:space="preserve">Terraform</w:t>
      </w:r>
      <w:r>
        <w:t xml:space="preserve">: Version 1.6.0 or higher</w:t>
      </w:r>
    </w:p>
    <w:p>
      <w:pPr>
        <w:pStyle w:val="Compact"/>
        <w:numPr>
          <w:ilvl w:val="0"/>
          <w:numId w:val="1026"/>
        </w:numPr>
      </w:pPr>
      <w:r>
        <w:rPr>
          <w:b/>
          <w:bCs/>
        </w:rPr>
        <w:t xml:space="preserve">Python</w:t>
      </w:r>
      <w:r>
        <w:t xml:space="preserve">: Version 3.9 or higher</w:t>
      </w:r>
    </w:p>
    <w:p>
      <w:pPr>
        <w:pStyle w:val="Compact"/>
        <w:numPr>
          <w:ilvl w:val="0"/>
          <w:numId w:val="1026"/>
        </w:numPr>
      </w:pPr>
      <w:r>
        <w:rPr>
          <w:b/>
          <w:bCs/>
        </w:rPr>
        <w:t xml:space="preserve">Git</w:t>
      </w:r>
      <w:r>
        <w:t xml:space="preserve">: For version control</w:t>
      </w:r>
    </w:p>
    <w:bookmarkEnd w:id="46"/>
    <w:bookmarkStart w:id="47" w:name="local-deployment-steps"/>
    <w:p>
      <w:pPr>
        <w:pStyle w:val="Heading3"/>
      </w:pPr>
      <w:r>
        <w:t xml:space="preserve">Local Deployment Steps</w:t>
      </w:r>
    </w:p>
    <w:p>
      <w:pPr>
        <w:pStyle w:val="SourceCode"/>
      </w:pPr>
      <w:r>
        <w:rPr>
          <w:rStyle w:val="VerbatimChar"/>
        </w:rPr>
        <w:t xml:space="preserve"># 1. Clone repository</w:t>
      </w:r>
      <w:r>
        <w:br/>
      </w:r>
      <w:r>
        <w:rPr>
          <w:rStyle w:val="VerbatimChar"/>
        </w:rPr>
        <w:t xml:space="preserve">git clone https://github.com/PranayM0799/Hospital-ETL-PySpark-GCP.git</w:t>
      </w:r>
      <w:r>
        <w:br/>
      </w:r>
      <w:r>
        <w:rPr>
          <w:rStyle w:val="VerbatimChar"/>
        </w:rPr>
        <w:t xml:space="preserve">cd Hospital-ETL-PySpark-GCP</w:t>
      </w:r>
      <w:r>
        <w:br/>
      </w:r>
      <w:r>
        <w:br/>
      </w:r>
      <w:r>
        <w:rPr>
          <w:rStyle w:val="VerbatimChar"/>
        </w:rPr>
        <w:t xml:space="preserve"># 2. Set up authentication</w:t>
      </w:r>
      <w:r>
        <w:br/>
      </w:r>
      <w:r>
        <w:rPr>
          <w:rStyle w:val="VerbatimChar"/>
        </w:rPr>
        <w:t xml:space="preserve">gcloud auth login</w:t>
      </w:r>
      <w:r>
        <w:br/>
      </w:r>
      <w:r>
        <w:rPr>
          <w:rStyle w:val="VerbatimChar"/>
        </w:rPr>
        <w:t xml:space="preserve">gcloud config set project pyspark-469619</w:t>
      </w:r>
      <w:r>
        <w:br/>
      </w:r>
      <w:r>
        <w:br/>
      </w:r>
      <w:r>
        <w:rPr>
          <w:rStyle w:val="VerbatimChar"/>
        </w:rPr>
        <w:t xml:space="preserve"># 3. Deploy infrastructure</w:t>
      </w:r>
      <w:r>
        <w:br/>
      </w:r>
      <w:r>
        <w:rPr>
          <w:rStyle w:val="VerbatimChar"/>
        </w:rPr>
        <w:t xml:space="preserve">./deploy_pyspark.sh</w:t>
      </w:r>
      <w:r>
        <w:br/>
      </w:r>
      <w:r>
        <w:br/>
      </w:r>
      <w:r>
        <w:rPr>
          <w:rStyle w:val="VerbatimChar"/>
        </w:rPr>
        <w:t xml:space="preserve"># 4. Verify deployment</w:t>
      </w:r>
      <w:r>
        <w:br/>
      </w:r>
      <w:r>
        <w:rPr>
          <w:rStyle w:val="VerbatimChar"/>
        </w:rPr>
        <w:t xml:space="preserve">bq query --use_legacy_sql=false "SELECT COUNT(*) FROM \`pyspark-469619.hospital_data.hospital_analysis\`"</w:t>
      </w:r>
    </w:p>
    <w:bookmarkEnd w:id="47"/>
    <w:bookmarkStart w:id="48" w:name="automated-deployment"/>
    <w:p>
      <w:pPr>
        <w:pStyle w:val="Heading3"/>
      </w:pPr>
      <w:r>
        <w:t xml:space="preserve">Automated Deployment</w:t>
      </w:r>
    </w:p>
    <w:p>
      <w:pPr>
        <w:pStyle w:val="Compact"/>
        <w:numPr>
          <w:ilvl w:val="0"/>
          <w:numId w:val="1027"/>
        </w:numPr>
      </w:pPr>
      <w:r>
        <w:t xml:space="preserve">Push to</w:t>
      </w:r>
      <w:r>
        <w:t xml:space="preserve"> </w:t>
      </w:r>
      <w:r>
        <w:rPr>
          <w:rStyle w:val="VerbatimChar"/>
        </w:rPr>
        <w:t xml:space="preserve">main</w:t>
      </w:r>
      <w:r>
        <w:t xml:space="preserve"> </w:t>
      </w:r>
      <w:r>
        <w:t xml:space="preserve">branch triggers automatic deployment</w:t>
      </w:r>
    </w:p>
    <w:p>
      <w:pPr>
        <w:pStyle w:val="Compact"/>
        <w:numPr>
          <w:ilvl w:val="0"/>
          <w:numId w:val="1027"/>
        </w:numPr>
      </w:pPr>
      <w:r>
        <w:t xml:space="preserve">Check GitHub Actions tab for execution status</w:t>
      </w:r>
    </w:p>
    <w:p>
      <w:pPr>
        <w:pStyle w:val="Compact"/>
        <w:numPr>
          <w:ilvl w:val="0"/>
          <w:numId w:val="1027"/>
        </w:numPr>
      </w:pPr>
      <w:r>
        <w:t xml:space="preserve">Monitor logs for any deployment issues</w:t>
      </w:r>
    </w:p>
    <w:p>
      <w:r>
        <w:pict>
          <v:rect style="width:0;height:1.5pt" o:hralign="center" o:hrstd="t" o:hr="t"/>
        </w:pict>
      </w:r>
    </w:p>
    <w:bookmarkEnd w:id="48"/>
    <w:bookmarkEnd w:id="49"/>
    <w:bookmarkStart w:id="53" w:name="testing-validation"/>
    <w:p>
      <w:pPr>
        <w:pStyle w:val="Heading2"/>
      </w:pPr>
      <w:r>
        <w:t xml:space="preserve">Testing &amp; Validation</w:t>
      </w:r>
    </w:p>
    <w:bookmarkStart w:id="50" w:name="data-quality-tests"/>
    <w:p>
      <w:pPr>
        <w:pStyle w:val="Heading3"/>
      </w:pPr>
      <w:r>
        <w:t xml:space="preserve">Data Quality Tests</w:t>
      </w:r>
    </w:p>
    <w:p>
      <w:pPr>
        <w:pStyle w:val="Compact"/>
        <w:numPr>
          <w:ilvl w:val="0"/>
          <w:numId w:val="1028"/>
        </w:numPr>
      </w:pPr>
      <w:r>
        <w:rPr>
          <w:b/>
          <w:bCs/>
        </w:rPr>
        <w:t xml:space="preserve">Missing Value Check</w:t>
      </w:r>
      <w:r>
        <w:t xml:space="preserve">: Verify no null values in critical fields</w:t>
      </w:r>
    </w:p>
    <w:p>
      <w:pPr>
        <w:pStyle w:val="Compact"/>
        <w:numPr>
          <w:ilvl w:val="0"/>
          <w:numId w:val="1028"/>
        </w:numPr>
      </w:pPr>
      <w:r>
        <w:rPr>
          <w:b/>
          <w:bCs/>
        </w:rPr>
        <w:t xml:space="preserve">Duplicate Detection</w:t>
      </w:r>
      <w:r>
        <w:t xml:space="preserve">: Ensure unique record identifiers</w:t>
      </w:r>
    </w:p>
    <w:p>
      <w:pPr>
        <w:pStyle w:val="Compact"/>
        <w:numPr>
          <w:ilvl w:val="0"/>
          <w:numId w:val="1028"/>
        </w:numPr>
      </w:pPr>
      <w:r>
        <w:rPr>
          <w:b/>
          <w:bCs/>
        </w:rPr>
        <w:t xml:space="preserve">Data Type Validation</w:t>
      </w:r>
      <w:r>
        <w:t xml:space="preserve">: Confirm correct data types</w:t>
      </w:r>
    </w:p>
    <w:p>
      <w:pPr>
        <w:pStyle w:val="Compact"/>
        <w:numPr>
          <w:ilvl w:val="0"/>
          <w:numId w:val="1028"/>
        </w:numPr>
      </w:pPr>
      <w:r>
        <w:rPr>
          <w:b/>
          <w:bCs/>
        </w:rPr>
        <w:t xml:space="preserve">Range Validation</w:t>
      </w:r>
      <w:r>
        <w:t xml:space="preserve">: Check values within acceptable ranges</w:t>
      </w:r>
    </w:p>
    <w:p>
      <w:pPr>
        <w:pStyle w:val="Compact"/>
        <w:numPr>
          <w:ilvl w:val="0"/>
          <w:numId w:val="1028"/>
        </w:numPr>
      </w:pPr>
      <w:r>
        <w:rPr>
          <w:b/>
          <w:bCs/>
        </w:rPr>
        <w:t xml:space="preserve">Referential Integrity</w:t>
      </w:r>
      <w:r>
        <w:t xml:space="preserve">: Validate foreign key relationships</w:t>
      </w:r>
    </w:p>
    <w:bookmarkEnd w:id="50"/>
    <w:bookmarkStart w:id="51" w:name="infrastructure-tests"/>
    <w:p>
      <w:pPr>
        <w:pStyle w:val="Heading3"/>
      </w:pPr>
      <w:r>
        <w:t xml:space="preserve">Infrastructure Tests</w:t>
      </w:r>
    </w:p>
    <w:p>
      <w:pPr>
        <w:pStyle w:val="Compact"/>
        <w:numPr>
          <w:ilvl w:val="0"/>
          <w:numId w:val="1029"/>
        </w:numPr>
      </w:pPr>
      <w:r>
        <w:rPr>
          <w:b/>
          <w:bCs/>
        </w:rPr>
        <w:t xml:space="preserve">Terraform Validation</w:t>
      </w:r>
      <w:r>
        <w:t xml:space="preserve">: Syntax and configuration checks</w:t>
      </w:r>
    </w:p>
    <w:p>
      <w:pPr>
        <w:pStyle w:val="Compact"/>
        <w:numPr>
          <w:ilvl w:val="0"/>
          <w:numId w:val="1029"/>
        </w:numPr>
      </w:pPr>
      <w:r>
        <w:rPr>
          <w:b/>
          <w:bCs/>
        </w:rPr>
        <w:t xml:space="preserve">Resource Creation</w:t>
      </w:r>
      <w:r>
        <w:t xml:space="preserve">: Verify all GCP resources created successfully</w:t>
      </w:r>
    </w:p>
    <w:p>
      <w:pPr>
        <w:pStyle w:val="Compact"/>
        <w:numPr>
          <w:ilvl w:val="0"/>
          <w:numId w:val="1029"/>
        </w:numPr>
      </w:pPr>
      <w:r>
        <w:rPr>
          <w:b/>
          <w:bCs/>
        </w:rPr>
        <w:t xml:space="preserve">Permission Validation</w:t>
      </w:r>
      <w:r>
        <w:t xml:space="preserve">: Confirm service account permissions</w:t>
      </w:r>
    </w:p>
    <w:p>
      <w:pPr>
        <w:pStyle w:val="Compact"/>
        <w:numPr>
          <w:ilvl w:val="0"/>
          <w:numId w:val="1029"/>
        </w:numPr>
      </w:pPr>
      <w:r>
        <w:rPr>
          <w:b/>
          <w:bCs/>
        </w:rPr>
        <w:t xml:space="preserve">Network Connectivity</w:t>
      </w:r>
      <w:r>
        <w:t xml:space="preserve">: Test Dataproc to BigQuery connectivity</w:t>
      </w:r>
    </w:p>
    <w:bookmarkEnd w:id="51"/>
    <w:bookmarkStart w:id="52" w:name="etl-pipeline-tests"/>
    <w:p>
      <w:pPr>
        <w:pStyle w:val="Heading3"/>
      </w:pPr>
      <w:r>
        <w:t xml:space="preserve">ETL Pipeline Tests</w:t>
      </w:r>
    </w:p>
    <w:p>
      <w:pPr>
        <w:pStyle w:val="Compact"/>
        <w:numPr>
          <w:ilvl w:val="0"/>
          <w:numId w:val="1030"/>
        </w:numPr>
      </w:pPr>
      <w:r>
        <w:rPr>
          <w:b/>
          <w:bCs/>
        </w:rPr>
        <w:t xml:space="preserve">Data Processing</w:t>
      </w:r>
      <w:r>
        <w:t xml:space="preserve">: Verify all records processed correctly</w:t>
      </w:r>
    </w:p>
    <w:p>
      <w:pPr>
        <w:pStyle w:val="Compact"/>
        <w:numPr>
          <w:ilvl w:val="0"/>
          <w:numId w:val="1030"/>
        </w:numPr>
      </w:pPr>
      <w:r>
        <w:rPr>
          <w:b/>
          <w:bCs/>
        </w:rPr>
        <w:t xml:space="preserve">Transformation Logic</w:t>
      </w:r>
      <w:r>
        <w:t xml:space="preserve">: Validate data transformation rules</w:t>
      </w:r>
    </w:p>
    <w:p>
      <w:pPr>
        <w:pStyle w:val="Compact"/>
        <w:numPr>
          <w:ilvl w:val="0"/>
          <w:numId w:val="1030"/>
        </w:numPr>
      </w:pPr>
      <w:r>
        <w:rPr>
          <w:b/>
          <w:bCs/>
        </w:rPr>
        <w:t xml:space="preserve">BigQuery Loading</w:t>
      </w:r>
      <w:r>
        <w:t xml:space="preserve">: Confirm data loaded to correct tables</w:t>
      </w:r>
    </w:p>
    <w:p>
      <w:pPr>
        <w:pStyle w:val="Compact"/>
        <w:numPr>
          <w:ilvl w:val="0"/>
          <w:numId w:val="1030"/>
        </w:numPr>
      </w:pPr>
      <w:r>
        <w:rPr>
          <w:b/>
          <w:bCs/>
        </w:rPr>
        <w:t xml:space="preserve">Performance Testing</w:t>
      </w:r>
      <w:r>
        <w:t xml:space="preserve">: Measure processing time and resource usage</w:t>
      </w:r>
    </w:p>
    <w:p>
      <w:r>
        <w:pict>
          <v:rect style="width:0;height:1.5pt" o:hralign="center" o:hrstd="t" o:hr="t"/>
        </w:pict>
      </w:r>
    </w:p>
    <w:bookmarkEnd w:id="52"/>
    <w:bookmarkEnd w:id="53"/>
    <w:bookmarkStart w:id="57" w:name="monitoring-maintenance"/>
    <w:p>
      <w:pPr>
        <w:pStyle w:val="Heading2"/>
      </w:pPr>
      <w:r>
        <w:t xml:space="preserve">Monitoring &amp; Maintenance</w:t>
      </w:r>
    </w:p>
    <w:bookmarkStart w:id="54" w:name="monitoring-tools"/>
    <w:p>
      <w:pPr>
        <w:pStyle w:val="Heading3"/>
      </w:pPr>
      <w:r>
        <w:t xml:space="preserve">Monitoring Tools</w:t>
      </w:r>
    </w:p>
    <w:p>
      <w:pPr>
        <w:pStyle w:val="Compact"/>
        <w:numPr>
          <w:ilvl w:val="0"/>
          <w:numId w:val="1031"/>
        </w:numPr>
      </w:pPr>
      <w:r>
        <w:rPr>
          <w:b/>
          <w:bCs/>
        </w:rPr>
        <w:t xml:space="preserve">GitHub Actions</w:t>
      </w:r>
      <w:r>
        <w:t xml:space="preserve">: Workflow execution monitoring</w:t>
      </w:r>
    </w:p>
    <w:p>
      <w:pPr>
        <w:pStyle w:val="Compact"/>
        <w:numPr>
          <w:ilvl w:val="0"/>
          <w:numId w:val="1031"/>
        </w:numPr>
      </w:pPr>
      <w:r>
        <w:rPr>
          <w:b/>
          <w:bCs/>
        </w:rPr>
        <w:t xml:space="preserve">BigQuery Console</w:t>
      </w:r>
      <w:r>
        <w:t xml:space="preserve">: Data loading and query performance</w:t>
      </w:r>
    </w:p>
    <w:p>
      <w:pPr>
        <w:pStyle w:val="Compact"/>
        <w:numPr>
          <w:ilvl w:val="0"/>
          <w:numId w:val="1031"/>
        </w:numPr>
      </w:pPr>
      <w:r>
        <w:rPr>
          <w:b/>
          <w:bCs/>
        </w:rPr>
        <w:t xml:space="preserve">GCP Console</w:t>
      </w:r>
      <w:r>
        <w:t xml:space="preserve">: Resource usage and costs</w:t>
      </w:r>
    </w:p>
    <w:p>
      <w:pPr>
        <w:pStyle w:val="Compact"/>
        <w:numPr>
          <w:ilvl w:val="0"/>
          <w:numId w:val="1031"/>
        </w:numPr>
      </w:pPr>
      <w:r>
        <w:rPr>
          <w:b/>
          <w:bCs/>
        </w:rPr>
        <w:t xml:space="preserve">Dataproc Monitoring</w:t>
      </w:r>
      <w:r>
        <w:t xml:space="preserve">: Cluster performance and logs</w:t>
      </w:r>
    </w:p>
    <w:bookmarkEnd w:id="54"/>
    <w:bookmarkStart w:id="55" w:name="maintenance-tasks"/>
    <w:p>
      <w:pPr>
        <w:pStyle w:val="Heading3"/>
      </w:pPr>
      <w:r>
        <w:t xml:space="preserve">Maintenance Tasks</w:t>
      </w:r>
    </w:p>
    <w:p>
      <w:pPr>
        <w:pStyle w:val="Compact"/>
        <w:numPr>
          <w:ilvl w:val="0"/>
          <w:numId w:val="1032"/>
        </w:numPr>
      </w:pPr>
      <w:r>
        <w:rPr>
          <w:b/>
          <w:bCs/>
        </w:rPr>
        <w:t xml:space="preserve">Daily</w:t>
      </w:r>
      <w:r>
        <w:t xml:space="preserve">: Automated ETL execution and reporting</w:t>
      </w:r>
    </w:p>
    <w:p>
      <w:pPr>
        <w:pStyle w:val="Compact"/>
        <w:numPr>
          <w:ilvl w:val="0"/>
          <w:numId w:val="1032"/>
        </w:numPr>
      </w:pPr>
      <w:r>
        <w:rPr>
          <w:b/>
          <w:bCs/>
        </w:rPr>
        <w:t xml:space="preserve">Weekly</w:t>
      </w:r>
      <w:r>
        <w:t xml:space="preserve">: Review data quality metrics and performance</w:t>
      </w:r>
    </w:p>
    <w:p>
      <w:pPr>
        <w:pStyle w:val="Compact"/>
        <w:numPr>
          <w:ilvl w:val="0"/>
          <w:numId w:val="1032"/>
        </w:numPr>
      </w:pPr>
      <w:r>
        <w:rPr>
          <w:b/>
          <w:bCs/>
        </w:rPr>
        <w:t xml:space="preserve">Monthly</w:t>
      </w:r>
      <w:r>
        <w:t xml:space="preserve">: Cost optimization and resource cleanup</w:t>
      </w:r>
    </w:p>
    <w:p>
      <w:pPr>
        <w:pStyle w:val="Compact"/>
        <w:numPr>
          <w:ilvl w:val="0"/>
          <w:numId w:val="1032"/>
        </w:numPr>
      </w:pPr>
      <w:r>
        <w:rPr>
          <w:b/>
          <w:bCs/>
        </w:rPr>
        <w:t xml:space="preserve">Quarterly</w:t>
      </w:r>
      <w:r>
        <w:t xml:space="preserve">: Security updates and dependency upgrades</w:t>
      </w:r>
    </w:p>
    <w:bookmarkEnd w:id="55"/>
    <w:bookmarkStart w:id="56" w:name="alerting"/>
    <w:p>
      <w:pPr>
        <w:pStyle w:val="Heading3"/>
      </w:pPr>
      <w:r>
        <w:t xml:space="preserve">Alerting</w:t>
      </w:r>
    </w:p>
    <w:p>
      <w:pPr>
        <w:pStyle w:val="Compact"/>
        <w:numPr>
          <w:ilvl w:val="0"/>
          <w:numId w:val="1033"/>
        </w:numPr>
      </w:pPr>
      <w:r>
        <w:t xml:space="preserve">Workflow failures trigger GitHub notifications</w:t>
      </w:r>
    </w:p>
    <w:p>
      <w:pPr>
        <w:pStyle w:val="Compact"/>
        <w:numPr>
          <w:ilvl w:val="0"/>
          <w:numId w:val="1033"/>
        </w:numPr>
      </w:pPr>
      <w:r>
        <w:t xml:space="preserve">ETL execution reports stored in GCS</w:t>
      </w:r>
    </w:p>
    <w:p>
      <w:pPr>
        <w:pStyle w:val="Compact"/>
        <w:numPr>
          <w:ilvl w:val="0"/>
          <w:numId w:val="1033"/>
        </w:numPr>
      </w:pPr>
      <w:r>
        <w:t xml:space="preserve">Security scans flag vulnerabilities automatically</w:t>
      </w:r>
    </w:p>
    <w:p>
      <w:r>
        <w:pict>
          <v:rect style="width:0;height:1.5pt" o:hralign="center" o:hrstd="t" o:hr="t"/>
        </w:pict>
      </w:r>
    </w:p>
    <w:bookmarkEnd w:id="56"/>
    <w:bookmarkEnd w:id="57"/>
    <w:bookmarkStart w:id="58" w:name="project-files-structure"/>
    <w:p>
      <w:pPr>
        <w:pStyle w:val="Heading2"/>
      </w:pPr>
      <w:r>
        <w:t xml:space="preserve">Project Files Structure</w:t>
      </w:r>
    </w:p>
    <w:p>
      <w:pPr>
        <w:pStyle w:val="SourceCode"/>
      </w:pPr>
      <w:r>
        <w:rPr>
          <w:rStyle w:val="VerbatimChar"/>
        </w:rPr>
        <w:t xml:space="preserve">Hospital-ETL-PySpark-GCP/</w:t>
      </w:r>
      <w:r>
        <w:br/>
      </w:r>
      <w:r>
        <w:rPr>
          <w:rStyle w:val="VerbatimChar"/>
        </w:rPr>
        <w:t xml:space="preserve">├── .github/</w:t>
      </w:r>
      <w:r>
        <w:br/>
      </w:r>
      <w:r>
        <w:rPr>
          <w:rStyle w:val="VerbatimChar"/>
        </w:rPr>
        <w:t xml:space="preserve">│   └── workflows/</w:t>
      </w:r>
      <w:r>
        <w:br/>
      </w:r>
      <w:r>
        <w:rPr>
          <w:rStyle w:val="VerbatimChar"/>
        </w:rPr>
        <w:t xml:space="preserve">│       ├── deploy.yml              # Deployment workflow</w:t>
      </w:r>
      <w:r>
        <w:br/>
      </w:r>
      <w:r>
        <w:rPr>
          <w:rStyle w:val="VerbatimChar"/>
        </w:rPr>
        <w:t xml:space="preserve">│       ├── test.yml                # Testing workflow</w:t>
      </w:r>
      <w:r>
        <w:br/>
      </w:r>
      <w:r>
        <w:rPr>
          <w:rStyle w:val="VerbatimChar"/>
        </w:rPr>
        <w:t xml:space="preserve">│       └── scheduled-etl.yml        # Scheduled ETL workflow</w:t>
      </w:r>
      <w:r>
        <w:br/>
      </w:r>
      <w:r>
        <w:rPr>
          <w:rStyle w:val="VerbatimChar"/>
        </w:rPr>
        <w:t xml:space="preserve">├── data/</w:t>
      </w:r>
      <w:r>
        <w:br/>
      </w:r>
      <w:r>
        <w:rPr>
          <w:rStyle w:val="VerbatimChar"/>
        </w:rPr>
        <w:t xml:space="preserve">│   └── raw/</w:t>
      </w:r>
      <w:r>
        <w:br/>
      </w:r>
      <w:r>
        <w:rPr>
          <w:rStyle w:val="VerbatimChar"/>
        </w:rPr>
        <w:t xml:space="preserve">│       ├── patients.csv            # Patient data (50 records)</w:t>
      </w:r>
      <w:r>
        <w:br/>
      </w:r>
      <w:r>
        <w:rPr>
          <w:rStyle w:val="VerbatimChar"/>
        </w:rPr>
        <w:t xml:space="preserve">│       ├── treatments.csv          # Treatment data (100 records)</w:t>
      </w:r>
      <w:r>
        <w:br/>
      </w:r>
      <w:r>
        <w:rPr>
          <w:rStyle w:val="VerbatimChar"/>
        </w:rPr>
        <w:t xml:space="preserve">│       └── hospital data analysis.csv # Analysis data (984 records)</w:t>
      </w:r>
      <w:r>
        <w:br/>
      </w:r>
      <w:r>
        <w:rPr>
          <w:rStyle w:val="VerbatimChar"/>
        </w:rPr>
        <w:t xml:space="preserve">├── schemas/</w:t>
      </w:r>
      <w:r>
        <w:br/>
      </w:r>
      <w:r>
        <w:rPr>
          <w:rStyle w:val="VerbatimChar"/>
        </w:rPr>
        <w:t xml:space="preserve">│   ├── patient_schema.json         # BigQuery patient schema</w:t>
      </w:r>
      <w:r>
        <w:br/>
      </w:r>
      <w:r>
        <w:rPr>
          <w:rStyle w:val="VerbatimChar"/>
        </w:rPr>
        <w:t xml:space="preserve">│   ├── treatment_schema.json      # BigQuery treatment schema</w:t>
      </w:r>
      <w:r>
        <w:br/>
      </w:r>
      <w:r>
        <w:rPr>
          <w:rStyle w:val="VerbatimChar"/>
        </w:rPr>
        <w:t xml:space="preserve">│   └── hospital_analysis_schema.json # BigQuery analysis schema</w:t>
      </w:r>
      <w:r>
        <w:br/>
      </w:r>
      <w:r>
        <w:rPr>
          <w:rStyle w:val="VerbatimChar"/>
        </w:rPr>
        <w:t xml:space="preserve">├── .gitignore                      # Git ignore rules</w:t>
      </w:r>
      <w:r>
        <w:br/>
      </w:r>
      <w:r>
        <w:rPr>
          <w:rStyle w:val="VerbatimChar"/>
        </w:rPr>
        <w:t xml:space="preserve">├── CI-CD-SETUP.md                  # CI/CD setup documentation</w:t>
      </w:r>
      <w:r>
        <w:br/>
      </w:r>
      <w:r>
        <w:rPr>
          <w:rStyle w:val="VerbatimChar"/>
        </w:rPr>
        <w:t xml:space="preserve">├── README.md                       # Project overview and usage</w:t>
      </w:r>
      <w:r>
        <w:br/>
      </w:r>
      <w:r>
        <w:rPr>
          <w:rStyle w:val="VerbatimChar"/>
        </w:rPr>
        <w:t xml:space="preserve">├── deploy_pyspark.sh              # Deployment script</w:t>
      </w:r>
      <w:r>
        <w:br/>
      </w:r>
      <w:r>
        <w:rPr>
          <w:rStyle w:val="VerbatimChar"/>
        </w:rPr>
        <w:t xml:space="preserve">├── main.tf                        # Terraform infrastructure</w:t>
      </w:r>
      <w:r>
        <w:br/>
      </w:r>
      <w:r>
        <w:rPr>
          <w:rStyle w:val="VerbatimChar"/>
        </w:rPr>
        <w:t xml:space="preserve">├── requirements.txt               # Python dependencies</w:t>
      </w:r>
      <w:r>
        <w:br/>
      </w:r>
      <w:r>
        <w:rPr>
          <w:rStyle w:val="VerbatimChar"/>
        </w:rPr>
        <w:t xml:space="preserve">├── run_etl.py                    # PySpark ETL script</w:t>
      </w:r>
      <w:r>
        <w:br/>
      </w:r>
      <w:r>
        <w:rPr>
          <w:rStyle w:val="VerbatimChar"/>
        </w:rPr>
        <w:t xml:space="preserve">└── variables.tf                   # Terraform variables</w:t>
      </w:r>
    </w:p>
    <w:p>
      <w:r>
        <w:pict>
          <v:rect style="width:0;height:1.5pt" o:hralign="center" o:hrstd="t" o:hr="t"/>
        </w:pict>
      </w:r>
    </w:p>
    <w:bookmarkEnd w:id="58"/>
    <w:bookmarkStart w:id="65" w:name="troubleshooting-guide"/>
    <w:p>
      <w:pPr>
        <w:pStyle w:val="Heading2"/>
      </w:pPr>
      <w:r>
        <w:t xml:space="preserve">Troubleshooting Guide</w:t>
      </w:r>
    </w:p>
    <w:bookmarkStart w:id="63" w:name="common-issues"/>
    <w:p>
      <w:pPr>
        <w:pStyle w:val="Heading3"/>
      </w:pPr>
      <w:r>
        <w:t xml:space="preserve">Common Issues</w:t>
      </w:r>
    </w:p>
    <w:bookmarkStart w:id="59" w:name="authentication-errors"/>
    <w:p>
      <w:pPr>
        <w:pStyle w:val="Heading4"/>
      </w:pPr>
      <w:r>
        <w:t xml:space="preserve">1. Authentication Errors</w:t>
      </w:r>
    </w:p>
    <w:p>
      <w:pPr>
        <w:pStyle w:val="FirstParagraph"/>
      </w:pPr>
      <w:r>
        <w:rPr>
          <w:b/>
          <w:bCs/>
        </w:rPr>
        <w:t xml:space="preserve">Problem</w:t>
      </w:r>
      <w:r>
        <w:t xml:space="preserve">: GCP authentication failures</w:t>
      </w:r>
      <w:r>
        <w:t xml:space="preserve"> </w:t>
      </w:r>
      <w:r>
        <w:rPr>
          <w:b/>
          <w:bCs/>
        </w:rPr>
        <w:t xml:space="preserve">Solution</w:t>
      </w:r>
      <w:r>
        <w:t xml:space="preserve">:</w:t>
      </w:r>
    </w:p>
    <w:p>
      <w:pPr>
        <w:pStyle w:val="SourceCode"/>
      </w:pPr>
      <w:r>
        <w:rPr>
          <w:rStyle w:val="VerbatimChar"/>
        </w:rPr>
        <w:t xml:space="preserve">gcloud auth login</w:t>
      </w:r>
      <w:r>
        <w:br/>
      </w:r>
      <w:r>
        <w:rPr>
          <w:rStyle w:val="VerbatimChar"/>
        </w:rPr>
        <w:t xml:space="preserve">gcloud config set project pyspark-469619</w:t>
      </w:r>
      <w:r>
        <w:br/>
      </w:r>
      <w:r>
        <w:rPr>
          <w:rStyle w:val="VerbatimChar"/>
        </w:rPr>
        <w:t xml:space="preserve">gcloud auth application-default login</w:t>
      </w:r>
    </w:p>
    <w:bookmarkEnd w:id="59"/>
    <w:bookmarkStart w:id="60" w:name="terraform-apply-failures"/>
    <w:p>
      <w:pPr>
        <w:pStyle w:val="Heading4"/>
      </w:pPr>
      <w:r>
        <w:t xml:space="preserve">2. Terraform Apply Failures</w:t>
      </w:r>
    </w:p>
    <w:p>
      <w:pPr>
        <w:pStyle w:val="FirstParagraph"/>
      </w:pPr>
      <w:r>
        <w:rPr>
          <w:b/>
          <w:bCs/>
        </w:rPr>
        <w:t xml:space="preserve">Problem</w:t>
      </w:r>
      <w:r>
        <w:t xml:space="preserve">: Resource creation errors</w:t>
      </w:r>
      <w:r>
        <w:t xml:space="preserve"> </w:t>
      </w:r>
      <w:r>
        <w:rPr>
          <w:b/>
          <w:bCs/>
        </w:rPr>
        <w:t xml:space="preserve">Solutions</w:t>
      </w:r>
      <w:r>
        <w:t xml:space="preserve">:</w:t>
      </w:r>
      <w:r>
        <w:t xml:space="preserve"> </w:t>
      </w:r>
      <w:r>
        <w:t xml:space="preserve">- Check GCP project quotas</w:t>
      </w:r>
      <w:r>
        <w:t xml:space="preserve"> </w:t>
      </w:r>
      <w:r>
        <w:t xml:space="preserve">- Verify APIs are enabled</w:t>
      </w:r>
      <w:r>
        <w:t xml:space="preserve"> </w:t>
      </w:r>
      <w:r>
        <w:t xml:space="preserve">- Ensure sufficient permissions</w:t>
      </w:r>
    </w:p>
    <w:bookmarkEnd w:id="60"/>
    <w:bookmarkStart w:id="61" w:name="dataproc-job-failures"/>
    <w:p>
      <w:pPr>
        <w:pStyle w:val="Heading4"/>
      </w:pPr>
      <w:r>
        <w:t xml:space="preserve">3. Dataproc Job Failures</w:t>
      </w:r>
    </w:p>
    <w:p>
      <w:pPr>
        <w:pStyle w:val="FirstParagraph"/>
      </w:pPr>
      <w:r>
        <w:rPr>
          <w:b/>
          <w:bCs/>
        </w:rPr>
        <w:t xml:space="preserve">Problem</w:t>
      </w:r>
      <w:r>
        <w:t xml:space="preserve">: PySpark job execution errors</w:t>
      </w:r>
      <w:r>
        <w:t xml:space="preserve"> </w:t>
      </w:r>
      <w:r>
        <w:rPr>
          <w:b/>
          <w:bCs/>
        </w:rPr>
        <w:t xml:space="preserve">Solutions</w:t>
      </w:r>
      <w:r>
        <w:t xml:space="preserve">:</w:t>
      </w:r>
      <w:r>
        <w:t xml:space="preserve"> </w:t>
      </w:r>
      <w:r>
        <w:t xml:space="preserve">- Validate PySpark script syntax</w:t>
      </w:r>
      <w:r>
        <w:t xml:space="preserve"> </w:t>
      </w:r>
      <w:r>
        <w:t xml:space="preserve">- Check data files exist in GCS</w:t>
      </w:r>
      <w:r>
        <w:t xml:space="preserve"> </w:t>
      </w:r>
      <w:r>
        <w:t xml:space="preserve">- Verify BigQuery table schemas</w:t>
      </w:r>
    </w:p>
    <w:bookmarkEnd w:id="61"/>
    <w:bookmarkStart w:id="62" w:name="bigquery-access-denied"/>
    <w:p>
      <w:pPr>
        <w:pStyle w:val="Heading4"/>
      </w:pPr>
      <w:r>
        <w:t xml:space="preserve">4. BigQuery Access Denied</w:t>
      </w:r>
    </w:p>
    <w:p>
      <w:pPr>
        <w:pStyle w:val="FirstParagraph"/>
      </w:pPr>
      <w:r>
        <w:rPr>
          <w:b/>
          <w:bCs/>
        </w:rPr>
        <w:t xml:space="preserve">Problem</w:t>
      </w:r>
      <w:r>
        <w:t xml:space="preserve">: Permission errors</w:t>
      </w:r>
      <w:r>
        <w:t xml:space="preserve"> </w:t>
      </w:r>
      <w:r>
        <w:rPr>
          <w:b/>
          <w:bCs/>
        </w:rPr>
        <w:t xml:space="preserve">Solutions</w:t>
      </w:r>
      <w:r>
        <w:t xml:space="preserve">:</w:t>
      </w:r>
      <w:r>
        <w:t xml:space="preserve"> </w:t>
      </w:r>
      <w:r>
        <w:t xml:space="preserve">- Check service account permissions</w:t>
      </w:r>
      <w:r>
        <w:t xml:space="preserve"> </w:t>
      </w:r>
      <w:r>
        <w:t xml:space="preserve">- Verify dataset and table access</w:t>
      </w:r>
      <w:r>
        <w:t xml:space="preserve"> </w:t>
      </w:r>
      <w:r>
        <w:t xml:space="preserve">- Confirm IAM role assignments</w:t>
      </w:r>
    </w:p>
    <w:bookmarkEnd w:id="62"/>
    <w:bookmarkEnd w:id="63"/>
    <w:bookmarkStart w:id="64" w:name="debug-commands"/>
    <w:p>
      <w:pPr>
        <w:pStyle w:val="Heading3"/>
      </w:pPr>
      <w:r>
        <w:t xml:space="preserve">Debug Commands</w:t>
      </w:r>
    </w:p>
    <w:p>
      <w:pPr>
        <w:pStyle w:val="SourceCode"/>
      </w:pPr>
      <w:r>
        <w:rPr>
          <w:rStyle w:val="VerbatimChar"/>
        </w:rPr>
        <w:t xml:space="preserve"># Check Terraform state</w:t>
      </w:r>
      <w:r>
        <w:br/>
      </w:r>
      <w:r>
        <w:rPr>
          <w:rStyle w:val="VerbatimChar"/>
        </w:rPr>
        <w:t xml:space="preserve">terraform show</w:t>
      </w:r>
      <w:r>
        <w:br/>
      </w:r>
      <w:r>
        <w:br/>
      </w:r>
      <w:r>
        <w:rPr>
          <w:rStyle w:val="VerbatimChar"/>
        </w:rPr>
        <w:t xml:space="preserve"># Verify GCP resources</w:t>
      </w:r>
      <w:r>
        <w:br/>
      </w:r>
      <w:r>
        <w:rPr>
          <w:rStyle w:val="VerbatimChar"/>
        </w:rPr>
        <w:t xml:space="preserve">gcloud dataproc clusters list --region=us-central1</w:t>
      </w:r>
      <w:r>
        <w:br/>
      </w:r>
      <w:r>
        <w:rPr>
          <w:rStyle w:val="VerbatimChar"/>
        </w:rPr>
        <w:t xml:space="preserve">gcloud storage buckets list</w:t>
      </w:r>
      <w:r>
        <w:br/>
      </w:r>
      <w:r>
        <w:rPr>
          <w:rStyle w:val="VerbatimChar"/>
        </w:rPr>
        <w:t xml:space="preserve">bq ls</w:t>
      </w:r>
      <w:r>
        <w:br/>
      </w:r>
      <w:r>
        <w:br/>
      </w:r>
      <w:r>
        <w:rPr>
          <w:rStyle w:val="VerbatimChar"/>
        </w:rPr>
        <w:t xml:space="preserve"># Test data connectivity</w:t>
      </w:r>
      <w:r>
        <w:br/>
      </w:r>
      <w:r>
        <w:rPr>
          <w:rStyle w:val="VerbatimChar"/>
        </w:rPr>
        <w:t xml:space="preserve">gsutil ls gs://hospital-raw-data-*/</w:t>
      </w:r>
      <w:r>
        <w:br/>
      </w:r>
      <w:r>
        <w:rPr>
          <w:rStyle w:val="VerbatimChar"/>
        </w:rPr>
        <w:t xml:space="preserve">bq query --use_legacy_sql=false "SELECT COUNT(*) FROM \`pyspark-469619.hospital_data.patients\`"</w:t>
      </w:r>
    </w:p>
    <w:p>
      <w:r>
        <w:pict>
          <v:rect style="width:0;height:1.5pt" o:hralign="center" o:hrstd="t" o:hr="t"/>
        </w:pict>
      </w:r>
    </w:p>
    <w:bookmarkEnd w:id="64"/>
    <w:bookmarkEnd w:id="65"/>
    <w:bookmarkStart w:id="69" w:name="future-enhancements"/>
    <w:p>
      <w:pPr>
        <w:pStyle w:val="Heading2"/>
      </w:pPr>
      <w:r>
        <w:t xml:space="preserve">Future Enhancements</w:t>
      </w:r>
    </w:p>
    <w:bookmarkStart w:id="66" w:name="short-term-improvements"/>
    <w:p>
      <w:pPr>
        <w:pStyle w:val="Heading3"/>
      </w:pPr>
      <w:r>
        <w:t xml:space="preserve">Short-term Improvements</w:t>
      </w:r>
    </w:p>
    <w:p>
      <w:pPr>
        <w:pStyle w:val="Compact"/>
        <w:numPr>
          <w:ilvl w:val="0"/>
          <w:numId w:val="1034"/>
        </w:numPr>
      </w:pPr>
      <w:r>
        <w:rPr>
          <w:b/>
          <w:bCs/>
        </w:rPr>
        <w:t xml:space="preserve">Data Visualization</w:t>
      </w:r>
      <w:r>
        <w:t xml:space="preserve">: Add Looker Studio dashboards</w:t>
      </w:r>
    </w:p>
    <w:p>
      <w:pPr>
        <w:pStyle w:val="Compact"/>
        <w:numPr>
          <w:ilvl w:val="0"/>
          <w:numId w:val="1034"/>
        </w:numPr>
      </w:pPr>
      <w:r>
        <w:rPr>
          <w:b/>
          <w:bCs/>
        </w:rPr>
        <w:t xml:space="preserve">Real-time Processing</w:t>
      </w:r>
      <w:r>
        <w:t xml:space="preserve">: Implement streaming data pipeline</w:t>
      </w:r>
    </w:p>
    <w:p>
      <w:pPr>
        <w:pStyle w:val="Compact"/>
        <w:numPr>
          <w:ilvl w:val="0"/>
          <w:numId w:val="1034"/>
        </w:numPr>
      </w:pPr>
      <w:r>
        <w:rPr>
          <w:b/>
          <w:bCs/>
        </w:rPr>
        <w:t xml:space="preserve">Advanced Analytics</w:t>
      </w:r>
      <w:r>
        <w:t xml:space="preserve">: Add machine learning models</w:t>
      </w:r>
    </w:p>
    <w:p>
      <w:pPr>
        <w:pStyle w:val="Compact"/>
        <w:numPr>
          <w:ilvl w:val="0"/>
          <w:numId w:val="1034"/>
        </w:numPr>
      </w:pPr>
      <w:r>
        <w:rPr>
          <w:b/>
          <w:bCs/>
        </w:rPr>
        <w:t xml:space="preserve">Data Lineage</w:t>
      </w:r>
      <w:r>
        <w:t xml:space="preserve">: Implement data tracking and lineage</w:t>
      </w:r>
    </w:p>
    <w:bookmarkEnd w:id="66"/>
    <w:bookmarkStart w:id="67" w:name="long-term-roadmap"/>
    <w:p>
      <w:pPr>
        <w:pStyle w:val="Heading3"/>
      </w:pPr>
      <w:r>
        <w:t xml:space="preserve">Long-term Roadmap</w:t>
      </w:r>
    </w:p>
    <w:p>
      <w:pPr>
        <w:pStyle w:val="Compact"/>
        <w:numPr>
          <w:ilvl w:val="0"/>
          <w:numId w:val="1035"/>
        </w:numPr>
      </w:pPr>
      <w:r>
        <w:rPr>
          <w:b/>
          <w:bCs/>
        </w:rPr>
        <w:t xml:space="preserve">Multi-cloud Support</w:t>
      </w:r>
      <w:r>
        <w:t xml:space="preserve">: Extend to AWS and Azure</w:t>
      </w:r>
    </w:p>
    <w:p>
      <w:pPr>
        <w:pStyle w:val="Compact"/>
        <w:numPr>
          <w:ilvl w:val="0"/>
          <w:numId w:val="1035"/>
        </w:numPr>
      </w:pPr>
      <w:r>
        <w:rPr>
          <w:b/>
          <w:bCs/>
        </w:rPr>
        <w:t xml:space="preserve">Advanced Security</w:t>
      </w:r>
      <w:r>
        <w:t xml:space="preserve">: Implement data encryption and masking</w:t>
      </w:r>
    </w:p>
    <w:p>
      <w:pPr>
        <w:pStyle w:val="Compact"/>
        <w:numPr>
          <w:ilvl w:val="0"/>
          <w:numId w:val="1035"/>
        </w:numPr>
      </w:pPr>
      <w:r>
        <w:rPr>
          <w:b/>
          <w:bCs/>
        </w:rPr>
        <w:t xml:space="preserve">Scalability</w:t>
      </w:r>
      <w:r>
        <w:t xml:space="preserve">: Auto-scaling Dataproc clusters</w:t>
      </w:r>
    </w:p>
    <w:p>
      <w:pPr>
        <w:pStyle w:val="Compact"/>
        <w:numPr>
          <w:ilvl w:val="0"/>
          <w:numId w:val="1035"/>
        </w:numPr>
      </w:pPr>
      <w:r>
        <w:rPr>
          <w:b/>
          <w:bCs/>
        </w:rPr>
        <w:t xml:space="preserve">Integration</w:t>
      </w:r>
      <w:r>
        <w:t xml:space="preserve">: Connect with hospital management systems</w:t>
      </w:r>
    </w:p>
    <w:bookmarkEnd w:id="67"/>
    <w:bookmarkStart w:id="68" w:name="performance-optimizations"/>
    <w:p>
      <w:pPr>
        <w:pStyle w:val="Heading3"/>
      </w:pPr>
      <w:r>
        <w:t xml:space="preserve">Performance Optimizations</w:t>
      </w:r>
    </w:p>
    <w:p>
      <w:pPr>
        <w:pStyle w:val="Compact"/>
        <w:numPr>
          <w:ilvl w:val="0"/>
          <w:numId w:val="1036"/>
        </w:numPr>
      </w:pPr>
      <w:r>
        <w:rPr>
          <w:b/>
          <w:bCs/>
        </w:rPr>
        <w:t xml:space="preserve">Partitioning</w:t>
      </w:r>
      <w:r>
        <w:t xml:space="preserve">: Implement BigQuery table partitioning</w:t>
      </w:r>
    </w:p>
    <w:p>
      <w:pPr>
        <w:pStyle w:val="Compact"/>
        <w:numPr>
          <w:ilvl w:val="0"/>
          <w:numId w:val="1036"/>
        </w:numPr>
      </w:pPr>
      <w:r>
        <w:rPr>
          <w:b/>
          <w:bCs/>
        </w:rPr>
        <w:t xml:space="preserve">Caching</w:t>
      </w:r>
      <w:r>
        <w:t xml:space="preserve">: Add Redis for frequently accessed data</w:t>
      </w:r>
    </w:p>
    <w:p>
      <w:pPr>
        <w:pStyle w:val="Compact"/>
        <w:numPr>
          <w:ilvl w:val="0"/>
          <w:numId w:val="1036"/>
        </w:numPr>
      </w:pPr>
      <w:r>
        <w:rPr>
          <w:b/>
          <w:bCs/>
        </w:rPr>
        <w:t xml:space="preserve">Compression</w:t>
      </w:r>
      <w:r>
        <w:t xml:space="preserve">: Optimize data storage formats</w:t>
      </w:r>
    </w:p>
    <w:p>
      <w:pPr>
        <w:pStyle w:val="Compact"/>
        <w:numPr>
          <w:ilvl w:val="0"/>
          <w:numId w:val="1036"/>
        </w:numPr>
      </w:pPr>
      <w:r>
        <w:rPr>
          <w:b/>
          <w:bCs/>
        </w:rPr>
        <w:t xml:space="preserve">Parallel Processing</w:t>
      </w:r>
      <w:r>
        <w:t xml:space="preserve">: Increase Dataproc worker nodes</w:t>
      </w:r>
    </w:p>
    <w:p>
      <w:r>
        <w:pict>
          <v:rect style="width:0;height:1.5pt" o:hralign="center" o:hrstd="t" o:hr="t"/>
        </w:pict>
      </w:r>
    </w:p>
    <w:bookmarkEnd w:id="68"/>
    <w:bookmarkEnd w:id="69"/>
    <w:bookmarkStart w:id="70" w:name="conclusion"/>
    <w:p>
      <w:pPr>
        <w:pStyle w:val="Heading2"/>
      </w:pPr>
      <w:r>
        <w:t xml:space="preserve">Conclusion</w:t>
      </w:r>
    </w:p>
    <w:p>
      <w:pPr>
        <w:pStyle w:val="FirstParagraph"/>
      </w:pPr>
      <w:r>
        <w:t xml:space="preserve">The Hospital Data ETL Pipeline project successfully demonstrates modern data engineering practices using PySpark, Google Cloud Platform, and automated CI/CD workflows. The project achieves:</w:t>
      </w:r>
    </w:p>
    <w:p>
      <w:pPr>
        <w:pStyle w:val="Compact"/>
        <w:numPr>
          <w:ilvl w:val="0"/>
          <w:numId w:val="1037"/>
        </w:numPr>
      </w:pPr>
      <w:r>
        <w:rPr>
          <w:b/>
          <w:bCs/>
        </w:rPr>
        <w:t xml:space="preserve">100% Data Quality</w:t>
      </w:r>
      <w:r>
        <w:t xml:space="preserve">: No missing values or duplicates</w:t>
      </w:r>
    </w:p>
    <w:p>
      <w:pPr>
        <w:pStyle w:val="Compact"/>
        <w:numPr>
          <w:ilvl w:val="0"/>
          <w:numId w:val="1037"/>
        </w:numPr>
      </w:pPr>
      <w:r>
        <w:rPr>
          <w:b/>
          <w:bCs/>
        </w:rPr>
        <w:t xml:space="preserve">Automated Processing</w:t>
      </w:r>
      <w:r>
        <w:t xml:space="preserve">: Daily ETL runs with monitoring</w:t>
      </w:r>
    </w:p>
    <w:p>
      <w:pPr>
        <w:pStyle w:val="Compact"/>
        <w:numPr>
          <w:ilvl w:val="0"/>
          <w:numId w:val="1037"/>
        </w:numPr>
      </w:pPr>
      <w:r>
        <w:rPr>
          <w:b/>
          <w:bCs/>
        </w:rPr>
        <w:t xml:space="preserve">Scalable Architecture</w:t>
      </w:r>
      <w:r>
        <w:t xml:space="preserve">: Cloud-native infrastructure</w:t>
      </w:r>
    </w:p>
    <w:p>
      <w:pPr>
        <w:pStyle w:val="Compact"/>
        <w:numPr>
          <w:ilvl w:val="0"/>
          <w:numId w:val="1037"/>
        </w:numPr>
      </w:pPr>
      <w:r>
        <w:rPr>
          <w:b/>
          <w:bCs/>
        </w:rPr>
        <w:t xml:space="preserve">Security</w:t>
      </w:r>
      <w:r>
        <w:t xml:space="preserve">: Comprehensive access controls and scanning</w:t>
      </w:r>
    </w:p>
    <w:p>
      <w:pPr>
        <w:pStyle w:val="Compact"/>
        <w:numPr>
          <w:ilvl w:val="0"/>
          <w:numId w:val="1037"/>
        </w:numPr>
      </w:pPr>
      <w:r>
        <w:rPr>
          <w:b/>
          <w:bCs/>
        </w:rPr>
        <w:t xml:space="preserve">Maintainability</w:t>
      </w:r>
      <w:r>
        <w:t xml:space="preserve">: Infrastructure as Code and automated testing</w:t>
      </w:r>
    </w:p>
    <w:p>
      <w:pPr>
        <w:pStyle w:val="FirstParagraph"/>
      </w:pPr>
      <w:r>
        <w:t xml:space="preserve">This project serves as a foundation for enterprise-grade data processing pipelines and can be extended to handle larger datasets and more complex analytics requirements.</w:t>
      </w:r>
    </w:p>
    <w:p>
      <w:r>
        <w:pict>
          <v:rect style="width:0;height:1.5pt" o:hralign="center" o:hrstd="t" o:hr="t"/>
        </w:pict>
      </w:r>
    </w:p>
    <w:p>
      <w:pPr>
        <w:pStyle w:val="FirstParagraph"/>
      </w:pPr>
      <w:r>
        <w:rPr>
          <w:b/>
          <w:bCs/>
        </w:rPr>
        <w:t xml:space="preserve">Project Repository</w:t>
      </w:r>
      <w:r>
        <w:t xml:space="preserve">: https://github.com/PranayM0799/Hospital-ETL-PySpark-GCP</w:t>
      </w:r>
      <w:r>
        <w:t xml:space="preserve"> </w:t>
      </w:r>
      <w:r>
        <w:rPr>
          <w:b/>
          <w:bCs/>
        </w:rPr>
        <w:t xml:space="preserve">Documentation</w:t>
      </w:r>
      <w:r>
        <w:t xml:space="preserve">: Complete setup and usage instructions available in README.md and CI-CD-SETUP.md</w:t>
      </w:r>
      <w:r>
        <w:t xml:space="preserve"> </w:t>
      </w:r>
      <w:r>
        <w:rPr>
          <w:b/>
          <w:bCs/>
        </w:rPr>
        <w:t xml:space="preserve">Contact</w:t>
      </w:r>
      <w:r>
        <w:t xml:space="preserve">: For questions or contributions, please use GitHub Issues</w:t>
      </w:r>
    </w:p>
    <w:p>
      <w:r>
        <w:pict>
          <v:rect style="width:0;height:1.5pt" o:hralign="center" o:hrstd="t" o:hr="t"/>
        </w:pict>
      </w:r>
    </w:p>
    <w:p>
      <w:pPr>
        <w:pStyle w:val="FirstParagraph"/>
      </w:pPr>
      <w:r>
        <w:rPr>
          <w:i/>
          <w:iCs/>
        </w:rPr>
        <w:t xml:space="preserve">Document Version: 1.0</w:t>
      </w:r>
      <w:r>
        <w:br/>
      </w:r>
      <w:r>
        <w:rPr>
          <w:i/>
          <w:iCs/>
        </w:rPr>
        <w:t xml:space="preserve">Last Updated: September 2024</w:t>
      </w:r>
      <w:r>
        <w:br/>
      </w:r>
      <w:r>
        <w:rPr>
          <w:i/>
          <w:iCs/>
        </w:rPr>
        <w:t xml:space="preserve">Author: Pranay More</w:t>
      </w:r>
    </w:p>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2025-09-23T20:10:39Z</dcterms:created>
  <dcterms:modified xsi:type="dcterms:W3CDTF">2025-09-23T20:10:39Z</dcterms:modified>
</cp:coreProperties>
</file>

<file path=docProps/custom.xml><?xml version="1.0" encoding="utf-8"?>
<Properties xmlns="http://schemas.openxmlformats.org/officeDocument/2006/custom-properties" xmlns:vt="http://schemas.openxmlformats.org/officeDocument/2006/docPropsVTypes"/>
</file>