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56C3A" w14:textId="33E44328" w:rsidR="007C6343" w:rsidRPr="003134C0" w:rsidRDefault="004C3ACD" w:rsidP="003134C0">
      <w:pPr>
        <w:jc w:val="center"/>
        <w:rPr>
          <w:rFonts w:ascii="Times New Roman" w:hAnsi="Times New Roman" w:cs="Times New Roman"/>
          <w:b/>
          <w:bCs/>
          <w:sz w:val="40"/>
          <w:szCs w:val="40"/>
        </w:rPr>
      </w:pPr>
      <w:r w:rsidRPr="003134C0">
        <w:rPr>
          <w:rFonts w:ascii="Times New Roman" w:hAnsi="Times New Roman" w:cs="Times New Roman"/>
          <w:b/>
          <w:bCs/>
          <w:sz w:val="40"/>
          <w:szCs w:val="40"/>
        </w:rPr>
        <w:t>Fake News Detection</w:t>
      </w:r>
    </w:p>
    <w:p w14:paraId="5E31FFBD" w14:textId="3F2CED79" w:rsidR="004C3ACD" w:rsidRDefault="004C3ACD" w:rsidP="003134C0">
      <w:pPr>
        <w:jc w:val="both"/>
        <w:rPr>
          <w:rFonts w:ascii="Times New Roman" w:hAnsi="Times New Roman" w:cs="Times New Roman"/>
          <w:sz w:val="24"/>
          <w:szCs w:val="24"/>
        </w:rPr>
      </w:pPr>
    </w:p>
    <w:p w14:paraId="297BBD88" w14:textId="78869BAD" w:rsidR="004C3ACD" w:rsidRPr="003134C0" w:rsidRDefault="004C3ACD" w:rsidP="003134C0">
      <w:pPr>
        <w:jc w:val="both"/>
        <w:rPr>
          <w:rFonts w:ascii="Times New Roman" w:hAnsi="Times New Roman" w:cs="Times New Roman"/>
          <w:b/>
          <w:bCs/>
          <w:sz w:val="32"/>
          <w:szCs w:val="32"/>
        </w:rPr>
      </w:pPr>
      <w:r w:rsidRPr="003134C0">
        <w:rPr>
          <w:rFonts w:ascii="Times New Roman" w:hAnsi="Times New Roman" w:cs="Times New Roman"/>
          <w:b/>
          <w:bCs/>
          <w:sz w:val="32"/>
          <w:szCs w:val="32"/>
        </w:rPr>
        <w:t>Team Members:</w:t>
      </w:r>
    </w:p>
    <w:tbl>
      <w:tblPr>
        <w:tblStyle w:val="TableGrid"/>
        <w:tblW w:w="4675" w:type="dxa"/>
        <w:tblLook w:val="04A0" w:firstRow="1" w:lastRow="0" w:firstColumn="1" w:lastColumn="0" w:noHBand="0" w:noVBand="1"/>
      </w:tblPr>
      <w:tblGrid>
        <w:gridCol w:w="3197"/>
        <w:gridCol w:w="1478"/>
      </w:tblGrid>
      <w:tr w:rsidR="009B79AC" w14:paraId="70BACFE1" w14:textId="77777777" w:rsidTr="002D7A9B">
        <w:trPr>
          <w:trHeight w:val="488"/>
        </w:trPr>
        <w:tc>
          <w:tcPr>
            <w:tcW w:w="4675" w:type="dxa"/>
            <w:gridSpan w:val="2"/>
          </w:tcPr>
          <w:p w14:paraId="5D787203" w14:textId="7EDA8786" w:rsidR="009B79AC" w:rsidRPr="009B79AC" w:rsidRDefault="009B79AC" w:rsidP="009B79AC">
            <w:pPr>
              <w:jc w:val="center"/>
              <w:rPr>
                <w:rFonts w:ascii="Times New Roman" w:hAnsi="Times New Roman" w:cs="Times New Roman"/>
                <w:b/>
                <w:bCs/>
                <w:sz w:val="28"/>
                <w:szCs w:val="28"/>
              </w:rPr>
            </w:pPr>
            <w:r w:rsidRPr="009B79AC">
              <w:rPr>
                <w:rFonts w:ascii="Times New Roman" w:hAnsi="Times New Roman" w:cs="Times New Roman"/>
                <w:b/>
                <w:bCs/>
                <w:sz w:val="28"/>
                <w:szCs w:val="28"/>
              </w:rPr>
              <w:t>Project Group 21</w:t>
            </w:r>
          </w:p>
        </w:tc>
      </w:tr>
      <w:tr w:rsidR="004C3ACD" w14:paraId="6AD6D980" w14:textId="77777777" w:rsidTr="003134C0">
        <w:trPr>
          <w:trHeight w:val="488"/>
        </w:trPr>
        <w:tc>
          <w:tcPr>
            <w:tcW w:w="3197" w:type="dxa"/>
          </w:tcPr>
          <w:p w14:paraId="7853DC84" w14:textId="0F676ECE"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Sri Pranay Nagavolu</w:t>
            </w:r>
          </w:p>
        </w:tc>
        <w:tc>
          <w:tcPr>
            <w:tcW w:w="1478" w:type="dxa"/>
          </w:tcPr>
          <w:p w14:paraId="443FAC4A" w14:textId="71FB71B3"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11515016</w:t>
            </w:r>
          </w:p>
        </w:tc>
      </w:tr>
      <w:tr w:rsidR="004C3ACD" w14:paraId="14C43FA4" w14:textId="77777777" w:rsidTr="003134C0">
        <w:trPr>
          <w:trHeight w:val="444"/>
        </w:trPr>
        <w:tc>
          <w:tcPr>
            <w:tcW w:w="3197" w:type="dxa"/>
          </w:tcPr>
          <w:p w14:paraId="4F62EEDF" w14:textId="3D567D27" w:rsidR="004C3ACD" w:rsidRPr="004C3ACD" w:rsidRDefault="004C3ACD" w:rsidP="003134C0">
            <w:pPr>
              <w:jc w:val="both"/>
              <w:rPr>
                <w:rFonts w:ascii="Times New Roman" w:hAnsi="Times New Roman" w:cs="Times New Roman"/>
                <w:sz w:val="28"/>
                <w:szCs w:val="28"/>
              </w:rPr>
            </w:pPr>
            <w:r w:rsidRPr="004C3ACD">
              <w:rPr>
                <w:rFonts w:ascii="Times New Roman" w:hAnsi="Times New Roman" w:cs="Times New Roman"/>
                <w:sz w:val="28"/>
                <w:szCs w:val="28"/>
              </w:rPr>
              <w:t xml:space="preserve">Aneesh Raj </w:t>
            </w:r>
            <w:proofErr w:type="spellStart"/>
            <w:r w:rsidRPr="004C3ACD">
              <w:rPr>
                <w:rFonts w:ascii="Times New Roman" w:hAnsi="Times New Roman" w:cs="Times New Roman"/>
                <w:sz w:val="28"/>
                <w:szCs w:val="28"/>
              </w:rPr>
              <w:t>Borugadda</w:t>
            </w:r>
            <w:proofErr w:type="spellEnd"/>
          </w:p>
        </w:tc>
        <w:tc>
          <w:tcPr>
            <w:tcW w:w="1478" w:type="dxa"/>
          </w:tcPr>
          <w:p w14:paraId="2172C618" w14:textId="1D98EA05" w:rsidR="004C3ACD" w:rsidRPr="00112F08" w:rsidRDefault="00112F08" w:rsidP="003134C0">
            <w:pPr>
              <w:jc w:val="both"/>
              <w:rPr>
                <w:rFonts w:ascii="Times New Roman" w:hAnsi="Times New Roman" w:cs="Times New Roman"/>
                <w:sz w:val="28"/>
                <w:szCs w:val="28"/>
              </w:rPr>
            </w:pPr>
            <w:r w:rsidRPr="00112F08">
              <w:rPr>
                <w:rFonts w:ascii="Times New Roman" w:hAnsi="Times New Roman" w:cs="Times New Roman"/>
                <w:sz w:val="28"/>
                <w:szCs w:val="28"/>
              </w:rPr>
              <w:t>11516646</w:t>
            </w:r>
          </w:p>
        </w:tc>
      </w:tr>
      <w:tr w:rsidR="004C3ACD" w14:paraId="1142FEB5" w14:textId="77777777" w:rsidTr="003134C0">
        <w:trPr>
          <w:trHeight w:val="457"/>
        </w:trPr>
        <w:tc>
          <w:tcPr>
            <w:tcW w:w="3197" w:type="dxa"/>
          </w:tcPr>
          <w:p w14:paraId="47CA3046" w14:textId="5E1274B3" w:rsidR="004C3ACD" w:rsidRPr="004C3ACD" w:rsidRDefault="004C3ACD" w:rsidP="003134C0">
            <w:pPr>
              <w:jc w:val="both"/>
              <w:rPr>
                <w:rFonts w:ascii="Times New Roman" w:hAnsi="Times New Roman" w:cs="Times New Roman"/>
                <w:sz w:val="28"/>
                <w:szCs w:val="28"/>
              </w:rPr>
            </w:pPr>
            <w:proofErr w:type="spellStart"/>
            <w:r w:rsidRPr="004C3ACD">
              <w:rPr>
                <w:rFonts w:ascii="Times New Roman" w:hAnsi="Times New Roman" w:cs="Times New Roman"/>
                <w:sz w:val="28"/>
                <w:szCs w:val="28"/>
              </w:rPr>
              <w:t>Sripathi</w:t>
            </w:r>
            <w:proofErr w:type="spellEnd"/>
            <w:r w:rsidRPr="004C3ACD">
              <w:rPr>
                <w:rFonts w:ascii="Times New Roman" w:hAnsi="Times New Roman" w:cs="Times New Roman"/>
                <w:sz w:val="28"/>
                <w:szCs w:val="28"/>
              </w:rPr>
              <w:t xml:space="preserve"> </w:t>
            </w:r>
            <w:proofErr w:type="spellStart"/>
            <w:r w:rsidRPr="004C3ACD">
              <w:rPr>
                <w:rFonts w:ascii="Times New Roman" w:hAnsi="Times New Roman" w:cs="Times New Roman"/>
                <w:sz w:val="28"/>
                <w:szCs w:val="28"/>
              </w:rPr>
              <w:t>Marupudi</w:t>
            </w:r>
            <w:proofErr w:type="spellEnd"/>
          </w:p>
        </w:tc>
        <w:tc>
          <w:tcPr>
            <w:tcW w:w="1478" w:type="dxa"/>
          </w:tcPr>
          <w:p w14:paraId="32AAC206" w14:textId="7AD12F3B" w:rsidR="004C3ACD" w:rsidRPr="00112F08" w:rsidRDefault="00112F08" w:rsidP="003134C0">
            <w:pPr>
              <w:jc w:val="both"/>
              <w:rPr>
                <w:rFonts w:ascii="Times New Roman" w:hAnsi="Times New Roman" w:cs="Times New Roman"/>
                <w:sz w:val="28"/>
                <w:szCs w:val="28"/>
              </w:rPr>
            </w:pPr>
            <w:r w:rsidRPr="00112F08">
              <w:rPr>
                <w:rFonts w:ascii="Times New Roman" w:hAnsi="Times New Roman" w:cs="Times New Roman"/>
                <w:sz w:val="28"/>
                <w:szCs w:val="28"/>
              </w:rPr>
              <w:t>11519134</w:t>
            </w:r>
          </w:p>
        </w:tc>
      </w:tr>
    </w:tbl>
    <w:p w14:paraId="6AF03602" w14:textId="5645D18B" w:rsidR="004C3ACD" w:rsidRDefault="004C3ACD" w:rsidP="003134C0">
      <w:pPr>
        <w:jc w:val="both"/>
        <w:rPr>
          <w:rFonts w:ascii="Times New Roman" w:hAnsi="Times New Roman" w:cs="Times New Roman"/>
          <w:sz w:val="32"/>
          <w:szCs w:val="32"/>
        </w:rPr>
      </w:pPr>
    </w:p>
    <w:p w14:paraId="614011F9" w14:textId="60DB59A7" w:rsidR="004C3ACD" w:rsidRPr="003134C0" w:rsidRDefault="004C3ACD" w:rsidP="003134C0">
      <w:pPr>
        <w:jc w:val="both"/>
        <w:rPr>
          <w:rFonts w:ascii="Times New Roman" w:hAnsi="Times New Roman" w:cs="Times New Roman"/>
          <w:b/>
          <w:bCs/>
          <w:sz w:val="32"/>
          <w:szCs w:val="32"/>
        </w:rPr>
      </w:pPr>
      <w:r w:rsidRPr="003134C0">
        <w:rPr>
          <w:rFonts w:ascii="Times New Roman" w:hAnsi="Times New Roman" w:cs="Times New Roman"/>
          <w:b/>
          <w:bCs/>
          <w:sz w:val="32"/>
          <w:szCs w:val="32"/>
        </w:rPr>
        <w:t>Goals and Objectives:</w:t>
      </w:r>
    </w:p>
    <w:p w14:paraId="5A0B53C7" w14:textId="0A343D10"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t>Motivation:</w:t>
      </w:r>
    </w:p>
    <w:p w14:paraId="11175001" w14:textId="31CFEC97" w:rsidR="004C3ACD" w:rsidRDefault="004C3ACD" w:rsidP="003134C0">
      <w:pPr>
        <w:jc w:val="both"/>
        <w:rPr>
          <w:rFonts w:ascii="Times New Roman" w:hAnsi="Times New Roman" w:cs="Times New Roman"/>
          <w:sz w:val="24"/>
          <w:szCs w:val="24"/>
        </w:rPr>
      </w:pPr>
      <w:r w:rsidRPr="004C3ACD">
        <w:rPr>
          <w:rFonts w:ascii="Times New Roman" w:hAnsi="Times New Roman" w:cs="Times New Roman"/>
          <w:sz w:val="24"/>
          <w:szCs w:val="24"/>
        </w:rPr>
        <w:t xml:space="preserve">Fake news has become a potential threat to the socio-political fabric and has been resulting in chaos and public unrest. Fake news can be in wide variety of categories like in politics (show false infographics </w:t>
      </w:r>
      <w:proofErr w:type="gramStart"/>
      <w:r w:rsidRPr="004C3ACD">
        <w:rPr>
          <w:rFonts w:ascii="Times New Roman" w:hAnsi="Times New Roman" w:cs="Times New Roman"/>
          <w:sz w:val="24"/>
          <w:szCs w:val="24"/>
        </w:rPr>
        <w:t>in order to</w:t>
      </w:r>
      <w:proofErr w:type="gramEnd"/>
      <w:r w:rsidRPr="004C3ACD">
        <w:rPr>
          <w:rFonts w:ascii="Times New Roman" w:hAnsi="Times New Roman" w:cs="Times New Roman"/>
          <w:sz w:val="24"/>
          <w:szCs w:val="24"/>
        </w:rPr>
        <w:t xml:space="preserve"> bias a particular political entity), religion (to start a chaos between different communities</w:t>
      </w:r>
      <w:r w:rsidR="00D94F1D" w:rsidRPr="004C3ACD">
        <w:rPr>
          <w:rFonts w:ascii="Times New Roman" w:hAnsi="Times New Roman" w:cs="Times New Roman"/>
          <w:sz w:val="24"/>
          <w:szCs w:val="24"/>
        </w:rPr>
        <w:t>),</w:t>
      </w:r>
      <w:r w:rsidRPr="004C3ACD">
        <w:rPr>
          <w:rFonts w:ascii="Times New Roman" w:hAnsi="Times New Roman" w:cs="Times New Roman"/>
          <w:sz w:val="24"/>
          <w:szCs w:val="24"/>
        </w:rPr>
        <w:t xml:space="preserve"> health (to spread false information to promote or demote certain products from particular companies) or to overthrow governments (by creating and spreading). Most of the fake news is spread through social media since it has the potential to reach wide audience across various communities and countries. We wish to grade any information that is passed through social media through Natural Language Processing Techniques by comparing the articles with authentic parallel sources (if corresponding sources are available). The topic being discussed in the articles will be extracted and are searched for relevant sources. After gathering relevant sources corresponding to </w:t>
      </w:r>
      <w:r w:rsidR="00BF31EE" w:rsidRPr="004C3ACD">
        <w:rPr>
          <w:rFonts w:ascii="Times New Roman" w:hAnsi="Times New Roman" w:cs="Times New Roman"/>
          <w:sz w:val="24"/>
          <w:szCs w:val="24"/>
        </w:rPr>
        <w:t>the same</w:t>
      </w:r>
      <w:r w:rsidRPr="004C3ACD">
        <w:rPr>
          <w:rFonts w:ascii="Times New Roman" w:hAnsi="Times New Roman" w:cs="Times New Roman"/>
          <w:sz w:val="24"/>
          <w:szCs w:val="24"/>
        </w:rPr>
        <w:t xml:space="preserve"> topic, we would compare the texts and find out the dissimilarity between the articles. Based on this dissimilarity grading will be awarded to the articles. Based on the grade, users can decide for themselves if they are reading authentic content.</w:t>
      </w:r>
    </w:p>
    <w:p w14:paraId="50857E91" w14:textId="51E75E66"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t>Significance:</w:t>
      </w:r>
    </w:p>
    <w:p w14:paraId="341D4021" w14:textId="24AAF543" w:rsidR="00BF31EE" w:rsidRPr="00BF31EE" w:rsidRDefault="00BF31EE" w:rsidP="003134C0">
      <w:pPr>
        <w:jc w:val="both"/>
        <w:rPr>
          <w:rFonts w:ascii="Times New Roman" w:hAnsi="Times New Roman" w:cs="Times New Roman"/>
          <w:sz w:val="24"/>
          <w:szCs w:val="24"/>
        </w:rPr>
      </w:pPr>
      <w:r>
        <w:rPr>
          <w:rFonts w:ascii="Times New Roman" w:hAnsi="Times New Roman" w:cs="Times New Roman"/>
          <w:sz w:val="24"/>
          <w:szCs w:val="24"/>
        </w:rPr>
        <w:t xml:space="preserve">Articles and information that flow through social media </w:t>
      </w:r>
      <w:r w:rsidR="00112F08">
        <w:rPr>
          <w:rFonts w:ascii="Times New Roman" w:hAnsi="Times New Roman" w:cs="Times New Roman"/>
          <w:sz w:val="24"/>
          <w:szCs w:val="24"/>
        </w:rPr>
        <w:t>hold</w:t>
      </w:r>
      <w:r>
        <w:rPr>
          <w:rFonts w:ascii="Times New Roman" w:hAnsi="Times New Roman" w:cs="Times New Roman"/>
          <w:sz w:val="24"/>
          <w:szCs w:val="24"/>
        </w:rPr>
        <w:t xml:space="preserve"> the power to convince people and make them believe what they’re reading is accurate and valid. It is very important to validate this information before it reaches </w:t>
      </w:r>
      <w:proofErr w:type="gramStart"/>
      <w:r w:rsidR="00112F08">
        <w:rPr>
          <w:rFonts w:ascii="Times New Roman" w:hAnsi="Times New Roman" w:cs="Times New Roman"/>
          <w:sz w:val="24"/>
          <w:szCs w:val="24"/>
        </w:rPr>
        <w:t>the vast</w:t>
      </w:r>
      <w:r>
        <w:rPr>
          <w:rFonts w:ascii="Times New Roman" w:hAnsi="Times New Roman" w:cs="Times New Roman"/>
          <w:sz w:val="24"/>
          <w:szCs w:val="24"/>
        </w:rPr>
        <w:t xml:space="preserve"> majority of</w:t>
      </w:r>
      <w:proofErr w:type="gramEnd"/>
      <w:r>
        <w:rPr>
          <w:rFonts w:ascii="Times New Roman" w:hAnsi="Times New Roman" w:cs="Times New Roman"/>
          <w:sz w:val="24"/>
          <w:szCs w:val="24"/>
        </w:rPr>
        <w:t xml:space="preserve"> people. We can only stop fake information at its root </w:t>
      </w:r>
      <w:r w:rsidR="003134C0">
        <w:rPr>
          <w:rFonts w:ascii="Times New Roman" w:hAnsi="Times New Roman" w:cs="Times New Roman"/>
          <w:sz w:val="24"/>
          <w:szCs w:val="24"/>
        </w:rPr>
        <w:t xml:space="preserve">before it spreads. To do the above mentioned, no human </w:t>
      </w:r>
      <w:proofErr w:type="gramStart"/>
      <w:r w:rsidR="003134C0">
        <w:rPr>
          <w:rFonts w:ascii="Times New Roman" w:hAnsi="Times New Roman" w:cs="Times New Roman"/>
          <w:sz w:val="24"/>
          <w:szCs w:val="24"/>
        </w:rPr>
        <w:t xml:space="preserve">is capable </w:t>
      </w:r>
      <w:r w:rsidR="00112F08">
        <w:rPr>
          <w:rFonts w:ascii="Times New Roman" w:hAnsi="Times New Roman" w:cs="Times New Roman"/>
          <w:sz w:val="24"/>
          <w:szCs w:val="24"/>
        </w:rPr>
        <w:t>of doing</w:t>
      </w:r>
      <w:proofErr w:type="gramEnd"/>
      <w:r w:rsidR="003134C0">
        <w:rPr>
          <w:rFonts w:ascii="Times New Roman" w:hAnsi="Times New Roman" w:cs="Times New Roman"/>
          <w:sz w:val="24"/>
          <w:szCs w:val="24"/>
        </w:rPr>
        <w:t xml:space="preserve"> this all and keep an eye out on all the information on the web and for that reason we need to develop an NLP model to authenticate this information and that’s exactly what we’re trying to do.</w:t>
      </w:r>
    </w:p>
    <w:p w14:paraId="735E232D" w14:textId="77777777" w:rsidR="003134C0" w:rsidRDefault="003134C0" w:rsidP="003134C0">
      <w:pPr>
        <w:jc w:val="both"/>
        <w:rPr>
          <w:rFonts w:ascii="Times New Roman" w:hAnsi="Times New Roman" w:cs="Times New Roman"/>
          <w:sz w:val="28"/>
          <w:szCs w:val="28"/>
        </w:rPr>
      </w:pPr>
    </w:p>
    <w:p w14:paraId="0E0F38E8" w14:textId="7906CE8E" w:rsidR="003134C0" w:rsidRDefault="003134C0" w:rsidP="003134C0">
      <w:pPr>
        <w:jc w:val="both"/>
        <w:rPr>
          <w:rFonts w:ascii="Times New Roman" w:hAnsi="Times New Roman" w:cs="Times New Roman"/>
          <w:sz w:val="28"/>
          <w:szCs w:val="28"/>
        </w:rPr>
      </w:pPr>
    </w:p>
    <w:p w14:paraId="152F1938" w14:textId="77777777" w:rsidR="003134C0" w:rsidRDefault="003134C0" w:rsidP="003134C0">
      <w:pPr>
        <w:jc w:val="both"/>
        <w:rPr>
          <w:rFonts w:ascii="Times New Roman" w:hAnsi="Times New Roman" w:cs="Times New Roman"/>
          <w:sz w:val="28"/>
          <w:szCs w:val="28"/>
        </w:rPr>
      </w:pPr>
    </w:p>
    <w:p w14:paraId="467EE453" w14:textId="7D786031" w:rsidR="004C3ACD" w:rsidRPr="003134C0" w:rsidRDefault="004C3ACD" w:rsidP="003134C0">
      <w:pPr>
        <w:jc w:val="both"/>
        <w:rPr>
          <w:rFonts w:ascii="Times New Roman" w:hAnsi="Times New Roman" w:cs="Times New Roman"/>
          <w:b/>
          <w:bCs/>
          <w:sz w:val="28"/>
          <w:szCs w:val="28"/>
        </w:rPr>
      </w:pPr>
      <w:r w:rsidRPr="003134C0">
        <w:rPr>
          <w:rFonts w:ascii="Times New Roman" w:hAnsi="Times New Roman" w:cs="Times New Roman"/>
          <w:b/>
          <w:bCs/>
          <w:sz w:val="28"/>
          <w:szCs w:val="28"/>
        </w:rPr>
        <w:t>Objective:</w:t>
      </w:r>
    </w:p>
    <w:p w14:paraId="684DCD92" w14:textId="6F268252" w:rsidR="004C3ACD" w:rsidRPr="004C3ACD" w:rsidRDefault="004C3ACD" w:rsidP="003134C0">
      <w:pPr>
        <w:jc w:val="both"/>
        <w:rPr>
          <w:rFonts w:ascii="Times New Roman" w:hAnsi="Times New Roman" w:cs="Times New Roman"/>
          <w:sz w:val="24"/>
          <w:szCs w:val="24"/>
        </w:rPr>
      </w:pPr>
      <w:r w:rsidRPr="004C3ACD">
        <w:rPr>
          <w:rFonts w:ascii="Times New Roman" w:hAnsi="Times New Roman" w:cs="Times New Roman"/>
          <w:sz w:val="24"/>
          <w:szCs w:val="24"/>
        </w:rPr>
        <w:t>To gain insights on the content of fake news and draw comparisons with respect to real news. Use these insights to build a deep learning model to predict the nature of news and classify it as fake or real.</w:t>
      </w:r>
    </w:p>
    <w:p w14:paraId="15C79ADF" w14:textId="663C27C1" w:rsidR="004C3ACD" w:rsidRPr="003134C0" w:rsidRDefault="004C3ACD" w:rsidP="003134C0">
      <w:pPr>
        <w:tabs>
          <w:tab w:val="left" w:pos="1560"/>
        </w:tabs>
        <w:jc w:val="both"/>
        <w:rPr>
          <w:rFonts w:ascii="Times New Roman" w:hAnsi="Times New Roman" w:cs="Times New Roman"/>
          <w:b/>
          <w:bCs/>
          <w:sz w:val="28"/>
          <w:szCs w:val="28"/>
        </w:rPr>
      </w:pPr>
      <w:r w:rsidRPr="003134C0">
        <w:rPr>
          <w:rFonts w:ascii="Times New Roman" w:hAnsi="Times New Roman" w:cs="Times New Roman"/>
          <w:b/>
          <w:bCs/>
          <w:sz w:val="28"/>
          <w:szCs w:val="28"/>
        </w:rPr>
        <w:t>Features:</w:t>
      </w:r>
      <w:r w:rsidR="0019741F" w:rsidRPr="003134C0">
        <w:rPr>
          <w:rFonts w:ascii="Times New Roman" w:hAnsi="Times New Roman" w:cs="Times New Roman"/>
          <w:b/>
          <w:bCs/>
          <w:sz w:val="28"/>
          <w:szCs w:val="28"/>
        </w:rPr>
        <w:tab/>
      </w:r>
    </w:p>
    <w:p w14:paraId="211C0CA1" w14:textId="77777777" w:rsid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 xml:space="preserve">BERT (Bidirectional Encoder Representations from Transformers) is a recent paper published by researchers at Google AI Language. </w:t>
      </w:r>
    </w:p>
    <w:p w14:paraId="1C186B1B" w14:textId="5819A389" w:rsid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 xml:space="preserve">BERT contains a Transformer, an attention mechanism that learns contextual relations between words (or sub-words) in a text. In its vanilla form, Transformer includes two separate </w:t>
      </w:r>
      <w:proofErr w:type="gramStart"/>
      <w:r w:rsidRPr="0019741F">
        <w:rPr>
          <w:rFonts w:ascii="Times New Roman" w:hAnsi="Times New Roman" w:cs="Times New Roman"/>
          <w:sz w:val="24"/>
          <w:szCs w:val="24"/>
        </w:rPr>
        <w:t>mechanisms  an</w:t>
      </w:r>
      <w:proofErr w:type="gramEnd"/>
      <w:r w:rsidRPr="0019741F">
        <w:rPr>
          <w:rFonts w:ascii="Times New Roman" w:hAnsi="Times New Roman" w:cs="Times New Roman"/>
          <w:sz w:val="24"/>
          <w:szCs w:val="24"/>
        </w:rPr>
        <w:t xml:space="preserve"> encoder that reads the text input and a decoder that produces a prediction for the task.</w:t>
      </w:r>
    </w:p>
    <w:p w14:paraId="663516FA" w14:textId="6AA39D67" w:rsidR="00BF31EE" w:rsidRPr="00112F08" w:rsidRDefault="0019741F" w:rsidP="003134C0">
      <w:pPr>
        <w:tabs>
          <w:tab w:val="left" w:pos="1560"/>
        </w:tabs>
        <w:jc w:val="both"/>
        <w:rPr>
          <w:rFonts w:ascii="Times New Roman" w:hAnsi="Times New Roman" w:cs="Times New Roman"/>
          <w:sz w:val="24"/>
          <w:szCs w:val="24"/>
        </w:rPr>
      </w:pPr>
      <w:r w:rsidRPr="0019741F">
        <w:rPr>
          <w:rFonts w:ascii="Times New Roman" w:hAnsi="Times New Roman" w:cs="Times New Roman"/>
          <w:sz w:val="24"/>
          <w:szCs w:val="24"/>
        </w:rPr>
        <w:t xml:space="preserve">As opposed to directional models, which read the text input sequentially (left-to-right or right-to-left), the Transformer encoder reads the entire sequence of words at once. Therefore, it is considered bidirectional, though it would be more accurate to say that it’s non-directional. This characteristic allows the model to learn the context of a word based on </w:t>
      </w:r>
      <w:proofErr w:type="gramStart"/>
      <w:r w:rsidRPr="0019741F">
        <w:rPr>
          <w:rFonts w:ascii="Times New Roman" w:hAnsi="Times New Roman" w:cs="Times New Roman"/>
          <w:sz w:val="24"/>
          <w:szCs w:val="24"/>
        </w:rPr>
        <w:t>all of</w:t>
      </w:r>
      <w:proofErr w:type="gramEnd"/>
      <w:r w:rsidRPr="0019741F">
        <w:rPr>
          <w:rFonts w:ascii="Times New Roman" w:hAnsi="Times New Roman" w:cs="Times New Roman"/>
          <w:sz w:val="24"/>
          <w:szCs w:val="24"/>
        </w:rPr>
        <w:t xml:space="preserve"> its surroundings (left and right of the word).</w:t>
      </w:r>
    </w:p>
    <w:p w14:paraId="2C541FAB" w14:textId="334B2E1E" w:rsidR="00BF31EE" w:rsidRPr="003134C0" w:rsidRDefault="00BF31EE" w:rsidP="003134C0">
      <w:pPr>
        <w:tabs>
          <w:tab w:val="left" w:pos="1560"/>
        </w:tabs>
        <w:jc w:val="both"/>
        <w:rPr>
          <w:rFonts w:ascii="Times New Roman" w:hAnsi="Times New Roman" w:cs="Times New Roman"/>
          <w:b/>
          <w:bCs/>
          <w:sz w:val="32"/>
          <w:szCs w:val="32"/>
        </w:rPr>
      </w:pPr>
      <w:r w:rsidRPr="003134C0">
        <w:rPr>
          <w:rFonts w:ascii="Times New Roman" w:hAnsi="Times New Roman" w:cs="Times New Roman"/>
          <w:b/>
          <w:bCs/>
          <w:sz w:val="32"/>
          <w:szCs w:val="32"/>
        </w:rPr>
        <w:t>Visualization:</w:t>
      </w:r>
    </w:p>
    <w:p w14:paraId="72F802D3" w14:textId="628A3422" w:rsidR="00BF31EE" w:rsidRPr="003134C0" w:rsidRDefault="00BF31EE" w:rsidP="003134C0">
      <w:pPr>
        <w:tabs>
          <w:tab w:val="left" w:pos="1560"/>
        </w:tabs>
        <w:jc w:val="both"/>
        <w:rPr>
          <w:rFonts w:ascii="Times New Roman" w:hAnsi="Times New Roman" w:cs="Times New Roman"/>
          <w:b/>
          <w:bCs/>
          <w:sz w:val="28"/>
          <w:szCs w:val="28"/>
        </w:rPr>
      </w:pPr>
      <w:r w:rsidRPr="003134C0">
        <w:rPr>
          <w:rFonts w:ascii="Times New Roman" w:hAnsi="Times New Roman" w:cs="Times New Roman"/>
          <w:b/>
          <w:bCs/>
          <w:sz w:val="28"/>
          <w:szCs w:val="28"/>
        </w:rPr>
        <w:t>Workflow</w:t>
      </w:r>
      <w:r w:rsidR="003134C0">
        <w:rPr>
          <w:rFonts w:ascii="Times New Roman" w:hAnsi="Times New Roman" w:cs="Times New Roman"/>
          <w:b/>
          <w:bCs/>
          <w:sz w:val="28"/>
          <w:szCs w:val="28"/>
        </w:rPr>
        <w:t xml:space="preserve"> Diagram</w:t>
      </w:r>
    </w:p>
    <w:p w14:paraId="092582CE" w14:textId="2ED24AB3" w:rsidR="00BF31EE" w:rsidRDefault="00BF31EE" w:rsidP="003134C0">
      <w:pPr>
        <w:tabs>
          <w:tab w:val="left" w:pos="1560"/>
        </w:tabs>
        <w:jc w:val="both"/>
        <w:rPr>
          <w:rFonts w:ascii="Times New Roman" w:hAnsi="Times New Roman" w:cs="Times New Roman"/>
          <w:sz w:val="24"/>
          <w:szCs w:val="24"/>
        </w:rPr>
      </w:pPr>
    </w:p>
    <w:p w14:paraId="6C0156D2" w14:textId="6A5ED09D" w:rsidR="00BF31EE" w:rsidRPr="0019741F" w:rsidRDefault="003134C0" w:rsidP="003134C0">
      <w:pPr>
        <w:tabs>
          <w:tab w:val="left" w:pos="1560"/>
        </w:tabs>
        <w:jc w:val="both"/>
        <w:rPr>
          <w:rFonts w:ascii="Times New Roman" w:hAnsi="Times New Roman" w:cs="Times New Roman"/>
          <w:sz w:val="24"/>
          <w:szCs w:val="24"/>
        </w:rPr>
      </w:pPr>
      <w:r w:rsidRPr="00F05733">
        <w:rPr>
          <w:b/>
          <w:bCs/>
          <w:noProof/>
          <w:sz w:val="40"/>
          <w:szCs w:val="40"/>
        </w:rPr>
        <w:lastRenderedPageBreak/>
        <w:drawing>
          <wp:inline distT="0" distB="0" distL="0" distR="0" wp14:anchorId="52761570" wp14:editId="6E588EA0">
            <wp:extent cx="4979146" cy="37490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96714" cy="3762268"/>
                    </a:xfrm>
                    <a:prstGeom prst="rect">
                      <a:avLst/>
                    </a:prstGeom>
                  </pic:spPr>
                </pic:pic>
              </a:graphicData>
            </a:graphic>
          </wp:inline>
        </w:drawing>
      </w:r>
    </w:p>
    <w:p w14:paraId="0260DBFE" w14:textId="2620FF51" w:rsidR="00D94F1D" w:rsidRDefault="00D94F1D" w:rsidP="003134C0">
      <w:pPr>
        <w:jc w:val="both"/>
      </w:pPr>
    </w:p>
    <w:p w14:paraId="47422436" w14:textId="71FB346C" w:rsidR="00D94F1D" w:rsidRDefault="00D94F1D" w:rsidP="003134C0">
      <w:pPr>
        <w:jc w:val="both"/>
      </w:pPr>
    </w:p>
    <w:p w14:paraId="33CB0B1B" w14:textId="669E1537" w:rsidR="00D94F1D" w:rsidRPr="003134C0" w:rsidRDefault="00D94F1D" w:rsidP="003134C0">
      <w:pPr>
        <w:jc w:val="both"/>
        <w:rPr>
          <w:rFonts w:ascii="Times New Roman" w:hAnsi="Times New Roman" w:cs="Times New Roman"/>
          <w:b/>
          <w:bCs/>
        </w:rPr>
      </w:pPr>
      <w:r w:rsidRPr="003134C0">
        <w:rPr>
          <w:rFonts w:ascii="Times New Roman" w:hAnsi="Times New Roman" w:cs="Times New Roman"/>
          <w:b/>
          <w:bCs/>
          <w:sz w:val="32"/>
          <w:szCs w:val="32"/>
        </w:rPr>
        <w:t>References:</w:t>
      </w:r>
    </w:p>
    <w:p w14:paraId="3511712C" w14:textId="5EAE4E88"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 1. </w:t>
      </w:r>
      <w:hyperlink r:id="rId5" w:history="1">
        <w:r w:rsidRPr="00D94F1D">
          <w:rPr>
            <w:rStyle w:val="Hyperlink"/>
            <w:rFonts w:ascii="Times New Roman" w:hAnsi="Times New Roman" w:cs="Times New Roman"/>
            <w:sz w:val="24"/>
            <w:szCs w:val="24"/>
          </w:rPr>
          <w:t>https://www.analyticsvidhya.com/blog/2019/12/detect-fightneural-fake-news-nlp/</w:t>
        </w:r>
      </w:hyperlink>
      <w:r w:rsidRPr="00D94F1D">
        <w:rPr>
          <w:rFonts w:ascii="Times New Roman" w:hAnsi="Times New Roman" w:cs="Times New Roman"/>
          <w:sz w:val="24"/>
          <w:szCs w:val="24"/>
        </w:rPr>
        <w:t xml:space="preserve"> </w:t>
      </w:r>
    </w:p>
    <w:p w14:paraId="762BDF0D" w14:textId="31EAEDE1"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2. </w:t>
      </w:r>
      <w:hyperlink r:id="rId6" w:history="1">
        <w:r w:rsidRPr="00D94F1D">
          <w:rPr>
            <w:rStyle w:val="Hyperlink"/>
            <w:rFonts w:ascii="Times New Roman" w:hAnsi="Times New Roman" w:cs="Times New Roman"/>
            <w:sz w:val="24"/>
            <w:szCs w:val="24"/>
          </w:rPr>
          <w:t>https://medium.com/analytics-vidhya/fake-news-detection-usingnlp-techniques-c2dc4be05f99</w:t>
        </w:r>
      </w:hyperlink>
      <w:r w:rsidRPr="00D94F1D">
        <w:rPr>
          <w:rFonts w:ascii="Times New Roman" w:hAnsi="Times New Roman" w:cs="Times New Roman"/>
          <w:sz w:val="24"/>
          <w:szCs w:val="24"/>
        </w:rPr>
        <w:t xml:space="preserve"> </w:t>
      </w:r>
    </w:p>
    <w:p w14:paraId="7822AAA0" w14:textId="5ACFC750"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3.</w:t>
      </w:r>
      <w:hyperlink r:id="rId7" w:history="1">
        <w:r w:rsidRPr="002E2D5D">
          <w:rPr>
            <w:rStyle w:val="Hyperlink"/>
            <w:rFonts w:ascii="Times New Roman" w:hAnsi="Times New Roman" w:cs="Times New Roman"/>
            <w:sz w:val="24"/>
            <w:szCs w:val="24"/>
          </w:rPr>
          <w:t>https://www.researchgate.net/publication/335191041_A_Machine_Learning_Approach_to_Fa    ke_News_Detection_Using_Knowledge_Verification_and_Natural_Language_Processing</w:t>
        </w:r>
      </w:hyperlink>
      <w:r w:rsidRPr="00D94F1D">
        <w:rPr>
          <w:rFonts w:ascii="Times New Roman" w:hAnsi="Times New Roman" w:cs="Times New Roman"/>
          <w:sz w:val="24"/>
          <w:szCs w:val="24"/>
        </w:rPr>
        <w:t xml:space="preserve"> </w:t>
      </w:r>
    </w:p>
    <w:p w14:paraId="3EED4C29" w14:textId="5DA6FED9" w:rsidR="00D94F1D" w:rsidRPr="00D94F1D" w:rsidRDefault="00D94F1D" w:rsidP="003134C0">
      <w:pPr>
        <w:jc w:val="both"/>
        <w:rPr>
          <w:rFonts w:ascii="Times New Roman" w:hAnsi="Times New Roman" w:cs="Times New Roman"/>
          <w:sz w:val="24"/>
          <w:szCs w:val="24"/>
        </w:rPr>
      </w:pPr>
      <w:r w:rsidRPr="00D94F1D">
        <w:rPr>
          <w:rFonts w:ascii="Times New Roman" w:hAnsi="Times New Roman" w:cs="Times New Roman"/>
          <w:sz w:val="24"/>
          <w:szCs w:val="24"/>
        </w:rPr>
        <w:t xml:space="preserve">4. </w:t>
      </w:r>
      <w:hyperlink r:id="rId8" w:history="1">
        <w:r w:rsidRPr="00D94F1D">
          <w:rPr>
            <w:rStyle w:val="Hyperlink"/>
            <w:rFonts w:ascii="Times New Roman" w:hAnsi="Times New Roman" w:cs="Times New Roman"/>
            <w:sz w:val="24"/>
            <w:szCs w:val="24"/>
          </w:rPr>
          <w:t>https://arxiv.org/pdf/1901.09657</w:t>
        </w:r>
      </w:hyperlink>
    </w:p>
    <w:p w14:paraId="306A2DDF" w14:textId="77777777" w:rsidR="004C3ACD" w:rsidRPr="004C3ACD" w:rsidRDefault="004C3ACD" w:rsidP="003134C0">
      <w:pPr>
        <w:jc w:val="both"/>
        <w:rPr>
          <w:rFonts w:ascii="Times New Roman" w:hAnsi="Times New Roman" w:cs="Times New Roman"/>
          <w:sz w:val="24"/>
          <w:szCs w:val="24"/>
        </w:rPr>
      </w:pPr>
    </w:p>
    <w:sectPr w:rsidR="004C3ACD" w:rsidRPr="004C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CD"/>
    <w:rsid w:val="00076A1F"/>
    <w:rsid w:val="00112F08"/>
    <w:rsid w:val="0019741F"/>
    <w:rsid w:val="003134C0"/>
    <w:rsid w:val="004C3ACD"/>
    <w:rsid w:val="007C6343"/>
    <w:rsid w:val="009B79AC"/>
    <w:rsid w:val="00BF31EE"/>
    <w:rsid w:val="00D26127"/>
    <w:rsid w:val="00D9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F9FC"/>
  <w15:chartTrackingRefBased/>
  <w15:docId w15:val="{250B3357-2C75-48A4-8638-662784B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F1D"/>
    <w:rPr>
      <w:color w:val="0563C1" w:themeColor="hyperlink"/>
      <w:u w:val="single"/>
    </w:rPr>
  </w:style>
  <w:style w:type="character" w:styleId="UnresolvedMention">
    <w:name w:val="Unresolved Mention"/>
    <w:basedOn w:val="DefaultParagraphFont"/>
    <w:uiPriority w:val="99"/>
    <w:semiHidden/>
    <w:unhideWhenUsed/>
    <w:rsid w:val="00D94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191041_A_Machine_Learning_Approach_to_Fake_News_Detection_Using_Knowledge_Verification_and_Natural_Language_Processing" TargetMode="External"/><Relationship Id="rId3" Type="http://schemas.openxmlformats.org/officeDocument/2006/relationships/webSettings" Target="webSettings.xml"/><Relationship Id="rId7" Type="http://schemas.openxmlformats.org/officeDocument/2006/relationships/hyperlink" Target="https://www.researchgate.net/publication/335191041_A_Machine_Learning_Approach_to_Fa%20%20%20%20ke_News_Detection_Using_Knowledge_Verification_and_Natural_Language_Process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analytics-vidhya/fake-news-detection-usingnlp-techniques-c2dc4be05f99" TargetMode="External"/><Relationship Id="rId5" Type="http://schemas.openxmlformats.org/officeDocument/2006/relationships/hyperlink" Target="https://www.analyticsvidhya.com/blog/2019/12/detect-fightneural-fake-news-nlp/"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Nagavolu, Sri Pranay</dc:creator>
  <cp:keywords/>
  <dc:description/>
  <cp:lastModifiedBy>Nagavolu, Sri Pranay</cp:lastModifiedBy>
  <cp:revision>3</cp:revision>
  <dcterms:created xsi:type="dcterms:W3CDTF">2022-10-08T00:13:00Z</dcterms:created>
  <dcterms:modified xsi:type="dcterms:W3CDTF">2022-10-08T02:00:00Z</dcterms:modified>
</cp:coreProperties>
</file>