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5DF8A" w14:textId="5928C3DF" w:rsidR="00BE143B" w:rsidRPr="00117E14" w:rsidRDefault="00BA7C13">
      <w:pPr>
        <w:rPr>
          <w:rFonts w:asciiTheme="majorHAnsi" w:hAnsiTheme="majorHAnsi" w:cstheme="majorHAnsi"/>
          <w:b/>
          <w:bCs/>
          <w:sz w:val="28"/>
          <w:szCs w:val="28"/>
        </w:rPr>
      </w:pPr>
      <w:r w:rsidRPr="00117E14">
        <w:rPr>
          <w:rFonts w:asciiTheme="majorHAnsi" w:hAnsiTheme="majorHAnsi" w:cstheme="majorHAnsi"/>
          <w:b/>
          <w:bCs/>
          <w:sz w:val="28"/>
          <w:szCs w:val="28"/>
        </w:rPr>
        <w:t>Exercise 4: Employee Management System</w:t>
      </w:r>
    </w:p>
    <w:p w14:paraId="675E623A" w14:textId="77777777" w:rsidR="00BA7C13" w:rsidRPr="00117E14" w:rsidRDefault="00BA7C13">
      <w:pPr>
        <w:rPr>
          <w:rFonts w:asciiTheme="majorHAnsi" w:hAnsiTheme="majorHAnsi" w:cstheme="majorHAnsi"/>
          <w:b/>
          <w:bCs/>
          <w:sz w:val="28"/>
          <w:szCs w:val="28"/>
        </w:rPr>
      </w:pPr>
    </w:p>
    <w:p w14:paraId="1AE26596" w14:textId="0B861E29" w:rsidR="00BA7C13" w:rsidRPr="00117E14" w:rsidRDefault="00BA7C13" w:rsidP="00BA7C13">
      <w:pPr>
        <w:rPr>
          <w:rFonts w:asciiTheme="majorHAnsi" w:hAnsiTheme="majorHAnsi" w:cstheme="majorHAnsi"/>
          <w:b/>
          <w:bCs/>
          <w:sz w:val="24"/>
          <w:szCs w:val="24"/>
        </w:rPr>
      </w:pPr>
      <w:r w:rsidRPr="00117E14">
        <w:rPr>
          <w:rFonts w:asciiTheme="majorHAnsi" w:hAnsiTheme="majorHAnsi" w:cstheme="majorHAnsi"/>
          <w:b/>
          <w:bCs/>
          <w:sz w:val="24"/>
          <w:szCs w:val="24"/>
        </w:rPr>
        <w:t>1. Understand Array Representation:</w:t>
      </w:r>
    </w:p>
    <w:p w14:paraId="270B88D1" w14:textId="77777777" w:rsidR="00BA7C13" w:rsidRPr="00117E14" w:rsidRDefault="00BA7C13" w:rsidP="00BA7C13">
      <w:pPr>
        <w:rPr>
          <w:rFonts w:asciiTheme="majorHAnsi" w:hAnsiTheme="majorHAnsi" w:cstheme="majorHAnsi"/>
          <w:sz w:val="24"/>
          <w:szCs w:val="24"/>
        </w:rPr>
      </w:pPr>
      <w:r w:rsidRPr="00117E14">
        <w:rPr>
          <w:rFonts w:asciiTheme="majorHAnsi" w:hAnsiTheme="majorHAnsi" w:cstheme="majorHAnsi"/>
          <w:b/>
          <w:bCs/>
          <w:sz w:val="24"/>
          <w:szCs w:val="24"/>
        </w:rPr>
        <w:t>Explanation of Arrays in Memory:</w:t>
      </w:r>
    </w:p>
    <w:p w14:paraId="008C6FE1" w14:textId="77777777" w:rsidR="00BA7C13" w:rsidRPr="00117E14" w:rsidRDefault="00BA7C13" w:rsidP="00BA7C13">
      <w:pPr>
        <w:numPr>
          <w:ilvl w:val="0"/>
          <w:numId w:val="1"/>
        </w:numPr>
        <w:rPr>
          <w:rFonts w:asciiTheme="majorHAnsi" w:hAnsiTheme="majorHAnsi" w:cstheme="majorHAnsi"/>
          <w:sz w:val="24"/>
          <w:szCs w:val="24"/>
        </w:rPr>
      </w:pPr>
      <w:r w:rsidRPr="00117E14">
        <w:rPr>
          <w:rFonts w:asciiTheme="majorHAnsi" w:hAnsiTheme="majorHAnsi" w:cstheme="majorHAnsi"/>
          <w:b/>
          <w:bCs/>
          <w:sz w:val="24"/>
          <w:szCs w:val="24"/>
        </w:rPr>
        <w:t>Contiguous Memory Allocation:</w:t>
      </w:r>
      <w:r w:rsidRPr="00117E14">
        <w:rPr>
          <w:rFonts w:asciiTheme="majorHAnsi" w:hAnsiTheme="majorHAnsi" w:cstheme="majorHAnsi"/>
          <w:sz w:val="24"/>
          <w:szCs w:val="24"/>
        </w:rPr>
        <w:t xml:space="preserve"> Arrays are stored in contiguous memory locations, which means all elements are stored next to each other in memory. This allows for efficient access to any element using its index.</w:t>
      </w:r>
    </w:p>
    <w:p w14:paraId="26ACB5D3" w14:textId="77777777" w:rsidR="00BA7C13" w:rsidRPr="00117E14" w:rsidRDefault="00BA7C13" w:rsidP="00BA7C13">
      <w:pPr>
        <w:numPr>
          <w:ilvl w:val="0"/>
          <w:numId w:val="1"/>
        </w:numPr>
        <w:rPr>
          <w:rFonts w:asciiTheme="majorHAnsi" w:hAnsiTheme="majorHAnsi" w:cstheme="majorHAnsi"/>
          <w:sz w:val="24"/>
          <w:szCs w:val="24"/>
        </w:rPr>
      </w:pPr>
      <w:r w:rsidRPr="00117E14">
        <w:rPr>
          <w:rFonts w:asciiTheme="majorHAnsi" w:hAnsiTheme="majorHAnsi" w:cstheme="majorHAnsi"/>
          <w:b/>
          <w:bCs/>
          <w:sz w:val="24"/>
          <w:szCs w:val="24"/>
        </w:rPr>
        <w:t>Fixed Size:</w:t>
      </w:r>
      <w:r w:rsidRPr="00117E14">
        <w:rPr>
          <w:rFonts w:asciiTheme="majorHAnsi" w:hAnsiTheme="majorHAnsi" w:cstheme="majorHAnsi"/>
          <w:sz w:val="24"/>
          <w:szCs w:val="24"/>
        </w:rPr>
        <w:t xml:space="preserve"> The size of an array is fixed at the time of creation, which means the number of elements it can hold is determined when it is created.</w:t>
      </w:r>
    </w:p>
    <w:p w14:paraId="4AC82423" w14:textId="77777777" w:rsidR="00BA7C13" w:rsidRPr="00117E14" w:rsidRDefault="00BA7C13" w:rsidP="00BA7C13">
      <w:pPr>
        <w:numPr>
          <w:ilvl w:val="0"/>
          <w:numId w:val="1"/>
        </w:numPr>
        <w:rPr>
          <w:rFonts w:asciiTheme="majorHAnsi" w:hAnsiTheme="majorHAnsi" w:cstheme="majorHAnsi"/>
          <w:sz w:val="24"/>
          <w:szCs w:val="24"/>
        </w:rPr>
      </w:pPr>
      <w:r w:rsidRPr="00117E14">
        <w:rPr>
          <w:rFonts w:asciiTheme="majorHAnsi" w:hAnsiTheme="majorHAnsi" w:cstheme="majorHAnsi"/>
          <w:b/>
          <w:bCs/>
          <w:sz w:val="24"/>
          <w:szCs w:val="24"/>
        </w:rPr>
        <w:t>Direct Access:</w:t>
      </w:r>
      <w:r w:rsidRPr="00117E14">
        <w:rPr>
          <w:rFonts w:asciiTheme="majorHAnsi" w:hAnsiTheme="majorHAnsi" w:cstheme="majorHAnsi"/>
          <w:sz w:val="24"/>
          <w:szCs w:val="24"/>
        </w:rPr>
        <w:t xml:space="preserve"> Elements in an array can be accessed directly using their index. This provides constant time complexity (O(1)) for accessing elements.</w:t>
      </w:r>
    </w:p>
    <w:p w14:paraId="31B8DA31" w14:textId="77777777" w:rsidR="00BA7C13" w:rsidRPr="00117E14" w:rsidRDefault="00BA7C13" w:rsidP="00BA7C13">
      <w:pPr>
        <w:ind w:left="720"/>
        <w:rPr>
          <w:rFonts w:asciiTheme="majorHAnsi" w:hAnsiTheme="majorHAnsi" w:cstheme="majorHAnsi"/>
          <w:sz w:val="24"/>
          <w:szCs w:val="24"/>
        </w:rPr>
      </w:pPr>
    </w:p>
    <w:p w14:paraId="7B1F38CD" w14:textId="77777777" w:rsidR="00BA7C13" w:rsidRPr="00117E14" w:rsidRDefault="00BA7C13" w:rsidP="00BA7C13">
      <w:pPr>
        <w:rPr>
          <w:rFonts w:asciiTheme="majorHAnsi" w:hAnsiTheme="majorHAnsi" w:cstheme="majorHAnsi"/>
          <w:sz w:val="24"/>
          <w:szCs w:val="24"/>
        </w:rPr>
      </w:pPr>
      <w:r w:rsidRPr="00117E14">
        <w:rPr>
          <w:rFonts w:asciiTheme="majorHAnsi" w:hAnsiTheme="majorHAnsi" w:cstheme="majorHAnsi"/>
          <w:b/>
          <w:bCs/>
          <w:sz w:val="24"/>
          <w:szCs w:val="24"/>
        </w:rPr>
        <w:t>Advantages of Arrays:</w:t>
      </w:r>
    </w:p>
    <w:p w14:paraId="77D31026" w14:textId="77777777" w:rsidR="00BA7C13" w:rsidRPr="00117E14" w:rsidRDefault="00BA7C13" w:rsidP="00BA7C13">
      <w:pPr>
        <w:numPr>
          <w:ilvl w:val="0"/>
          <w:numId w:val="2"/>
        </w:numPr>
        <w:rPr>
          <w:rFonts w:asciiTheme="majorHAnsi" w:hAnsiTheme="majorHAnsi" w:cstheme="majorHAnsi"/>
          <w:sz w:val="24"/>
          <w:szCs w:val="24"/>
        </w:rPr>
      </w:pPr>
      <w:r w:rsidRPr="00117E14">
        <w:rPr>
          <w:rFonts w:asciiTheme="majorHAnsi" w:hAnsiTheme="majorHAnsi" w:cstheme="majorHAnsi"/>
          <w:b/>
          <w:bCs/>
          <w:sz w:val="24"/>
          <w:szCs w:val="24"/>
        </w:rPr>
        <w:t>Fast Access:</w:t>
      </w:r>
      <w:r w:rsidRPr="00117E14">
        <w:rPr>
          <w:rFonts w:asciiTheme="majorHAnsi" w:hAnsiTheme="majorHAnsi" w:cstheme="majorHAnsi"/>
          <w:sz w:val="24"/>
          <w:szCs w:val="24"/>
        </w:rPr>
        <w:t xml:space="preserve"> Direct access to elements using their index allows for quick read and </w:t>
      </w:r>
      <w:proofErr w:type="gramStart"/>
      <w:r w:rsidRPr="00117E14">
        <w:rPr>
          <w:rFonts w:asciiTheme="majorHAnsi" w:hAnsiTheme="majorHAnsi" w:cstheme="majorHAnsi"/>
          <w:sz w:val="24"/>
          <w:szCs w:val="24"/>
        </w:rPr>
        <w:t>write</w:t>
      </w:r>
      <w:proofErr w:type="gramEnd"/>
      <w:r w:rsidRPr="00117E14">
        <w:rPr>
          <w:rFonts w:asciiTheme="majorHAnsi" w:hAnsiTheme="majorHAnsi" w:cstheme="majorHAnsi"/>
          <w:sz w:val="24"/>
          <w:szCs w:val="24"/>
        </w:rPr>
        <w:t xml:space="preserve"> operations.</w:t>
      </w:r>
    </w:p>
    <w:p w14:paraId="771F6F6C" w14:textId="77777777" w:rsidR="00BA7C13" w:rsidRPr="00117E14" w:rsidRDefault="00BA7C13" w:rsidP="00BA7C13">
      <w:pPr>
        <w:numPr>
          <w:ilvl w:val="0"/>
          <w:numId w:val="2"/>
        </w:numPr>
        <w:rPr>
          <w:rFonts w:asciiTheme="majorHAnsi" w:hAnsiTheme="majorHAnsi" w:cstheme="majorHAnsi"/>
          <w:sz w:val="24"/>
          <w:szCs w:val="24"/>
        </w:rPr>
      </w:pPr>
      <w:r w:rsidRPr="00117E14">
        <w:rPr>
          <w:rFonts w:asciiTheme="majorHAnsi" w:hAnsiTheme="majorHAnsi" w:cstheme="majorHAnsi"/>
          <w:b/>
          <w:bCs/>
          <w:sz w:val="24"/>
          <w:szCs w:val="24"/>
        </w:rPr>
        <w:t>Simple Data Structure:</w:t>
      </w:r>
      <w:r w:rsidRPr="00117E14">
        <w:rPr>
          <w:rFonts w:asciiTheme="majorHAnsi" w:hAnsiTheme="majorHAnsi" w:cstheme="majorHAnsi"/>
          <w:sz w:val="24"/>
          <w:szCs w:val="24"/>
        </w:rPr>
        <w:t xml:space="preserve"> Arrays are straightforward to implement and use.</w:t>
      </w:r>
    </w:p>
    <w:p w14:paraId="0C02788D" w14:textId="77777777" w:rsidR="00BA7C13" w:rsidRPr="00117E14" w:rsidRDefault="00BA7C13" w:rsidP="00BA7C13">
      <w:pPr>
        <w:numPr>
          <w:ilvl w:val="0"/>
          <w:numId w:val="2"/>
        </w:numPr>
        <w:rPr>
          <w:rFonts w:asciiTheme="majorHAnsi" w:hAnsiTheme="majorHAnsi" w:cstheme="majorHAnsi"/>
          <w:sz w:val="24"/>
          <w:szCs w:val="24"/>
        </w:rPr>
      </w:pPr>
      <w:r w:rsidRPr="00117E14">
        <w:rPr>
          <w:rFonts w:asciiTheme="majorHAnsi" w:hAnsiTheme="majorHAnsi" w:cstheme="majorHAnsi"/>
          <w:b/>
          <w:bCs/>
          <w:sz w:val="24"/>
          <w:szCs w:val="24"/>
        </w:rPr>
        <w:t>Memory Efficiency:</w:t>
      </w:r>
      <w:r w:rsidRPr="00117E14">
        <w:rPr>
          <w:rFonts w:asciiTheme="majorHAnsi" w:hAnsiTheme="majorHAnsi" w:cstheme="majorHAnsi"/>
          <w:sz w:val="24"/>
          <w:szCs w:val="24"/>
        </w:rPr>
        <w:t xml:space="preserve"> For a known number of elements, arrays use memory efficiently.</w:t>
      </w:r>
    </w:p>
    <w:p w14:paraId="473A048C" w14:textId="77777777" w:rsidR="00BA7C13" w:rsidRPr="00117E14" w:rsidRDefault="00BA7C13">
      <w:pPr>
        <w:rPr>
          <w:rFonts w:asciiTheme="majorHAnsi" w:hAnsiTheme="majorHAnsi" w:cstheme="majorHAnsi"/>
          <w:sz w:val="24"/>
          <w:szCs w:val="24"/>
        </w:rPr>
      </w:pPr>
    </w:p>
    <w:p w14:paraId="532FE261" w14:textId="6F0C8F0F" w:rsidR="00BA7C13" w:rsidRPr="00117E14" w:rsidRDefault="00BA7C13" w:rsidP="00BA7C13">
      <w:pPr>
        <w:rPr>
          <w:rFonts w:asciiTheme="majorHAnsi" w:hAnsiTheme="majorHAnsi" w:cstheme="majorHAnsi"/>
          <w:b/>
          <w:bCs/>
          <w:sz w:val="24"/>
          <w:szCs w:val="24"/>
        </w:rPr>
      </w:pPr>
      <w:r w:rsidRPr="00117E14">
        <w:rPr>
          <w:rFonts w:asciiTheme="majorHAnsi" w:hAnsiTheme="majorHAnsi" w:cstheme="majorHAnsi"/>
          <w:b/>
          <w:bCs/>
          <w:sz w:val="24"/>
          <w:szCs w:val="24"/>
        </w:rPr>
        <w:t>Analysis:</w:t>
      </w:r>
    </w:p>
    <w:p w14:paraId="456DD007" w14:textId="77777777" w:rsidR="00BA7C13" w:rsidRPr="00117E14" w:rsidRDefault="00BA7C13" w:rsidP="00BA7C13">
      <w:pPr>
        <w:rPr>
          <w:rFonts w:asciiTheme="majorHAnsi" w:hAnsiTheme="majorHAnsi" w:cstheme="majorHAnsi"/>
          <w:sz w:val="24"/>
          <w:szCs w:val="24"/>
        </w:rPr>
      </w:pPr>
      <w:r w:rsidRPr="00117E14">
        <w:rPr>
          <w:rFonts w:asciiTheme="majorHAnsi" w:hAnsiTheme="majorHAnsi" w:cstheme="majorHAnsi"/>
          <w:b/>
          <w:bCs/>
          <w:sz w:val="24"/>
          <w:szCs w:val="24"/>
        </w:rPr>
        <w:t>Time Complexity of Each Operation:</w:t>
      </w:r>
    </w:p>
    <w:p w14:paraId="20D2763C" w14:textId="77777777" w:rsidR="00BA7C13" w:rsidRPr="00117E14" w:rsidRDefault="00BA7C13" w:rsidP="00BA7C13">
      <w:pPr>
        <w:numPr>
          <w:ilvl w:val="0"/>
          <w:numId w:val="3"/>
        </w:numPr>
        <w:rPr>
          <w:rFonts w:asciiTheme="majorHAnsi" w:hAnsiTheme="majorHAnsi" w:cstheme="majorHAnsi"/>
          <w:sz w:val="24"/>
          <w:szCs w:val="24"/>
        </w:rPr>
      </w:pPr>
      <w:r w:rsidRPr="00117E14">
        <w:rPr>
          <w:rFonts w:asciiTheme="majorHAnsi" w:hAnsiTheme="majorHAnsi" w:cstheme="majorHAnsi"/>
          <w:b/>
          <w:bCs/>
          <w:sz w:val="24"/>
          <w:szCs w:val="24"/>
        </w:rPr>
        <w:t>Add Operation:</w:t>
      </w:r>
      <w:r w:rsidRPr="00117E14">
        <w:rPr>
          <w:rFonts w:asciiTheme="majorHAnsi" w:hAnsiTheme="majorHAnsi" w:cstheme="majorHAnsi"/>
          <w:sz w:val="24"/>
          <w:szCs w:val="24"/>
        </w:rPr>
        <w:t xml:space="preserve"> O(1) (if there is space in the array)</w:t>
      </w:r>
    </w:p>
    <w:p w14:paraId="450E9F88" w14:textId="77777777" w:rsidR="00BA7C13" w:rsidRPr="00117E14" w:rsidRDefault="00BA7C13" w:rsidP="00BA7C13">
      <w:pPr>
        <w:numPr>
          <w:ilvl w:val="0"/>
          <w:numId w:val="3"/>
        </w:numPr>
        <w:rPr>
          <w:rFonts w:asciiTheme="majorHAnsi" w:hAnsiTheme="majorHAnsi" w:cstheme="majorHAnsi"/>
          <w:sz w:val="24"/>
          <w:szCs w:val="24"/>
        </w:rPr>
      </w:pPr>
      <w:r w:rsidRPr="00117E14">
        <w:rPr>
          <w:rFonts w:asciiTheme="majorHAnsi" w:hAnsiTheme="majorHAnsi" w:cstheme="majorHAnsi"/>
          <w:b/>
          <w:bCs/>
          <w:sz w:val="24"/>
          <w:szCs w:val="24"/>
        </w:rPr>
        <w:t>Search Operation:</w:t>
      </w:r>
      <w:r w:rsidRPr="00117E14">
        <w:rPr>
          <w:rFonts w:asciiTheme="majorHAnsi" w:hAnsiTheme="majorHAnsi" w:cstheme="majorHAnsi"/>
          <w:sz w:val="24"/>
          <w:szCs w:val="24"/>
        </w:rPr>
        <w:t xml:space="preserve"> O(n) (linear search through the array)</w:t>
      </w:r>
    </w:p>
    <w:p w14:paraId="5D0B0609" w14:textId="77777777" w:rsidR="00BA7C13" w:rsidRPr="00117E14" w:rsidRDefault="00BA7C13" w:rsidP="00BA7C13">
      <w:pPr>
        <w:numPr>
          <w:ilvl w:val="0"/>
          <w:numId w:val="3"/>
        </w:numPr>
        <w:rPr>
          <w:rFonts w:asciiTheme="majorHAnsi" w:hAnsiTheme="majorHAnsi" w:cstheme="majorHAnsi"/>
          <w:sz w:val="24"/>
          <w:szCs w:val="24"/>
        </w:rPr>
      </w:pPr>
      <w:r w:rsidRPr="00117E14">
        <w:rPr>
          <w:rFonts w:asciiTheme="majorHAnsi" w:hAnsiTheme="majorHAnsi" w:cstheme="majorHAnsi"/>
          <w:b/>
          <w:bCs/>
          <w:sz w:val="24"/>
          <w:szCs w:val="24"/>
        </w:rPr>
        <w:t>Traverse Operation:</w:t>
      </w:r>
      <w:r w:rsidRPr="00117E14">
        <w:rPr>
          <w:rFonts w:asciiTheme="majorHAnsi" w:hAnsiTheme="majorHAnsi" w:cstheme="majorHAnsi"/>
          <w:sz w:val="24"/>
          <w:szCs w:val="24"/>
        </w:rPr>
        <w:t xml:space="preserve"> O(n) (iterating through all elements)</w:t>
      </w:r>
    </w:p>
    <w:p w14:paraId="0AF37B1D" w14:textId="77777777" w:rsidR="00BA7C13" w:rsidRPr="00117E14" w:rsidRDefault="00BA7C13" w:rsidP="00BA7C13">
      <w:pPr>
        <w:numPr>
          <w:ilvl w:val="0"/>
          <w:numId w:val="3"/>
        </w:numPr>
        <w:rPr>
          <w:rFonts w:asciiTheme="majorHAnsi" w:hAnsiTheme="majorHAnsi" w:cstheme="majorHAnsi"/>
          <w:sz w:val="24"/>
          <w:szCs w:val="24"/>
        </w:rPr>
      </w:pPr>
      <w:r w:rsidRPr="00117E14">
        <w:rPr>
          <w:rFonts w:asciiTheme="majorHAnsi" w:hAnsiTheme="majorHAnsi" w:cstheme="majorHAnsi"/>
          <w:b/>
          <w:bCs/>
          <w:sz w:val="24"/>
          <w:szCs w:val="24"/>
        </w:rPr>
        <w:t>Delete Operation:</w:t>
      </w:r>
      <w:r w:rsidRPr="00117E14">
        <w:rPr>
          <w:rFonts w:asciiTheme="majorHAnsi" w:hAnsiTheme="majorHAnsi" w:cstheme="majorHAnsi"/>
          <w:sz w:val="24"/>
          <w:szCs w:val="24"/>
        </w:rPr>
        <w:t xml:space="preserve"> O(n) (finding the element to delete, then shifting elements)</w:t>
      </w:r>
    </w:p>
    <w:p w14:paraId="0AB39B69" w14:textId="77777777" w:rsidR="00BA7C13" w:rsidRPr="00117E14" w:rsidRDefault="00BA7C13" w:rsidP="00BA7C13">
      <w:pPr>
        <w:ind w:left="720"/>
        <w:rPr>
          <w:rFonts w:asciiTheme="majorHAnsi" w:hAnsiTheme="majorHAnsi" w:cstheme="majorHAnsi"/>
          <w:sz w:val="24"/>
          <w:szCs w:val="24"/>
        </w:rPr>
      </w:pPr>
    </w:p>
    <w:p w14:paraId="39C6B3F8" w14:textId="77777777" w:rsidR="00BA7C13" w:rsidRPr="00117E14" w:rsidRDefault="00BA7C13" w:rsidP="00BA7C13">
      <w:pPr>
        <w:rPr>
          <w:rFonts w:asciiTheme="majorHAnsi" w:hAnsiTheme="majorHAnsi" w:cstheme="majorHAnsi"/>
          <w:sz w:val="24"/>
          <w:szCs w:val="24"/>
        </w:rPr>
      </w:pPr>
      <w:r w:rsidRPr="00117E14">
        <w:rPr>
          <w:rFonts w:asciiTheme="majorHAnsi" w:hAnsiTheme="majorHAnsi" w:cstheme="majorHAnsi"/>
          <w:b/>
          <w:bCs/>
          <w:sz w:val="24"/>
          <w:szCs w:val="24"/>
        </w:rPr>
        <w:t>Limitations of Arrays:</w:t>
      </w:r>
    </w:p>
    <w:p w14:paraId="16F2FFEC" w14:textId="77777777" w:rsidR="00BA7C13" w:rsidRPr="00117E14" w:rsidRDefault="00BA7C13" w:rsidP="00BA7C13">
      <w:pPr>
        <w:numPr>
          <w:ilvl w:val="0"/>
          <w:numId w:val="4"/>
        </w:numPr>
        <w:rPr>
          <w:rFonts w:asciiTheme="majorHAnsi" w:hAnsiTheme="majorHAnsi" w:cstheme="majorHAnsi"/>
          <w:sz w:val="24"/>
          <w:szCs w:val="24"/>
        </w:rPr>
      </w:pPr>
      <w:r w:rsidRPr="00117E14">
        <w:rPr>
          <w:rFonts w:asciiTheme="majorHAnsi" w:hAnsiTheme="majorHAnsi" w:cstheme="majorHAnsi"/>
          <w:b/>
          <w:bCs/>
          <w:sz w:val="24"/>
          <w:szCs w:val="24"/>
        </w:rPr>
        <w:t>Fixed Size:</w:t>
      </w:r>
      <w:r w:rsidRPr="00117E14">
        <w:rPr>
          <w:rFonts w:asciiTheme="majorHAnsi" w:hAnsiTheme="majorHAnsi" w:cstheme="majorHAnsi"/>
          <w:sz w:val="24"/>
          <w:szCs w:val="24"/>
        </w:rPr>
        <w:t xml:space="preserve"> Once an array is created, its size cannot be changed. This can lead to wasted space if the array is not fully used or the need to reallocate and copy to a larger array if it is exceeded.</w:t>
      </w:r>
    </w:p>
    <w:p w14:paraId="0350B783" w14:textId="77777777" w:rsidR="00BA7C13" w:rsidRPr="00117E14" w:rsidRDefault="00BA7C13" w:rsidP="00BA7C13">
      <w:pPr>
        <w:numPr>
          <w:ilvl w:val="0"/>
          <w:numId w:val="4"/>
        </w:numPr>
        <w:rPr>
          <w:rFonts w:asciiTheme="majorHAnsi" w:hAnsiTheme="majorHAnsi" w:cstheme="majorHAnsi"/>
          <w:sz w:val="24"/>
          <w:szCs w:val="24"/>
        </w:rPr>
      </w:pPr>
      <w:r w:rsidRPr="00117E14">
        <w:rPr>
          <w:rFonts w:asciiTheme="majorHAnsi" w:hAnsiTheme="majorHAnsi" w:cstheme="majorHAnsi"/>
          <w:b/>
          <w:bCs/>
          <w:sz w:val="24"/>
          <w:szCs w:val="24"/>
        </w:rPr>
        <w:t>Inefficient Deletions and Insertions:</w:t>
      </w:r>
      <w:r w:rsidRPr="00117E14">
        <w:rPr>
          <w:rFonts w:asciiTheme="majorHAnsi" w:hAnsiTheme="majorHAnsi" w:cstheme="majorHAnsi"/>
          <w:sz w:val="24"/>
          <w:szCs w:val="24"/>
        </w:rPr>
        <w:t xml:space="preserve"> Deleting or inserting elements (except at the end) requires shifting elements, which can be inefficient (O(n) time complexity).</w:t>
      </w:r>
    </w:p>
    <w:p w14:paraId="4A9CC799" w14:textId="62303D65" w:rsidR="00BA7C13" w:rsidRPr="00117E14" w:rsidRDefault="00BA7C13" w:rsidP="00BA7C13">
      <w:pPr>
        <w:numPr>
          <w:ilvl w:val="0"/>
          <w:numId w:val="4"/>
        </w:numPr>
        <w:rPr>
          <w:rFonts w:asciiTheme="majorHAnsi" w:hAnsiTheme="majorHAnsi" w:cstheme="majorHAnsi"/>
          <w:sz w:val="24"/>
          <w:szCs w:val="24"/>
        </w:rPr>
      </w:pPr>
      <w:r w:rsidRPr="00117E14">
        <w:rPr>
          <w:rFonts w:asciiTheme="majorHAnsi" w:hAnsiTheme="majorHAnsi" w:cstheme="majorHAnsi"/>
          <w:b/>
          <w:bCs/>
          <w:sz w:val="24"/>
          <w:szCs w:val="24"/>
        </w:rPr>
        <w:lastRenderedPageBreak/>
        <w:t>Memory Allocation:</w:t>
      </w:r>
      <w:r w:rsidRPr="00117E14">
        <w:rPr>
          <w:rFonts w:asciiTheme="majorHAnsi" w:hAnsiTheme="majorHAnsi" w:cstheme="majorHAnsi"/>
          <w:sz w:val="24"/>
          <w:szCs w:val="24"/>
        </w:rPr>
        <w:t xml:space="preserve"> Arrays must be allocated with a fixed size at creation, which can be inefficient if the exact number of elements is not known.</w:t>
      </w:r>
    </w:p>
    <w:p w14:paraId="7BA21C76" w14:textId="165E2437" w:rsidR="00BA7C13" w:rsidRPr="00117E14" w:rsidRDefault="00BA7C13" w:rsidP="00BA7C13">
      <w:pPr>
        <w:rPr>
          <w:rFonts w:asciiTheme="majorHAnsi" w:hAnsiTheme="majorHAnsi" w:cstheme="majorHAnsi"/>
          <w:sz w:val="24"/>
          <w:szCs w:val="24"/>
        </w:rPr>
      </w:pPr>
      <w:r w:rsidRPr="00117E14">
        <w:rPr>
          <w:rFonts w:asciiTheme="majorHAnsi" w:hAnsiTheme="majorHAnsi" w:cstheme="majorHAnsi"/>
          <w:b/>
          <w:bCs/>
          <w:sz w:val="24"/>
          <w:szCs w:val="24"/>
        </w:rPr>
        <w:t>When to Use Arrays:</w:t>
      </w:r>
    </w:p>
    <w:p w14:paraId="152AD095" w14:textId="77777777" w:rsidR="00BA7C13" w:rsidRPr="00117E14" w:rsidRDefault="00BA7C13" w:rsidP="00BA7C13">
      <w:pPr>
        <w:numPr>
          <w:ilvl w:val="0"/>
          <w:numId w:val="5"/>
        </w:numPr>
        <w:rPr>
          <w:rFonts w:asciiTheme="majorHAnsi" w:hAnsiTheme="majorHAnsi" w:cstheme="majorHAnsi"/>
          <w:sz w:val="24"/>
          <w:szCs w:val="24"/>
        </w:rPr>
      </w:pPr>
      <w:r w:rsidRPr="00117E14">
        <w:rPr>
          <w:rFonts w:asciiTheme="majorHAnsi" w:hAnsiTheme="majorHAnsi" w:cstheme="majorHAnsi"/>
          <w:b/>
          <w:bCs/>
          <w:sz w:val="24"/>
          <w:szCs w:val="24"/>
        </w:rPr>
        <w:t>Fixed Number of Elements:</w:t>
      </w:r>
      <w:r w:rsidRPr="00117E14">
        <w:rPr>
          <w:rFonts w:asciiTheme="majorHAnsi" w:hAnsiTheme="majorHAnsi" w:cstheme="majorHAnsi"/>
          <w:sz w:val="24"/>
          <w:szCs w:val="24"/>
        </w:rPr>
        <w:t xml:space="preserve"> When the number of elements is known and does not change frequently.</w:t>
      </w:r>
    </w:p>
    <w:p w14:paraId="2690A565" w14:textId="77777777" w:rsidR="00BA7C13" w:rsidRPr="00117E14" w:rsidRDefault="00BA7C13" w:rsidP="00BA7C13">
      <w:pPr>
        <w:numPr>
          <w:ilvl w:val="0"/>
          <w:numId w:val="5"/>
        </w:numPr>
        <w:rPr>
          <w:rFonts w:asciiTheme="majorHAnsi" w:hAnsiTheme="majorHAnsi" w:cstheme="majorHAnsi"/>
          <w:sz w:val="24"/>
          <w:szCs w:val="24"/>
        </w:rPr>
      </w:pPr>
      <w:r w:rsidRPr="00117E14">
        <w:rPr>
          <w:rFonts w:asciiTheme="majorHAnsi" w:hAnsiTheme="majorHAnsi" w:cstheme="majorHAnsi"/>
          <w:b/>
          <w:bCs/>
          <w:sz w:val="24"/>
          <w:szCs w:val="24"/>
        </w:rPr>
        <w:t>Fast Access:</w:t>
      </w:r>
      <w:r w:rsidRPr="00117E14">
        <w:rPr>
          <w:rFonts w:asciiTheme="majorHAnsi" w:hAnsiTheme="majorHAnsi" w:cstheme="majorHAnsi"/>
          <w:sz w:val="24"/>
          <w:szCs w:val="24"/>
        </w:rPr>
        <w:t xml:space="preserve"> When fast access to elements is required using their index.</w:t>
      </w:r>
    </w:p>
    <w:p w14:paraId="1625CF30" w14:textId="77777777" w:rsidR="00BA7C13" w:rsidRPr="00117E14" w:rsidRDefault="00BA7C13" w:rsidP="00BA7C13">
      <w:pPr>
        <w:numPr>
          <w:ilvl w:val="0"/>
          <w:numId w:val="5"/>
        </w:numPr>
        <w:rPr>
          <w:rFonts w:asciiTheme="majorHAnsi" w:hAnsiTheme="majorHAnsi" w:cstheme="majorHAnsi"/>
          <w:sz w:val="24"/>
          <w:szCs w:val="24"/>
        </w:rPr>
      </w:pPr>
      <w:r w:rsidRPr="00117E14">
        <w:rPr>
          <w:rFonts w:asciiTheme="majorHAnsi" w:hAnsiTheme="majorHAnsi" w:cstheme="majorHAnsi"/>
          <w:b/>
          <w:bCs/>
          <w:sz w:val="24"/>
          <w:szCs w:val="24"/>
        </w:rPr>
        <w:t>Simple Use Cases:</w:t>
      </w:r>
      <w:r w:rsidRPr="00117E14">
        <w:rPr>
          <w:rFonts w:asciiTheme="majorHAnsi" w:hAnsiTheme="majorHAnsi" w:cstheme="majorHAnsi"/>
          <w:sz w:val="24"/>
          <w:szCs w:val="24"/>
        </w:rPr>
        <w:t xml:space="preserve"> For simple use cases where dynamic resizing or frequent insertions and deletions are not required.</w:t>
      </w:r>
    </w:p>
    <w:p w14:paraId="737E643C" w14:textId="77777777" w:rsidR="00BA7C13" w:rsidRPr="00117E14" w:rsidRDefault="00BA7C13">
      <w:pPr>
        <w:rPr>
          <w:rFonts w:asciiTheme="majorHAnsi" w:hAnsiTheme="majorHAnsi" w:cstheme="majorHAnsi"/>
          <w:sz w:val="24"/>
          <w:szCs w:val="24"/>
        </w:rPr>
      </w:pPr>
    </w:p>
    <w:sectPr w:rsidR="00BA7C13" w:rsidRPr="00117E14" w:rsidSect="00BA7C1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127DF"/>
    <w:multiLevelType w:val="multilevel"/>
    <w:tmpl w:val="838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77F38"/>
    <w:multiLevelType w:val="multilevel"/>
    <w:tmpl w:val="B0FE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A14CB"/>
    <w:multiLevelType w:val="multilevel"/>
    <w:tmpl w:val="A368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06352"/>
    <w:multiLevelType w:val="multilevel"/>
    <w:tmpl w:val="261E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81661"/>
    <w:multiLevelType w:val="multilevel"/>
    <w:tmpl w:val="6D12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672764">
    <w:abstractNumId w:val="1"/>
  </w:num>
  <w:num w:numId="2" w16cid:durableId="254169272">
    <w:abstractNumId w:val="2"/>
  </w:num>
  <w:num w:numId="3" w16cid:durableId="356006037">
    <w:abstractNumId w:val="4"/>
  </w:num>
  <w:num w:numId="4" w16cid:durableId="1031304626">
    <w:abstractNumId w:val="3"/>
  </w:num>
  <w:num w:numId="5" w16cid:durableId="133484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13"/>
    <w:rsid w:val="00117E14"/>
    <w:rsid w:val="00921518"/>
    <w:rsid w:val="00BA7C13"/>
    <w:rsid w:val="00BE143B"/>
    <w:rsid w:val="00E61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5C86"/>
  <w15:chartTrackingRefBased/>
  <w15:docId w15:val="{D5E604A2-40A2-4B00-89CE-2BABFEB7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0309">
      <w:bodyDiv w:val="1"/>
      <w:marLeft w:val="0"/>
      <w:marRight w:val="0"/>
      <w:marTop w:val="0"/>
      <w:marBottom w:val="0"/>
      <w:divBdr>
        <w:top w:val="none" w:sz="0" w:space="0" w:color="auto"/>
        <w:left w:val="none" w:sz="0" w:space="0" w:color="auto"/>
        <w:bottom w:val="none" w:sz="0" w:space="0" w:color="auto"/>
        <w:right w:val="none" w:sz="0" w:space="0" w:color="auto"/>
      </w:divBdr>
    </w:div>
    <w:div w:id="243029712">
      <w:bodyDiv w:val="1"/>
      <w:marLeft w:val="0"/>
      <w:marRight w:val="0"/>
      <w:marTop w:val="0"/>
      <w:marBottom w:val="0"/>
      <w:divBdr>
        <w:top w:val="none" w:sz="0" w:space="0" w:color="auto"/>
        <w:left w:val="none" w:sz="0" w:space="0" w:color="auto"/>
        <w:bottom w:val="none" w:sz="0" w:space="0" w:color="auto"/>
        <w:right w:val="none" w:sz="0" w:space="0" w:color="auto"/>
      </w:divBdr>
    </w:div>
    <w:div w:id="1496452853">
      <w:bodyDiv w:val="1"/>
      <w:marLeft w:val="0"/>
      <w:marRight w:val="0"/>
      <w:marTop w:val="0"/>
      <w:marBottom w:val="0"/>
      <w:divBdr>
        <w:top w:val="none" w:sz="0" w:space="0" w:color="auto"/>
        <w:left w:val="none" w:sz="0" w:space="0" w:color="auto"/>
        <w:bottom w:val="none" w:sz="0" w:space="0" w:color="auto"/>
        <w:right w:val="none" w:sz="0" w:space="0" w:color="auto"/>
      </w:divBdr>
    </w:div>
    <w:div w:id="16569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Santoshkumar Reddy</dc:creator>
  <cp:keywords/>
  <dc:description/>
  <cp:lastModifiedBy>pranay royal</cp:lastModifiedBy>
  <cp:revision>2</cp:revision>
  <dcterms:created xsi:type="dcterms:W3CDTF">2024-07-31T14:21:00Z</dcterms:created>
  <dcterms:modified xsi:type="dcterms:W3CDTF">2024-07-31T14:21:00Z</dcterms:modified>
</cp:coreProperties>
</file>