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03B1F3" w14:textId="42EC079D" w:rsidR="00FC126D" w:rsidRPr="00951BD3" w:rsidRDefault="00FC126D" w:rsidP="00FC126D">
      <w:pPr>
        <w:jc w:val="center"/>
        <w:rPr>
          <w:rFonts w:ascii="Times New Roman" w:hAnsi="Times New Roman" w:cs="Times New Roman"/>
          <w:b/>
          <w:bCs/>
          <w:sz w:val="28"/>
          <w:szCs w:val="28"/>
        </w:rPr>
      </w:pPr>
      <w:r w:rsidRPr="00951BD3">
        <w:rPr>
          <w:rFonts w:ascii="Times New Roman" w:hAnsi="Times New Roman" w:cs="Times New Roman"/>
          <w:b/>
          <w:bCs/>
          <w:sz w:val="28"/>
          <w:szCs w:val="28"/>
        </w:rPr>
        <w:t xml:space="preserve">Assignment </w:t>
      </w:r>
      <w:r w:rsidR="004F0540">
        <w:rPr>
          <w:rFonts w:ascii="Times New Roman" w:hAnsi="Times New Roman" w:cs="Times New Roman"/>
          <w:b/>
          <w:bCs/>
          <w:sz w:val="28"/>
          <w:szCs w:val="28"/>
        </w:rPr>
        <w:t>3</w:t>
      </w:r>
      <w:r w:rsidRPr="00951BD3">
        <w:rPr>
          <w:rFonts w:ascii="Times New Roman" w:hAnsi="Times New Roman" w:cs="Times New Roman"/>
          <w:b/>
          <w:bCs/>
          <w:sz w:val="28"/>
          <w:szCs w:val="28"/>
        </w:rPr>
        <w:t xml:space="preserve"> – </w:t>
      </w:r>
      <w:r>
        <w:rPr>
          <w:rFonts w:ascii="Times New Roman" w:hAnsi="Times New Roman" w:cs="Times New Roman"/>
          <w:b/>
          <w:bCs/>
          <w:sz w:val="28"/>
          <w:szCs w:val="28"/>
        </w:rPr>
        <w:t>Scene Recognition</w:t>
      </w:r>
    </w:p>
    <w:p w14:paraId="65CE9FBA" w14:textId="6A570693" w:rsidR="00FC126D" w:rsidRPr="00951BD3" w:rsidRDefault="00FC126D" w:rsidP="00FC126D">
      <w:pPr>
        <w:jc w:val="both"/>
        <w:rPr>
          <w:rFonts w:ascii="Times New Roman" w:hAnsi="Times New Roman" w:cs="Times New Roman"/>
          <w:b/>
          <w:bCs/>
          <w:sz w:val="24"/>
          <w:szCs w:val="24"/>
        </w:rPr>
      </w:pPr>
      <w:r w:rsidRPr="00951BD3">
        <w:rPr>
          <w:rFonts w:ascii="Times New Roman" w:hAnsi="Times New Roman" w:cs="Times New Roman"/>
          <w:b/>
          <w:bCs/>
          <w:sz w:val="24"/>
          <w:szCs w:val="24"/>
        </w:rPr>
        <w:t xml:space="preserve">Part 1: </w:t>
      </w:r>
      <w:r>
        <w:rPr>
          <w:rFonts w:ascii="Times New Roman" w:hAnsi="Times New Roman" w:cs="Times New Roman"/>
          <w:b/>
          <w:bCs/>
          <w:sz w:val="24"/>
          <w:szCs w:val="24"/>
        </w:rPr>
        <w:t>Tiny image KNN classification</w:t>
      </w:r>
    </w:p>
    <w:p w14:paraId="0404D7C0" w14:textId="45571881" w:rsidR="00CA411E" w:rsidRDefault="00FC126D" w:rsidP="00FC126D">
      <w:pPr>
        <w:jc w:val="both"/>
        <w:rPr>
          <w:rFonts w:ascii="Times New Roman" w:hAnsi="Times New Roman" w:cs="Times New Roman"/>
          <w:sz w:val="24"/>
          <w:szCs w:val="24"/>
        </w:rPr>
      </w:pPr>
      <w:r w:rsidRPr="00951BD3">
        <w:rPr>
          <w:rFonts w:ascii="Times New Roman" w:hAnsi="Times New Roman" w:cs="Times New Roman"/>
          <w:sz w:val="24"/>
          <w:szCs w:val="24"/>
        </w:rPr>
        <w:t>In this part of the assignment</w:t>
      </w:r>
      <w:r>
        <w:rPr>
          <w:rFonts w:ascii="Times New Roman" w:hAnsi="Times New Roman" w:cs="Times New Roman"/>
          <w:sz w:val="24"/>
          <w:szCs w:val="24"/>
        </w:rPr>
        <w:t>,</w:t>
      </w:r>
      <w:r w:rsidRPr="00951BD3">
        <w:rPr>
          <w:rFonts w:ascii="Times New Roman" w:hAnsi="Times New Roman" w:cs="Times New Roman"/>
          <w:sz w:val="24"/>
          <w:szCs w:val="24"/>
        </w:rPr>
        <w:t xml:space="preserve"> </w:t>
      </w:r>
      <w:r>
        <w:rPr>
          <w:rFonts w:ascii="Times New Roman" w:hAnsi="Times New Roman" w:cs="Times New Roman"/>
          <w:sz w:val="24"/>
          <w:szCs w:val="24"/>
        </w:rPr>
        <w:t>we have used K nearest neighbors classifier for scene recognition. First</w:t>
      </w:r>
      <w:r w:rsidR="006D745F">
        <w:rPr>
          <w:rFonts w:ascii="Times New Roman" w:hAnsi="Times New Roman" w:cs="Times New Roman"/>
          <w:sz w:val="24"/>
          <w:szCs w:val="24"/>
        </w:rPr>
        <w:t>,</w:t>
      </w:r>
      <w:r>
        <w:rPr>
          <w:rFonts w:ascii="Times New Roman" w:hAnsi="Times New Roman" w:cs="Times New Roman"/>
          <w:sz w:val="24"/>
          <w:szCs w:val="24"/>
        </w:rPr>
        <w:t xml:space="preserve"> we reshaped the image using OpenCV’s resize method</w:t>
      </w:r>
      <w:r w:rsidR="00CA411E">
        <w:rPr>
          <w:rFonts w:ascii="Times New Roman" w:hAnsi="Times New Roman" w:cs="Times New Roman"/>
          <w:sz w:val="24"/>
          <w:szCs w:val="24"/>
        </w:rPr>
        <w:t xml:space="preserve"> and then applied k nearest neighbors algorithm to classify test labels. Image s</w:t>
      </w:r>
      <w:r w:rsidR="00CA411E" w:rsidRPr="006D745F">
        <w:rPr>
          <w:rFonts w:ascii="Times New Roman" w:hAnsi="Times New Roman" w:cs="Times New Roman"/>
          <w:b/>
          <w:bCs/>
          <w:sz w:val="24"/>
          <w:szCs w:val="24"/>
        </w:rPr>
        <w:t>ize of 10</w:t>
      </w:r>
      <w:r w:rsidR="00DF05C4">
        <w:rPr>
          <w:rFonts w:ascii="Times New Roman" w:hAnsi="Times New Roman" w:cs="Times New Roman"/>
          <w:b/>
          <w:bCs/>
          <w:sz w:val="24"/>
          <w:szCs w:val="24"/>
        </w:rPr>
        <w:t>,</w:t>
      </w:r>
      <w:r w:rsidR="00CA411E" w:rsidRPr="006D745F">
        <w:rPr>
          <w:rFonts w:ascii="Times New Roman" w:hAnsi="Times New Roman" w:cs="Times New Roman"/>
          <w:b/>
          <w:bCs/>
          <w:sz w:val="24"/>
          <w:szCs w:val="24"/>
        </w:rPr>
        <w:t xml:space="preserve"> k of 9</w:t>
      </w:r>
      <w:r w:rsidR="00CA411E">
        <w:rPr>
          <w:rFonts w:ascii="Times New Roman" w:hAnsi="Times New Roman" w:cs="Times New Roman"/>
          <w:sz w:val="24"/>
          <w:szCs w:val="24"/>
        </w:rPr>
        <w:t xml:space="preserve"> </w:t>
      </w:r>
      <w:r w:rsidR="00DF05C4">
        <w:rPr>
          <w:rFonts w:ascii="Times New Roman" w:hAnsi="Times New Roman" w:cs="Times New Roman"/>
          <w:sz w:val="24"/>
          <w:szCs w:val="24"/>
        </w:rPr>
        <w:t xml:space="preserve">and </w:t>
      </w:r>
      <w:r w:rsidR="00DF05C4" w:rsidRPr="00DF05C4">
        <w:rPr>
          <w:rFonts w:ascii="Times New Roman" w:hAnsi="Times New Roman" w:cs="Times New Roman"/>
          <w:b/>
          <w:bCs/>
          <w:sz w:val="24"/>
          <w:szCs w:val="24"/>
        </w:rPr>
        <w:t>metric of Euclidean</w:t>
      </w:r>
      <w:r w:rsidR="00DF05C4">
        <w:rPr>
          <w:rFonts w:ascii="Times New Roman" w:hAnsi="Times New Roman" w:cs="Times New Roman"/>
          <w:sz w:val="24"/>
          <w:szCs w:val="24"/>
        </w:rPr>
        <w:t xml:space="preserve"> </w:t>
      </w:r>
      <w:r w:rsidR="00CA411E">
        <w:rPr>
          <w:rFonts w:ascii="Times New Roman" w:hAnsi="Times New Roman" w:cs="Times New Roman"/>
          <w:sz w:val="24"/>
          <w:szCs w:val="24"/>
        </w:rPr>
        <w:t xml:space="preserve">gave the best accuracy of </w:t>
      </w:r>
      <w:r w:rsidR="00CA411E" w:rsidRPr="006D745F">
        <w:rPr>
          <w:rFonts w:ascii="Times New Roman" w:hAnsi="Times New Roman" w:cs="Times New Roman"/>
          <w:b/>
          <w:bCs/>
          <w:sz w:val="24"/>
          <w:szCs w:val="24"/>
        </w:rPr>
        <w:t>22.7%</w:t>
      </w:r>
    </w:p>
    <w:p w14:paraId="74C252C0" w14:textId="7E572A5D" w:rsidR="00CA411E" w:rsidRDefault="00CA411E" w:rsidP="00FC126D">
      <w:pPr>
        <w:jc w:val="both"/>
        <w:rPr>
          <w:rFonts w:ascii="Times New Roman" w:hAnsi="Times New Roman" w:cs="Times New Roman"/>
          <w:sz w:val="24"/>
          <w:szCs w:val="24"/>
        </w:rPr>
      </w:pPr>
      <w:r w:rsidRPr="00FC126D">
        <w:drawing>
          <wp:inline distT="0" distB="0" distL="0" distR="0" wp14:anchorId="4A9B3B6E" wp14:editId="6DF0D617">
            <wp:extent cx="3688571" cy="2788920"/>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39348" cy="2827312"/>
                    </a:xfrm>
                    <a:prstGeom prst="rect">
                      <a:avLst/>
                    </a:prstGeom>
                  </pic:spPr>
                </pic:pic>
              </a:graphicData>
            </a:graphic>
          </wp:inline>
        </w:drawing>
      </w:r>
      <w:r w:rsidRPr="00FC126D">
        <w:drawing>
          <wp:inline distT="0" distB="0" distL="0" distR="0" wp14:anchorId="7489FC68" wp14:editId="081DE7ED">
            <wp:extent cx="2941320" cy="27539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32538" cy="2839404"/>
                    </a:xfrm>
                    <a:prstGeom prst="rect">
                      <a:avLst/>
                    </a:prstGeom>
                  </pic:spPr>
                </pic:pic>
              </a:graphicData>
            </a:graphic>
          </wp:inline>
        </w:drawing>
      </w:r>
    </w:p>
    <w:p w14:paraId="7101259F" w14:textId="1254C279" w:rsidR="00CA411E" w:rsidRDefault="00CA411E" w:rsidP="00FC126D">
      <w:pPr>
        <w:jc w:val="both"/>
        <w:rPr>
          <w:rFonts w:ascii="Times New Roman" w:hAnsi="Times New Roman" w:cs="Times New Roman"/>
          <w:sz w:val="24"/>
          <w:szCs w:val="24"/>
        </w:rPr>
      </w:pPr>
      <w:r>
        <w:rPr>
          <w:rFonts w:ascii="Times New Roman" w:hAnsi="Times New Roman" w:cs="Times New Roman"/>
          <w:sz w:val="24"/>
          <w:szCs w:val="24"/>
        </w:rPr>
        <w:t xml:space="preserve">                                        Original image                                                               Resized image</w:t>
      </w:r>
    </w:p>
    <w:p w14:paraId="58B54E3C" w14:textId="2565A1E3" w:rsidR="00CA411E" w:rsidRDefault="00CA411E" w:rsidP="00CA411E">
      <w:pPr>
        <w:jc w:val="center"/>
        <w:rPr>
          <w:rFonts w:ascii="Times New Roman" w:hAnsi="Times New Roman" w:cs="Times New Roman"/>
          <w:sz w:val="24"/>
          <w:szCs w:val="24"/>
        </w:rPr>
      </w:pPr>
      <w:r w:rsidRPr="00FC126D">
        <w:drawing>
          <wp:inline distT="0" distB="0" distL="0" distR="0" wp14:anchorId="74F7CEF7" wp14:editId="16BB2ACC">
            <wp:extent cx="2903220" cy="248459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55602" cy="2529426"/>
                    </a:xfrm>
                    <a:prstGeom prst="rect">
                      <a:avLst/>
                    </a:prstGeom>
                  </pic:spPr>
                </pic:pic>
              </a:graphicData>
            </a:graphic>
          </wp:inline>
        </w:drawing>
      </w:r>
      <w:r w:rsidRPr="00FC126D">
        <w:drawing>
          <wp:inline distT="0" distB="0" distL="0" distR="0" wp14:anchorId="21E1EA6E" wp14:editId="74B3F330">
            <wp:extent cx="2659380" cy="2508795"/>
            <wp:effectExtent l="0" t="0" r="762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63729" cy="2512898"/>
                    </a:xfrm>
                    <a:prstGeom prst="rect">
                      <a:avLst/>
                    </a:prstGeom>
                  </pic:spPr>
                </pic:pic>
              </a:graphicData>
            </a:graphic>
          </wp:inline>
        </w:drawing>
      </w:r>
    </w:p>
    <w:p w14:paraId="63BFF1C5" w14:textId="3B1F6B70" w:rsidR="00CA411E" w:rsidRPr="00951BD3" w:rsidRDefault="00CA411E" w:rsidP="00CA411E">
      <w:pPr>
        <w:jc w:val="both"/>
        <w:rPr>
          <w:rFonts w:ascii="Times New Roman" w:hAnsi="Times New Roman" w:cs="Times New Roman"/>
          <w:sz w:val="24"/>
          <w:szCs w:val="24"/>
        </w:rPr>
      </w:pPr>
      <w:r>
        <w:rPr>
          <w:rFonts w:ascii="Times New Roman" w:hAnsi="Times New Roman" w:cs="Times New Roman"/>
          <w:sz w:val="24"/>
          <w:szCs w:val="24"/>
        </w:rPr>
        <w:t xml:space="preserve">               </w:t>
      </w:r>
      <w:r w:rsidR="00D65029">
        <w:rPr>
          <w:rFonts w:ascii="Times New Roman" w:hAnsi="Times New Roman" w:cs="Times New Roman"/>
          <w:sz w:val="24"/>
          <w:szCs w:val="24"/>
        </w:rPr>
        <w:t>Accuracy</w:t>
      </w:r>
      <w:r>
        <w:rPr>
          <w:rFonts w:ascii="Times New Roman" w:hAnsi="Times New Roman" w:cs="Times New Roman"/>
          <w:sz w:val="24"/>
          <w:szCs w:val="24"/>
        </w:rPr>
        <w:t xml:space="preserve"> plot (x</w:t>
      </w:r>
      <w:r w:rsidR="006D745F">
        <w:rPr>
          <w:rFonts w:ascii="Times New Roman" w:hAnsi="Times New Roman" w:cs="Times New Roman"/>
          <w:sz w:val="24"/>
          <w:szCs w:val="24"/>
        </w:rPr>
        <w:t xml:space="preserve">: </w:t>
      </w:r>
      <w:r>
        <w:rPr>
          <w:rFonts w:ascii="Times New Roman" w:hAnsi="Times New Roman" w:cs="Times New Roman"/>
          <w:sz w:val="24"/>
          <w:szCs w:val="24"/>
        </w:rPr>
        <w:t>imageSize</w:t>
      </w:r>
      <w:r w:rsidR="006D745F">
        <w:rPr>
          <w:rFonts w:ascii="Times New Roman" w:hAnsi="Times New Roman" w:cs="Times New Roman"/>
          <w:sz w:val="24"/>
          <w:szCs w:val="24"/>
        </w:rPr>
        <w:t>,</w:t>
      </w:r>
      <w:r>
        <w:rPr>
          <w:rFonts w:ascii="Times New Roman" w:hAnsi="Times New Roman" w:cs="Times New Roman"/>
          <w:sz w:val="24"/>
          <w:szCs w:val="24"/>
        </w:rPr>
        <w:t xml:space="preserve"> y</w:t>
      </w:r>
      <w:r w:rsidR="006D745F">
        <w:rPr>
          <w:rFonts w:ascii="Times New Roman" w:hAnsi="Times New Roman" w:cs="Times New Roman"/>
          <w:sz w:val="24"/>
          <w:szCs w:val="24"/>
        </w:rPr>
        <w:t xml:space="preserve">: </w:t>
      </w:r>
      <w:r>
        <w:rPr>
          <w:rFonts w:ascii="Times New Roman" w:hAnsi="Times New Roman" w:cs="Times New Roman"/>
          <w:sz w:val="24"/>
          <w:szCs w:val="24"/>
        </w:rPr>
        <w:t>k</w:t>
      </w:r>
      <w:r w:rsidR="006D745F">
        <w:rPr>
          <w:rFonts w:ascii="Times New Roman" w:hAnsi="Times New Roman" w:cs="Times New Roman"/>
          <w:sz w:val="24"/>
          <w:szCs w:val="24"/>
        </w:rPr>
        <w:t>,</w:t>
      </w:r>
      <w:r>
        <w:rPr>
          <w:rFonts w:ascii="Times New Roman" w:hAnsi="Times New Roman" w:cs="Times New Roman"/>
          <w:sz w:val="24"/>
          <w:szCs w:val="24"/>
        </w:rPr>
        <w:t xml:space="preserve"> z</w:t>
      </w:r>
      <w:r w:rsidR="006D745F">
        <w:rPr>
          <w:rFonts w:ascii="Times New Roman" w:hAnsi="Times New Roman" w:cs="Times New Roman"/>
          <w:sz w:val="24"/>
          <w:szCs w:val="24"/>
        </w:rPr>
        <w:t xml:space="preserve">: </w:t>
      </w:r>
      <w:r>
        <w:rPr>
          <w:rFonts w:ascii="Times New Roman" w:hAnsi="Times New Roman" w:cs="Times New Roman"/>
          <w:sz w:val="24"/>
          <w:szCs w:val="24"/>
        </w:rPr>
        <w:t>accuracy)                           Confusion matrix for knn</w:t>
      </w:r>
    </w:p>
    <w:p w14:paraId="699FE724" w14:textId="4D7B3AE3" w:rsidR="00FC126D" w:rsidRPr="00951BD3" w:rsidRDefault="00FC126D" w:rsidP="00FC126D">
      <w:pPr>
        <w:jc w:val="both"/>
        <w:rPr>
          <w:rFonts w:ascii="Times New Roman" w:hAnsi="Times New Roman" w:cs="Times New Roman"/>
          <w:b/>
          <w:bCs/>
          <w:sz w:val="24"/>
          <w:szCs w:val="24"/>
        </w:rPr>
      </w:pPr>
      <w:r w:rsidRPr="00951BD3">
        <w:rPr>
          <w:rFonts w:ascii="Times New Roman" w:hAnsi="Times New Roman" w:cs="Times New Roman"/>
          <w:b/>
          <w:bCs/>
          <w:sz w:val="24"/>
          <w:szCs w:val="24"/>
        </w:rPr>
        <w:t xml:space="preserve">Part 2: </w:t>
      </w:r>
      <w:r w:rsidR="00CA411E">
        <w:rPr>
          <w:rFonts w:ascii="Times New Roman" w:hAnsi="Times New Roman" w:cs="Times New Roman"/>
          <w:b/>
          <w:bCs/>
          <w:sz w:val="24"/>
          <w:szCs w:val="24"/>
        </w:rPr>
        <w:t xml:space="preserve">BoW </w:t>
      </w:r>
      <w:r w:rsidR="004B49B7">
        <w:rPr>
          <w:rFonts w:ascii="Times New Roman" w:hAnsi="Times New Roman" w:cs="Times New Roman"/>
          <w:b/>
          <w:bCs/>
          <w:sz w:val="24"/>
          <w:szCs w:val="24"/>
        </w:rPr>
        <w:t>+</w:t>
      </w:r>
      <w:r w:rsidR="00CA411E">
        <w:rPr>
          <w:rFonts w:ascii="Times New Roman" w:hAnsi="Times New Roman" w:cs="Times New Roman"/>
          <w:b/>
          <w:bCs/>
          <w:sz w:val="24"/>
          <w:szCs w:val="24"/>
        </w:rPr>
        <w:t xml:space="preserve"> KNN</w:t>
      </w:r>
    </w:p>
    <w:p w14:paraId="36734C89" w14:textId="05BABFC2" w:rsidR="00FC126D" w:rsidRDefault="00FC126D" w:rsidP="00FC126D">
      <w:pPr>
        <w:spacing w:after="0"/>
        <w:jc w:val="both"/>
        <w:rPr>
          <w:rFonts w:ascii="Times New Roman" w:hAnsi="Times New Roman" w:cs="Times New Roman"/>
          <w:sz w:val="24"/>
          <w:szCs w:val="24"/>
        </w:rPr>
      </w:pPr>
      <w:r w:rsidRPr="00951BD3">
        <w:rPr>
          <w:rFonts w:ascii="Times New Roman" w:hAnsi="Times New Roman" w:cs="Times New Roman"/>
          <w:sz w:val="24"/>
          <w:szCs w:val="24"/>
        </w:rPr>
        <w:t>In this part</w:t>
      </w:r>
      <w:r>
        <w:rPr>
          <w:rFonts w:ascii="Times New Roman" w:hAnsi="Times New Roman" w:cs="Times New Roman"/>
          <w:sz w:val="24"/>
          <w:szCs w:val="24"/>
        </w:rPr>
        <w:t>,</w:t>
      </w:r>
      <w:r w:rsidRPr="00951BD3">
        <w:rPr>
          <w:rFonts w:ascii="Times New Roman" w:hAnsi="Times New Roman" w:cs="Times New Roman"/>
          <w:sz w:val="24"/>
          <w:szCs w:val="24"/>
        </w:rPr>
        <w:t xml:space="preserve"> </w:t>
      </w:r>
      <w:r w:rsidR="00A0649B">
        <w:rPr>
          <w:rFonts w:ascii="Times New Roman" w:hAnsi="Times New Roman" w:cs="Times New Roman"/>
          <w:sz w:val="24"/>
          <w:szCs w:val="24"/>
        </w:rPr>
        <w:t>we first computed bag of words for the given train images by following steps:</w:t>
      </w:r>
    </w:p>
    <w:p w14:paraId="685B1D7C" w14:textId="7AC57A17" w:rsidR="00A0649B" w:rsidRDefault="00A0649B" w:rsidP="00A0649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Compute d-sift of train images with </w:t>
      </w:r>
      <w:r w:rsidRPr="006D745F">
        <w:rPr>
          <w:rFonts w:ascii="Times New Roman" w:hAnsi="Times New Roman" w:cs="Times New Roman"/>
          <w:b/>
          <w:bCs/>
          <w:sz w:val="24"/>
          <w:szCs w:val="24"/>
        </w:rPr>
        <w:t>size of 20 and stride of 10</w:t>
      </w:r>
    </w:p>
    <w:p w14:paraId="04E9B008" w14:textId="4F4FA6FB" w:rsidR="00A0649B" w:rsidRDefault="00A0649B" w:rsidP="00A0649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 xml:space="preserve">Prepare a dense feature set of train images and find </w:t>
      </w:r>
      <w:r w:rsidRPr="006D745F">
        <w:rPr>
          <w:rFonts w:ascii="Times New Roman" w:hAnsi="Times New Roman" w:cs="Times New Roman"/>
          <w:b/>
          <w:bCs/>
          <w:sz w:val="24"/>
          <w:szCs w:val="24"/>
        </w:rPr>
        <w:t>200 cluster centers</w:t>
      </w:r>
      <w:r>
        <w:rPr>
          <w:rFonts w:ascii="Times New Roman" w:hAnsi="Times New Roman" w:cs="Times New Roman"/>
          <w:sz w:val="24"/>
          <w:szCs w:val="24"/>
        </w:rPr>
        <w:t xml:space="preserve"> using k-means algorithm</w:t>
      </w:r>
    </w:p>
    <w:p w14:paraId="3DC5CB18" w14:textId="4ACADAE2" w:rsidR="00A0649B" w:rsidRDefault="00A0649B" w:rsidP="00A0649B">
      <w:pPr>
        <w:pStyle w:val="ListParagraph"/>
        <w:numPr>
          <w:ilvl w:val="0"/>
          <w:numId w:val="1"/>
        </w:numPr>
        <w:spacing w:after="0"/>
        <w:jc w:val="both"/>
        <w:rPr>
          <w:rFonts w:ascii="Times New Roman" w:hAnsi="Times New Roman" w:cs="Times New Roman"/>
          <w:sz w:val="24"/>
          <w:szCs w:val="24"/>
        </w:rPr>
      </w:pPr>
      <w:r>
        <w:rPr>
          <w:rFonts w:ascii="Times New Roman" w:hAnsi="Times New Roman" w:cs="Times New Roman"/>
          <w:sz w:val="24"/>
          <w:szCs w:val="24"/>
        </w:rPr>
        <w:t>Prepare vectors(representations) for train and test images using nearest neighbors algorithm – these feature are also know as bag of words</w:t>
      </w:r>
    </w:p>
    <w:p w14:paraId="633BF87A" w14:textId="4C3FEDB8" w:rsidR="00A0649B" w:rsidRDefault="00A0649B" w:rsidP="00A0649B">
      <w:pPr>
        <w:spacing w:after="0"/>
        <w:jc w:val="both"/>
        <w:rPr>
          <w:rFonts w:ascii="Times New Roman" w:hAnsi="Times New Roman" w:cs="Times New Roman"/>
          <w:sz w:val="24"/>
          <w:szCs w:val="24"/>
        </w:rPr>
      </w:pPr>
      <w:r>
        <w:rPr>
          <w:rFonts w:ascii="Times New Roman" w:hAnsi="Times New Roman" w:cs="Times New Roman"/>
          <w:sz w:val="24"/>
          <w:szCs w:val="24"/>
        </w:rPr>
        <w:t xml:space="preserve">These bag of words features are being used for Part 2 and Part 3, since stride of 10 and vocabulary size of 200 gave me good results for both, I am not computing the vocabulary and bag of words features again in part 3 and </w:t>
      </w:r>
      <w:r>
        <w:rPr>
          <w:rFonts w:ascii="Times New Roman" w:hAnsi="Times New Roman" w:cs="Times New Roman"/>
          <w:sz w:val="24"/>
          <w:szCs w:val="24"/>
        </w:rPr>
        <w:lastRenderedPageBreak/>
        <w:t>simply reading it from saved numpy files. K nearest neighbors is applied on these features to get the predictions for test images.</w:t>
      </w:r>
      <w:r w:rsidRPr="006D745F">
        <w:rPr>
          <w:rFonts w:ascii="Times New Roman" w:hAnsi="Times New Roman" w:cs="Times New Roman"/>
          <w:b/>
          <w:bCs/>
          <w:sz w:val="24"/>
          <w:szCs w:val="24"/>
        </w:rPr>
        <w:t xml:space="preserve"> K = 8</w:t>
      </w:r>
      <w:r>
        <w:rPr>
          <w:rFonts w:ascii="Times New Roman" w:hAnsi="Times New Roman" w:cs="Times New Roman"/>
          <w:sz w:val="24"/>
          <w:szCs w:val="24"/>
        </w:rPr>
        <w:t xml:space="preserve"> gave the accuracy of </w:t>
      </w:r>
      <w:r w:rsidRPr="006D745F">
        <w:rPr>
          <w:rFonts w:ascii="Times New Roman" w:hAnsi="Times New Roman" w:cs="Times New Roman"/>
          <w:b/>
          <w:bCs/>
          <w:sz w:val="24"/>
          <w:szCs w:val="24"/>
        </w:rPr>
        <w:t>54.1%</w:t>
      </w:r>
      <w:r>
        <w:rPr>
          <w:rFonts w:ascii="Times New Roman" w:hAnsi="Times New Roman" w:cs="Times New Roman"/>
          <w:sz w:val="24"/>
          <w:szCs w:val="24"/>
        </w:rPr>
        <w:t>.</w:t>
      </w:r>
    </w:p>
    <w:p w14:paraId="1D62AD53" w14:textId="30B82583" w:rsidR="00A0649B" w:rsidRDefault="00A0649B" w:rsidP="004B49B7">
      <w:pPr>
        <w:spacing w:after="0"/>
        <w:jc w:val="center"/>
        <w:rPr>
          <w:rFonts w:ascii="Times New Roman" w:hAnsi="Times New Roman" w:cs="Times New Roman"/>
          <w:sz w:val="24"/>
          <w:szCs w:val="24"/>
        </w:rPr>
      </w:pPr>
      <w:r w:rsidRPr="00CA411E">
        <w:drawing>
          <wp:inline distT="0" distB="0" distL="0" distR="0" wp14:anchorId="2D6F20E1" wp14:editId="12D93A43">
            <wp:extent cx="3181703" cy="2377029"/>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9171" cy="2397550"/>
                    </a:xfrm>
                    <a:prstGeom prst="rect">
                      <a:avLst/>
                    </a:prstGeom>
                  </pic:spPr>
                </pic:pic>
              </a:graphicData>
            </a:graphic>
          </wp:inline>
        </w:drawing>
      </w:r>
      <w:r w:rsidRPr="00A0649B">
        <w:drawing>
          <wp:inline distT="0" distB="0" distL="0" distR="0" wp14:anchorId="2861D880" wp14:editId="064FB390">
            <wp:extent cx="2804160" cy="2778314"/>
            <wp:effectExtent l="0" t="0" r="0" b="31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8118" cy="2841682"/>
                    </a:xfrm>
                    <a:prstGeom prst="rect">
                      <a:avLst/>
                    </a:prstGeom>
                  </pic:spPr>
                </pic:pic>
              </a:graphicData>
            </a:graphic>
          </wp:inline>
        </w:drawing>
      </w:r>
    </w:p>
    <w:p w14:paraId="311C5744" w14:textId="7EE0761B" w:rsidR="004B49B7" w:rsidRDefault="004B49B7" w:rsidP="004B49B7">
      <w:pPr>
        <w:spacing w:after="0"/>
        <w:jc w:val="both"/>
        <w:rPr>
          <w:rFonts w:ascii="Times New Roman" w:hAnsi="Times New Roman" w:cs="Times New Roman"/>
          <w:sz w:val="24"/>
          <w:szCs w:val="24"/>
        </w:rPr>
      </w:pPr>
      <w:r>
        <w:rPr>
          <w:rFonts w:ascii="Times New Roman" w:hAnsi="Times New Roman" w:cs="Times New Roman"/>
          <w:sz w:val="24"/>
          <w:szCs w:val="24"/>
        </w:rPr>
        <w:tab/>
      </w:r>
      <w:r w:rsidR="002E490A">
        <w:rPr>
          <w:rFonts w:ascii="Times New Roman" w:hAnsi="Times New Roman" w:cs="Times New Roman"/>
          <w:sz w:val="24"/>
          <w:szCs w:val="24"/>
        </w:rPr>
        <w:t xml:space="preserve">                 </w:t>
      </w:r>
      <w:bookmarkStart w:id="0" w:name="_GoBack"/>
      <w:bookmarkEnd w:id="0"/>
      <w:r w:rsidR="002E490A">
        <w:rPr>
          <w:rFonts w:ascii="Times New Roman" w:hAnsi="Times New Roman" w:cs="Times New Roman"/>
          <w:sz w:val="24"/>
          <w:szCs w:val="24"/>
        </w:rPr>
        <w:t>Accuracy</w:t>
      </w:r>
      <w:r>
        <w:rPr>
          <w:rFonts w:ascii="Times New Roman" w:hAnsi="Times New Roman" w:cs="Times New Roman"/>
          <w:sz w:val="24"/>
          <w:szCs w:val="24"/>
        </w:rPr>
        <w:t xml:space="preserve"> graph (x: k, y: accuracy)                          Confusion matrix Bow+KNN</w:t>
      </w:r>
    </w:p>
    <w:p w14:paraId="639662DE" w14:textId="3859B9D4" w:rsidR="00FC126D" w:rsidRPr="00951BD3" w:rsidRDefault="00FC126D" w:rsidP="004B49B7">
      <w:pPr>
        <w:spacing w:after="0"/>
        <w:jc w:val="both"/>
        <w:rPr>
          <w:rFonts w:ascii="Times New Roman" w:hAnsi="Times New Roman" w:cs="Times New Roman"/>
          <w:b/>
          <w:bCs/>
          <w:sz w:val="24"/>
          <w:szCs w:val="24"/>
        </w:rPr>
      </w:pPr>
    </w:p>
    <w:p w14:paraId="1B5BCF6B" w14:textId="489A0616" w:rsidR="00FC126D" w:rsidRPr="00951BD3" w:rsidRDefault="00FC126D" w:rsidP="00FC126D">
      <w:pPr>
        <w:jc w:val="both"/>
        <w:rPr>
          <w:rFonts w:ascii="Times New Roman" w:hAnsi="Times New Roman" w:cs="Times New Roman"/>
          <w:b/>
          <w:bCs/>
          <w:sz w:val="24"/>
          <w:szCs w:val="24"/>
        </w:rPr>
      </w:pPr>
      <w:r w:rsidRPr="00951BD3">
        <w:rPr>
          <w:rFonts w:ascii="Times New Roman" w:hAnsi="Times New Roman" w:cs="Times New Roman"/>
          <w:b/>
          <w:bCs/>
          <w:sz w:val="24"/>
          <w:szCs w:val="24"/>
        </w:rPr>
        <w:t>Part 3:</w:t>
      </w:r>
      <w:r w:rsidR="004B49B7">
        <w:rPr>
          <w:rFonts w:ascii="Times New Roman" w:hAnsi="Times New Roman" w:cs="Times New Roman"/>
          <w:b/>
          <w:bCs/>
          <w:sz w:val="24"/>
          <w:szCs w:val="24"/>
        </w:rPr>
        <w:t xml:space="preserve"> BoW + SVM</w:t>
      </w:r>
      <w:r w:rsidRPr="00951BD3">
        <w:rPr>
          <w:rFonts w:ascii="Times New Roman" w:hAnsi="Times New Roman" w:cs="Times New Roman"/>
          <w:b/>
          <w:bCs/>
          <w:sz w:val="24"/>
          <w:szCs w:val="24"/>
        </w:rPr>
        <w:t xml:space="preserve"> </w:t>
      </w:r>
    </w:p>
    <w:p w14:paraId="267A6A4F" w14:textId="00EFCC7C" w:rsidR="004B49B7" w:rsidRDefault="004B49B7" w:rsidP="004B49B7">
      <w:pPr>
        <w:spacing w:after="0"/>
        <w:jc w:val="both"/>
        <w:rPr>
          <w:rFonts w:ascii="Times New Roman" w:hAnsi="Times New Roman" w:cs="Times New Roman"/>
          <w:sz w:val="24"/>
          <w:szCs w:val="24"/>
        </w:rPr>
      </w:pPr>
      <w:r>
        <w:rPr>
          <w:rFonts w:ascii="Times New Roman" w:hAnsi="Times New Roman" w:cs="Times New Roman"/>
          <w:sz w:val="24"/>
          <w:szCs w:val="24"/>
        </w:rPr>
        <w:t xml:space="preserve">In this I have applied </w:t>
      </w:r>
      <w:r>
        <w:rPr>
          <w:rFonts w:ascii="Times New Roman" w:hAnsi="Times New Roman" w:cs="Times New Roman"/>
          <w:sz w:val="24"/>
          <w:szCs w:val="24"/>
        </w:rPr>
        <w:tab/>
        <w:t xml:space="preserve">LinearSVC to our feature set. 15 models were built for each of the classes and </w:t>
      </w:r>
      <w:r w:rsidRPr="004B49B7">
        <w:rPr>
          <w:rFonts w:ascii="Times New Roman" w:hAnsi="Times New Roman" w:cs="Times New Roman"/>
          <w:sz w:val="24"/>
          <w:szCs w:val="24"/>
        </w:rPr>
        <w:t>decision_function</w:t>
      </w:r>
      <w:r>
        <w:rPr>
          <w:rFonts w:ascii="Times New Roman" w:hAnsi="Times New Roman" w:cs="Times New Roman"/>
          <w:sz w:val="24"/>
          <w:szCs w:val="24"/>
        </w:rPr>
        <w:t xml:space="preserve"> method of model is used to get the confidence of each model’s prediction. These models were used as one vs rest classifiers and prediction with maximum confidence is considered to be the predicted class.</w:t>
      </w:r>
    </w:p>
    <w:p w14:paraId="2AEF5E4F" w14:textId="1346495F" w:rsidR="004B49B7" w:rsidRPr="004B49B7" w:rsidRDefault="004B49B7" w:rsidP="004B49B7">
      <w:pPr>
        <w:spacing w:after="0"/>
        <w:jc w:val="both"/>
        <w:rPr>
          <w:rFonts w:ascii="Times New Roman" w:hAnsi="Times New Roman" w:cs="Times New Roman"/>
          <w:sz w:val="24"/>
          <w:szCs w:val="24"/>
        </w:rPr>
      </w:pPr>
      <w:r>
        <w:rPr>
          <w:rFonts w:ascii="Times New Roman" w:hAnsi="Times New Roman" w:cs="Times New Roman"/>
          <w:sz w:val="24"/>
          <w:szCs w:val="24"/>
        </w:rPr>
        <w:t xml:space="preserve">Since parameters of bag of words feature generation didn’t change from part 2, in part 3 I am just reading the values from numpy files and the code of generating these is commented. LinearSVC with </w:t>
      </w:r>
      <w:r w:rsidRPr="006D745F">
        <w:rPr>
          <w:rFonts w:ascii="Times New Roman" w:hAnsi="Times New Roman" w:cs="Times New Roman"/>
          <w:b/>
          <w:bCs/>
          <w:sz w:val="24"/>
          <w:szCs w:val="24"/>
        </w:rPr>
        <w:t>C value of 1 gave 66.1%</w:t>
      </w:r>
      <w:r>
        <w:rPr>
          <w:rFonts w:ascii="Times New Roman" w:hAnsi="Times New Roman" w:cs="Times New Roman"/>
          <w:sz w:val="24"/>
          <w:szCs w:val="24"/>
        </w:rPr>
        <w:t xml:space="preserve"> accuracy.</w:t>
      </w:r>
    </w:p>
    <w:tbl>
      <w:tblPr>
        <w:tblStyle w:val="TableGrid"/>
        <w:tblpPr w:leftFromText="180" w:rightFromText="180" w:vertAnchor="text" w:horzAnchor="page" w:tblpX="6745" w:tblpY="410"/>
        <w:tblW w:w="0" w:type="auto"/>
        <w:tblLook w:val="04A0" w:firstRow="1" w:lastRow="0" w:firstColumn="1" w:lastColumn="0" w:noHBand="0" w:noVBand="1"/>
      </w:tblPr>
      <w:tblGrid>
        <w:gridCol w:w="2065"/>
        <w:gridCol w:w="2160"/>
        <w:gridCol w:w="1189"/>
      </w:tblGrid>
      <w:tr w:rsidR="004F0540" w14:paraId="028B4F16" w14:textId="77777777" w:rsidTr="004F0540">
        <w:tc>
          <w:tcPr>
            <w:tcW w:w="2065" w:type="dxa"/>
          </w:tcPr>
          <w:p w14:paraId="141E8E17" w14:textId="77777777" w:rsidR="004F0540" w:rsidRPr="006D745F" w:rsidRDefault="004F0540" w:rsidP="004F0540">
            <w:pPr>
              <w:jc w:val="both"/>
              <w:rPr>
                <w:rFonts w:ascii="Times New Roman" w:hAnsi="Times New Roman" w:cs="Times New Roman"/>
                <w:b/>
                <w:bCs/>
                <w:sz w:val="24"/>
                <w:szCs w:val="24"/>
              </w:rPr>
            </w:pPr>
            <w:r w:rsidRPr="006D745F">
              <w:rPr>
                <w:rFonts w:ascii="Times New Roman" w:hAnsi="Times New Roman" w:cs="Times New Roman"/>
                <w:b/>
                <w:bCs/>
                <w:sz w:val="24"/>
                <w:szCs w:val="24"/>
              </w:rPr>
              <w:t>Model</w:t>
            </w:r>
          </w:p>
        </w:tc>
        <w:tc>
          <w:tcPr>
            <w:tcW w:w="2160" w:type="dxa"/>
          </w:tcPr>
          <w:p w14:paraId="733DBF46" w14:textId="2BF271CF" w:rsidR="004F0540" w:rsidRPr="006D745F" w:rsidRDefault="004F0540" w:rsidP="004F0540">
            <w:pPr>
              <w:jc w:val="both"/>
              <w:rPr>
                <w:rFonts w:ascii="Times New Roman" w:hAnsi="Times New Roman" w:cs="Times New Roman"/>
                <w:b/>
                <w:bCs/>
                <w:sz w:val="24"/>
                <w:szCs w:val="24"/>
              </w:rPr>
            </w:pPr>
            <w:r w:rsidRPr="006D745F">
              <w:rPr>
                <w:rFonts w:ascii="Times New Roman" w:hAnsi="Times New Roman" w:cs="Times New Roman"/>
                <w:b/>
                <w:bCs/>
                <w:sz w:val="24"/>
                <w:szCs w:val="24"/>
              </w:rPr>
              <w:t>Parameters</w:t>
            </w:r>
          </w:p>
        </w:tc>
        <w:tc>
          <w:tcPr>
            <w:tcW w:w="1170" w:type="dxa"/>
          </w:tcPr>
          <w:p w14:paraId="22DFE61B" w14:textId="77777777" w:rsidR="004F0540" w:rsidRPr="006D745F" w:rsidRDefault="004F0540" w:rsidP="004F0540">
            <w:pPr>
              <w:jc w:val="both"/>
              <w:rPr>
                <w:rFonts w:ascii="Times New Roman" w:hAnsi="Times New Roman" w:cs="Times New Roman"/>
                <w:b/>
                <w:bCs/>
                <w:sz w:val="24"/>
                <w:szCs w:val="24"/>
              </w:rPr>
            </w:pPr>
            <w:r w:rsidRPr="006D745F">
              <w:rPr>
                <w:rFonts w:ascii="Times New Roman" w:hAnsi="Times New Roman" w:cs="Times New Roman"/>
                <w:b/>
                <w:bCs/>
                <w:sz w:val="24"/>
                <w:szCs w:val="24"/>
              </w:rPr>
              <w:t>Accuracy</w:t>
            </w:r>
          </w:p>
        </w:tc>
      </w:tr>
      <w:tr w:rsidR="004F0540" w14:paraId="1DB95FC7" w14:textId="77777777" w:rsidTr="004F0540">
        <w:tc>
          <w:tcPr>
            <w:tcW w:w="2065" w:type="dxa"/>
          </w:tcPr>
          <w:p w14:paraId="3565B817" w14:textId="77777777"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Tiny image + KNN</w:t>
            </w:r>
          </w:p>
        </w:tc>
        <w:tc>
          <w:tcPr>
            <w:tcW w:w="2160" w:type="dxa"/>
          </w:tcPr>
          <w:p w14:paraId="1A540D92" w14:textId="720805A4"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Image size: 10</w:t>
            </w:r>
          </w:p>
          <w:p w14:paraId="62957B42" w14:textId="77777777"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K: 9</w:t>
            </w:r>
          </w:p>
          <w:p w14:paraId="259961E6" w14:textId="2E05E7E4" w:rsidR="00DF05C4" w:rsidRDefault="00DF05C4" w:rsidP="004F0540">
            <w:pPr>
              <w:jc w:val="both"/>
              <w:rPr>
                <w:rFonts w:ascii="Times New Roman" w:hAnsi="Times New Roman" w:cs="Times New Roman"/>
                <w:sz w:val="24"/>
                <w:szCs w:val="24"/>
              </w:rPr>
            </w:pPr>
            <w:r>
              <w:rPr>
                <w:rFonts w:ascii="Times New Roman" w:hAnsi="Times New Roman" w:cs="Times New Roman"/>
                <w:sz w:val="24"/>
                <w:szCs w:val="24"/>
              </w:rPr>
              <w:t>Metric: euclidean</w:t>
            </w:r>
          </w:p>
        </w:tc>
        <w:tc>
          <w:tcPr>
            <w:tcW w:w="1170" w:type="dxa"/>
          </w:tcPr>
          <w:p w14:paraId="084D6F74" w14:textId="77777777"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22.7%</w:t>
            </w:r>
          </w:p>
        </w:tc>
      </w:tr>
      <w:tr w:rsidR="004F0540" w14:paraId="0BD5A6D0" w14:textId="77777777" w:rsidTr="004F0540">
        <w:tc>
          <w:tcPr>
            <w:tcW w:w="2065" w:type="dxa"/>
          </w:tcPr>
          <w:p w14:paraId="6B9C1654" w14:textId="77777777"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BoW + KNN</w:t>
            </w:r>
          </w:p>
        </w:tc>
        <w:tc>
          <w:tcPr>
            <w:tcW w:w="2160" w:type="dxa"/>
          </w:tcPr>
          <w:p w14:paraId="5E1187D4" w14:textId="1CD0C4DF"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Size: 20</w:t>
            </w:r>
          </w:p>
          <w:p w14:paraId="6194BED5" w14:textId="77777777"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Stride: 10</w:t>
            </w:r>
          </w:p>
          <w:p w14:paraId="2269E405" w14:textId="5A9C9B00"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Dictionary size: 200</w:t>
            </w:r>
          </w:p>
          <w:p w14:paraId="535D6A35" w14:textId="47C5A21C"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K: 8</w:t>
            </w:r>
          </w:p>
        </w:tc>
        <w:tc>
          <w:tcPr>
            <w:tcW w:w="1170" w:type="dxa"/>
          </w:tcPr>
          <w:p w14:paraId="41C05DA7" w14:textId="77777777"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54.1%</w:t>
            </w:r>
          </w:p>
        </w:tc>
      </w:tr>
      <w:tr w:rsidR="006D745F" w14:paraId="4697A194" w14:textId="77777777" w:rsidTr="004F0540">
        <w:tc>
          <w:tcPr>
            <w:tcW w:w="2065" w:type="dxa"/>
          </w:tcPr>
          <w:p w14:paraId="1E6D368E" w14:textId="73010736"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BoW + LinearSVC</w:t>
            </w:r>
          </w:p>
        </w:tc>
        <w:tc>
          <w:tcPr>
            <w:tcW w:w="2160" w:type="dxa"/>
          </w:tcPr>
          <w:p w14:paraId="5ED2B9E1" w14:textId="5C5F25A4"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Size: 20</w:t>
            </w:r>
          </w:p>
          <w:p w14:paraId="5531D3D7" w14:textId="375668D2"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Stride: 10</w:t>
            </w:r>
          </w:p>
          <w:p w14:paraId="7398B68B" w14:textId="31A5ADA2"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Dictionary size: 200</w:t>
            </w:r>
          </w:p>
          <w:p w14:paraId="449FF1B9" w14:textId="3490114F"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C: 1</w:t>
            </w:r>
          </w:p>
        </w:tc>
        <w:tc>
          <w:tcPr>
            <w:tcW w:w="1170" w:type="dxa"/>
          </w:tcPr>
          <w:p w14:paraId="47093088" w14:textId="77777777" w:rsidR="004F0540" w:rsidRDefault="004F0540" w:rsidP="004F0540">
            <w:pPr>
              <w:jc w:val="both"/>
              <w:rPr>
                <w:rFonts w:ascii="Times New Roman" w:hAnsi="Times New Roman" w:cs="Times New Roman"/>
                <w:sz w:val="24"/>
                <w:szCs w:val="24"/>
              </w:rPr>
            </w:pPr>
            <w:r>
              <w:rPr>
                <w:rFonts w:ascii="Times New Roman" w:hAnsi="Times New Roman" w:cs="Times New Roman"/>
                <w:sz w:val="24"/>
                <w:szCs w:val="24"/>
              </w:rPr>
              <w:t>66.1%</w:t>
            </w:r>
          </w:p>
        </w:tc>
      </w:tr>
    </w:tbl>
    <w:p w14:paraId="2BCB3C49" w14:textId="6054C44D" w:rsidR="004B49B7" w:rsidRPr="00951BD3" w:rsidRDefault="00CB1934" w:rsidP="00FC126D">
      <w:pPr>
        <w:spacing w:after="0"/>
        <w:jc w:val="both"/>
        <w:rPr>
          <w:rFonts w:ascii="Times New Roman" w:hAnsi="Times New Roman" w:cs="Times New Roman"/>
          <w:sz w:val="24"/>
          <w:szCs w:val="24"/>
        </w:rPr>
      </w:pPr>
      <w:r w:rsidRPr="004F0540">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3F2FE621" wp14:editId="4AECDC5C">
                <wp:simplePos x="0" y="0"/>
                <wp:positionH relativeFrom="column">
                  <wp:posOffset>4335780</wp:posOffset>
                </wp:positionH>
                <wp:positionV relativeFrom="paragraph">
                  <wp:posOffset>2513965</wp:posOffset>
                </wp:positionV>
                <wp:extent cx="2651760" cy="3733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760" cy="373380"/>
                        </a:xfrm>
                        <a:prstGeom prst="rect">
                          <a:avLst/>
                        </a:prstGeom>
                        <a:solidFill>
                          <a:srgbClr val="FFFFFF"/>
                        </a:solidFill>
                        <a:ln w="9525">
                          <a:noFill/>
                          <a:miter lim="800000"/>
                          <a:headEnd/>
                          <a:tailEnd/>
                        </a:ln>
                      </wps:spPr>
                      <wps:txbx>
                        <w:txbxContent>
                          <w:p w14:paraId="658DAF69" w14:textId="682C0B16" w:rsidR="004F0540" w:rsidRPr="006D745F" w:rsidRDefault="004F0540">
                            <w:pPr>
                              <w:rPr>
                                <w:rFonts w:ascii="Times New Roman" w:hAnsi="Times New Roman" w:cs="Times New Roman"/>
                                <w:sz w:val="24"/>
                                <w:szCs w:val="24"/>
                              </w:rPr>
                            </w:pPr>
                            <w:r w:rsidRPr="006D745F">
                              <w:rPr>
                                <w:rFonts w:ascii="Times New Roman" w:hAnsi="Times New Roman" w:cs="Times New Roman"/>
                                <w:sz w:val="24"/>
                                <w:szCs w:val="24"/>
                              </w:rPr>
                              <w:t>Parameters and accuracies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F2FE621" id="_x0000_t202" coordsize="21600,21600" o:spt="202" path="m,l,21600r21600,l21600,xe">
                <v:stroke joinstyle="miter"/>
                <v:path gradientshapeok="t" o:connecttype="rect"/>
              </v:shapetype>
              <v:shape id="Text Box 2" o:spid="_x0000_s1026" type="#_x0000_t202" style="position:absolute;left:0;text-align:left;margin-left:341.4pt;margin-top:197.95pt;width:208.8pt;height:29.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" stroked="f">
                <v:textbox>
                  <w:txbxContent>
                    <w:p w14:paraId="658DAF69" w14:textId="682C0B16" w:rsidR="004F0540" w:rsidRPr="006D745F" w:rsidRDefault="004F0540">
                      <w:pPr>
                        <w:rPr>
                          <w:rFonts w:ascii="Times New Roman" w:hAnsi="Times New Roman" w:cs="Times New Roman"/>
                          <w:sz w:val="24"/>
                          <w:szCs w:val="24"/>
                        </w:rPr>
                      </w:pPr>
                      <w:r w:rsidRPr="006D745F">
                        <w:rPr>
                          <w:rFonts w:ascii="Times New Roman" w:hAnsi="Times New Roman" w:cs="Times New Roman"/>
                          <w:sz w:val="24"/>
                          <w:szCs w:val="24"/>
                        </w:rPr>
                        <w:t>Parameters and accuracies summary</w:t>
                      </w:r>
                    </w:p>
                  </w:txbxContent>
                </v:textbox>
                <w10:wrap type="square"/>
              </v:shape>
            </w:pict>
          </mc:Fallback>
        </mc:AlternateContent>
      </w:r>
      <w:r w:rsidR="004B49B7" w:rsidRPr="00FC126D">
        <w:drawing>
          <wp:inline distT="0" distB="0" distL="0" distR="0" wp14:anchorId="12B69BB3" wp14:editId="00F6874C">
            <wp:extent cx="3680460" cy="3596705"/>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92396" cy="3608369"/>
                    </a:xfrm>
                    <a:prstGeom prst="rect">
                      <a:avLst/>
                    </a:prstGeom>
                  </pic:spPr>
                </pic:pic>
              </a:graphicData>
            </a:graphic>
          </wp:inline>
        </w:drawing>
      </w:r>
      <w:r w:rsidR="004B49B7">
        <w:rPr>
          <w:rFonts w:ascii="Times New Roman" w:hAnsi="Times New Roman" w:cs="Times New Roman"/>
          <w:sz w:val="24"/>
          <w:szCs w:val="24"/>
        </w:rPr>
        <w:t xml:space="preserve"> </w:t>
      </w:r>
      <w:r w:rsidR="004F0540">
        <w:rPr>
          <w:rFonts w:ascii="Times New Roman" w:hAnsi="Times New Roman" w:cs="Times New Roman"/>
          <w:sz w:val="24"/>
          <w:szCs w:val="24"/>
        </w:rPr>
        <w:t xml:space="preserve">          </w:t>
      </w:r>
    </w:p>
    <w:p w14:paraId="6E7A428F" w14:textId="30CA6A17" w:rsidR="00FC126D" w:rsidRPr="00951BD3" w:rsidRDefault="00FC126D" w:rsidP="00FC126D">
      <w:pPr>
        <w:spacing w:after="0"/>
        <w:jc w:val="both"/>
        <w:rPr>
          <w:rFonts w:ascii="Times New Roman" w:hAnsi="Times New Roman" w:cs="Times New Roman"/>
          <w:sz w:val="24"/>
          <w:szCs w:val="24"/>
        </w:rPr>
      </w:pPr>
    </w:p>
    <w:p w14:paraId="63585C16" w14:textId="73D5D27F" w:rsidR="00FC126D" w:rsidRPr="00951BD3" w:rsidRDefault="004F0540" w:rsidP="004F0540">
      <w:pPr>
        <w:spacing w:after="0"/>
        <w:jc w:val="both"/>
        <w:rPr>
          <w:rFonts w:ascii="Times New Roman" w:hAnsi="Times New Roman" w:cs="Times New Roman"/>
          <w:sz w:val="24"/>
          <w:szCs w:val="24"/>
        </w:rPr>
      </w:pPr>
      <w:r>
        <w:rPr>
          <w:rFonts w:ascii="Times New Roman" w:hAnsi="Times New Roman" w:cs="Times New Roman"/>
          <w:sz w:val="24"/>
          <w:szCs w:val="24"/>
        </w:rPr>
        <w:t xml:space="preserve">                             Confusion matrix BoW+LinearSVC</w:t>
      </w:r>
    </w:p>
    <w:p w14:paraId="2D5D3F32" w14:textId="01570C31" w:rsidR="00CA411E" w:rsidRDefault="00CA411E"/>
    <w:sectPr w:rsidR="00CA411E" w:rsidSect="00FC12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FB3D4E"/>
    <w:multiLevelType w:val="hybridMultilevel"/>
    <w:tmpl w:val="2AA0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26D"/>
    <w:rsid w:val="002E490A"/>
    <w:rsid w:val="004B49B7"/>
    <w:rsid w:val="004F0540"/>
    <w:rsid w:val="00684D22"/>
    <w:rsid w:val="006D745F"/>
    <w:rsid w:val="00A0649B"/>
    <w:rsid w:val="00BD0894"/>
    <w:rsid w:val="00CA411E"/>
    <w:rsid w:val="00CB1934"/>
    <w:rsid w:val="00D65029"/>
    <w:rsid w:val="00DF05C4"/>
    <w:rsid w:val="00FC12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066A"/>
  <w15:chartTrackingRefBased/>
  <w15:docId w15:val="{083F1E45-6984-478E-B2F5-113E0439F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649B"/>
    <w:pPr>
      <w:ind w:left="720"/>
      <w:contextualSpacing/>
    </w:pPr>
  </w:style>
  <w:style w:type="table" w:styleId="TableGrid">
    <w:name w:val="Table Grid"/>
    <w:basedOn w:val="TableNormal"/>
    <w:uiPriority w:val="39"/>
    <w:rsid w:val="004B4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570803">
      <w:bodyDiv w:val="1"/>
      <w:marLeft w:val="0"/>
      <w:marRight w:val="0"/>
      <w:marTop w:val="0"/>
      <w:marBottom w:val="0"/>
      <w:divBdr>
        <w:top w:val="none" w:sz="0" w:space="0" w:color="auto"/>
        <w:left w:val="none" w:sz="0" w:space="0" w:color="auto"/>
        <w:bottom w:val="none" w:sz="0" w:space="0" w:color="auto"/>
        <w:right w:val="none" w:sz="0" w:space="0" w:color="auto"/>
      </w:divBdr>
      <w:divsChild>
        <w:div w:id="1770158836">
          <w:marLeft w:val="0"/>
          <w:marRight w:val="0"/>
          <w:marTop w:val="0"/>
          <w:marBottom w:val="0"/>
          <w:divBdr>
            <w:top w:val="none" w:sz="0" w:space="0" w:color="auto"/>
            <w:left w:val="none" w:sz="0" w:space="0" w:color="auto"/>
            <w:bottom w:val="none" w:sz="0" w:space="0" w:color="auto"/>
            <w:right w:val="none" w:sz="0" w:space="0" w:color="auto"/>
          </w:divBdr>
          <w:divsChild>
            <w:div w:id="41027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171671">
      <w:bodyDiv w:val="1"/>
      <w:marLeft w:val="0"/>
      <w:marRight w:val="0"/>
      <w:marTop w:val="0"/>
      <w:marBottom w:val="0"/>
      <w:divBdr>
        <w:top w:val="none" w:sz="0" w:space="0" w:color="auto"/>
        <w:left w:val="none" w:sz="0" w:space="0" w:color="auto"/>
        <w:bottom w:val="none" w:sz="0" w:space="0" w:color="auto"/>
        <w:right w:val="none" w:sz="0" w:space="0" w:color="auto"/>
      </w:divBdr>
      <w:divsChild>
        <w:div w:id="1836064777">
          <w:marLeft w:val="0"/>
          <w:marRight w:val="0"/>
          <w:marTop w:val="0"/>
          <w:marBottom w:val="0"/>
          <w:divBdr>
            <w:top w:val="none" w:sz="0" w:space="0" w:color="auto"/>
            <w:left w:val="none" w:sz="0" w:space="0" w:color="auto"/>
            <w:bottom w:val="none" w:sz="0" w:space="0" w:color="auto"/>
            <w:right w:val="none" w:sz="0" w:space="0" w:color="auto"/>
          </w:divBdr>
          <w:divsChild>
            <w:div w:id="183783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77225">
      <w:bodyDiv w:val="1"/>
      <w:marLeft w:val="0"/>
      <w:marRight w:val="0"/>
      <w:marTop w:val="0"/>
      <w:marBottom w:val="0"/>
      <w:divBdr>
        <w:top w:val="none" w:sz="0" w:space="0" w:color="auto"/>
        <w:left w:val="none" w:sz="0" w:space="0" w:color="auto"/>
        <w:bottom w:val="none" w:sz="0" w:space="0" w:color="auto"/>
        <w:right w:val="none" w:sz="0" w:space="0" w:color="auto"/>
      </w:divBdr>
      <w:divsChild>
        <w:div w:id="959452863">
          <w:marLeft w:val="0"/>
          <w:marRight w:val="0"/>
          <w:marTop w:val="0"/>
          <w:marBottom w:val="0"/>
          <w:divBdr>
            <w:top w:val="none" w:sz="0" w:space="0" w:color="auto"/>
            <w:left w:val="none" w:sz="0" w:space="0" w:color="auto"/>
            <w:bottom w:val="none" w:sz="0" w:space="0" w:color="auto"/>
            <w:right w:val="none" w:sz="0" w:space="0" w:color="auto"/>
          </w:divBdr>
          <w:divsChild>
            <w:div w:id="16032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828690">
      <w:bodyDiv w:val="1"/>
      <w:marLeft w:val="0"/>
      <w:marRight w:val="0"/>
      <w:marTop w:val="0"/>
      <w:marBottom w:val="0"/>
      <w:divBdr>
        <w:top w:val="none" w:sz="0" w:space="0" w:color="auto"/>
        <w:left w:val="none" w:sz="0" w:space="0" w:color="auto"/>
        <w:bottom w:val="none" w:sz="0" w:space="0" w:color="auto"/>
        <w:right w:val="none" w:sz="0" w:space="0" w:color="auto"/>
      </w:divBdr>
      <w:divsChild>
        <w:div w:id="402028260">
          <w:marLeft w:val="0"/>
          <w:marRight w:val="0"/>
          <w:marTop w:val="0"/>
          <w:marBottom w:val="0"/>
          <w:divBdr>
            <w:top w:val="none" w:sz="0" w:space="0" w:color="auto"/>
            <w:left w:val="none" w:sz="0" w:space="0" w:color="auto"/>
            <w:bottom w:val="none" w:sz="0" w:space="0" w:color="auto"/>
            <w:right w:val="none" w:sz="0" w:space="0" w:color="auto"/>
          </w:divBdr>
          <w:divsChild>
            <w:div w:id="59763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359</Words>
  <Characters>2050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 Patil</dc:creator>
  <cp:keywords/>
  <dc:description/>
  <cp:lastModifiedBy>Pranay Patil</cp:lastModifiedBy>
  <cp:revision>7</cp:revision>
  <cp:lastPrinted>2019-11-01T03:45:00Z</cp:lastPrinted>
  <dcterms:created xsi:type="dcterms:W3CDTF">2019-11-01T02:32:00Z</dcterms:created>
  <dcterms:modified xsi:type="dcterms:W3CDTF">2019-11-01T03:46:00Z</dcterms:modified>
</cp:coreProperties>
</file>