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DF" w:rsidRDefault="001119E6">
      <w:pPr>
        <w:pStyle w:val="Title"/>
      </w:pPr>
      <w:r>
        <w:t>MODULE:</w:t>
      </w:r>
      <w:r>
        <w:rPr>
          <w:spacing w:val="-3"/>
        </w:rPr>
        <w:t xml:space="preserve"> </w:t>
      </w:r>
      <w:r>
        <w:t>6 (Bootstrap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Advance)</w:t>
      </w:r>
    </w:p>
    <w:p w:rsidR="00C956DF" w:rsidRDefault="00C956DF">
      <w:pPr>
        <w:pStyle w:val="BodyText"/>
        <w:spacing w:before="12"/>
        <w:ind w:left="0" w:firstLine="0"/>
        <w:jc w:val="left"/>
        <w:rPr>
          <w:b/>
          <w:sz w:val="51"/>
        </w:rPr>
      </w:pPr>
    </w:p>
    <w:p w:rsidR="00C956DF" w:rsidRDefault="001119E6">
      <w:pPr>
        <w:pStyle w:val="Heading1"/>
        <w:numPr>
          <w:ilvl w:val="0"/>
          <w:numId w:val="1"/>
        </w:numPr>
        <w:tabs>
          <w:tab w:val="left" w:pos="586"/>
        </w:tabs>
        <w:spacing w:before="0"/>
        <w:ind w:hanging="203"/>
        <w:rPr>
          <w:sz w:val="28"/>
        </w:rPr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Bootstrap?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8"/>
        <w:ind w:hanging="361"/>
        <w:rPr>
          <w:sz w:val="28"/>
        </w:rPr>
      </w:pPr>
      <w:r>
        <w:rPr>
          <w:sz w:val="28"/>
        </w:rPr>
        <w:t>Easy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prevent</w:t>
      </w:r>
      <w:r>
        <w:rPr>
          <w:spacing w:val="-3"/>
          <w:sz w:val="28"/>
        </w:rPr>
        <w:t xml:space="preserve"> </w:t>
      </w:r>
      <w:r>
        <w:rPr>
          <w:sz w:val="28"/>
        </w:rPr>
        <w:t>repetitions</w:t>
      </w:r>
      <w:r>
        <w:rPr>
          <w:spacing w:val="-2"/>
          <w:sz w:val="28"/>
        </w:rPr>
        <w:t xml:space="preserve"> </w:t>
      </w:r>
      <w:r>
        <w:rPr>
          <w:sz w:val="28"/>
        </w:rPr>
        <w:t>among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3"/>
          <w:sz w:val="28"/>
        </w:rPr>
        <w:t xml:space="preserve"> </w:t>
      </w:r>
      <w:r>
        <w:rPr>
          <w:sz w:val="28"/>
        </w:rPr>
        <w:t>projects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ind w:hanging="361"/>
        <w:rPr>
          <w:sz w:val="28"/>
        </w:rPr>
      </w:pPr>
      <w:r>
        <w:rPr>
          <w:sz w:val="28"/>
        </w:rPr>
        <w:t>Responsive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adapt</w:t>
      </w:r>
      <w:r>
        <w:rPr>
          <w:spacing w:val="-3"/>
          <w:sz w:val="28"/>
        </w:rPr>
        <w:t xml:space="preserve"> </w:t>
      </w:r>
      <w:r>
        <w:rPr>
          <w:sz w:val="28"/>
        </w:rPr>
        <w:t>screen sizes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shows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</w:p>
    <w:p w:rsidR="00C956DF" w:rsidRDefault="001119E6">
      <w:pPr>
        <w:pStyle w:val="BodyText"/>
        <w:spacing w:before="40"/>
        <w:ind w:firstLine="0"/>
      </w:pPr>
      <w:proofErr w:type="gramStart"/>
      <w:r>
        <w:t>what</w:t>
      </w:r>
      <w:proofErr w:type="gramEnd"/>
      <w:r>
        <w:rPr>
          <w:spacing w:val="-3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device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1"/>
        <w:ind w:hanging="361"/>
        <w:rPr>
          <w:sz w:val="28"/>
        </w:rPr>
      </w:pPr>
      <w:r>
        <w:rPr>
          <w:sz w:val="28"/>
        </w:rPr>
        <w:t>Maintaining</w:t>
      </w:r>
      <w:r>
        <w:rPr>
          <w:spacing w:val="-6"/>
          <w:sz w:val="28"/>
        </w:rPr>
        <w:t xml:space="preserve"> </w:t>
      </w:r>
      <w:r>
        <w:rPr>
          <w:sz w:val="28"/>
        </w:rPr>
        <w:t>consistency</w:t>
      </w:r>
      <w:r>
        <w:rPr>
          <w:spacing w:val="-2"/>
          <w:sz w:val="28"/>
        </w:rPr>
        <w:t xml:space="preserve"> </w:t>
      </w:r>
      <w:r>
        <w:rPr>
          <w:sz w:val="28"/>
        </w:rPr>
        <w:t>among</w:t>
      </w:r>
      <w:r>
        <w:rPr>
          <w:spacing w:val="-6"/>
          <w:sz w:val="28"/>
        </w:rPr>
        <w:t xml:space="preserve"> </w:t>
      </w:r>
      <w:r>
        <w:rPr>
          <w:sz w:val="28"/>
        </w:rPr>
        <w:t>projects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developer</w:t>
      </w:r>
      <w:r>
        <w:rPr>
          <w:spacing w:val="-1"/>
          <w:sz w:val="28"/>
        </w:rPr>
        <w:t xml:space="preserve"> </w:t>
      </w:r>
      <w:r>
        <w:rPr>
          <w:sz w:val="28"/>
        </w:rPr>
        <w:t>teams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81"/>
        <w:ind w:hanging="361"/>
        <w:rPr>
          <w:sz w:val="28"/>
        </w:rPr>
      </w:pPr>
      <w:r>
        <w:rPr>
          <w:sz w:val="28"/>
        </w:rPr>
        <w:t>Cross-browser</w:t>
      </w:r>
      <w:r>
        <w:rPr>
          <w:spacing w:val="-7"/>
          <w:sz w:val="28"/>
        </w:rPr>
        <w:t xml:space="preserve"> </w:t>
      </w:r>
      <w:r>
        <w:rPr>
          <w:sz w:val="28"/>
        </w:rPr>
        <w:t>compatibility</w:t>
      </w:r>
    </w:p>
    <w:p w:rsidR="00C956DF" w:rsidRDefault="001119E6">
      <w:pPr>
        <w:pStyle w:val="Heading1"/>
        <w:numPr>
          <w:ilvl w:val="0"/>
          <w:numId w:val="1"/>
        </w:numPr>
        <w:tabs>
          <w:tab w:val="left" w:pos="615"/>
        </w:tabs>
        <w:ind w:left="614" w:hanging="232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work?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8"/>
        <w:ind w:hanging="361"/>
        <w:rPr>
          <w:sz w:val="28"/>
        </w:rPr>
      </w:pPr>
      <w:r>
        <w:rPr>
          <w:sz w:val="28"/>
        </w:rPr>
        <w:t>Container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bootstrap and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width and</w:t>
      </w:r>
      <w:r>
        <w:rPr>
          <w:spacing w:val="-1"/>
          <w:sz w:val="28"/>
        </w:rPr>
        <w:t xml:space="preserve"> </w:t>
      </w:r>
      <w:r>
        <w:rPr>
          <w:sz w:val="28"/>
        </w:rPr>
        <w:t>aligned in</w:t>
      </w:r>
      <w:r>
        <w:rPr>
          <w:spacing w:val="-3"/>
          <w:sz w:val="28"/>
        </w:rPr>
        <w:t xml:space="preserve"> </w:t>
      </w:r>
      <w:r>
        <w:rPr>
          <w:sz w:val="28"/>
        </w:rPr>
        <w:t>center.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ind w:hanging="361"/>
        <w:rPr>
          <w:sz w:val="28"/>
        </w:rPr>
      </w:pPr>
      <w:r>
        <w:rPr>
          <w:sz w:val="28"/>
        </w:rPr>
        <w:t>Container-Fluid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takes</w:t>
      </w:r>
      <w:r>
        <w:rPr>
          <w:spacing w:val="-2"/>
          <w:sz w:val="28"/>
        </w:rPr>
        <w:t xml:space="preserve"> </w:t>
      </w:r>
      <w:r>
        <w:rPr>
          <w:sz w:val="28"/>
        </w:rPr>
        <w:t>100%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width.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line="268" w:lineRule="auto"/>
        <w:ind w:right="535"/>
        <w:rPr>
          <w:sz w:val="28"/>
        </w:rPr>
      </w:pPr>
      <w:r>
        <w:rPr>
          <w:sz w:val="28"/>
        </w:rPr>
        <w:t>Container-xl, container-</w:t>
      </w:r>
      <w:proofErr w:type="spellStart"/>
      <w:r>
        <w:rPr>
          <w:sz w:val="28"/>
        </w:rPr>
        <w:t>xs</w:t>
      </w:r>
      <w:proofErr w:type="spellEnd"/>
      <w:r>
        <w:rPr>
          <w:sz w:val="28"/>
        </w:rPr>
        <w:t>, container-md, container-</w:t>
      </w:r>
      <w:proofErr w:type="spellStart"/>
      <w:r>
        <w:rPr>
          <w:sz w:val="28"/>
        </w:rPr>
        <w:t>lg</w:t>
      </w:r>
      <w:proofErr w:type="spellEnd"/>
      <w:r>
        <w:rPr>
          <w:sz w:val="28"/>
        </w:rPr>
        <w:t>, container-</w:t>
      </w:r>
      <w:proofErr w:type="spellStart"/>
      <w:r>
        <w:rPr>
          <w:sz w:val="28"/>
        </w:rPr>
        <w:t>xxl</w:t>
      </w:r>
      <w:proofErr w:type="spellEnd"/>
      <w:r>
        <w:rPr>
          <w:sz w:val="28"/>
        </w:rPr>
        <w:t xml:space="preserve"> are classes for</w:t>
      </w:r>
      <w:r>
        <w:rPr>
          <w:spacing w:val="-61"/>
          <w:sz w:val="28"/>
        </w:rPr>
        <w:t xml:space="preserve"> </w:t>
      </w:r>
      <w:r>
        <w:rPr>
          <w:sz w:val="28"/>
        </w:rPr>
        <w:t>responsiveness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per screen sizes.</w:t>
      </w:r>
    </w:p>
    <w:p w:rsidR="00C956DF" w:rsidRDefault="001119E6">
      <w:pPr>
        <w:pStyle w:val="Heading1"/>
        <w:numPr>
          <w:ilvl w:val="0"/>
          <w:numId w:val="1"/>
        </w:numPr>
        <w:tabs>
          <w:tab w:val="left" w:pos="615"/>
        </w:tabs>
        <w:spacing w:before="46"/>
        <w:ind w:left="614" w:hanging="232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settings?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9"/>
        <w:ind w:hanging="361"/>
        <w:rPr>
          <w:sz w:val="28"/>
        </w:rPr>
      </w:pPr>
      <w:r>
        <w:rPr>
          <w:sz w:val="28"/>
        </w:rPr>
        <w:t>Bootstrap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z w:val="28"/>
        </w:rPr>
        <w:t>uses a</w:t>
      </w:r>
      <w:r>
        <w:rPr>
          <w:spacing w:val="-3"/>
          <w:sz w:val="28"/>
        </w:rPr>
        <w:t xml:space="preserve"> </w:t>
      </w:r>
      <w:r>
        <w:rPr>
          <w:sz w:val="28"/>
        </w:rPr>
        <w:t>default font-size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1rem</w:t>
      </w:r>
      <w:r>
        <w:rPr>
          <w:spacing w:val="-1"/>
          <w:sz w:val="28"/>
        </w:rPr>
        <w:t xml:space="preserve"> </w:t>
      </w:r>
      <w:r>
        <w:rPr>
          <w:sz w:val="28"/>
        </w:rPr>
        <w:t>(16px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default),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line-height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</w:p>
    <w:p w:rsidR="00C956DF" w:rsidRDefault="001119E6">
      <w:pPr>
        <w:pStyle w:val="BodyText"/>
        <w:spacing w:before="43" w:line="276" w:lineRule="auto"/>
        <w:ind w:right="262" w:firstLine="0"/>
      </w:pPr>
      <w:r>
        <w:t>1.5. In addition, all &lt;p&gt; elements have margin-top: 0 and margin-bottom: 1rem (16px</w:t>
      </w:r>
      <w:r>
        <w:rPr>
          <w:spacing w:val="-6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default).</w:t>
      </w:r>
    </w:p>
    <w:p w:rsidR="00C956DF" w:rsidRDefault="001119E6">
      <w:pPr>
        <w:pStyle w:val="Heading1"/>
        <w:numPr>
          <w:ilvl w:val="0"/>
          <w:numId w:val="1"/>
        </w:numPr>
        <w:tabs>
          <w:tab w:val="left" w:pos="586"/>
        </w:tabs>
        <w:spacing w:before="35"/>
        <w:ind w:hanging="203"/>
        <w:rPr>
          <w:sz w:val="28"/>
        </w:rPr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System?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8" w:line="273" w:lineRule="auto"/>
        <w:ind w:right="388"/>
        <w:rPr>
          <w:sz w:val="28"/>
        </w:rPr>
      </w:pPr>
      <w:r>
        <w:rPr>
          <w:sz w:val="28"/>
        </w:rPr>
        <w:t>Bootstrap's grid system uses a series of containers, rows, and columns to la</w:t>
      </w:r>
      <w:r>
        <w:rPr>
          <w:sz w:val="28"/>
        </w:rPr>
        <w:t>yout and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align content. It's built with </w:t>
      </w:r>
      <w:proofErr w:type="spellStart"/>
      <w:r>
        <w:rPr>
          <w:sz w:val="28"/>
        </w:rPr>
        <w:t>flexbox</w:t>
      </w:r>
      <w:proofErr w:type="spellEnd"/>
      <w:r>
        <w:rPr>
          <w:sz w:val="28"/>
        </w:rPr>
        <w:t xml:space="preserve"> and is fully responsive. Below is an example and</w:t>
      </w:r>
      <w:r>
        <w:rPr>
          <w:spacing w:val="-6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in-depth look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how the</w:t>
      </w:r>
      <w:r>
        <w:rPr>
          <w:spacing w:val="-2"/>
          <w:sz w:val="28"/>
        </w:rPr>
        <w:t xml:space="preserve"> </w:t>
      </w:r>
      <w:r>
        <w:rPr>
          <w:sz w:val="28"/>
        </w:rPr>
        <w:t>grid comes</w:t>
      </w:r>
      <w:r>
        <w:rPr>
          <w:spacing w:val="-1"/>
          <w:sz w:val="28"/>
        </w:rPr>
        <w:t xml:space="preserve"> </w:t>
      </w:r>
      <w:r>
        <w:rPr>
          <w:sz w:val="28"/>
        </w:rPr>
        <w:t>together.</w:t>
      </w:r>
    </w:p>
    <w:p w:rsidR="00C956DF" w:rsidRDefault="001119E6">
      <w:pPr>
        <w:pStyle w:val="Heading1"/>
        <w:numPr>
          <w:ilvl w:val="0"/>
          <w:numId w:val="1"/>
        </w:numPr>
        <w:tabs>
          <w:tab w:val="left" w:pos="586"/>
        </w:tabs>
        <w:spacing w:before="38"/>
        <w:ind w:hanging="203"/>
        <w:rPr>
          <w:sz w:val="28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5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8" w:line="268" w:lineRule="auto"/>
        <w:ind w:right="329"/>
        <w:jc w:val="left"/>
        <w:rPr>
          <w:sz w:val="28"/>
        </w:rPr>
      </w:pPr>
      <w:r>
        <w:rPr>
          <w:sz w:val="28"/>
        </w:rPr>
        <w:t>Grid system: bootstrap-4 have 5 tiers (</w:t>
      </w:r>
      <w:proofErr w:type="gramStart"/>
      <w:r>
        <w:rPr>
          <w:sz w:val="28"/>
        </w:rPr>
        <w:t>xl ,</w:t>
      </w:r>
      <w:proofErr w:type="gramEnd"/>
      <w:r>
        <w:rPr>
          <w:sz w:val="28"/>
        </w:rPr>
        <w:t xml:space="preserve"> md, </w:t>
      </w:r>
      <w:proofErr w:type="spellStart"/>
      <w:r>
        <w:rPr>
          <w:sz w:val="28"/>
        </w:rPr>
        <w:t>lg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xs</w:t>
      </w:r>
      <w:proofErr w:type="spellEnd"/>
      <w:r>
        <w:rPr>
          <w:sz w:val="28"/>
        </w:rPr>
        <w:t>), bootstrap-5 have 6 tiers(</w:t>
      </w:r>
      <w:proofErr w:type="spellStart"/>
      <w:r>
        <w:rPr>
          <w:sz w:val="28"/>
        </w:rPr>
        <w:t>xs</w:t>
      </w:r>
      <w:proofErr w:type="spellEnd"/>
      <w:r>
        <w:rPr>
          <w:sz w:val="28"/>
        </w:rPr>
        <w:t>,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sm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md,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lg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xl,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xxl</w:t>
      </w:r>
      <w:proofErr w:type="spellEnd"/>
      <w:r>
        <w:rPr>
          <w:sz w:val="28"/>
        </w:rPr>
        <w:t>).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51" w:line="268" w:lineRule="auto"/>
        <w:ind w:right="486"/>
        <w:jc w:val="left"/>
        <w:rPr>
          <w:sz w:val="28"/>
        </w:rPr>
      </w:pPr>
      <w:proofErr w:type="spellStart"/>
      <w:proofErr w:type="gramStart"/>
      <w:r>
        <w:rPr>
          <w:sz w:val="28"/>
        </w:rPr>
        <w:t>jQuery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Bootstrap-4 has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 xml:space="preserve"> and all related plugins. Bootstrap-5 removes </w:t>
      </w:r>
      <w:proofErr w:type="spellStart"/>
      <w:r>
        <w:rPr>
          <w:sz w:val="28"/>
        </w:rPr>
        <w:t>jquery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plugins.</w:t>
      </w:r>
    </w:p>
    <w:p w:rsidR="00C956DF" w:rsidRDefault="001119E6">
      <w:pPr>
        <w:pStyle w:val="Heading1"/>
        <w:numPr>
          <w:ilvl w:val="0"/>
          <w:numId w:val="1"/>
        </w:numPr>
        <w:tabs>
          <w:tab w:val="left" w:pos="586"/>
        </w:tabs>
        <w:spacing w:before="47"/>
        <w:ind w:hanging="203"/>
        <w:jc w:val="left"/>
        <w:rPr>
          <w:sz w:val="28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Group?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9" w:line="273" w:lineRule="auto"/>
        <w:ind w:right="170"/>
        <w:rPr>
          <w:sz w:val="28"/>
        </w:rPr>
      </w:pPr>
      <w:r>
        <w:rPr>
          <w:sz w:val="28"/>
        </w:rPr>
        <w:t xml:space="preserve">Button Groups in Bootstrap is a class of name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-group which is used to create series</w:t>
      </w:r>
      <w:r>
        <w:rPr>
          <w:spacing w:val="-61"/>
          <w:sz w:val="28"/>
        </w:rPr>
        <w:t xml:space="preserve"> </w:t>
      </w:r>
      <w:r>
        <w:rPr>
          <w:sz w:val="28"/>
        </w:rPr>
        <w:t>of buttons in groups (without spaces) vertically or horizontally. This is the basic syntax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button group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button has its</w:t>
      </w:r>
      <w:r>
        <w:rPr>
          <w:spacing w:val="-2"/>
          <w:sz w:val="28"/>
        </w:rPr>
        <w:t xml:space="preserve"> </w:t>
      </w:r>
      <w:r>
        <w:rPr>
          <w:sz w:val="28"/>
        </w:rPr>
        <w:t>own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class of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.</w:t>
      </w:r>
    </w:p>
    <w:p w:rsidR="00C956DF" w:rsidRDefault="001119E6">
      <w:pPr>
        <w:pStyle w:val="Heading1"/>
        <w:numPr>
          <w:ilvl w:val="0"/>
          <w:numId w:val="1"/>
        </w:numPr>
        <w:tabs>
          <w:tab w:val="left" w:pos="586"/>
        </w:tabs>
        <w:spacing w:before="37"/>
        <w:ind w:hanging="203"/>
        <w:rPr>
          <w:sz w:val="28"/>
        </w:rPr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thumbnails?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9" w:line="268" w:lineRule="auto"/>
        <w:ind w:right="839"/>
        <w:rPr>
          <w:sz w:val="28"/>
        </w:rPr>
      </w:pPr>
      <w:r>
        <w:rPr>
          <w:sz w:val="28"/>
        </w:rPr>
        <w:t xml:space="preserve">Use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-thumbnail class to give an image a rounded 1px border appearance like</w:t>
      </w:r>
      <w:r>
        <w:rPr>
          <w:spacing w:val="-61"/>
          <w:sz w:val="28"/>
        </w:rPr>
        <w:t xml:space="preserve"> </w:t>
      </w:r>
      <w:r>
        <w:rPr>
          <w:sz w:val="28"/>
        </w:rPr>
        <w:t>thumbnail.</w:t>
      </w:r>
    </w:p>
    <w:p w:rsidR="00C956DF" w:rsidRDefault="001119E6">
      <w:pPr>
        <w:pStyle w:val="Heading1"/>
        <w:numPr>
          <w:ilvl w:val="0"/>
          <w:numId w:val="1"/>
        </w:numPr>
        <w:tabs>
          <w:tab w:val="left" w:pos="586"/>
        </w:tabs>
        <w:spacing w:before="49"/>
        <w:ind w:hanging="203"/>
        <w:rPr>
          <w:sz w:val="28"/>
        </w:rPr>
      </w:pPr>
      <w:r>
        <w:t>In</w:t>
      </w:r>
      <w:r>
        <w:rPr>
          <w:spacing w:val="-3"/>
        </w:rPr>
        <w:t xml:space="preserve"> </w:t>
      </w:r>
      <w:r>
        <w:t>Bootstrap 4,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flexbox</w:t>
      </w:r>
      <w:proofErr w:type="spellEnd"/>
      <w:r>
        <w:t>?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8"/>
        <w:ind w:hanging="361"/>
        <w:rPr>
          <w:sz w:val="28"/>
        </w:rPr>
      </w:pPr>
      <w:r>
        <w:rPr>
          <w:sz w:val="28"/>
        </w:rPr>
        <w:t>Bootstrap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uses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flexbox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instead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floats,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layout.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79"/>
        <w:ind w:hanging="361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cla</w:t>
      </w:r>
      <w:r>
        <w:rPr>
          <w:sz w:val="28"/>
        </w:rPr>
        <w:t>ss</w:t>
      </w:r>
      <w:r>
        <w:rPr>
          <w:spacing w:val="-1"/>
          <w:sz w:val="28"/>
        </w:rPr>
        <w:t xml:space="preserve"> </w:t>
      </w:r>
      <w:r>
        <w:rPr>
          <w:sz w:val="28"/>
        </w:rPr>
        <w:t>d-flex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flex.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line="268" w:lineRule="auto"/>
        <w:ind w:right="425"/>
        <w:rPr>
          <w:sz w:val="28"/>
        </w:rPr>
      </w:pPr>
      <w:r>
        <w:rPr>
          <w:sz w:val="28"/>
        </w:rPr>
        <w:t>The Flexible Box Layout Module, makes it easier to design flexible responsive layout</w:t>
      </w:r>
      <w:r>
        <w:rPr>
          <w:spacing w:val="-61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float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positioning.</w:t>
      </w:r>
    </w:p>
    <w:p w:rsidR="00C956DF" w:rsidRDefault="00C956DF">
      <w:pPr>
        <w:spacing w:line="268" w:lineRule="auto"/>
        <w:jc w:val="both"/>
        <w:rPr>
          <w:sz w:val="28"/>
        </w:rPr>
        <w:sectPr w:rsidR="00C956DF">
          <w:type w:val="continuous"/>
          <w:pgSz w:w="12110" w:h="17540"/>
          <w:pgMar w:top="740" w:right="120" w:bottom="0" w:left="800" w:header="720" w:footer="720" w:gutter="0"/>
          <w:cols w:space="720"/>
        </w:sectPr>
      </w:pPr>
    </w:p>
    <w:p w:rsidR="00C956DF" w:rsidRDefault="001119E6">
      <w:pPr>
        <w:pStyle w:val="Heading1"/>
        <w:numPr>
          <w:ilvl w:val="0"/>
          <w:numId w:val="1"/>
        </w:numPr>
        <w:tabs>
          <w:tab w:val="left" w:pos="586"/>
        </w:tabs>
        <w:spacing w:before="21"/>
        <w:ind w:hanging="203"/>
        <w:jc w:val="left"/>
        <w:rPr>
          <w:sz w:val="28"/>
        </w:rPr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Bootstrap?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99"/>
        <w:ind w:hanging="361"/>
        <w:jc w:val="left"/>
        <w:rPr>
          <w:sz w:val="28"/>
        </w:rPr>
      </w:pPr>
      <w:r>
        <w:rPr>
          <w:sz w:val="28"/>
        </w:rPr>
        <w:t>Alerts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created</w:t>
      </w:r>
      <w:r>
        <w:rPr>
          <w:spacing w:val="-1"/>
          <w:sz w:val="28"/>
        </w:rPr>
        <w:t xml:space="preserve"> </w:t>
      </w:r>
      <w:r>
        <w:rPr>
          <w:sz w:val="28"/>
        </w:rPr>
        <w:t>with the</w:t>
      </w:r>
      <w:r>
        <w:rPr>
          <w:spacing w:val="-1"/>
          <w:sz w:val="28"/>
        </w:rPr>
        <w:t xml:space="preserve"> </w:t>
      </w:r>
      <w:r>
        <w:rPr>
          <w:sz w:val="28"/>
        </w:rPr>
        <w:t>‘alert’</w:t>
      </w:r>
      <w:r>
        <w:rPr>
          <w:spacing w:val="-1"/>
          <w:sz w:val="28"/>
        </w:rPr>
        <w:t xml:space="preserve"> </w:t>
      </w:r>
      <w:r>
        <w:rPr>
          <w:sz w:val="28"/>
        </w:rPr>
        <w:t>class.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ind w:hanging="361"/>
        <w:jc w:val="left"/>
        <w:rPr>
          <w:sz w:val="28"/>
        </w:rPr>
      </w:pPr>
      <w:proofErr w:type="gramStart"/>
      <w:r>
        <w:rPr>
          <w:sz w:val="28"/>
        </w:rPr>
        <w:t>alert-success</w:t>
      </w:r>
      <w:proofErr w:type="gram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alert-info,</w:t>
      </w:r>
      <w:r>
        <w:rPr>
          <w:spacing w:val="-4"/>
          <w:sz w:val="28"/>
        </w:rPr>
        <w:t xml:space="preserve"> </w:t>
      </w:r>
      <w:r>
        <w:rPr>
          <w:sz w:val="28"/>
        </w:rPr>
        <w:t>alert-warning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alert-danger</w:t>
      </w:r>
      <w:r>
        <w:rPr>
          <w:spacing w:val="-1"/>
          <w:sz w:val="28"/>
        </w:rPr>
        <w:t xml:space="preserve"> </w:t>
      </w:r>
      <w:r>
        <w:rPr>
          <w:sz w:val="28"/>
        </w:rPr>
        <w:t>classes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alert</w:t>
      </w:r>
      <w:r>
        <w:rPr>
          <w:spacing w:val="-3"/>
          <w:sz w:val="28"/>
        </w:rPr>
        <w:t xml:space="preserve"> </w:t>
      </w:r>
      <w:r>
        <w:rPr>
          <w:sz w:val="28"/>
        </w:rPr>
        <w:t>class.</w:t>
      </w:r>
    </w:p>
    <w:p w:rsidR="00C956DF" w:rsidRDefault="001119E6">
      <w:pPr>
        <w:pStyle w:val="Heading1"/>
        <w:numPr>
          <w:ilvl w:val="0"/>
          <w:numId w:val="1"/>
        </w:numPr>
        <w:tabs>
          <w:tab w:val="left" w:pos="586"/>
        </w:tabs>
        <w:ind w:hanging="203"/>
        <w:jc w:val="left"/>
        <w:rPr>
          <w:sz w:val="28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one?</w:t>
      </w:r>
    </w:p>
    <w:p w:rsidR="00C956DF" w:rsidRDefault="001119E6">
      <w:pPr>
        <w:pStyle w:val="ListParagraph"/>
        <w:numPr>
          <w:ilvl w:val="1"/>
          <w:numId w:val="1"/>
        </w:numPr>
        <w:tabs>
          <w:tab w:val="left" w:pos="1234"/>
        </w:tabs>
        <w:spacing w:before="62" w:line="268" w:lineRule="auto"/>
        <w:ind w:right="324"/>
        <w:jc w:val="left"/>
        <w:rPr>
          <w:sz w:val="28"/>
        </w:rPr>
      </w:pPr>
      <w:r>
        <w:rPr>
          <w:sz w:val="28"/>
        </w:rPr>
        <w:t>Cards support a wide variety of content, including images, text, list groups, links, and</w:t>
      </w:r>
      <w:r>
        <w:rPr>
          <w:spacing w:val="-61"/>
          <w:sz w:val="28"/>
        </w:rPr>
        <w:t xml:space="preserve"> </w:t>
      </w:r>
      <w:r>
        <w:rPr>
          <w:sz w:val="28"/>
        </w:rPr>
        <w:t>more.</w:t>
      </w:r>
    </w:p>
    <w:p w:rsidR="00C956DF" w:rsidRPr="001119E6" w:rsidRDefault="001119E6" w:rsidP="001119E6">
      <w:pPr>
        <w:pStyle w:val="ListParagraph"/>
        <w:numPr>
          <w:ilvl w:val="1"/>
          <w:numId w:val="1"/>
        </w:numPr>
        <w:tabs>
          <w:tab w:val="left" w:pos="1234"/>
        </w:tabs>
        <w:spacing w:before="49" w:line="268" w:lineRule="auto"/>
        <w:ind w:right="192"/>
        <w:jc w:val="left"/>
        <w:rPr>
          <w:sz w:val="28"/>
        </w:rPr>
        <w:sectPr w:rsidR="00C956DF" w:rsidRPr="001119E6">
          <w:pgSz w:w="12110" w:h="17540"/>
          <w:pgMar w:top="1200" w:right="120" w:bottom="280" w:left="800" w:header="720" w:footer="720" w:gutter="0"/>
          <w:cols w:space="720"/>
        </w:sectPr>
      </w:pPr>
      <w:bookmarkStart w:id="0" w:name="_GoBack"/>
      <w:bookmarkEnd w:id="0"/>
      <w:r>
        <w:rPr>
          <w:sz w:val="28"/>
        </w:rPr>
        <w:t>By using card, car</w:t>
      </w:r>
      <w:r>
        <w:rPr>
          <w:sz w:val="28"/>
        </w:rPr>
        <w:t>d-body, card-title, card-text, card-link &amp; card-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-top classes we can</w:t>
      </w:r>
      <w:r>
        <w:rPr>
          <w:spacing w:val="-6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card.</w:t>
      </w:r>
    </w:p>
    <w:p w:rsidR="00C956DF" w:rsidRPr="001119E6" w:rsidRDefault="00C956DF" w:rsidP="001119E6">
      <w:pPr>
        <w:tabs>
          <w:tab w:val="left" w:pos="1234"/>
        </w:tabs>
        <w:spacing w:before="56"/>
        <w:rPr>
          <w:sz w:val="28"/>
        </w:rPr>
      </w:pPr>
    </w:p>
    <w:sectPr w:rsidR="00C956DF" w:rsidRPr="001119E6">
      <w:pgSz w:w="12110" w:h="17540"/>
      <w:pgMar w:top="680" w:right="1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0748F"/>
    <w:multiLevelType w:val="hybridMultilevel"/>
    <w:tmpl w:val="B008B6AE"/>
    <w:lvl w:ilvl="0" w:tplc="CE869C12">
      <w:numFmt w:val="bullet"/>
      <w:lvlText w:val="•"/>
      <w:lvlJc w:val="left"/>
      <w:pPr>
        <w:ind w:left="585" w:hanging="202"/>
      </w:pPr>
      <w:rPr>
        <w:rFonts w:hint="default"/>
        <w:w w:val="100"/>
        <w:lang w:val="en-US" w:eastAsia="en-US" w:bidi="ar-SA"/>
      </w:rPr>
    </w:lvl>
    <w:lvl w:ilvl="1" w:tplc="FB741D00">
      <w:numFmt w:val="bullet"/>
      <w:lvlText w:val="o"/>
      <w:lvlJc w:val="left"/>
      <w:pPr>
        <w:ind w:left="1233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08C6D9C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0D2CA744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5050962A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46DE37C4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6" w:tplc="B0ECC9D4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 w:tplc="6A34ABFA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  <w:lvl w:ilvl="8" w:tplc="40F2EC8E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56DF"/>
    <w:rsid w:val="001119E6"/>
    <w:rsid w:val="00C9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707B6-340C-41A1-8804-CEDA3E69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585" w:hanging="203"/>
      <w:jc w:val="both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2"/>
      <w:ind w:left="1233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83" w:lineRule="exact"/>
      <w:ind w:left="38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2"/>
      <w:ind w:left="1233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 Gavle</dc:creator>
  <cp:lastModifiedBy>Microsoft account</cp:lastModifiedBy>
  <cp:revision>2</cp:revision>
  <dcterms:created xsi:type="dcterms:W3CDTF">2022-12-19T13:02:00Z</dcterms:created>
  <dcterms:modified xsi:type="dcterms:W3CDTF">2022-12-19T13:04:00Z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2022-12-19T00:00:00Z</vt:filetime>
  </property>
</Properties>
</file>