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48D850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F35A5">
        <w:rPr>
          <w:rFonts w:ascii="Arial" w:hAnsi="Arial" w:cs="Arial"/>
          <w:lang w:val="en"/>
        </w:rPr>
        <w:t>Pranay Shrivastava</w:t>
      </w:r>
    </w:p>
    <w:p w14:paraId="677DC39A" w14:textId="30869CE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F35A5">
        <w:rPr>
          <w:rFonts w:ascii="Arial" w:hAnsi="Arial" w:cs="Arial"/>
          <w:lang w:val="en"/>
        </w:rPr>
        <w:t>shrivastavapranay.35@gmail.com</w:t>
      </w:r>
    </w:p>
    <w:p w14:paraId="4D7EECF3" w14:textId="0B1A508E"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F35A5" w:rsidRPr="00EF35A5">
        <w:rPr>
          <w:rFonts w:ascii="Arial" w:hAnsi="Arial" w:cs="Arial"/>
        </w:rPr>
        <w:t>Ethical Hacking</w:t>
      </w:r>
      <w:r w:rsidR="00EF35A5">
        <w:rPr>
          <w:rFonts w:ascii="Arial" w:hAnsi="Arial" w:cs="Arial"/>
        </w:rPr>
        <w:t xml:space="preserve"> </w:t>
      </w:r>
      <w:r w:rsidR="004722D7">
        <w:rPr>
          <w:rFonts w:ascii="Arial" w:hAnsi="Arial" w:cs="Arial"/>
        </w:rPr>
        <w:t>in Todays Modern World</w:t>
      </w:r>
    </w:p>
    <w:p w14:paraId="19551121" w14:textId="6E9E2042" w:rsidR="00234B39" w:rsidRDefault="00000000" w:rsidP="00EF35A5">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F35A5">
        <w:rPr>
          <w:rFonts w:ascii="Arial" w:hAnsi="Arial" w:cs="Arial"/>
          <w:lang w:val="en"/>
        </w:rPr>
        <w:t xml:space="preserve">SSRN Website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0989DDB3" w14:textId="77777777" w:rsidR="006F5E4D"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07209F3F" w:rsidR="00234B39" w:rsidRDefault="003263ED">
      <w:pPr>
        <w:pStyle w:val="NormalWeb"/>
        <w:divId w:val="465317432"/>
        <w:rPr>
          <w:rFonts w:ascii="Arial" w:hAnsi="Arial" w:cs="Arial"/>
          <w:lang w:val="en"/>
        </w:rPr>
      </w:pPr>
      <w:r>
        <w:rPr>
          <w:rFonts w:ascii="Arial" w:hAnsi="Arial" w:cs="Arial"/>
          <w:lang w:val="en"/>
        </w:rPr>
        <w:t xml:space="preserve">[ </w:t>
      </w:r>
      <w:r w:rsidRPr="003263ED">
        <w:rPr>
          <w:rFonts w:ascii="Arial" w:hAnsi="Arial" w:cs="Arial"/>
        </w:rPr>
        <w:t>provide me the summary for the research paper on ethical hacking which includes Focus on its role in identifying and fixing system vulnerabilities, differentiating ethical hackers with malicious ones, and detailing the stages, types, and benefits of ethical hacking. Emphasize its importance in enhancing data security amid increasing cyber threats."</w:t>
      </w:r>
      <w:r>
        <w:rPr>
          <w:rFonts w:ascii="Arial" w:hAnsi="Arial" w:cs="Arial"/>
        </w:rPr>
        <w:t xml:space="preserve"> In 100 words.]</w:t>
      </w:r>
    </w:p>
    <w:p w14:paraId="00D28201" w14:textId="77777777" w:rsidR="006F5E4D"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090ADD25" w:rsidR="00234B39" w:rsidRDefault="00000000">
      <w:pPr>
        <w:pStyle w:val="NormalWeb"/>
        <w:divId w:val="465317432"/>
        <w:rPr>
          <w:rFonts w:ascii="Arial" w:hAnsi="Arial" w:cs="Arial"/>
          <w:lang w:val="en"/>
        </w:rPr>
      </w:pPr>
      <w:r>
        <w:rPr>
          <w:rFonts w:ascii="Arial" w:hAnsi="Arial" w:cs="Arial"/>
          <w:lang w:val="en"/>
        </w:rPr>
        <w:t>[</w:t>
      </w:r>
      <w:r w:rsidR="003263ED">
        <w:rPr>
          <w:rFonts w:ascii="Arial" w:hAnsi="Arial" w:cs="Arial"/>
          <w:lang w:val="en"/>
        </w:rPr>
        <w:t xml:space="preserve"> </w:t>
      </w:r>
      <w:r w:rsidR="003263ED" w:rsidRPr="003263ED">
        <w:rPr>
          <w:rFonts w:ascii="Arial" w:hAnsi="Arial" w:cs="Arial"/>
        </w:rPr>
        <w:t>The research paper on ethical hacking discusses its crucial role in identifying and fixing system vulnerabilities to enhance data security. Ethical hacking involves authorized experts who simulate cyber-attacks to uncover security flaws, distinguishing them from malicious hackers who exploit these weaknesses for personal gain. The paper outlines the stages of ethical hacking—reconnaissance, scanning, gaining access, maintaining access, and covering tracks. It also categorizes different types of ethical hackers, such as white hats and penetration testers. The study emphasizes the benefits of ethical hacking in proactively safeguarding systems amid growing cyber threats, ensuring robust data protection and organizational security.</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61141606" w14:textId="77777777" w:rsidR="006F5E4D"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26D1FE43" w:rsidR="00234B39" w:rsidRDefault="00000000">
      <w:pPr>
        <w:pStyle w:val="NormalWeb"/>
        <w:divId w:val="465317432"/>
        <w:rPr>
          <w:rFonts w:ascii="Arial" w:hAnsi="Arial" w:cs="Arial"/>
          <w:lang w:val="en"/>
        </w:rPr>
      </w:pPr>
      <w:r>
        <w:rPr>
          <w:rFonts w:ascii="Arial" w:hAnsi="Arial" w:cs="Arial"/>
          <w:lang w:val="en"/>
        </w:rPr>
        <w:t>[</w:t>
      </w:r>
      <w:r w:rsidR="003263ED">
        <w:rPr>
          <w:rFonts w:ascii="Arial" w:hAnsi="Arial" w:cs="Arial"/>
          <w:lang w:val="en"/>
        </w:rPr>
        <w:t xml:space="preserve"> </w:t>
      </w:r>
      <w:r w:rsidR="001C6212" w:rsidRPr="001C6212">
        <w:rPr>
          <w:rFonts w:ascii="Arial" w:hAnsi="Arial" w:cs="Arial"/>
        </w:rPr>
        <w:t>for the above input give me a more detailed summarization including the types of hacker and security aspects of ethical hacking in 100 words</w:t>
      </w:r>
      <w:r w:rsidR="003263ED">
        <w:rPr>
          <w:rFonts w:ascii="Arial" w:hAnsi="Arial" w:cs="Arial"/>
          <w:lang w:val="en"/>
        </w:rPr>
        <w:t xml:space="preserve"> </w:t>
      </w:r>
      <w:r>
        <w:rPr>
          <w:rFonts w:ascii="Arial" w:hAnsi="Arial" w:cs="Arial"/>
          <w:lang w:val="en"/>
        </w:rPr>
        <w:t>]</w:t>
      </w:r>
    </w:p>
    <w:p w14:paraId="71DB9896" w14:textId="77777777" w:rsidR="006F5E4D"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5A9DC6AC" w:rsidR="00234B39" w:rsidRDefault="00000000">
      <w:pPr>
        <w:pStyle w:val="NormalWeb"/>
        <w:divId w:val="465317432"/>
        <w:rPr>
          <w:rFonts w:ascii="Arial" w:hAnsi="Arial" w:cs="Arial"/>
          <w:lang w:val="en"/>
        </w:rPr>
      </w:pPr>
      <w:r>
        <w:rPr>
          <w:rFonts w:ascii="Arial" w:hAnsi="Arial" w:cs="Arial"/>
          <w:lang w:val="en"/>
        </w:rPr>
        <w:t>[</w:t>
      </w:r>
      <w:r w:rsidR="003263ED">
        <w:rPr>
          <w:rFonts w:ascii="Arial" w:hAnsi="Arial" w:cs="Arial"/>
          <w:lang w:val="en"/>
        </w:rPr>
        <w:t xml:space="preserve"> </w:t>
      </w:r>
      <w:r w:rsidR="003263ED" w:rsidRPr="003263ED">
        <w:rPr>
          <w:rFonts w:ascii="Arial" w:hAnsi="Arial" w:cs="Arial"/>
        </w:rPr>
        <w:t xml:space="preserve">The research paper explores ethical hacking's role in identifying and fixing system vulnerabilities, highlighting its importance in strengthening data </w:t>
      </w:r>
      <w:r w:rsidR="003263ED" w:rsidRPr="003263ED">
        <w:rPr>
          <w:rFonts w:ascii="Arial" w:hAnsi="Arial" w:cs="Arial"/>
        </w:rPr>
        <w:lastRenderedPageBreak/>
        <w:t>security. Ethical hackers, unlike malicious ones, legally test systems for weaknesses using stages like reconnaissance, scanning, gaining access, and more. The paper details hacker types, including white hats (authorized experts), grey hats (ethical but sometimes unauthorized), and black hats (malicious attackers). Ethical hacking enhances security by identifying potential threats before they are exploited. Key security aspects include vulnerability assessment, penetration testing, and continuous monitoring, making ethical hacking essential in countering cyber threats and safeguarding sensitive information.</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25E63E24" w14:textId="77777777" w:rsidR="006F5E4D"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207C2C4" w14:textId="1079A61C" w:rsidR="00234B39" w:rsidRDefault="00000000">
      <w:pPr>
        <w:pStyle w:val="NormalWeb"/>
        <w:divId w:val="465317432"/>
        <w:rPr>
          <w:rFonts w:ascii="Arial" w:hAnsi="Arial" w:cs="Arial"/>
          <w:lang w:val="en"/>
        </w:rPr>
      </w:pPr>
      <w:r>
        <w:rPr>
          <w:rFonts w:ascii="Arial" w:hAnsi="Arial" w:cs="Arial"/>
          <w:lang w:val="en"/>
        </w:rPr>
        <w:t>[</w:t>
      </w:r>
      <w:r w:rsidR="001C6212">
        <w:rPr>
          <w:rFonts w:ascii="Arial" w:hAnsi="Arial" w:cs="Arial"/>
          <w:lang w:val="en"/>
        </w:rPr>
        <w:t xml:space="preserve"> </w:t>
      </w:r>
      <w:r w:rsidR="001C6212" w:rsidRPr="001C6212">
        <w:rPr>
          <w:rFonts w:ascii="Arial" w:hAnsi="Arial" w:cs="Arial"/>
        </w:rPr>
        <w:t>for the above mentioned prompt for research paper summarization use technical words which can be easily understood by the normal users or person trying to know about ethical hacking for the first time in 100 words</w:t>
      </w:r>
      <w:r w:rsidR="001C6212">
        <w:rPr>
          <w:rFonts w:ascii="Arial" w:hAnsi="Arial" w:cs="Arial"/>
        </w:rPr>
        <w:t xml:space="preserve"> </w:t>
      </w:r>
      <w:r>
        <w:rPr>
          <w:rFonts w:ascii="Arial" w:hAnsi="Arial" w:cs="Arial"/>
          <w:lang w:val="en"/>
        </w:rPr>
        <w:t>]</w:t>
      </w:r>
    </w:p>
    <w:p w14:paraId="211090E8" w14:textId="77777777" w:rsidR="006F5E4D"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0CEAA6E0" w:rsidR="00234B39" w:rsidRDefault="00000000">
      <w:pPr>
        <w:pStyle w:val="NormalWeb"/>
        <w:divId w:val="465317432"/>
        <w:rPr>
          <w:rFonts w:ascii="Arial" w:hAnsi="Arial" w:cs="Arial"/>
          <w:lang w:val="en"/>
        </w:rPr>
      </w:pPr>
      <w:r>
        <w:rPr>
          <w:rFonts w:ascii="Arial" w:hAnsi="Arial" w:cs="Arial"/>
          <w:lang w:val="en"/>
        </w:rPr>
        <w:t>[</w:t>
      </w:r>
      <w:r w:rsidR="001C6212">
        <w:rPr>
          <w:rFonts w:ascii="Arial" w:hAnsi="Arial" w:cs="Arial"/>
          <w:lang w:val="en"/>
        </w:rPr>
        <w:t xml:space="preserve"> </w:t>
      </w:r>
      <w:r w:rsidR="001C6212" w:rsidRPr="001C6212">
        <w:rPr>
          <w:rFonts w:ascii="Arial" w:hAnsi="Arial" w:cs="Arial"/>
        </w:rPr>
        <w:t>The research paper discusses ethical hacking, a technique used to find and fix security weaknesses in computer systems. Ethical hackers, unlike malicious hackers, are authorized to test system defenses using methods like reconnaissance, scanning, and penetration testing. The paper explains hacker types: white hats (authorized security experts), grey hats (ethical but sometimes unauthorized testers), and black hats (malicious attackers). Ethical hacking focuses on identifying vulnerabilities, strengthening defenses, and ensuring data protection. By simulating real attacks, ethical hackers help organizations improve security, making it vital in today’s cyber threat landscape.</w:t>
      </w:r>
      <w:r w:rsidR="001C6212">
        <w:rPr>
          <w:rFonts w:ascii="Arial" w:hAnsi="Arial" w:cs="Arial"/>
        </w:rPr>
        <w:t xml:space="preserve"> </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27C20AE2" w14:textId="77777777" w:rsidR="006F5E4D"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1393CA3C" w:rsidR="00234B39" w:rsidRDefault="00000000">
      <w:pPr>
        <w:pStyle w:val="NormalWeb"/>
        <w:divId w:val="465317432"/>
        <w:rPr>
          <w:rFonts w:ascii="Arial" w:hAnsi="Arial" w:cs="Arial"/>
          <w:lang w:val="en"/>
        </w:rPr>
      </w:pPr>
      <w:r>
        <w:rPr>
          <w:rFonts w:ascii="Arial" w:hAnsi="Arial" w:cs="Arial"/>
          <w:lang w:val="en"/>
        </w:rPr>
        <w:t>[</w:t>
      </w:r>
      <w:r w:rsidR="009321CB">
        <w:rPr>
          <w:rFonts w:ascii="Arial" w:hAnsi="Arial" w:cs="Arial"/>
          <w:lang w:val="en"/>
        </w:rPr>
        <w:t xml:space="preserve"> </w:t>
      </w:r>
      <w:r w:rsidR="009321CB" w:rsidRPr="009321CB">
        <w:rPr>
          <w:rFonts w:ascii="Arial" w:hAnsi="Arial" w:cs="Arial"/>
        </w:rPr>
        <w:t>provide me the summarization on "The research paper delves into ethical hacking’s role in identifying and fixing system vulnerabilities, contrasting ethical and malicious hackers. It outlines stages, hacker types (white, grey, black hats), and emphasizes the benefits of ethical hacking in strengthening data security amid growing cyber threats, using accessible technical language." within 100 words</w:t>
      </w:r>
      <w:r w:rsidR="009321CB">
        <w:rPr>
          <w:rFonts w:ascii="Arial" w:hAnsi="Arial" w:cs="Arial"/>
        </w:rPr>
        <w:t xml:space="preserve"> </w:t>
      </w:r>
      <w:r>
        <w:rPr>
          <w:rFonts w:ascii="Arial" w:hAnsi="Arial" w:cs="Arial"/>
          <w:lang w:val="en"/>
        </w:rPr>
        <w:t>]</w:t>
      </w:r>
    </w:p>
    <w:p w14:paraId="55DC0914" w14:textId="77777777" w:rsidR="006F5E4D"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5A284496" w:rsidR="00234B39" w:rsidRPr="009321CB" w:rsidRDefault="00000000">
      <w:pPr>
        <w:pStyle w:val="NormalWeb"/>
        <w:divId w:val="465317432"/>
        <w:rPr>
          <w:rFonts w:ascii="Arial" w:hAnsi="Arial" w:cs="Arial"/>
        </w:rPr>
      </w:pPr>
      <w:r>
        <w:rPr>
          <w:rFonts w:ascii="Arial" w:hAnsi="Arial" w:cs="Arial"/>
          <w:lang w:val="en"/>
        </w:rPr>
        <w:t>[</w:t>
      </w:r>
      <w:r w:rsidR="009321CB">
        <w:rPr>
          <w:rFonts w:ascii="Arial" w:hAnsi="Arial" w:cs="Arial"/>
          <w:lang w:val="en"/>
        </w:rPr>
        <w:t xml:space="preserve"> </w:t>
      </w:r>
      <w:r w:rsidR="009321CB" w:rsidRPr="009321CB">
        <w:rPr>
          <w:rFonts w:ascii="Arial" w:hAnsi="Arial" w:cs="Arial"/>
        </w:rPr>
        <w:t xml:space="preserve">The research paper focuses on ethical hacking’s role in enhancing data security by identifying and resolving system vulnerabilities. It contrasts ethical hackers, who are authorized to test and secure systems, with malicious hackers who exploit weaknesses. The paper details key stages of ethical hacking, including reconnaissance and scanning, and categorizes hacker types like white, grey, and black hats. Ethical hacking’s benefits, such as improved </w:t>
      </w:r>
      <w:r w:rsidR="009321CB" w:rsidRPr="009321CB">
        <w:rPr>
          <w:rFonts w:ascii="Arial" w:hAnsi="Arial" w:cs="Arial"/>
        </w:rPr>
        <w:lastRenderedPageBreak/>
        <w:t>security and proactive threat detection, are highlighted as crucial in defending against rising cyber threats. The content is presented using clear, accessible technical language for easy understanding by beginners.</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B7B191F" w14:textId="77777777" w:rsidR="009321CB" w:rsidRDefault="00000000" w:rsidP="009321CB">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07594FD" w14:textId="504FABB5" w:rsidR="009321CB" w:rsidRPr="009321CB" w:rsidRDefault="00000000" w:rsidP="009321CB">
      <w:pPr>
        <w:pStyle w:val="NormalWeb"/>
        <w:divId w:val="465317432"/>
        <w:rPr>
          <w:rFonts w:ascii="Arial" w:hAnsi="Arial" w:cs="Arial"/>
        </w:rPr>
      </w:pPr>
      <w:r>
        <w:rPr>
          <w:rFonts w:ascii="Arial" w:hAnsi="Arial" w:cs="Arial"/>
          <w:lang w:val="en"/>
        </w:rPr>
        <w:t>[</w:t>
      </w:r>
      <w:r w:rsidR="009321CB">
        <w:rPr>
          <w:rFonts w:ascii="Arial" w:hAnsi="Arial" w:cs="Arial"/>
          <w:lang w:val="en"/>
        </w:rPr>
        <w:t xml:space="preserve"> </w:t>
      </w:r>
      <w:r w:rsidR="009321CB" w:rsidRPr="009321CB">
        <w:rPr>
          <w:rFonts w:ascii="Arial" w:hAnsi="Arial" w:cs="Arial"/>
        </w:rPr>
        <w:t>Key insights from the research paper include:</w:t>
      </w:r>
    </w:p>
    <w:p w14:paraId="49E183B4" w14:textId="77777777" w:rsidR="009321CB" w:rsidRPr="009321CB" w:rsidRDefault="009321CB" w:rsidP="009321CB">
      <w:pPr>
        <w:pStyle w:val="NormalWeb"/>
        <w:numPr>
          <w:ilvl w:val="0"/>
          <w:numId w:val="9"/>
        </w:numPr>
        <w:divId w:val="465317432"/>
        <w:rPr>
          <w:rFonts w:ascii="Arial" w:hAnsi="Arial" w:cs="Arial"/>
        </w:rPr>
      </w:pPr>
      <w:r w:rsidRPr="009321CB">
        <w:rPr>
          <w:rFonts w:ascii="Arial" w:hAnsi="Arial" w:cs="Arial"/>
          <w:b/>
          <w:bCs/>
        </w:rPr>
        <w:t>Ethical Hacking Defined</w:t>
      </w:r>
      <w:r w:rsidRPr="009321CB">
        <w:rPr>
          <w:rFonts w:ascii="Arial" w:hAnsi="Arial" w:cs="Arial"/>
        </w:rPr>
        <w:t>: Ethical hacking is a proactive method used to identify and rectify system vulnerabilities to enhance data security.</w:t>
      </w:r>
    </w:p>
    <w:p w14:paraId="6B866967" w14:textId="77777777" w:rsidR="009321CB" w:rsidRPr="009321CB" w:rsidRDefault="009321CB" w:rsidP="009321CB">
      <w:pPr>
        <w:pStyle w:val="NormalWeb"/>
        <w:numPr>
          <w:ilvl w:val="0"/>
          <w:numId w:val="9"/>
        </w:numPr>
        <w:divId w:val="465317432"/>
        <w:rPr>
          <w:rFonts w:ascii="Arial" w:hAnsi="Arial" w:cs="Arial"/>
        </w:rPr>
      </w:pPr>
      <w:r w:rsidRPr="009321CB">
        <w:rPr>
          <w:rFonts w:ascii="Arial" w:hAnsi="Arial" w:cs="Arial"/>
          <w:b/>
          <w:bCs/>
        </w:rPr>
        <w:t>Difference Between Hackers</w:t>
      </w:r>
      <w:r w:rsidRPr="009321CB">
        <w:rPr>
          <w:rFonts w:ascii="Arial" w:hAnsi="Arial" w:cs="Arial"/>
        </w:rPr>
        <w:t>: Ethical hackers operate with permission to secure systems, while malicious hackers exploit vulnerabilities for personal gain.</w:t>
      </w:r>
    </w:p>
    <w:p w14:paraId="1E868C88" w14:textId="77777777" w:rsidR="009321CB" w:rsidRPr="009321CB" w:rsidRDefault="009321CB" w:rsidP="009321CB">
      <w:pPr>
        <w:pStyle w:val="NormalWeb"/>
        <w:numPr>
          <w:ilvl w:val="0"/>
          <w:numId w:val="9"/>
        </w:numPr>
        <w:divId w:val="465317432"/>
        <w:rPr>
          <w:rFonts w:ascii="Arial" w:hAnsi="Arial" w:cs="Arial"/>
        </w:rPr>
      </w:pPr>
      <w:r w:rsidRPr="009321CB">
        <w:rPr>
          <w:rFonts w:ascii="Arial" w:hAnsi="Arial" w:cs="Arial"/>
          <w:b/>
          <w:bCs/>
        </w:rPr>
        <w:t>Hacking Stages</w:t>
      </w:r>
      <w:r w:rsidRPr="009321CB">
        <w:rPr>
          <w:rFonts w:ascii="Arial" w:hAnsi="Arial" w:cs="Arial"/>
        </w:rPr>
        <w:t>: The process includes stages like reconnaissance, scanning, and vulnerability assessment to uncover and address security flaws.</w:t>
      </w:r>
    </w:p>
    <w:p w14:paraId="2AC9F77A" w14:textId="77777777" w:rsidR="009321CB" w:rsidRPr="009321CB" w:rsidRDefault="009321CB" w:rsidP="009321CB">
      <w:pPr>
        <w:pStyle w:val="NormalWeb"/>
        <w:numPr>
          <w:ilvl w:val="0"/>
          <w:numId w:val="9"/>
        </w:numPr>
        <w:divId w:val="465317432"/>
        <w:rPr>
          <w:rFonts w:ascii="Arial" w:hAnsi="Arial" w:cs="Arial"/>
        </w:rPr>
      </w:pPr>
      <w:r w:rsidRPr="009321CB">
        <w:rPr>
          <w:rFonts w:ascii="Arial" w:hAnsi="Arial" w:cs="Arial"/>
          <w:b/>
          <w:bCs/>
        </w:rPr>
        <w:t>Types of Hackers</w:t>
      </w:r>
      <w:r w:rsidRPr="009321CB">
        <w:rPr>
          <w:rFonts w:ascii="Arial" w:hAnsi="Arial" w:cs="Arial"/>
        </w:rPr>
        <w:t>:</w:t>
      </w:r>
    </w:p>
    <w:p w14:paraId="2127D465" w14:textId="77777777" w:rsidR="009321CB" w:rsidRPr="009321CB" w:rsidRDefault="009321CB" w:rsidP="009321CB">
      <w:pPr>
        <w:pStyle w:val="NormalWeb"/>
        <w:numPr>
          <w:ilvl w:val="1"/>
          <w:numId w:val="9"/>
        </w:numPr>
        <w:divId w:val="465317432"/>
        <w:rPr>
          <w:rFonts w:ascii="Arial" w:hAnsi="Arial" w:cs="Arial"/>
        </w:rPr>
      </w:pPr>
      <w:r w:rsidRPr="009321CB">
        <w:rPr>
          <w:rFonts w:ascii="Arial" w:hAnsi="Arial" w:cs="Arial"/>
          <w:b/>
          <w:bCs/>
        </w:rPr>
        <w:t>White Hat Hackers</w:t>
      </w:r>
      <w:r w:rsidRPr="009321CB">
        <w:rPr>
          <w:rFonts w:ascii="Arial" w:hAnsi="Arial" w:cs="Arial"/>
        </w:rPr>
        <w:t>: Authorized to test and secure systems.</w:t>
      </w:r>
    </w:p>
    <w:p w14:paraId="100BEEB3" w14:textId="77777777" w:rsidR="009321CB" w:rsidRPr="009321CB" w:rsidRDefault="009321CB" w:rsidP="009321CB">
      <w:pPr>
        <w:pStyle w:val="NormalWeb"/>
        <w:numPr>
          <w:ilvl w:val="1"/>
          <w:numId w:val="9"/>
        </w:numPr>
        <w:divId w:val="465317432"/>
        <w:rPr>
          <w:rFonts w:ascii="Arial" w:hAnsi="Arial" w:cs="Arial"/>
        </w:rPr>
      </w:pPr>
      <w:r w:rsidRPr="009321CB">
        <w:rPr>
          <w:rFonts w:ascii="Arial" w:hAnsi="Arial" w:cs="Arial"/>
          <w:b/>
          <w:bCs/>
        </w:rPr>
        <w:t>Grey Hat Hackers</w:t>
      </w:r>
      <w:r w:rsidRPr="009321CB">
        <w:rPr>
          <w:rFonts w:ascii="Arial" w:hAnsi="Arial" w:cs="Arial"/>
        </w:rPr>
        <w:t>: Operate with mixed intentions, often notifying organizations of vulnerabilities without malicious intent.</w:t>
      </w:r>
    </w:p>
    <w:p w14:paraId="34D111DC" w14:textId="77777777" w:rsidR="009321CB" w:rsidRPr="009321CB" w:rsidRDefault="009321CB" w:rsidP="009321CB">
      <w:pPr>
        <w:pStyle w:val="NormalWeb"/>
        <w:numPr>
          <w:ilvl w:val="1"/>
          <w:numId w:val="9"/>
        </w:numPr>
        <w:divId w:val="465317432"/>
        <w:rPr>
          <w:rFonts w:ascii="Arial" w:hAnsi="Arial" w:cs="Arial"/>
        </w:rPr>
      </w:pPr>
      <w:r w:rsidRPr="009321CB">
        <w:rPr>
          <w:rFonts w:ascii="Arial" w:hAnsi="Arial" w:cs="Arial"/>
          <w:b/>
          <w:bCs/>
        </w:rPr>
        <w:t>Black Hat Hackers</w:t>
      </w:r>
      <w:r w:rsidRPr="009321CB">
        <w:rPr>
          <w:rFonts w:ascii="Arial" w:hAnsi="Arial" w:cs="Arial"/>
        </w:rPr>
        <w:t>: Malicious actors who exploit vulnerabilities for personal gain.</w:t>
      </w:r>
    </w:p>
    <w:p w14:paraId="53A6EDAD" w14:textId="77777777" w:rsidR="009321CB" w:rsidRPr="009321CB" w:rsidRDefault="009321CB" w:rsidP="009321CB">
      <w:pPr>
        <w:pStyle w:val="NormalWeb"/>
        <w:numPr>
          <w:ilvl w:val="0"/>
          <w:numId w:val="9"/>
        </w:numPr>
        <w:divId w:val="465317432"/>
        <w:rPr>
          <w:rFonts w:ascii="Arial" w:hAnsi="Arial" w:cs="Arial"/>
        </w:rPr>
      </w:pPr>
      <w:r w:rsidRPr="009321CB">
        <w:rPr>
          <w:rFonts w:ascii="Arial" w:hAnsi="Arial" w:cs="Arial"/>
          <w:b/>
          <w:bCs/>
        </w:rPr>
        <w:t>Importance in Cybersecurity</w:t>
      </w:r>
      <w:r w:rsidRPr="009321CB">
        <w:rPr>
          <w:rFonts w:ascii="Arial" w:hAnsi="Arial" w:cs="Arial"/>
        </w:rPr>
        <w:t>: Ethical hacking is crucial in defending against cyber threats and ensuring data confidentiality and integrity.</w:t>
      </w:r>
    </w:p>
    <w:p w14:paraId="5E0F6F54" w14:textId="053EABC1" w:rsidR="00234B39" w:rsidRPr="009321CB" w:rsidRDefault="009321CB" w:rsidP="009321CB">
      <w:pPr>
        <w:pStyle w:val="NormalWeb"/>
        <w:numPr>
          <w:ilvl w:val="0"/>
          <w:numId w:val="9"/>
        </w:numPr>
        <w:ind w:left="1020" w:right="300"/>
        <w:divId w:val="465317432"/>
        <w:rPr>
          <w:rFonts w:ascii="Arial" w:hAnsi="Arial" w:cs="Arial"/>
        </w:rPr>
      </w:pPr>
      <w:r w:rsidRPr="009321CB">
        <w:rPr>
          <w:rFonts w:ascii="Arial" w:hAnsi="Arial" w:cs="Arial"/>
          <w:b/>
          <w:bCs/>
        </w:rPr>
        <w:t>Ongoing Vigilance</w:t>
      </w:r>
      <w:r w:rsidRPr="009321CB">
        <w:rPr>
          <w:rFonts w:ascii="Arial" w:hAnsi="Arial" w:cs="Arial"/>
        </w:rPr>
        <w:t>: Continuous monitoring and improvement are necessary to protect against evolving cyber threats.</w:t>
      </w:r>
      <w:r>
        <w:rPr>
          <w:rFonts w:ascii="Arial" w:hAnsi="Arial" w:cs="Arial"/>
        </w:rPr>
        <w:t xml:space="preserve"> </w:t>
      </w:r>
      <w:r w:rsidR="00000000" w:rsidRPr="009321CB">
        <w:rPr>
          <w:rFonts w:ascii="Arial" w:hAnsi="Arial" w:cs="Arial"/>
          <w:lang w:val="en"/>
        </w:rPr>
        <w:t>]</w:t>
      </w:r>
    </w:p>
    <w:p w14:paraId="641E6E5F" w14:textId="77777777" w:rsidR="009321CB" w:rsidRPr="009321CB" w:rsidRDefault="009321CB" w:rsidP="009321CB">
      <w:pPr>
        <w:pStyle w:val="NormalWeb"/>
        <w:ind w:left="1020" w:right="300"/>
        <w:divId w:val="465317432"/>
        <w:rPr>
          <w:rFonts w:ascii="Arial" w:hAnsi="Arial" w:cs="Arial"/>
        </w:rPr>
      </w:pPr>
    </w:p>
    <w:p w14:paraId="3F2F6002" w14:textId="77777777" w:rsidR="006F5E4D" w:rsidRDefault="00000000" w:rsidP="006F5E4D">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046F1139" w14:textId="467ECB30" w:rsidR="006F5E4D" w:rsidRPr="006F5E4D" w:rsidRDefault="00000000" w:rsidP="006F5E4D">
      <w:pPr>
        <w:pStyle w:val="NormalWeb"/>
        <w:divId w:val="465317432"/>
        <w:rPr>
          <w:rFonts w:ascii="Arial" w:hAnsi="Arial" w:cs="Arial"/>
        </w:rPr>
      </w:pPr>
      <w:r>
        <w:rPr>
          <w:rFonts w:ascii="Arial" w:hAnsi="Arial" w:cs="Arial"/>
          <w:lang w:val="en"/>
        </w:rPr>
        <w:t>[</w:t>
      </w:r>
      <w:r w:rsidR="006F5E4D">
        <w:rPr>
          <w:rFonts w:ascii="Arial" w:hAnsi="Arial" w:cs="Arial"/>
          <w:lang w:val="en"/>
        </w:rPr>
        <w:t xml:space="preserve"> </w:t>
      </w:r>
      <w:r w:rsidR="006F5E4D" w:rsidRPr="006F5E4D">
        <w:rPr>
          <w:rFonts w:ascii="Arial" w:hAnsi="Arial" w:cs="Arial"/>
        </w:rPr>
        <w:t xml:space="preserve">Ethical hacking has several </w:t>
      </w:r>
      <w:r w:rsidR="006F5E4D">
        <w:rPr>
          <w:rFonts w:ascii="Arial" w:hAnsi="Arial" w:cs="Arial"/>
        </w:rPr>
        <w:t>potential</w:t>
      </w:r>
      <w:r w:rsidR="006F5E4D" w:rsidRPr="006F5E4D">
        <w:rPr>
          <w:rFonts w:ascii="Arial" w:hAnsi="Arial" w:cs="Arial"/>
        </w:rPr>
        <w:t xml:space="preserve"> applications:</w:t>
      </w:r>
    </w:p>
    <w:p w14:paraId="33F45B13" w14:textId="77777777" w:rsidR="006F5E4D" w:rsidRDefault="006F5E4D" w:rsidP="006F5E4D">
      <w:pPr>
        <w:pStyle w:val="NormalWeb"/>
        <w:numPr>
          <w:ilvl w:val="0"/>
          <w:numId w:val="10"/>
        </w:numPr>
        <w:divId w:val="465317432"/>
        <w:rPr>
          <w:rFonts w:ascii="Arial" w:hAnsi="Arial" w:cs="Arial"/>
        </w:rPr>
      </w:pPr>
      <w:r w:rsidRPr="006F5E4D">
        <w:rPr>
          <w:rFonts w:ascii="Arial" w:hAnsi="Arial" w:cs="Arial"/>
          <w:b/>
          <w:bCs/>
        </w:rPr>
        <w:t>System Security Improvement:</w:t>
      </w:r>
      <w:r w:rsidRPr="006F5E4D">
        <w:rPr>
          <w:rFonts w:ascii="Arial" w:hAnsi="Arial" w:cs="Arial"/>
        </w:rPr>
        <w:t xml:space="preserve"> Ethical hackers identify and rectify vulnerabilities in computer systems and networks, helping organizations fortify their defenses against potential cyberattacks.</w:t>
      </w:r>
    </w:p>
    <w:p w14:paraId="561D2F93" w14:textId="77777777" w:rsidR="006F5E4D" w:rsidRPr="006F5E4D" w:rsidRDefault="006F5E4D" w:rsidP="006F5E4D">
      <w:pPr>
        <w:pStyle w:val="NormalWeb"/>
        <w:ind w:left="720"/>
        <w:divId w:val="465317432"/>
        <w:rPr>
          <w:rFonts w:ascii="Arial" w:hAnsi="Arial" w:cs="Arial"/>
        </w:rPr>
      </w:pPr>
    </w:p>
    <w:p w14:paraId="4056B78D" w14:textId="77777777" w:rsidR="006F5E4D" w:rsidRDefault="006F5E4D" w:rsidP="006F5E4D">
      <w:pPr>
        <w:pStyle w:val="NormalWeb"/>
        <w:numPr>
          <w:ilvl w:val="0"/>
          <w:numId w:val="10"/>
        </w:numPr>
        <w:divId w:val="465317432"/>
        <w:rPr>
          <w:rFonts w:ascii="Arial" w:hAnsi="Arial" w:cs="Arial"/>
        </w:rPr>
      </w:pPr>
      <w:r w:rsidRPr="006F5E4D">
        <w:rPr>
          <w:rFonts w:ascii="Arial" w:hAnsi="Arial" w:cs="Arial"/>
          <w:b/>
          <w:bCs/>
        </w:rPr>
        <w:t>Compliance and Certification:</w:t>
      </w:r>
      <w:r w:rsidRPr="006F5E4D">
        <w:rPr>
          <w:rFonts w:ascii="Arial" w:hAnsi="Arial" w:cs="Arial"/>
        </w:rPr>
        <w:t xml:space="preserve"> Organizations use ethical hacking to ensure their systems meet industry security standards and regulatory requirements, which helps in obtaining necessary certifications.</w:t>
      </w:r>
    </w:p>
    <w:p w14:paraId="6045C35B" w14:textId="77777777" w:rsidR="006F5E4D" w:rsidRPr="006F5E4D" w:rsidRDefault="006F5E4D" w:rsidP="006F5E4D">
      <w:pPr>
        <w:pStyle w:val="NormalWeb"/>
        <w:divId w:val="465317432"/>
        <w:rPr>
          <w:rFonts w:ascii="Arial" w:hAnsi="Arial" w:cs="Arial"/>
        </w:rPr>
      </w:pPr>
    </w:p>
    <w:p w14:paraId="59CC7948" w14:textId="77777777" w:rsidR="006F5E4D" w:rsidRDefault="006F5E4D" w:rsidP="006F5E4D">
      <w:pPr>
        <w:pStyle w:val="NormalWeb"/>
        <w:numPr>
          <w:ilvl w:val="0"/>
          <w:numId w:val="10"/>
        </w:numPr>
        <w:divId w:val="465317432"/>
        <w:rPr>
          <w:rFonts w:ascii="Arial" w:hAnsi="Arial" w:cs="Arial"/>
        </w:rPr>
      </w:pPr>
      <w:r w:rsidRPr="006F5E4D">
        <w:rPr>
          <w:rFonts w:ascii="Arial" w:hAnsi="Arial" w:cs="Arial"/>
          <w:b/>
          <w:bCs/>
        </w:rPr>
        <w:t>Product Validation:</w:t>
      </w:r>
      <w:r w:rsidRPr="006F5E4D">
        <w:rPr>
          <w:rFonts w:ascii="Arial" w:hAnsi="Arial" w:cs="Arial"/>
        </w:rPr>
        <w:t xml:space="preserve"> Ethical hackers assess the security of software and hardware products, ensuring they meet security claims and perform as expected before reaching the market.</w:t>
      </w:r>
    </w:p>
    <w:p w14:paraId="46D242AD" w14:textId="77777777" w:rsidR="006F5E4D" w:rsidRPr="006F5E4D" w:rsidRDefault="006F5E4D" w:rsidP="006F5E4D">
      <w:pPr>
        <w:pStyle w:val="NormalWeb"/>
        <w:divId w:val="465317432"/>
        <w:rPr>
          <w:rFonts w:ascii="Arial" w:hAnsi="Arial" w:cs="Arial"/>
        </w:rPr>
      </w:pPr>
    </w:p>
    <w:p w14:paraId="1455AFED" w14:textId="77777777" w:rsidR="006F5E4D" w:rsidRDefault="006F5E4D" w:rsidP="006F5E4D">
      <w:pPr>
        <w:pStyle w:val="NormalWeb"/>
        <w:numPr>
          <w:ilvl w:val="0"/>
          <w:numId w:val="10"/>
        </w:numPr>
        <w:divId w:val="465317432"/>
        <w:rPr>
          <w:rFonts w:ascii="Arial" w:hAnsi="Arial" w:cs="Arial"/>
        </w:rPr>
      </w:pPr>
      <w:r w:rsidRPr="006F5E4D">
        <w:rPr>
          <w:rFonts w:ascii="Arial" w:hAnsi="Arial" w:cs="Arial"/>
          <w:b/>
          <w:bCs/>
        </w:rPr>
        <w:t>Incident Response and Forensics:</w:t>
      </w:r>
      <w:r w:rsidRPr="006F5E4D">
        <w:rPr>
          <w:rFonts w:ascii="Arial" w:hAnsi="Arial" w:cs="Arial"/>
        </w:rPr>
        <w:t xml:space="preserve"> Ethical hacking techniques are employed in investigating security breaches, helping organizations understand attack vectors and improve their response strategies.</w:t>
      </w:r>
    </w:p>
    <w:p w14:paraId="6505EF5C" w14:textId="77777777" w:rsidR="006F5E4D" w:rsidRDefault="006F5E4D" w:rsidP="006F5E4D">
      <w:pPr>
        <w:pStyle w:val="ListParagraph"/>
        <w:divId w:val="465317432"/>
        <w:rPr>
          <w:rFonts w:ascii="Arial" w:hAnsi="Arial" w:cs="Arial"/>
        </w:rPr>
      </w:pPr>
    </w:p>
    <w:p w14:paraId="60E8FB84" w14:textId="77777777" w:rsidR="006F5E4D" w:rsidRPr="006F5E4D" w:rsidRDefault="006F5E4D" w:rsidP="006F5E4D">
      <w:pPr>
        <w:pStyle w:val="NormalWeb"/>
        <w:ind w:left="720"/>
        <w:divId w:val="465317432"/>
        <w:rPr>
          <w:rFonts w:ascii="Arial" w:hAnsi="Arial" w:cs="Arial"/>
        </w:rPr>
      </w:pPr>
    </w:p>
    <w:p w14:paraId="364AD8BC" w14:textId="77777777" w:rsidR="006F5E4D" w:rsidRPr="006F5E4D" w:rsidRDefault="006F5E4D" w:rsidP="006F5E4D">
      <w:pPr>
        <w:pStyle w:val="NormalWeb"/>
        <w:numPr>
          <w:ilvl w:val="0"/>
          <w:numId w:val="10"/>
        </w:numPr>
        <w:divId w:val="465317432"/>
        <w:rPr>
          <w:rFonts w:ascii="Arial" w:hAnsi="Arial" w:cs="Arial"/>
        </w:rPr>
      </w:pPr>
      <w:r w:rsidRPr="006F5E4D">
        <w:rPr>
          <w:rFonts w:ascii="Arial" w:hAnsi="Arial" w:cs="Arial"/>
          <w:b/>
          <w:bCs/>
        </w:rPr>
        <w:t>Training and Awareness:</w:t>
      </w:r>
      <w:r w:rsidRPr="006F5E4D">
        <w:rPr>
          <w:rFonts w:ascii="Arial" w:hAnsi="Arial" w:cs="Arial"/>
        </w:rPr>
        <w:t xml:space="preserve"> Ethical hackers provide valuable training and simulations for organizations, enhancing overall cybersecurity awareness and preparedness among employees.</w:t>
      </w:r>
    </w:p>
    <w:p w14:paraId="112EDBB6" w14:textId="259603E8" w:rsidR="00234B39" w:rsidRPr="006F5E4D" w:rsidRDefault="006F5E4D">
      <w:pPr>
        <w:pStyle w:val="NormalWeb"/>
        <w:divId w:val="465317432"/>
        <w:rPr>
          <w:rFonts w:ascii="Arial" w:hAnsi="Arial" w:cs="Arial"/>
        </w:rPr>
      </w:pPr>
      <w:r w:rsidRPr="006F5E4D">
        <w:rPr>
          <w:rFonts w:ascii="Arial" w:hAnsi="Arial" w:cs="Arial"/>
        </w:rPr>
        <w:t>These applications demonstrate how ethical hacking contributes to robust cybersecurity frameworks and proactive risk management.</w:t>
      </w:r>
      <w:r>
        <w:rPr>
          <w:rFonts w:ascii="Arial" w:hAnsi="Arial" w:cs="Arial"/>
        </w:rPr>
        <w:t xml:space="preserve"> </w:t>
      </w:r>
      <w:r w:rsidR="00000000">
        <w:rPr>
          <w:rFonts w:ascii="Arial" w:hAnsi="Arial" w:cs="Arial"/>
          <w:lang w:val="en"/>
        </w:rPr>
        <w:t>]</w:t>
      </w:r>
    </w:p>
    <w:p w14:paraId="4DAF81B3" w14:textId="578BB470"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5946741C" w14:textId="77777777" w:rsidR="006F5E4D"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77E2F7B9" w:rsidR="00234B39" w:rsidRDefault="00000000">
      <w:pPr>
        <w:pStyle w:val="NormalWeb"/>
        <w:divId w:val="465317432"/>
        <w:rPr>
          <w:rFonts w:ascii="Arial" w:hAnsi="Arial" w:cs="Arial"/>
          <w:lang w:val="en"/>
        </w:rPr>
      </w:pPr>
      <w:r>
        <w:rPr>
          <w:rFonts w:ascii="Arial" w:hAnsi="Arial" w:cs="Arial"/>
          <w:lang w:val="en"/>
        </w:rPr>
        <w:t>[</w:t>
      </w:r>
      <w:r w:rsidR="006F5E4D">
        <w:rPr>
          <w:rFonts w:ascii="Arial" w:hAnsi="Arial" w:cs="Arial"/>
          <w:lang w:val="en"/>
        </w:rPr>
        <w:t xml:space="preserve"> </w:t>
      </w:r>
      <w:r w:rsidR="006F5E4D" w:rsidRPr="006F5E4D">
        <w:rPr>
          <w:rFonts w:ascii="Arial" w:hAnsi="Arial" w:cs="Arial"/>
        </w:rPr>
        <w:t>The summary effectively communicates the core of the research paper, emphasizing the growing need for data security due to increased online activities. It clearly defines ethical hacking, outlines different hacker types, and highlights ethical hacking’s benefits in protecting systems, detecting vulnerabilities, and ensuring compliance. The summary is clear and comprehensive.</w:t>
      </w:r>
      <w:r w:rsidR="006F5E4D">
        <w:rPr>
          <w:rFonts w:ascii="Arial" w:hAnsi="Arial" w:cs="Arial"/>
        </w:rPr>
        <w:t xml:space="preserve"> </w:t>
      </w:r>
      <w:r>
        <w:rPr>
          <w:rFonts w:ascii="Arial" w:hAnsi="Arial" w:cs="Arial"/>
          <w:lang w:val="en"/>
        </w:rPr>
        <w:t>]</w:t>
      </w:r>
    </w:p>
    <w:p w14:paraId="22A6E5D9" w14:textId="77777777" w:rsidR="006F5E4D"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1B40DE8F" w:rsidR="00234B39" w:rsidRDefault="00000000">
      <w:pPr>
        <w:pStyle w:val="NormalWeb"/>
        <w:divId w:val="465317432"/>
        <w:rPr>
          <w:rFonts w:ascii="Arial" w:hAnsi="Arial" w:cs="Arial"/>
          <w:lang w:val="en"/>
        </w:rPr>
      </w:pPr>
      <w:r>
        <w:rPr>
          <w:rFonts w:ascii="Arial" w:hAnsi="Arial" w:cs="Arial"/>
          <w:lang w:val="en"/>
        </w:rPr>
        <w:t>[</w:t>
      </w:r>
      <w:r w:rsidR="006F5E4D">
        <w:t xml:space="preserve"> </w:t>
      </w:r>
      <w:r w:rsidR="006F5E4D" w:rsidRPr="006F5E4D">
        <w:rPr>
          <w:rFonts w:ascii="Arial" w:hAnsi="Arial" w:cs="Arial"/>
        </w:rPr>
        <w:t>The summary accurately captures the essence of the research paper on ethical hacking. It correctly highlights the importance of data security, defines ethical hacking, and describes various types of hackers. The benefits of ethical hacking—such as improved protection and compliance—are well-articulated, reflecting the paper’s emphasis on its critical role in cybersecurity</w:t>
      </w:r>
      <w:r w:rsidR="006F5E4D" w:rsidRPr="006F5E4D">
        <w:t>.</w:t>
      </w:r>
      <w:r>
        <w:rPr>
          <w:rFonts w:ascii="Arial" w:hAnsi="Arial" w:cs="Arial"/>
          <w:lang w:val="en"/>
        </w:rPr>
        <w:t>]</w:t>
      </w:r>
    </w:p>
    <w:p w14:paraId="7B018A10" w14:textId="77777777" w:rsidR="006F5E4D"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66D1ACC9" w:rsidR="00234B39" w:rsidRDefault="00000000">
      <w:pPr>
        <w:pStyle w:val="NormalWeb"/>
        <w:divId w:val="465317432"/>
        <w:rPr>
          <w:rFonts w:ascii="Arial" w:hAnsi="Arial" w:cs="Arial"/>
          <w:lang w:val="en"/>
        </w:rPr>
      </w:pPr>
      <w:r>
        <w:rPr>
          <w:rFonts w:ascii="Arial" w:hAnsi="Arial" w:cs="Arial"/>
          <w:lang w:val="en"/>
        </w:rPr>
        <w:t>[</w:t>
      </w:r>
      <w:r w:rsidR="0054284A">
        <w:rPr>
          <w:rFonts w:ascii="Arial" w:hAnsi="Arial" w:cs="Arial"/>
          <w:lang w:val="en"/>
        </w:rPr>
        <w:t xml:space="preserve"> </w:t>
      </w:r>
      <w:r w:rsidR="0054284A" w:rsidRPr="0054284A">
        <w:rPr>
          <w:rFonts w:ascii="Arial" w:hAnsi="Arial" w:cs="Arial"/>
        </w:rPr>
        <w:t>The insights and applications are highly relevant. They accurately reflect ethical hacking's role in enhancing system security, differentiating between hacker types, and addressing vulnerabilities. Applications like system improvement, compliance, product validation, incident response, and training illustrate how ethical hacking strengthens cybersecurity frameworks and risk management practices effectively.</w:t>
      </w:r>
      <w:r w:rsidR="0054284A">
        <w:rPr>
          <w:rFonts w:ascii="Arial" w:hAnsi="Arial" w:cs="Arial"/>
        </w:rPr>
        <w:t xml:space="preserve"> </w:t>
      </w: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65CC526" w14:textId="77777777" w:rsidR="0054284A"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54899AA0" w14:textId="77777777" w:rsidR="0054284A" w:rsidRPr="0054284A" w:rsidRDefault="00000000" w:rsidP="0054284A">
      <w:pPr>
        <w:pStyle w:val="NormalWeb"/>
        <w:divId w:val="465317432"/>
        <w:rPr>
          <w:rFonts w:ascii="Arial" w:hAnsi="Arial" w:cs="Arial"/>
        </w:rPr>
      </w:pPr>
      <w:r>
        <w:rPr>
          <w:rFonts w:ascii="Arial" w:hAnsi="Arial" w:cs="Arial"/>
          <w:lang w:val="en"/>
        </w:rPr>
        <w:lastRenderedPageBreak/>
        <w:t>[</w:t>
      </w:r>
      <w:r w:rsidR="0054284A">
        <w:rPr>
          <w:rFonts w:ascii="Arial" w:hAnsi="Arial" w:cs="Arial"/>
          <w:lang w:val="en"/>
        </w:rPr>
        <w:t xml:space="preserve"> </w:t>
      </w:r>
      <w:r w:rsidR="0054284A" w:rsidRPr="0054284A">
        <w:rPr>
          <w:rFonts w:ascii="Arial" w:hAnsi="Arial" w:cs="Arial"/>
        </w:rPr>
        <w:t>Reflecting on the research paper about ethical hacking, I've gained a deeper understanding of the intricate balance between leveraging technology and safeguarding it. The exploration of ethical hacking revealed its crucial role in enhancing data security amidst the growing digital landscape. The paper effectively distinguishes between malicious and ethical hacking, emphasizing that ethical hacking is not just about detecting flaws but about proactively strengthening systems to prevent breaches.</w:t>
      </w:r>
    </w:p>
    <w:p w14:paraId="3DFDD7DF" w14:textId="77777777" w:rsidR="0054284A" w:rsidRPr="0054284A" w:rsidRDefault="0054284A" w:rsidP="0054284A">
      <w:pPr>
        <w:pStyle w:val="NormalWeb"/>
        <w:divId w:val="465317432"/>
        <w:rPr>
          <w:rFonts w:ascii="Arial" w:hAnsi="Arial" w:cs="Arial"/>
        </w:rPr>
      </w:pPr>
      <w:r w:rsidRPr="0054284A">
        <w:rPr>
          <w:rFonts w:ascii="Arial" w:hAnsi="Arial" w:cs="Arial"/>
        </w:rPr>
        <w:t>One key challenge highlighted is the dynamic nature of cyber threats, which requires continuous vigilance and adaptation from ethical hackers. This aligns with the evolving tactics of hackers and the need for ethical hackers to stay ahead by regularly updating their skills and methods.</w:t>
      </w:r>
    </w:p>
    <w:p w14:paraId="4E4F677E" w14:textId="77777777" w:rsidR="0054284A" w:rsidRPr="0054284A" w:rsidRDefault="0054284A" w:rsidP="0054284A">
      <w:pPr>
        <w:pStyle w:val="NormalWeb"/>
        <w:divId w:val="465317432"/>
        <w:rPr>
          <w:rFonts w:ascii="Arial" w:hAnsi="Arial" w:cs="Arial"/>
        </w:rPr>
      </w:pPr>
      <w:r w:rsidRPr="0054284A">
        <w:rPr>
          <w:rFonts w:ascii="Arial" w:hAnsi="Arial" w:cs="Arial"/>
        </w:rPr>
        <w:t>The insights on different types of hackers, such as White Hat, Grey Hat, and Black Hat, illustrate the spectrum of intentions behind hacking activities. This classification helps in understanding the varied approaches to cybersecurity and the importance of having legal and ethical frameworks in place.</w:t>
      </w:r>
    </w:p>
    <w:p w14:paraId="574232AD" w14:textId="77777777" w:rsidR="0054284A" w:rsidRPr="0054284A" w:rsidRDefault="0054284A" w:rsidP="0054284A">
      <w:pPr>
        <w:pStyle w:val="NormalWeb"/>
        <w:divId w:val="465317432"/>
        <w:rPr>
          <w:rFonts w:ascii="Arial" w:hAnsi="Arial" w:cs="Arial"/>
        </w:rPr>
      </w:pPr>
      <w:r w:rsidRPr="0054284A">
        <w:rPr>
          <w:rFonts w:ascii="Arial" w:hAnsi="Arial" w:cs="Arial"/>
        </w:rPr>
        <w:t>The paper underscores several benefits of ethical hacking: improving system security, ensuring compliance with regulations, validating product security, and enhancing overall cybersecurity awareness. These aspects are essential for organizations to protect sensitive data and maintain trust in their digital infrastructure.</w:t>
      </w:r>
    </w:p>
    <w:p w14:paraId="219EF1E3" w14:textId="77777777" w:rsidR="0054284A" w:rsidRPr="0054284A" w:rsidRDefault="0054284A" w:rsidP="0054284A">
      <w:pPr>
        <w:pStyle w:val="NormalWeb"/>
        <w:divId w:val="465317432"/>
        <w:rPr>
          <w:rFonts w:ascii="Arial" w:hAnsi="Arial" w:cs="Arial"/>
        </w:rPr>
      </w:pPr>
      <w:r w:rsidRPr="0054284A">
        <w:rPr>
          <w:rFonts w:ascii="Arial" w:hAnsi="Arial" w:cs="Arial"/>
        </w:rPr>
        <w:t>Ethical hacking rules emphasize legality and consent, ensuring that activities are performed with authorization and within established ethical boundaries. Adhering to these rules is crucial for maintaining trust and effectiveness in cybersecurity efforts.</w:t>
      </w:r>
    </w:p>
    <w:p w14:paraId="1BBCFE56" w14:textId="28993F8C" w:rsidR="00234B39" w:rsidRPr="0054284A" w:rsidRDefault="0054284A">
      <w:pPr>
        <w:pStyle w:val="NormalWeb"/>
        <w:divId w:val="465317432"/>
        <w:rPr>
          <w:rFonts w:ascii="Arial" w:hAnsi="Arial" w:cs="Arial"/>
        </w:rPr>
      </w:pPr>
      <w:r w:rsidRPr="0054284A">
        <w:rPr>
          <w:rFonts w:ascii="Arial" w:hAnsi="Arial" w:cs="Arial"/>
        </w:rPr>
        <w:t>Overall, the paper highlights that as technology advances, so does the importance of ethical hacking in defending against cyber threats, making it a pivotal aspect of modern cybersecurity practices.</w:t>
      </w:r>
      <w:r>
        <w:rPr>
          <w:rFonts w:ascii="Arial" w:hAnsi="Arial" w:cs="Arial"/>
        </w:rPr>
        <w:t xml:space="preserve"> </w:t>
      </w:r>
      <w:r w:rsidR="00000000">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46E94"/>
    <w:multiLevelType w:val="multilevel"/>
    <w:tmpl w:val="087A6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B0878"/>
    <w:multiLevelType w:val="multilevel"/>
    <w:tmpl w:val="08AE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747701511">
    <w:abstractNumId w:val="3"/>
  </w:num>
  <w:num w:numId="10" w16cid:durableId="304313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C6212"/>
    <w:rsid w:val="00234B39"/>
    <w:rsid w:val="003263ED"/>
    <w:rsid w:val="0046607C"/>
    <w:rsid w:val="004722D7"/>
    <w:rsid w:val="005244B8"/>
    <w:rsid w:val="0054284A"/>
    <w:rsid w:val="006F5E4D"/>
    <w:rsid w:val="009321CB"/>
    <w:rsid w:val="00A958D5"/>
    <w:rsid w:val="00B45D63"/>
    <w:rsid w:val="00C40263"/>
    <w:rsid w:val="00DD5008"/>
    <w:rsid w:val="00EB2D84"/>
    <w:rsid w:val="00EB63BE"/>
    <w:rsid w:val="00EF3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6F5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74484042">
                  <w:marLeft w:val="0"/>
                  <w:marRight w:val="0"/>
                  <w:marTop w:val="0"/>
                  <w:marBottom w:val="0"/>
                  <w:divBdr>
                    <w:top w:val="none" w:sz="0" w:space="0" w:color="auto"/>
                    <w:left w:val="none" w:sz="0" w:space="0" w:color="auto"/>
                    <w:bottom w:val="none" w:sz="0" w:space="0" w:color="auto"/>
                    <w:right w:val="none" w:sz="0" w:space="0" w:color="auto"/>
                  </w:divBdr>
                  <w:divsChild>
                    <w:div w:id="529337436">
                      <w:marLeft w:val="0"/>
                      <w:marRight w:val="0"/>
                      <w:marTop w:val="0"/>
                      <w:marBottom w:val="0"/>
                      <w:divBdr>
                        <w:top w:val="none" w:sz="0" w:space="0" w:color="auto"/>
                        <w:left w:val="none" w:sz="0" w:space="0" w:color="auto"/>
                        <w:bottom w:val="none" w:sz="0" w:space="0" w:color="auto"/>
                        <w:right w:val="none" w:sz="0" w:space="0" w:color="auto"/>
                      </w:divBdr>
                      <w:divsChild>
                        <w:div w:id="298389432">
                          <w:marLeft w:val="0"/>
                          <w:marRight w:val="0"/>
                          <w:marTop w:val="0"/>
                          <w:marBottom w:val="0"/>
                          <w:divBdr>
                            <w:top w:val="none" w:sz="0" w:space="0" w:color="auto"/>
                            <w:left w:val="none" w:sz="0" w:space="0" w:color="auto"/>
                            <w:bottom w:val="none" w:sz="0" w:space="0" w:color="auto"/>
                            <w:right w:val="none" w:sz="0" w:space="0" w:color="auto"/>
                          </w:divBdr>
                          <w:divsChild>
                            <w:div w:id="1738747848">
                              <w:marLeft w:val="0"/>
                              <w:marRight w:val="0"/>
                              <w:marTop w:val="0"/>
                              <w:marBottom w:val="0"/>
                              <w:divBdr>
                                <w:top w:val="none" w:sz="0" w:space="0" w:color="auto"/>
                                <w:left w:val="none" w:sz="0" w:space="0" w:color="auto"/>
                                <w:bottom w:val="none" w:sz="0" w:space="0" w:color="auto"/>
                                <w:right w:val="none" w:sz="0" w:space="0" w:color="auto"/>
                              </w:divBdr>
                              <w:divsChild>
                                <w:div w:id="18115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3480">
                      <w:marLeft w:val="0"/>
                      <w:marRight w:val="0"/>
                      <w:marTop w:val="0"/>
                      <w:marBottom w:val="0"/>
                      <w:divBdr>
                        <w:top w:val="none" w:sz="0" w:space="0" w:color="auto"/>
                        <w:left w:val="none" w:sz="0" w:space="0" w:color="auto"/>
                        <w:bottom w:val="none" w:sz="0" w:space="0" w:color="auto"/>
                        <w:right w:val="none" w:sz="0" w:space="0" w:color="auto"/>
                      </w:divBdr>
                      <w:divsChild>
                        <w:div w:id="1281761779">
                          <w:marLeft w:val="0"/>
                          <w:marRight w:val="0"/>
                          <w:marTop w:val="0"/>
                          <w:marBottom w:val="0"/>
                          <w:divBdr>
                            <w:top w:val="none" w:sz="0" w:space="0" w:color="auto"/>
                            <w:left w:val="none" w:sz="0" w:space="0" w:color="auto"/>
                            <w:bottom w:val="none" w:sz="0" w:space="0" w:color="auto"/>
                            <w:right w:val="none" w:sz="0" w:space="0" w:color="auto"/>
                          </w:divBdr>
                          <w:divsChild>
                            <w:div w:id="1640764816">
                              <w:marLeft w:val="0"/>
                              <w:marRight w:val="0"/>
                              <w:marTop w:val="0"/>
                              <w:marBottom w:val="0"/>
                              <w:divBdr>
                                <w:top w:val="none" w:sz="0" w:space="0" w:color="auto"/>
                                <w:left w:val="none" w:sz="0" w:space="0" w:color="auto"/>
                                <w:bottom w:val="none" w:sz="0" w:space="0" w:color="auto"/>
                                <w:right w:val="none" w:sz="0" w:space="0" w:color="auto"/>
                              </w:divBdr>
                              <w:divsChild>
                                <w:div w:id="6096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1999">
                  <w:marLeft w:val="0"/>
                  <w:marRight w:val="0"/>
                  <w:marTop w:val="0"/>
                  <w:marBottom w:val="0"/>
                  <w:divBdr>
                    <w:top w:val="none" w:sz="0" w:space="0" w:color="auto"/>
                    <w:left w:val="none" w:sz="0" w:space="0" w:color="auto"/>
                    <w:bottom w:val="none" w:sz="0" w:space="0" w:color="auto"/>
                    <w:right w:val="none" w:sz="0" w:space="0" w:color="auto"/>
                  </w:divBdr>
                  <w:divsChild>
                    <w:div w:id="1325474535">
                      <w:marLeft w:val="0"/>
                      <w:marRight w:val="0"/>
                      <w:marTop w:val="0"/>
                      <w:marBottom w:val="0"/>
                      <w:divBdr>
                        <w:top w:val="none" w:sz="0" w:space="0" w:color="auto"/>
                        <w:left w:val="none" w:sz="0" w:space="0" w:color="auto"/>
                        <w:bottom w:val="none" w:sz="0" w:space="0" w:color="auto"/>
                        <w:right w:val="none" w:sz="0" w:space="0" w:color="auto"/>
                      </w:divBdr>
                      <w:divsChild>
                        <w:div w:id="214703225">
                          <w:marLeft w:val="0"/>
                          <w:marRight w:val="0"/>
                          <w:marTop w:val="0"/>
                          <w:marBottom w:val="0"/>
                          <w:divBdr>
                            <w:top w:val="none" w:sz="0" w:space="0" w:color="auto"/>
                            <w:left w:val="none" w:sz="0" w:space="0" w:color="auto"/>
                            <w:bottom w:val="none" w:sz="0" w:space="0" w:color="auto"/>
                            <w:right w:val="none" w:sz="0" w:space="0" w:color="auto"/>
                          </w:divBdr>
                          <w:divsChild>
                            <w:div w:id="1534881620">
                              <w:marLeft w:val="0"/>
                              <w:marRight w:val="0"/>
                              <w:marTop w:val="0"/>
                              <w:marBottom w:val="0"/>
                              <w:divBdr>
                                <w:top w:val="none" w:sz="0" w:space="0" w:color="auto"/>
                                <w:left w:val="none" w:sz="0" w:space="0" w:color="auto"/>
                                <w:bottom w:val="none" w:sz="0" w:space="0" w:color="auto"/>
                                <w:right w:val="none" w:sz="0" w:space="0" w:color="auto"/>
                              </w:divBdr>
                              <w:divsChild>
                                <w:div w:id="21039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1711">
                      <w:marLeft w:val="0"/>
                      <w:marRight w:val="0"/>
                      <w:marTop w:val="0"/>
                      <w:marBottom w:val="0"/>
                      <w:divBdr>
                        <w:top w:val="none" w:sz="0" w:space="0" w:color="auto"/>
                        <w:left w:val="none" w:sz="0" w:space="0" w:color="auto"/>
                        <w:bottom w:val="none" w:sz="0" w:space="0" w:color="auto"/>
                        <w:right w:val="none" w:sz="0" w:space="0" w:color="auto"/>
                      </w:divBdr>
                      <w:divsChild>
                        <w:div w:id="1546016801">
                          <w:marLeft w:val="0"/>
                          <w:marRight w:val="0"/>
                          <w:marTop w:val="0"/>
                          <w:marBottom w:val="0"/>
                          <w:divBdr>
                            <w:top w:val="none" w:sz="0" w:space="0" w:color="auto"/>
                            <w:left w:val="none" w:sz="0" w:space="0" w:color="auto"/>
                            <w:bottom w:val="none" w:sz="0" w:space="0" w:color="auto"/>
                            <w:right w:val="none" w:sz="0" w:space="0" w:color="auto"/>
                          </w:divBdr>
                          <w:divsChild>
                            <w:div w:id="2119328544">
                              <w:marLeft w:val="0"/>
                              <w:marRight w:val="0"/>
                              <w:marTop w:val="0"/>
                              <w:marBottom w:val="0"/>
                              <w:divBdr>
                                <w:top w:val="none" w:sz="0" w:space="0" w:color="auto"/>
                                <w:left w:val="none" w:sz="0" w:space="0" w:color="auto"/>
                                <w:bottom w:val="none" w:sz="0" w:space="0" w:color="auto"/>
                                <w:right w:val="none" w:sz="0" w:space="0" w:color="auto"/>
                              </w:divBdr>
                              <w:divsChild>
                                <w:div w:id="219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13323">
                  <w:marLeft w:val="0"/>
                  <w:marRight w:val="0"/>
                  <w:marTop w:val="0"/>
                  <w:marBottom w:val="0"/>
                  <w:divBdr>
                    <w:top w:val="none" w:sz="0" w:space="0" w:color="auto"/>
                    <w:left w:val="none" w:sz="0" w:space="0" w:color="auto"/>
                    <w:bottom w:val="none" w:sz="0" w:space="0" w:color="auto"/>
                    <w:right w:val="none" w:sz="0" w:space="0" w:color="auto"/>
                  </w:divBdr>
                </w:div>
                <w:div w:id="2062365879">
                  <w:marLeft w:val="0"/>
                  <w:marRight w:val="0"/>
                  <w:marTop w:val="0"/>
                  <w:marBottom w:val="0"/>
                  <w:divBdr>
                    <w:top w:val="none" w:sz="0" w:space="0" w:color="auto"/>
                    <w:left w:val="none" w:sz="0" w:space="0" w:color="auto"/>
                    <w:bottom w:val="none" w:sz="0" w:space="0" w:color="auto"/>
                    <w:right w:val="none" w:sz="0" w:space="0" w:color="auto"/>
                  </w:divBdr>
                </w:div>
                <w:div w:id="1591892194">
                  <w:marLeft w:val="0"/>
                  <w:marRight w:val="0"/>
                  <w:marTop w:val="0"/>
                  <w:marBottom w:val="0"/>
                  <w:divBdr>
                    <w:top w:val="none" w:sz="0" w:space="0" w:color="auto"/>
                    <w:left w:val="none" w:sz="0" w:space="0" w:color="auto"/>
                    <w:bottom w:val="none" w:sz="0" w:space="0" w:color="auto"/>
                    <w:right w:val="none" w:sz="0" w:space="0" w:color="auto"/>
                  </w:divBdr>
                </w:div>
                <w:div w:id="861624304">
                  <w:marLeft w:val="0"/>
                  <w:marRight w:val="0"/>
                  <w:marTop w:val="0"/>
                  <w:marBottom w:val="0"/>
                  <w:divBdr>
                    <w:top w:val="none" w:sz="0" w:space="0" w:color="auto"/>
                    <w:left w:val="none" w:sz="0" w:space="0" w:color="auto"/>
                    <w:bottom w:val="none" w:sz="0" w:space="0" w:color="auto"/>
                    <w:right w:val="none" w:sz="0" w:space="0" w:color="auto"/>
                  </w:divBdr>
                </w:div>
                <w:div w:id="270012507">
                  <w:marLeft w:val="0"/>
                  <w:marRight w:val="0"/>
                  <w:marTop w:val="0"/>
                  <w:marBottom w:val="0"/>
                  <w:divBdr>
                    <w:top w:val="none" w:sz="0" w:space="0" w:color="auto"/>
                    <w:left w:val="none" w:sz="0" w:space="0" w:color="auto"/>
                    <w:bottom w:val="none" w:sz="0" w:space="0" w:color="auto"/>
                    <w:right w:val="none" w:sz="0" w:space="0" w:color="auto"/>
                  </w:divBdr>
                  <w:divsChild>
                    <w:div w:id="579485737">
                      <w:marLeft w:val="0"/>
                      <w:marRight w:val="0"/>
                      <w:marTop w:val="0"/>
                      <w:marBottom w:val="0"/>
                      <w:divBdr>
                        <w:top w:val="none" w:sz="0" w:space="0" w:color="auto"/>
                        <w:left w:val="none" w:sz="0" w:space="0" w:color="auto"/>
                        <w:bottom w:val="none" w:sz="0" w:space="0" w:color="auto"/>
                        <w:right w:val="none" w:sz="0" w:space="0" w:color="auto"/>
                      </w:divBdr>
                      <w:divsChild>
                        <w:div w:id="1233345056">
                          <w:marLeft w:val="0"/>
                          <w:marRight w:val="0"/>
                          <w:marTop w:val="0"/>
                          <w:marBottom w:val="0"/>
                          <w:divBdr>
                            <w:top w:val="none" w:sz="0" w:space="0" w:color="auto"/>
                            <w:left w:val="none" w:sz="0" w:space="0" w:color="auto"/>
                            <w:bottom w:val="none" w:sz="0" w:space="0" w:color="auto"/>
                            <w:right w:val="none" w:sz="0" w:space="0" w:color="auto"/>
                          </w:divBdr>
                          <w:divsChild>
                            <w:div w:id="1933469859">
                              <w:marLeft w:val="0"/>
                              <w:marRight w:val="0"/>
                              <w:marTop w:val="0"/>
                              <w:marBottom w:val="0"/>
                              <w:divBdr>
                                <w:top w:val="none" w:sz="0" w:space="0" w:color="auto"/>
                                <w:left w:val="none" w:sz="0" w:space="0" w:color="auto"/>
                                <w:bottom w:val="none" w:sz="0" w:space="0" w:color="auto"/>
                                <w:right w:val="none" w:sz="0" w:space="0" w:color="auto"/>
                              </w:divBdr>
                              <w:divsChild>
                                <w:div w:id="1825706231">
                                  <w:marLeft w:val="0"/>
                                  <w:marRight w:val="0"/>
                                  <w:marTop w:val="0"/>
                                  <w:marBottom w:val="0"/>
                                  <w:divBdr>
                                    <w:top w:val="none" w:sz="0" w:space="0" w:color="auto"/>
                                    <w:left w:val="none" w:sz="0" w:space="0" w:color="auto"/>
                                    <w:bottom w:val="none" w:sz="0" w:space="0" w:color="auto"/>
                                    <w:right w:val="none" w:sz="0" w:space="0" w:color="auto"/>
                                  </w:divBdr>
                                  <w:divsChild>
                                    <w:div w:id="892693004">
                                      <w:marLeft w:val="0"/>
                                      <w:marRight w:val="0"/>
                                      <w:marTop w:val="0"/>
                                      <w:marBottom w:val="0"/>
                                      <w:divBdr>
                                        <w:top w:val="none" w:sz="0" w:space="0" w:color="auto"/>
                                        <w:left w:val="none" w:sz="0" w:space="0" w:color="auto"/>
                                        <w:bottom w:val="none" w:sz="0" w:space="0" w:color="auto"/>
                                        <w:right w:val="none" w:sz="0" w:space="0" w:color="auto"/>
                                      </w:divBdr>
                                      <w:divsChild>
                                        <w:div w:id="1896814071">
                                          <w:marLeft w:val="0"/>
                                          <w:marRight w:val="0"/>
                                          <w:marTop w:val="0"/>
                                          <w:marBottom w:val="0"/>
                                          <w:divBdr>
                                            <w:top w:val="none" w:sz="0" w:space="0" w:color="auto"/>
                                            <w:left w:val="none" w:sz="0" w:space="0" w:color="auto"/>
                                            <w:bottom w:val="none" w:sz="0" w:space="0" w:color="auto"/>
                                            <w:right w:val="none" w:sz="0" w:space="0" w:color="auto"/>
                                          </w:divBdr>
                                          <w:divsChild>
                                            <w:div w:id="2069062055">
                                              <w:marLeft w:val="0"/>
                                              <w:marRight w:val="0"/>
                                              <w:marTop w:val="0"/>
                                              <w:marBottom w:val="0"/>
                                              <w:divBdr>
                                                <w:top w:val="none" w:sz="0" w:space="0" w:color="auto"/>
                                                <w:left w:val="none" w:sz="0" w:space="0" w:color="auto"/>
                                                <w:bottom w:val="none" w:sz="0" w:space="0" w:color="auto"/>
                                                <w:right w:val="none" w:sz="0" w:space="0" w:color="auto"/>
                                              </w:divBdr>
                                              <w:divsChild>
                                                <w:div w:id="3917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795938">
                  <w:marLeft w:val="0"/>
                  <w:marRight w:val="0"/>
                  <w:marTop w:val="0"/>
                  <w:marBottom w:val="0"/>
                  <w:divBdr>
                    <w:top w:val="none" w:sz="0" w:space="0" w:color="auto"/>
                    <w:left w:val="none" w:sz="0" w:space="0" w:color="auto"/>
                    <w:bottom w:val="none" w:sz="0" w:space="0" w:color="auto"/>
                    <w:right w:val="none" w:sz="0" w:space="0" w:color="auto"/>
                  </w:divBdr>
                  <w:divsChild>
                    <w:div w:id="1425372728">
                      <w:marLeft w:val="0"/>
                      <w:marRight w:val="0"/>
                      <w:marTop w:val="0"/>
                      <w:marBottom w:val="0"/>
                      <w:divBdr>
                        <w:top w:val="none" w:sz="0" w:space="0" w:color="auto"/>
                        <w:left w:val="none" w:sz="0" w:space="0" w:color="auto"/>
                        <w:bottom w:val="none" w:sz="0" w:space="0" w:color="auto"/>
                        <w:right w:val="none" w:sz="0" w:space="0" w:color="auto"/>
                      </w:divBdr>
                      <w:divsChild>
                        <w:div w:id="525943328">
                          <w:marLeft w:val="0"/>
                          <w:marRight w:val="0"/>
                          <w:marTop w:val="0"/>
                          <w:marBottom w:val="0"/>
                          <w:divBdr>
                            <w:top w:val="none" w:sz="0" w:space="0" w:color="auto"/>
                            <w:left w:val="none" w:sz="0" w:space="0" w:color="auto"/>
                            <w:bottom w:val="none" w:sz="0" w:space="0" w:color="auto"/>
                            <w:right w:val="none" w:sz="0" w:space="0" w:color="auto"/>
                          </w:divBdr>
                          <w:divsChild>
                            <w:div w:id="889729175">
                              <w:marLeft w:val="0"/>
                              <w:marRight w:val="0"/>
                              <w:marTop w:val="0"/>
                              <w:marBottom w:val="0"/>
                              <w:divBdr>
                                <w:top w:val="none" w:sz="0" w:space="0" w:color="auto"/>
                                <w:left w:val="none" w:sz="0" w:space="0" w:color="auto"/>
                                <w:bottom w:val="none" w:sz="0" w:space="0" w:color="auto"/>
                                <w:right w:val="none" w:sz="0" w:space="0" w:color="auto"/>
                              </w:divBdr>
                              <w:divsChild>
                                <w:div w:id="19146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6940">
                  <w:marLeft w:val="0"/>
                  <w:marRight w:val="0"/>
                  <w:marTop w:val="0"/>
                  <w:marBottom w:val="0"/>
                  <w:divBdr>
                    <w:top w:val="none" w:sz="0" w:space="0" w:color="auto"/>
                    <w:left w:val="none" w:sz="0" w:space="0" w:color="auto"/>
                    <w:bottom w:val="none" w:sz="0" w:space="0" w:color="auto"/>
                    <w:right w:val="none" w:sz="0" w:space="0" w:color="auto"/>
                  </w:divBdr>
                  <w:divsChild>
                    <w:div w:id="1492477766">
                      <w:marLeft w:val="0"/>
                      <w:marRight w:val="0"/>
                      <w:marTop w:val="0"/>
                      <w:marBottom w:val="0"/>
                      <w:divBdr>
                        <w:top w:val="none" w:sz="0" w:space="0" w:color="auto"/>
                        <w:left w:val="none" w:sz="0" w:space="0" w:color="auto"/>
                        <w:bottom w:val="none" w:sz="0" w:space="0" w:color="auto"/>
                        <w:right w:val="none" w:sz="0" w:space="0" w:color="auto"/>
                      </w:divBdr>
                      <w:divsChild>
                        <w:div w:id="283468956">
                          <w:marLeft w:val="0"/>
                          <w:marRight w:val="0"/>
                          <w:marTop w:val="0"/>
                          <w:marBottom w:val="0"/>
                          <w:divBdr>
                            <w:top w:val="none" w:sz="0" w:space="0" w:color="auto"/>
                            <w:left w:val="none" w:sz="0" w:space="0" w:color="auto"/>
                            <w:bottom w:val="none" w:sz="0" w:space="0" w:color="auto"/>
                            <w:right w:val="none" w:sz="0" w:space="0" w:color="auto"/>
                          </w:divBdr>
                          <w:divsChild>
                            <w:div w:id="1414813415">
                              <w:marLeft w:val="0"/>
                              <w:marRight w:val="0"/>
                              <w:marTop w:val="0"/>
                              <w:marBottom w:val="0"/>
                              <w:divBdr>
                                <w:top w:val="none" w:sz="0" w:space="0" w:color="auto"/>
                                <w:left w:val="none" w:sz="0" w:space="0" w:color="auto"/>
                                <w:bottom w:val="none" w:sz="0" w:space="0" w:color="auto"/>
                                <w:right w:val="none" w:sz="0" w:space="0" w:color="auto"/>
                              </w:divBdr>
                              <w:divsChild>
                                <w:div w:id="15605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pranay shrivastava</cp:lastModifiedBy>
  <cp:revision>3</cp:revision>
  <dcterms:created xsi:type="dcterms:W3CDTF">2024-08-25T09:26:00Z</dcterms:created>
  <dcterms:modified xsi:type="dcterms:W3CDTF">2024-08-25T09:27:00Z</dcterms:modified>
</cp:coreProperties>
</file>