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7FA" w:rsidRDefault="00022269" w:rsidP="00C747FA">
      <w:pPr>
        <w:rPr>
          <w:rFonts w:ascii="Arial" w:eastAsia="Times New Roman" w:hAnsi="Arial" w:cs="Times New Roman"/>
          <w:b/>
          <w:bCs/>
          <w:color w:val="000000"/>
          <w:sz w:val="23"/>
          <w:szCs w:val="23"/>
          <w:shd w:val="clear" w:color="auto" w:fill="FFFFFF"/>
        </w:rPr>
      </w:pPr>
      <w:r>
        <w:t>R</w:t>
      </w:r>
      <w:r w:rsidR="00C747FA">
        <w:t>egarding the</w:t>
      </w:r>
      <w:r>
        <w:t xml:space="preserve"> condition after the</w:t>
      </w:r>
      <w:r w:rsidR="00C747FA">
        <w:t xml:space="preserve"> </w:t>
      </w:r>
      <w:r w:rsidR="00C747FA" w:rsidRPr="00C747FA">
        <w:rPr>
          <w:rFonts w:ascii="Arial" w:eastAsia="Times New Roman" w:hAnsi="Arial" w:cs="Times New Roman"/>
          <w:b/>
          <w:bCs/>
          <w:color w:val="000000"/>
          <w:sz w:val="23"/>
          <w:szCs w:val="23"/>
          <w:shd w:val="clear" w:color="auto" w:fill="FFFFFF"/>
        </w:rPr>
        <w:t>earthquake</w:t>
      </w:r>
      <w:r w:rsidR="00C747FA">
        <w:rPr>
          <w:rFonts w:ascii="Arial" w:eastAsia="Times New Roman" w:hAnsi="Arial" w:cs="Times New Roman"/>
          <w:b/>
          <w:bCs/>
          <w:color w:val="000000"/>
          <w:sz w:val="23"/>
          <w:szCs w:val="23"/>
          <w:shd w:val="clear" w:color="auto" w:fill="FFFFFF"/>
        </w:rPr>
        <w:t>, “Earthquake” option from the panel is chosen</w:t>
      </w:r>
      <w:r>
        <w:rPr>
          <w:rFonts w:ascii="Arial" w:eastAsia="Times New Roman" w:hAnsi="Arial" w:cs="Times New Roman"/>
          <w:b/>
          <w:bCs/>
          <w:color w:val="000000"/>
          <w:sz w:val="23"/>
          <w:szCs w:val="23"/>
          <w:shd w:val="clear" w:color="auto" w:fill="FFFFFF"/>
        </w:rPr>
        <w:t xml:space="preserve">, the corresponding streamgraph and </w:t>
      </w:r>
      <w:proofErr w:type="spellStart"/>
      <w:r>
        <w:rPr>
          <w:rFonts w:ascii="Arial" w:eastAsia="Times New Roman" w:hAnsi="Arial" w:cs="Times New Roman"/>
          <w:b/>
          <w:bCs/>
          <w:color w:val="000000"/>
          <w:sz w:val="23"/>
          <w:szCs w:val="23"/>
          <w:shd w:val="clear" w:color="auto" w:fill="FFFFFF"/>
        </w:rPr>
        <w:t>WordStream</w:t>
      </w:r>
      <w:proofErr w:type="spellEnd"/>
      <w:r>
        <w:rPr>
          <w:rFonts w:ascii="Arial" w:eastAsia="Times New Roman" w:hAnsi="Arial" w:cs="Times New Roman"/>
          <w:b/>
          <w:bCs/>
          <w:color w:val="000000"/>
          <w:sz w:val="23"/>
          <w:szCs w:val="23"/>
          <w:shd w:val="clear" w:color="auto" w:fill="FFFFFF"/>
        </w:rPr>
        <w:t xml:space="preserve"> are shown in Figure 1-1. </w:t>
      </w:r>
      <w:bookmarkStart w:id="0" w:name="_GoBack"/>
      <w:bookmarkEnd w:id="0"/>
    </w:p>
    <w:p w:rsidR="00022269" w:rsidRPr="00C747FA" w:rsidRDefault="00022269" w:rsidP="00C747FA">
      <w:pPr>
        <w:rPr>
          <w:rFonts w:ascii="Times New Roman" w:eastAsia="Times New Roman" w:hAnsi="Times New Roman" w:cs="Times New Roman"/>
        </w:rPr>
      </w:pPr>
    </w:p>
    <w:p w:rsidR="00B757E3" w:rsidRDefault="00B757E3"/>
    <w:sectPr w:rsidR="00B757E3" w:rsidSect="003E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FA"/>
    <w:rsid w:val="00022269"/>
    <w:rsid w:val="003E0BAA"/>
    <w:rsid w:val="00B757E3"/>
    <w:rsid w:val="00BC3E19"/>
    <w:rsid w:val="00C7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6669A"/>
  <w15:chartTrackingRefBased/>
  <w15:docId w15:val="{954BB988-650A-4A48-80D3-9EE6FC80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Huyen</dc:creator>
  <cp:keywords/>
  <dc:description/>
  <cp:lastModifiedBy>Nguyen, Huyen</cp:lastModifiedBy>
  <cp:revision>1</cp:revision>
  <dcterms:created xsi:type="dcterms:W3CDTF">2019-07-16T13:32:00Z</dcterms:created>
  <dcterms:modified xsi:type="dcterms:W3CDTF">2019-07-16T14:25:00Z</dcterms:modified>
</cp:coreProperties>
</file>