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72"/>
          <w:szCs w:val="72"/>
        </w:rPr>
      </w:pPr>
      <w:bookmarkStart w:colFirst="0" w:colLast="0" w:name="_2d099fg0u38s" w:id="0"/>
      <w:bookmarkEnd w:id="0"/>
      <w:r w:rsidDel="00000000" w:rsidR="00000000" w:rsidRPr="00000000">
        <w:rPr>
          <w:rFonts w:ascii="Roboto" w:cs="Roboto" w:eastAsia="Roboto" w:hAnsi="Roboto"/>
          <w:b w:val="1"/>
          <w:sz w:val="72"/>
          <w:szCs w:val="72"/>
          <w:rtl w:val="0"/>
        </w:rPr>
        <w:t xml:space="preserve">Selenium Activities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Roboto" w:cs="Roboto" w:eastAsia="Roboto" w:hAnsi="Roboto"/>
        </w:rPr>
      </w:pPr>
      <w:bookmarkStart w:colFirst="0" w:colLast="0" w:name="_sxekr16iam61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 General Overview of All Planned Activities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jewfvdmlg88p" w:id="2"/>
      <w:bookmarkEnd w:id="2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Application: SuiteCRM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participants the will be working on this page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Megha Fulaware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Piyali 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Selvi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Bhavani YAL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Payal Kulkarni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application that you will be testing is an CRM system. The URL is: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https://alchemy.hguy.co/crm/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credentials for the site are: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pa$$w0rd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egszw6x5s2" w:id="3"/>
      <w:bookmarkEnd w:id="3"/>
      <w:r w:rsidDel="00000000" w:rsidR="00000000" w:rsidRPr="00000000">
        <w:rPr>
          <w:rtl w:val="0"/>
        </w:rPr>
        <w:t xml:space="preserve">List of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Verify the website title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title of the website and verify the text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title of the website.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“SuiteCRM” exactly.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the url of the header image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Print the url of the header image to the console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url of the header image.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url to the console.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the copyright text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Print the first copyright text in the footer to the console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first copyright text in the footer.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text to the console.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Logging into the site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the site and login with the credentials provided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 the browser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Navigate to ‘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https://alchemy.hguy.co/crm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’.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Find and select the username and password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Enter login credentials into the respective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Click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Verify that the homepage has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Close the browser.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Getting colors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the color of the navigation menu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 and login using the credentials provided.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color of the navigation menu and print it to the console.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Menu checking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Make sure that the “Activities” menu item exists and is clickable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 and login using the credentials provided.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navigation menu.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the “Activities” menu item exists.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Reading additional information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Reading a popup that contains additional information about the account/lead.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Sales -&gt; Leads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table, find the Additional information icon at the end of the row of your newly created lead. Click it.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the popup and print the phone number displayed in it.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Traversing tables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the accounts page and print the contents of the table.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Sales -&gt; Accounts page.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table on the page and print the names of the first 5 odd-numbered rows of the table to the console.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Traversing tables 2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the leads page and print the usernames and full names from the table.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Sales -&gt; Leads.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table on the page and print the first 10 values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column and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column of the table to the console.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Counting Dashlets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the homepage and count the number of the dashlets on the page.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Count the number of Dashlets on the homepage.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number and title of each Dashlet into the console.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 multiple leads by importing a CSV file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the homepage and count the number of the dashlets on the page.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Sales -&gt; Leads -&gt; Import Leads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import element on the page and select the file to import. (The format of the import file will be given beforehand)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Next and submit to finish the import.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View Leads page to see results.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Schedule a meeting and invite members</w:t>
        <w:br w:type="textWrapping"/>
        <w:t xml:space="preserve">Goal: To schedule a meeting and include at least 3 invitees.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Activities -&gt; Meetings -&gt; Schedule a Meeting.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details of the meeting.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Search for members and add them to the meeting.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Save.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View Meetings page and confirm creation of the meeting.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Creating a Product.</w:t>
        <w:br w:type="textWrapping"/>
        <w:t xml:space="preserve">Goal: To use an external CSV to add products.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browser to the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Alchemy CRM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site and login.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All -&gt; Products-&gt; Create Product.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Retrieve information about the product from an external CSV file.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Enter the details of the product.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Save.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 to the “View Products” page to see all products listed.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Using ReportNG to create reports</w:t>
        <w:br w:type="textWrapping"/>
        <w:t xml:space="preserve">Goal: Rewrite activity 9 to use ReportNG to generate a report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report with it ReportNG instead of the usual TestNG reporter for all activities.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the result in a browser.A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lchemy.hguy.co/crm" TargetMode="External"/><Relationship Id="rId10" Type="http://schemas.openxmlformats.org/officeDocument/2006/relationships/hyperlink" Target="https://alchemy.hguy.co/crm" TargetMode="External"/><Relationship Id="rId13" Type="http://schemas.openxmlformats.org/officeDocument/2006/relationships/hyperlink" Target="https://alchemy.hguy.co/crm/" TargetMode="External"/><Relationship Id="rId12" Type="http://schemas.openxmlformats.org/officeDocument/2006/relationships/hyperlink" Target="http://alchemy.hguy.co/c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chemy.hguy.co/crm" TargetMode="External"/><Relationship Id="rId15" Type="http://schemas.openxmlformats.org/officeDocument/2006/relationships/hyperlink" Target="https://alchemy.hguy.co/crm/" TargetMode="External"/><Relationship Id="rId14" Type="http://schemas.openxmlformats.org/officeDocument/2006/relationships/hyperlink" Target="https://alchemy.hguy.co/crm/" TargetMode="External"/><Relationship Id="rId17" Type="http://schemas.openxmlformats.org/officeDocument/2006/relationships/hyperlink" Target="https://alchemy.hguy.co/crm/" TargetMode="External"/><Relationship Id="rId16" Type="http://schemas.openxmlformats.org/officeDocument/2006/relationships/hyperlink" Target="https://alchemy.hguy.co/cr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lchemy.hguy.co/crm/" TargetMode="External"/><Relationship Id="rId6" Type="http://schemas.openxmlformats.org/officeDocument/2006/relationships/hyperlink" Target="https://alchemy.hguy.co/crm/" TargetMode="External"/><Relationship Id="rId18" Type="http://schemas.openxmlformats.org/officeDocument/2006/relationships/hyperlink" Target="https://alchemy.hguy.co/crm/" TargetMode="External"/><Relationship Id="rId7" Type="http://schemas.openxmlformats.org/officeDocument/2006/relationships/hyperlink" Target="http://alchemy.hguy.co/crm" TargetMode="External"/><Relationship Id="rId8" Type="http://schemas.openxmlformats.org/officeDocument/2006/relationships/hyperlink" Target="http://alchemy.hguy.co/c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